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443D3FE7" w:rsidR="004C6542" w:rsidRDefault="004C6542" w:rsidP="004C6542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 AP64501S-13 vervangen met AP62300WU-7</w:t>
      </w:r>
    </w:p>
    <w:p w14:paraId="0C11DF70" w14:textId="33B43B24" w:rsidR="00351EBF" w:rsidRPr="00DA558A" w:rsidRDefault="0087180F" w:rsidP="00DA558A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6A010AFA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Global headers veranderen naar hierarchical </w:t>
      </w:r>
    </w:p>
    <w:p w14:paraId="09E74E28" w14:textId="77777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57398D3F" w14:textId="737AAC15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GPIO_VREF, SCL0, SDA0 kunnen die los? </w:t>
      </w:r>
    </w:p>
    <w:p w14:paraId="62C75D4D" w14:textId="67823777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nEXTRST</w:t>
      </w:r>
      <w:r>
        <w:rPr>
          <w:lang w:val="nl-NL"/>
        </w:rPr>
        <w:t xml:space="preserve"> gebruiken als hij nut heeft.</w:t>
      </w:r>
    </w:p>
    <w:p w14:paraId="78401595" w14:textId="21E140D1" w:rsidR="003750F0" w:rsidRDefault="003750F0" w:rsidP="004C6542">
      <w:pPr>
        <w:pStyle w:val="NoSpacing"/>
        <w:numPr>
          <w:ilvl w:val="0"/>
          <w:numId w:val="5"/>
        </w:numPr>
        <w:rPr>
          <w:lang w:val="nl-NL"/>
        </w:rPr>
      </w:pPr>
      <w:r w:rsidRPr="003750F0">
        <w:rPr>
          <w:lang w:val="nl-NL"/>
        </w:rPr>
        <w:t>Evt 5v en 3.3v output al</w:t>
      </w:r>
      <w:r>
        <w:rPr>
          <w:lang w:val="nl-NL"/>
        </w:rPr>
        <w:t>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3DBF4A1A" w14:textId="77777777" w:rsidR="00130E02" w:rsidRPr="003750F0" w:rsidRDefault="00130E02" w:rsidP="004C6542">
      <w:pPr>
        <w:pStyle w:val="NoSpacing"/>
        <w:numPr>
          <w:ilvl w:val="0"/>
          <w:numId w:val="5"/>
        </w:numPr>
        <w:rPr>
          <w:lang w:val="nl-NL"/>
        </w:rPr>
      </w:pPr>
    </w:p>
    <w:p w14:paraId="36B216C2" w14:textId="48E75910" w:rsidR="00245A45" w:rsidRPr="003750F0" w:rsidRDefault="00245A45" w:rsidP="004C6542">
      <w:pPr>
        <w:pStyle w:val="ListParagraph"/>
        <w:numPr>
          <w:ilvl w:val="0"/>
          <w:numId w:val="5"/>
        </w:numPr>
      </w:pPr>
      <w:r w:rsidRPr="003750F0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6422AE" w:rsidRDefault="00173FAF" w:rsidP="00245A45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usb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8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1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2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4EF131C3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6422AE">
        <w:rPr>
          <w:rStyle w:val="Heading3Char"/>
          <w:lang w:val="nl-NL"/>
        </w:rPr>
        <w:t>NVME</w:t>
      </w:r>
      <w:bookmarkEnd w:id="3"/>
      <w:r w:rsidR="0069195C">
        <w:rPr>
          <w:lang w:val="nl-NL"/>
        </w:rPr>
        <w:t xml:space="preserve"> (</w:t>
      </w:r>
      <w:hyperlink r:id="rId14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15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 / USB_OTG</w:t>
      </w:r>
      <w:bookmarkEnd w:id="4"/>
      <w:r w:rsidRPr="002677AC">
        <w:t xml:space="preserve"> (</w:t>
      </w:r>
      <w:hyperlink r:id="rId17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244D9245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20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1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2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3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5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4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0A549A"/>
    <w:rsid w:val="000C6D9C"/>
    <w:rsid w:val="0012210A"/>
    <w:rsid w:val="00130E02"/>
    <w:rsid w:val="0017171C"/>
    <w:rsid w:val="00173FAF"/>
    <w:rsid w:val="00245A45"/>
    <w:rsid w:val="002677AC"/>
    <w:rsid w:val="00290DF4"/>
    <w:rsid w:val="002D7E77"/>
    <w:rsid w:val="00351EBF"/>
    <w:rsid w:val="003750F0"/>
    <w:rsid w:val="004070A4"/>
    <w:rsid w:val="004C6542"/>
    <w:rsid w:val="004C7B7C"/>
    <w:rsid w:val="00545315"/>
    <w:rsid w:val="006422AE"/>
    <w:rsid w:val="00653E15"/>
    <w:rsid w:val="006544E7"/>
    <w:rsid w:val="0069195C"/>
    <w:rsid w:val="006E73D1"/>
    <w:rsid w:val="007748B3"/>
    <w:rsid w:val="0087180F"/>
    <w:rsid w:val="008D3704"/>
    <w:rsid w:val="008E2F73"/>
    <w:rsid w:val="008F39D8"/>
    <w:rsid w:val="009010FD"/>
    <w:rsid w:val="00954920"/>
    <w:rsid w:val="00957264"/>
    <w:rsid w:val="00A01513"/>
    <w:rsid w:val="00A71675"/>
    <w:rsid w:val="00A94E3C"/>
    <w:rsid w:val="00AB16AD"/>
    <w:rsid w:val="00AC7D40"/>
    <w:rsid w:val="00B11619"/>
    <w:rsid w:val="00B17924"/>
    <w:rsid w:val="00B33E6C"/>
    <w:rsid w:val="00B41748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D671A1"/>
    <w:rsid w:val="00DA558A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hyperlink" Target="https://www.snapeda.com/parts/DF40C-100DS-0.4V%2851%29/Hirose/view-part/?ref=search&amp;t=DF40C-100DS-0.4V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AP62300WU-7/Diodes%20Incorporated/view-part/?ref=dk&amp;t=AP62300WU-7&amp;con_ref=None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hyperlink" Target="https://www.snapeda.com/parts/CL31B226KPHNNNE/Samsung%20Electro-Mechanics/view-part/?ref=search&amp;t=CL31B226KPHNNNE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diodes.com/assets/Datasheets/AP64501.pdf" TargetMode="External"/><Relationship Id="rId24" Type="http://schemas.openxmlformats.org/officeDocument/2006/relationships/hyperlink" Target="https://www.snapeda.com/parts/10029449-111RLF/AMPHENOL%20ICC%20%2F%20FCI/view-part/?ref=search&amp;t=10029449-111RLF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ongatec.com/fileadmin/user_upload/Documents/Application_Notes/AN43_M.2_Pinout_Descriptions_and_Reference_Designs.pdf" TargetMode="External"/><Relationship Id="rId23" Type="http://schemas.openxmlformats.org/officeDocument/2006/relationships/hyperlink" Target="https://www.snapeda.com/parts/1-2199119-5/TE%20Connectivity/view-part/?ref=search&amp;t=1-2199119-5&amp;ab_test_case=b" TargetMode="External"/><Relationship Id="rId28" Type="http://schemas.openxmlformats.org/officeDocument/2006/relationships/hyperlink" Target="https://www.snapeda.com/parts/CL10B104KO8NNNC/Samsung%20Electro-Mechanics/view-part/?ref=search&amp;t=CL10B104KO8NNNC&amp;ab_test_case=b" TargetMode="Externa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image" Target="media/image6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NCP380HSN05AAT1G/ON%20Semiconductor/view-part/?ref=search&amp;t=NCP380HSN05AAT1G&amp;ab_test_case=b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14</Pages>
  <Words>2080</Words>
  <Characters>11858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13</cp:revision>
  <dcterms:created xsi:type="dcterms:W3CDTF">2026-02-23T13:27:00Z</dcterms:created>
  <dcterms:modified xsi:type="dcterms:W3CDTF">2026-03-08T14:06:00Z</dcterms:modified>
</cp:coreProperties>
</file>