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6F0B9" w14:textId="77777777" w:rsidR="00404661" w:rsidRPr="00404661" w:rsidRDefault="00404661">
      <w:pPr>
        <w:rPr>
          <w:rFonts w:ascii="SimHei" w:eastAsia="SimHei" w:hAnsi="SimHei"/>
          <w:sz w:val="30"/>
          <w:szCs w:val="30"/>
        </w:rPr>
      </w:pPr>
      <w:r w:rsidRPr="00404661">
        <w:rPr>
          <w:rFonts w:ascii="SimHei" w:eastAsia="SimHei" w:hAnsi="SimHei" w:hint="eastAsia"/>
          <w:sz w:val="30"/>
          <w:szCs w:val="30"/>
        </w:rPr>
        <w:t>一、问题背景</w:t>
      </w:r>
    </w:p>
    <w:p w14:paraId="7B7DCA03" w14:textId="77777777" w:rsidR="00404661" w:rsidRDefault="006E12B3">
      <w:r>
        <w:rPr>
          <w:noProof/>
        </w:rPr>
        <w:drawing>
          <wp:inline distT="0" distB="0" distL="114300" distR="114300" wp14:anchorId="06C91E6E" wp14:editId="6CA113DC">
            <wp:extent cx="5268081" cy="3044580"/>
            <wp:effectExtent l="0" t="0" r="0" b="3810"/>
            <wp:docPr id="4" name="图片 4" descr="004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4_ori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284" cy="305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902" w14:textId="77777777" w:rsidR="00404661" w:rsidRDefault="00404661" w:rsidP="00404661">
      <w:pPr>
        <w:jc w:val="center"/>
        <w:rPr>
          <w:rFonts w:asciiTheme="majorEastAsia" w:eastAsiaTheme="majorEastAsia" w:hAnsiTheme="majorEastAsia"/>
          <w:b/>
          <w:sz w:val="18"/>
          <w:szCs w:val="18"/>
        </w:rPr>
      </w:pPr>
      <w:r w:rsidRPr="00404661">
        <w:rPr>
          <w:rFonts w:asciiTheme="majorEastAsia" w:eastAsiaTheme="majorEastAsia" w:hAnsiTheme="majorEastAsia" w:hint="eastAsia"/>
          <w:b/>
          <w:sz w:val="18"/>
          <w:szCs w:val="18"/>
        </w:rPr>
        <w:t>图1 行情图表</w:t>
      </w:r>
    </w:p>
    <w:p w14:paraId="761B0533" w14:textId="77777777" w:rsidR="00404661" w:rsidRPr="00404661" w:rsidRDefault="00404661" w:rsidP="00404661">
      <w:pPr>
        <w:jc w:val="center"/>
        <w:rPr>
          <w:rFonts w:asciiTheme="majorEastAsia" w:eastAsiaTheme="majorEastAsia" w:hAnsiTheme="majorEastAsia"/>
          <w:b/>
          <w:sz w:val="18"/>
          <w:szCs w:val="18"/>
        </w:rPr>
      </w:pPr>
    </w:p>
    <w:p w14:paraId="05A36D91" w14:textId="7BD61A42" w:rsidR="00404661" w:rsidRPr="006E12B3" w:rsidRDefault="00404661" w:rsidP="00404661">
      <w:pPr>
        <w:rPr>
          <w:u w:val="single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，有多条小竖线，</w:t>
      </w:r>
      <w:r w:rsidRPr="006E12B3">
        <w:rPr>
          <w:rFonts w:hint="eastAsia"/>
          <w:u w:val="single"/>
        </w:rPr>
        <w:t>希望按照搭积木的方式，归类到一个个矩形中。形成类似下面图</w:t>
      </w:r>
      <w:r w:rsidRPr="006E12B3">
        <w:rPr>
          <w:rFonts w:hint="eastAsia"/>
          <w:u w:val="single"/>
        </w:rPr>
        <w:t>2</w:t>
      </w:r>
      <w:r w:rsidRPr="006E12B3">
        <w:rPr>
          <w:rFonts w:hint="eastAsia"/>
          <w:u w:val="single"/>
        </w:rPr>
        <w:t>的样子</w:t>
      </w:r>
      <w:r w:rsidR="006E12B3">
        <w:rPr>
          <w:rFonts w:hint="eastAsia"/>
          <w:u w:val="single"/>
        </w:rPr>
        <w:t>。</w:t>
      </w:r>
    </w:p>
    <w:p w14:paraId="69AF06D9" w14:textId="77777777" w:rsidR="00404661" w:rsidRDefault="00404661" w:rsidP="00404661">
      <w:pPr>
        <w:pStyle w:val="a3"/>
        <w:ind w:left="380" w:firstLineChars="0" w:firstLine="0"/>
      </w:pPr>
      <w:r>
        <w:rPr>
          <w:noProof/>
        </w:rPr>
        <w:drawing>
          <wp:inline distT="0" distB="0" distL="114300" distR="114300" wp14:anchorId="7A83DE12" wp14:editId="2FEB622F">
            <wp:extent cx="5268574" cy="4095536"/>
            <wp:effectExtent l="0" t="0" r="0" b="0"/>
            <wp:docPr id="5" name="图片 5" descr="004_a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04_ai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178" cy="411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55B" w14:textId="77777777" w:rsidR="00404661" w:rsidRPr="00404661" w:rsidRDefault="00404661" w:rsidP="00404661">
      <w:pPr>
        <w:pStyle w:val="a3"/>
        <w:ind w:left="380" w:firstLineChars="0" w:firstLine="0"/>
        <w:jc w:val="center"/>
        <w:rPr>
          <w:b/>
          <w:sz w:val="18"/>
          <w:szCs w:val="18"/>
        </w:rPr>
      </w:pPr>
      <w:r w:rsidRPr="00404661">
        <w:rPr>
          <w:rFonts w:hint="eastAsia"/>
          <w:b/>
          <w:sz w:val="18"/>
          <w:szCs w:val="18"/>
        </w:rPr>
        <w:t>图</w:t>
      </w:r>
      <w:r w:rsidRPr="00404661">
        <w:rPr>
          <w:rFonts w:hint="eastAsia"/>
          <w:b/>
          <w:sz w:val="18"/>
          <w:szCs w:val="18"/>
        </w:rPr>
        <w:t xml:space="preserve">2 </w:t>
      </w:r>
      <w:r w:rsidRPr="00404661">
        <w:rPr>
          <w:rFonts w:hint="eastAsia"/>
          <w:b/>
          <w:sz w:val="18"/>
          <w:szCs w:val="18"/>
        </w:rPr>
        <w:t>行情演变模型</w:t>
      </w:r>
    </w:p>
    <w:p w14:paraId="68884DEE" w14:textId="77777777" w:rsidR="00404661" w:rsidRPr="00404661" w:rsidRDefault="00404661" w:rsidP="00404661">
      <w:pPr>
        <w:rPr>
          <w:rFonts w:ascii="SimHei" w:eastAsia="SimHei" w:hAnsi="SimHei"/>
          <w:sz w:val="30"/>
          <w:szCs w:val="30"/>
        </w:rPr>
      </w:pPr>
      <w:r w:rsidRPr="00404661">
        <w:rPr>
          <w:rFonts w:ascii="SimHei" w:eastAsia="SimHei" w:hAnsi="SimHei" w:hint="eastAsia"/>
          <w:sz w:val="30"/>
          <w:szCs w:val="30"/>
        </w:rPr>
        <w:lastRenderedPageBreak/>
        <w:t>二、可以有多个方案，矩形框可以大一点，也可以小一点</w:t>
      </w:r>
    </w:p>
    <w:p w14:paraId="502296A0" w14:textId="77777777" w:rsidR="00404661" w:rsidRDefault="006E12B3" w:rsidP="00404661">
      <w:pPr>
        <w:pStyle w:val="a3"/>
        <w:ind w:left="380" w:firstLineChars="0" w:firstLine="0"/>
      </w:pPr>
      <w:r>
        <w:rPr>
          <w:noProof/>
        </w:rPr>
        <w:drawing>
          <wp:inline distT="0" distB="0" distL="114300" distR="114300" wp14:anchorId="6238A7B5" wp14:editId="3286B17B">
            <wp:extent cx="5270500" cy="3945890"/>
            <wp:effectExtent l="0" t="0" r="12700" b="16510"/>
            <wp:docPr id="3" name="图片 3" descr="004_resolve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4_resolve_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7A71" w14:textId="77777777" w:rsidR="004E5CE0" w:rsidRDefault="004E5CE0" w:rsidP="00404661">
      <w:pPr>
        <w:pStyle w:val="a3"/>
        <w:ind w:left="380" w:firstLineChars="0" w:firstLine="0"/>
      </w:pPr>
    </w:p>
    <w:p w14:paraId="1B5226BB" w14:textId="77777777" w:rsidR="004E5CE0" w:rsidRDefault="004E5CE0" w:rsidP="00404661">
      <w:pPr>
        <w:pStyle w:val="a3"/>
        <w:ind w:left="380" w:firstLineChars="0" w:firstLine="0"/>
      </w:pPr>
    </w:p>
    <w:p w14:paraId="7B6688F8" w14:textId="44D839F4" w:rsidR="00404661" w:rsidRPr="004E5CE0" w:rsidRDefault="006E12B3" w:rsidP="004E5CE0">
      <w:pPr>
        <w:pStyle w:val="a3"/>
        <w:ind w:left="380" w:firstLineChars="0" w:firstLine="0"/>
      </w:pPr>
      <w:r>
        <w:rPr>
          <w:noProof/>
        </w:rPr>
        <w:drawing>
          <wp:inline distT="0" distB="0" distL="114300" distR="114300" wp14:anchorId="745396A5" wp14:editId="18565065">
            <wp:extent cx="5264150" cy="3701710"/>
            <wp:effectExtent l="0" t="0" r="0" b="6985"/>
            <wp:docPr id="2" name="图片 2" descr="004_resolve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4_resolve_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774" cy="37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F1AA" w14:textId="77777777" w:rsidR="00404661" w:rsidRPr="00EF1741" w:rsidRDefault="00404661" w:rsidP="00EF1741">
      <w:pPr>
        <w:rPr>
          <w:rFonts w:ascii="SimHei" w:eastAsia="SimHei" w:hAnsi="SimHei"/>
          <w:sz w:val="30"/>
          <w:szCs w:val="30"/>
        </w:rPr>
      </w:pPr>
      <w:r w:rsidRPr="00EF1741">
        <w:rPr>
          <w:rFonts w:ascii="SimHei" w:eastAsia="SimHei" w:hAnsi="SimHei" w:hint="eastAsia"/>
          <w:sz w:val="30"/>
          <w:szCs w:val="30"/>
        </w:rPr>
        <w:lastRenderedPageBreak/>
        <w:t>三、我实现的近似方案</w:t>
      </w:r>
    </w:p>
    <w:p w14:paraId="22A3F3B5" w14:textId="77777777" w:rsidR="00454B3C" w:rsidRDefault="006E12B3" w:rsidP="00EF1741">
      <w:pPr>
        <w:pStyle w:val="a3"/>
        <w:ind w:left="380" w:firstLineChars="0" w:firstLine="0"/>
      </w:pPr>
      <w:r>
        <w:rPr>
          <w:noProof/>
        </w:rPr>
        <w:drawing>
          <wp:inline distT="0" distB="0" distL="114300" distR="114300" wp14:anchorId="20B5EE09" wp14:editId="7E798B0F">
            <wp:extent cx="5269230" cy="3952875"/>
            <wp:effectExtent l="0" t="0" r="13970" b="9525"/>
            <wp:docPr id="1" name="图片 1" descr="004_resolve_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4_resolve_curre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47BE" w14:textId="4C743830" w:rsidR="00EF1741" w:rsidRPr="00EF1741" w:rsidRDefault="00EF1741" w:rsidP="00EF1741">
      <w:pPr>
        <w:pStyle w:val="a3"/>
        <w:ind w:left="380" w:firstLineChars="0" w:firstLine="0"/>
        <w:rPr>
          <w:b/>
        </w:rPr>
      </w:pPr>
      <w:r w:rsidRPr="00EF1741">
        <w:rPr>
          <w:rFonts w:hint="eastAsia"/>
          <w:b/>
        </w:rPr>
        <w:t>注意：</w:t>
      </w:r>
    </w:p>
    <w:p w14:paraId="3CF2DF7B" w14:textId="6C85D256" w:rsidR="00EF1741" w:rsidRDefault="00EF1741" w:rsidP="00EF1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同一个方向，矩形框数量不定，可能为</w:t>
      </w:r>
      <w:r>
        <w:rPr>
          <w:rFonts w:hint="eastAsia"/>
        </w:rPr>
        <w:t>1</w:t>
      </w:r>
      <w:r>
        <w:rPr>
          <w:rFonts w:hint="eastAsia"/>
        </w:rPr>
        <w:t>个，有可能为</w:t>
      </w:r>
      <w:r>
        <w:rPr>
          <w:rFonts w:hint="eastAsia"/>
        </w:rPr>
        <w:t>N</w:t>
      </w:r>
      <w:r>
        <w:rPr>
          <w:rFonts w:hint="eastAsia"/>
        </w:rPr>
        <w:t>个</w:t>
      </w:r>
    </w:p>
    <w:p w14:paraId="3219EA4C" w14:textId="761B1F01" w:rsidR="00EF1741" w:rsidRDefault="00EF1741" w:rsidP="007302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矩形框大小不等，一般按“</w:t>
      </w:r>
      <w:r>
        <w:rPr>
          <w:rFonts w:hint="eastAsia"/>
          <w:b/>
        </w:rPr>
        <w:t>密集区</w:t>
      </w:r>
      <w:r>
        <w:rPr>
          <w:rFonts w:hint="eastAsia"/>
        </w:rPr>
        <w:t>”进行拆分。也就是</w:t>
      </w:r>
      <w:r w:rsidRPr="00EF1741">
        <w:rPr>
          <w:rFonts w:hint="eastAsia"/>
          <w:b/>
        </w:rPr>
        <w:t>线</w:t>
      </w:r>
      <w:bookmarkStart w:id="0" w:name="_GoBack"/>
      <w:bookmarkEnd w:id="0"/>
      <w:r w:rsidRPr="00EF1741">
        <w:rPr>
          <w:rFonts w:hint="eastAsia"/>
          <w:b/>
        </w:rPr>
        <w:t>密集</w:t>
      </w:r>
      <w:r>
        <w:rPr>
          <w:rFonts w:hint="eastAsia"/>
        </w:rPr>
        <w:t>的地方，尽量放到一个矩形中，</w:t>
      </w:r>
      <w:r w:rsidRPr="00EF1741">
        <w:rPr>
          <w:rFonts w:hint="eastAsia"/>
          <w:b/>
        </w:rPr>
        <w:t>线稀疏</w:t>
      </w:r>
      <w:r>
        <w:rPr>
          <w:rFonts w:hint="eastAsia"/>
        </w:rPr>
        <w:t>的地方，放到另一个矩形中。</w:t>
      </w:r>
    </w:p>
    <w:p w14:paraId="3B5E4DC3" w14:textId="787E98E2" w:rsidR="00EF1741" w:rsidRDefault="00EF1741" w:rsidP="00EF1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之前考虑过聚类，但是问题在于，这个不是标准的类簇。而且图表可以上下、左右缩放，导致聚类的</w:t>
      </w:r>
      <w:r w:rsidR="006E12B3">
        <w:rPr>
          <w:rFonts w:hint="eastAsia"/>
        </w:rPr>
        <w:t>圆变成了椭圆，效果进一步弱化了</w:t>
      </w:r>
      <w:r>
        <w:rPr>
          <w:rFonts w:hint="eastAsia"/>
        </w:rPr>
        <w:t>。</w:t>
      </w:r>
    </w:p>
    <w:p w14:paraId="5FBA6311" w14:textId="40C150DE" w:rsidR="006E12B3" w:rsidRDefault="006E12B3" w:rsidP="00EF1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请问，如何搭积木？</w:t>
      </w:r>
    </w:p>
    <w:p w14:paraId="53483036" w14:textId="60FC10D4" w:rsidR="006E12B3" w:rsidRPr="00EF1741" w:rsidRDefault="006E12B3" w:rsidP="006E12B3">
      <w:pPr>
        <w:pStyle w:val="a3"/>
        <w:ind w:left="740" w:firstLineChars="0" w:firstLine="0"/>
      </w:pPr>
      <w:r>
        <w:rPr>
          <w:rFonts w:hint="eastAsia"/>
        </w:rPr>
        <w:t xml:space="preserve">      </w:t>
      </w:r>
      <w:r w:rsidRPr="006E12B3">
        <w:rPr>
          <w:noProof/>
        </w:rPr>
        <w:drawing>
          <wp:inline distT="0" distB="0" distL="0" distR="0" wp14:anchorId="771D19E3" wp14:editId="27850C61">
            <wp:extent cx="799660" cy="756436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7565" cy="7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</w:t>
      </w:r>
      <w:r w:rsidRPr="006E12B3">
        <w:rPr>
          <w:noProof/>
        </w:rPr>
        <w:drawing>
          <wp:inline distT="0" distB="0" distL="0" distR="0" wp14:anchorId="0BFFB06E" wp14:editId="4C5FD26F">
            <wp:extent cx="788949" cy="726515"/>
            <wp:effectExtent l="0" t="0" r="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5751" cy="74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DB24" w14:textId="3BDB23E0" w:rsidR="00EF1741" w:rsidRDefault="006E12B3" w:rsidP="00EF1741">
      <w:pPr>
        <w:ind w:left="380"/>
      </w:pPr>
      <w:r>
        <w:rPr>
          <w:rFonts w:hint="eastAsia"/>
        </w:rPr>
        <w:t xml:space="preserve">       </w:t>
      </w:r>
    </w:p>
    <w:sectPr w:rsidR="00EF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273B5"/>
    <w:multiLevelType w:val="multilevel"/>
    <w:tmpl w:val="5A027F18"/>
    <w:lvl w:ilvl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>
    <w:nsid w:val="67190247"/>
    <w:multiLevelType w:val="hybridMultilevel"/>
    <w:tmpl w:val="CEAC4760"/>
    <w:lvl w:ilvl="0" w:tplc="C46C196E">
      <w:start w:val="1"/>
      <w:numFmt w:val="decimal"/>
      <w:lvlText w:val="%1."/>
      <w:lvlJc w:val="left"/>
      <w:pPr>
        <w:ind w:left="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lowerLetter"/>
      <w:lvlText w:val="%5)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lowerLetter"/>
      <w:lvlText w:val="%8)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CEF81"/>
    <w:rsid w:val="00404661"/>
    <w:rsid w:val="00454B3C"/>
    <w:rsid w:val="004E5CE0"/>
    <w:rsid w:val="006E12B3"/>
    <w:rsid w:val="007302CE"/>
    <w:rsid w:val="00EF1741"/>
    <w:rsid w:val="1F7CE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F8D6A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04661"/>
    <w:pPr>
      <w:ind w:firstLineChars="200" w:firstLine="420"/>
    </w:pPr>
  </w:style>
  <w:style w:type="character" w:styleId="a4">
    <w:name w:val="Hyperlink"/>
    <w:basedOn w:val="a0"/>
    <w:rsid w:val="00EF17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xinmei365</dc:creator>
  <cp:lastModifiedBy>Microsoft Office 用户</cp:lastModifiedBy>
  <cp:revision>5</cp:revision>
  <dcterms:created xsi:type="dcterms:W3CDTF">2019-10-07T11:19:00Z</dcterms:created>
  <dcterms:modified xsi:type="dcterms:W3CDTF">2019-10-07T03:50:00Z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