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C5910">
      <w:pPr>
        <w:rPr>
          <w:rFonts w:hint="eastAsia"/>
        </w:rPr>
      </w:pPr>
      <w:r>
        <w:rPr>
          <w:rFonts w:hint="eastAsia"/>
        </w:rPr>
        <w:t>MetaBCIWebGame 项目全面解析</w:t>
      </w:r>
    </w:p>
    <w:p w14:paraId="7DE763A6">
      <w:pPr>
        <w:rPr>
          <w:rFonts w:hint="eastAsia"/>
        </w:rPr>
      </w:pPr>
      <w:r>
        <w:rPr>
          <w:rFonts w:hint="eastAsia"/>
        </w:rPr>
        <w:t>🧠 项目定位</w:t>
      </w:r>
    </w:p>
    <w:p w14:paraId="0874E411">
      <w:pPr>
        <w:rPr>
          <w:rFonts w:hint="eastAsia"/>
        </w:rPr>
      </w:pPr>
      <w:r>
        <w:rPr>
          <w:rFonts w:hint="eastAsia"/>
        </w:rPr>
        <w:t>MetaBCIWebGame 是一个基于 SSVEP（稳态视觉诱发电位） 的脑控游戏平台。用户通过注视屏幕上不同频率闪烁的刺激块，即可控制迷宫、贪吃蛇、赛车三款游戏。该项目属于天津大学徐敏鹏教授团队开发的 MetaBCI 开源脑机接口生态系统。</w:t>
      </w:r>
    </w:p>
    <w:p w14:paraId="278ADC22">
      <w:pPr>
        <w:rPr>
          <w:rFonts w:hint="eastAsia"/>
        </w:rPr>
      </w:pPr>
    </w:p>
    <w:p w14:paraId="49F5E68C">
      <w:pPr>
        <w:rPr>
          <w:rFonts w:hint="eastAsia"/>
        </w:rPr>
      </w:pPr>
      <w:r>
        <w:rPr>
          <w:rFonts w:hint="eastAsia"/>
        </w:rPr>
        <w:t>📁 目录结构</w:t>
      </w:r>
    </w:p>
    <w:p w14:paraId="60B5DAA5">
      <w:pPr>
        <w:rPr>
          <w:rFonts w:hint="eastAsia"/>
        </w:rPr>
      </w:pPr>
      <w:r>
        <w:rPr>
          <w:rFonts w:hint="eastAsia"/>
        </w:rPr>
        <w:t>MetaBCIWebGame/</w:t>
      </w:r>
    </w:p>
    <w:p w14:paraId="42261493">
      <w:pPr>
        <w:rPr>
          <w:rFonts w:hint="eastAsia"/>
        </w:rPr>
      </w:pPr>
      <w:r>
        <w:rPr>
          <w:rFonts w:hint="eastAsia"/>
        </w:rPr>
        <w:t>（static/ 已移入 metabci/webgame/static/，见框架集成）
├──</w:t>
      </w:r>
    </w:p>
    <w:p w14:paraId="73AE8D36">
      <w:pPr>
        <w:rPr>
          <w:rFonts w:hint="eastAsia"/>
        </w:rPr>
      </w:pPr>
    </w:p>
    <w:p w14:paraId="3144B27F">
      <w:pPr>
        <w:rPr>
          <w:rFonts w:hint="eastAsia"/>
        </w:rPr>
      </w:pPr>
      <w:r>
        <w:rPr>
          <w:rFonts w:hint="eastAsia"/>
        </w:rPr>
        <w:t>├── data/                    # 原始实验记录 (.mat, 4个session)</w:t>
      </w:r>
    </w:p>
    <w:p w14:paraId="40E1FC21">
      <w:pPr>
        <w:rPr>
          <w:rFonts w:hint="eastAsia"/>
        </w:rPr>
      </w:pPr>
      <w:r>
        <w:rPr>
          <w:rFonts w:hint="eastAsia"/>
        </w:rPr>
        <w:t>├── data_self/               # 训练用SSVEP试次 (.npy, 按标签1-4分类)</w:t>
      </w:r>
    </w:p>
    <w:p w14:paraId="26080AB9">
      <w:pPr>
        <w:rPr>
          <w:rFonts w:hint="eastAsia"/>
        </w:rPr>
      </w:pPr>
      <w:r>
        <w:rPr>
          <w:rFonts w:hint="eastAsia"/>
        </w:rPr>
        <w:t>├── data_self_test/          # 测试数据 (多时间偏移: offset000~125)</w:t>
      </w:r>
    </w:p>
    <w:p w14:paraId="034C3778">
      <w:pPr>
        <w:rPr>
          <w:rFonts w:hint="eastAsia"/>
        </w:rPr>
      </w:pPr>
      <w:r>
        <w:rPr>
          <w:rFonts w:hint="eastAsia"/>
        </w:rPr>
        <w:t>├── *.pkl                    # 预训练模型 (4个, 总大小~78MB)</w:t>
      </w:r>
    </w:p>
    <w:p w14:paraId="1BB4C426">
      <w:pPr>
        <w:rPr>
          <w:rFonts w:hint="eastAsia"/>
        </w:rPr>
      </w:pPr>
      <w:r>
        <w:rPr>
          <w:rFonts w:hint="eastAsia"/>
        </w:rPr>
        <w:t>├── *.py                     # 后端Python文件 (20个)</w:t>
      </w:r>
      <w:bookmarkStart w:id="0" w:name="_GoBack"/>
      <w:bookmarkEnd w:id="0"/>
    </w:p>
    <w:p w14:paraId="4C25310F">
      <w:pPr>
        <w:rPr>
          <w:rFonts w:hint="eastAsia"/>
        </w:rPr>
      </w:pPr>
      <w:r>
        <w:rPr>
          <w:rFonts w:hint="eastAsia"/>
        </w:rPr>
        <w:t>├── *.json                   # 评估结果</w:t>
      </w:r>
    </w:p>
    <w:p w14:paraId="0600F38C">
      <w:pPr>
        <w:rPr>
          <w:rFonts w:hint="eastAsia"/>
        </w:rPr>
      </w:pPr>
      <w:r>
        <w:rPr>
          <w:rFonts w:hint="eastAsia"/>
        </w:rPr>
        <w:t>└── 测试说明.docx             # 中文测试文档</w:t>
      </w:r>
    </w:p>
    <w:p w14:paraId="59B6466D">
      <w:pPr>
        <w:rPr>
          <w:rFonts w:hint="eastAsia"/>
        </w:rPr>
      </w:pPr>
    </w:p>
    <w:p w14:paraId="4A609455">
      <w:pPr>
        <w:rPr>
          <w:rFonts w:hint="eastAsia"/>
        </w:rPr>
      </w:pPr>
      <w:r>
        <w:rPr>
          <w:rFonts w:hint="eastAsia"/>
        </w:rPr>
        <w:t>🏗️ 技术架构</w:t>
      </w:r>
    </w:p>
    <w:p w14:paraId="36B56364">
      <w:pPr>
        <w:rPr>
          <w:rFonts w:hint="eastAsia"/>
        </w:rPr>
      </w:pPr>
      <w:r>
        <w:rPr>
          <w:rFonts w:hint="eastAsia"/>
        </w:rPr>
        <w:t>浏览器 (Canvas渲染 + WebSocket)</w:t>
      </w:r>
    </w:p>
    <w:p w14:paraId="35D7A879">
      <w:pPr>
        <w:rPr>
          <w:rFonts w:hint="eastAsia"/>
        </w:rPr>
      </w:pPr>
      <w:r>
        <w:rPr>
          <w:rFonts w:hint="eastAsia"/>
        </w:rPr>
        <w:t xml:space="preserve">    ↕ ws://localhost:8765</w:t>
      </w:r>
    </w:p>
    <w:p w14:paraId="6AAFD167">
      <w:pPr>
        <w:rPr>
          <w:rFonts w:hint="eastAsia"/>
        </w:rPr>
      </w:pPr>
      <w:r>
        <w:rPr>
          <w:rFonts w:hint="eastAsia"/>
        </w:rPr>
        <w:t>Python 后端 (websockets + asyncio)</w:t>
      </w:r>
    </w:p>
    <w:p w14:paraId="77E9E26F">
      <w:pPr>
        <w:rPr>
          <w:rFonts w:hint="eastAsia"/>
        </w:rPr>
      </w:pPr>
      <w:r>
        <w:rPr>
          <w:rFonts w:hint="eastAsia"/>
        </w:rPr>
        <w:t xml:space="preserve">    ├── ContinuousStreamingEngine  ← 连续流解码循环</w:t>
      </w:r>
    </w:p>
    <w:p w14:paraId="62FCED2A">
      <w:pPr>
        <w:rPr>
          <w:rFonts w:hint="eastAsia"/>
        </w:rPr>
      </w:pPr>
      <w:r>
        <w:rPr>
          <w:rFonts w:hint="eastAsia"/>
        </w:rPr>
        <w:t xml:space="preserve">    │   ├── GrowingWindowDecoder   ← 动态停止 + 在线EMA去均值 + 自适应阈值</w:t>
      </w:r>
    </w:p>
    <w:p w14:paraId="62DBDEC0">
      <w:pPr>
        <w:rPr>
          <w:rFonts w:hint="eastAsia"/>
        </w:rPr>
      </w:pPr>
      <w:r>
        <w:rPr>
          <w:rFonts w:hint="eastAsia"/>
        </w:rPr>
        <w:t xml:space="preserve">    │   └── AdvancedVoter          ← 置信度累积+衰减+锁定</w:t>
      </w:r>
    </w:p>
    <w:p w14:paraId="18D56DB7">
      <w:pPr>
        <w:rPr>
          <w:rFonts w:hint="eastAsia"/>
        </w:rPr>
      </w:pPr>
      <w:r>
        <w:rPr>
          <w:rFonts w:hint="eastAsia"/>
        </w:rPr>
        <w:t xml:space="preserve">    ├── 数据源</w:t>
      </w:r>
    </w:p>
    <w:p w14:paraId="7C93376F">
      <w:pPr>
        <w:rPr>
          <w:rFonts w:hint="eastAsia"/>
        </w:rPr>
      </w:pPr>
      <w:r>
        <w:rPr>
          <w:rFonts w:hint="eastAsia"/>
        </w:rPr>
        <w:t xml:space="preserve">    │   ├── OfflineDataGenerator   ← 离线回放 .npy</w:t>
      </w:r>
    </w:p>
    <w:p w14:paraId="5831D2A2">
      <w:pPr>
        <w:rPr>
          <w:rFonts w:hint="eastAsia"/>
        </w:rPr>
      </w:pPr>
      <w:r>
        <w:rPr>
          <w:rFonts w:hint="eastAsia"/>
        </w:rPr>
        <w:t xml:space="preserve">    │   ├── SimulatedDataGenerator ← 合成正弦波</w:t>
      </w:r>
    </w:p>
    <w:p w14:paraId="08C1562C">
      <w:pPr>
        <w:rPr>
          <w:rFonts w:hint="eastAsia"/>
        </w:rPr>
      </w:pPr>
      <w:r>
        <w:rPr>
          <w:rFonts w:hint="eastAsia"/>
        </w:rPr>
        <w:t xml:space="preserve">    │   └── DataAcquisition        ← Neuracle EEG硬件</w:t>
      </w:r>
    </w:p>
    <w:p w14:paraId="7DB12B65">
      <w:pPr>
        <w:rPr>
          <w:rFonts w:hint="eastAsia"/>
        </w:rPr>
      </w:pPr>
      <w:r>
        <w:rPr>
          <w:rFonts w:hint="eastAsia"/>
        </w:rPr>
        <w:t xml:space="preserve">    └── 分类算法: FBTDCA / FBTRCA (MetaBCI)\n\n🔌 MetaBCI 框架集成（全部核心代码已移入 MetaBCI 目录树）\nmetabci/brainda/algorithms/decomposition/\n├── growing_window.py     ← GrowingWindowDecoder\n└── （已移入 metabci/brainda）     ← AdvancedVoter\n\nmetabci/brainda/datasets/\n└── ssvep_self.py         ← SelfSSVEP\n\nmetabci/brainflow/\n├── online.py             ← ContinuousStreamingEngine\n└── ssvep_worker.py       ← SSVEPWorker (ProcessWorker 子类)\n\nMetaBCIWebGame 仅保留应用层代码（websocket_server, main, config, static），所有算法/引擎/数据集均从 metabci.* 标准路径导入。\n本项目核心模块已按 MetaBCI 规范放入框架源码树，通过标准 import 路径调用：\n\nmetabci/brainda/algorithms/decomposition/\n├── growing_window.py         ← GrowingWindowDecoder 动态停止解码器\n└── （已移入 metabci/brainda）         ← AdvancedVoter 自适应投票器\n\nmetabci/brainda/datasets/\n└── ssvep_self.py             ← SelfSSVEP 自采数据集封装\n\nmetabci/brainflow/\n└── online.py                 ← ContinuousStreamingEngine 在线流引擎\n\nMetaBCIWebGame/websocket_server.py 通过以下导入对接：\n  from metabci.brainda.algorithms.decomposition import GrowingWindowDecoder, AdvancedVoter\n  from metabci.brainda.datasets import SelfSSVEP\n  from metabci.brainflow.online import ContinuousStreamingEngine</w:t>
      </w:r>
    </w:p>
    <w:p w14:paraId="04F7A622">
      <w:pPr>
        <w:rPr>
          <w:rFonts w:hint="eastAsia"/>
        </w:rPr>
      </w:pPr>
    </w:p>
    <w:p w14:paraId="0A8659AA">
      <w:pPr>
        <w:rPr>
          <w:rFonts w:hint="eastAsia"/>
        </w:rPr>
      </w:pPr>
      <w:r>
        <w:rPr>
          <w:rFonts w:hint="eastAsia"/>
        </w:rPr>
        <w:t>🎮 三款游戏</w:t>
      </w:r>
    </w:p>
    <w:p w14:paraId="752AB1A4">
      <w:pPr>
        <w:rPr>
          <w:rFonts w:hint="eastAsia"/>
        </w:rPr>
      </w:pPr>
      <w:r>
        <w:rPr>
          <w:rFonts w:hint="eastAsia"/>
        </w:rPr>
        <w:t>游戏</w:t>
      </w:r>
      <w:r>
        <w:rPr>
          <w:rFonts w:hint="eastAsia"/>
        </w:rPr>
        <w:tab/>
      </w:r>
      <w:r>
        <w:rPr>
          <w:rFonts w:hint="eastAsia"/>
        </w:rPr>
        <w:t>描述</w:t>
      </w:r>
    </w:p>
    <w:p w14:paraId="267A90AA">
      <w:pPr>
        <w:rPr>
          <w:rFonts w:hint="eastAsia"/>
        </w:rPr>
      </w:pPr>
      <w:r>
        <w:rPr>
          <w:rFonts w:hint="eastAsia"/>
        </w:rPr>
        <w:t>迷宫</w:t>
      </w:r>
      <w:r>
        <w:rPr>
          <w:rFonts w:hint="eastAsia"/>
        </w:rPr>
        <w:tab/>
      </w:r>
      <w:r>
        <w:rPr>
          <w:rFonts w:hint="eastAsia"/>
        </w:rPr>
        <w:t>Prim算法自动生成，收集钻石到达出口，支持5-31自定义尺寸</w:t>
      </w:r>
    </w:p>
    <w:p w14:paraId="4B0CFB7F">
      <w:pPr>
        <w:rPr>
          <w:rFonts w:hint="eastAsia"/>
        </w:rPr>
      </w:pPr>
      <w:r>
        <w:rPr>
          <w:rFonts w:hint="eastAsia"/>
        </w:rPr>
        <w:t>贪吃蛇</w:t>
      </w:r>
      <w:r>
        <w:rPr>
          <w:rFonts w:hint="eastAsia"/>
        </w:rPr>
        <w:tab/>
      </w:r>
      <w:r>
        <w:rPr>
          <w:rFonts w:hint="eastAsia"/>
        </w:rPr>
        <w:t>经典贪吃蛇，脑控指令控制方向</w:t>
      </w:r>
    </w:p>
    <w:p w14:paraId="67FCBD47">
      <w:pPr>
        <w:rPr>
          <w:rFonts w:hint="eastAsia"/>
        </w:rPr>
      </w:pPr>
      <w:r>
        <w:rPr>
          <w:rFonts w:hint="eastAsia"/>
        </w:rPr>
        <w:t>赛车</w:t>
      </w:r>
      <w:r>
        <w:rPr>
          <w:rFonts w:hint="eastAsia"/>
        </w:rPr>
        <w:tab/>
      </w:r>
      <w:r>
        <w:rPr>
          <w:rFonts w:hint="eastAsia"/>
        </w:rPr>
        <w:t>方向控制的赛车游戏</w:t>
      </w:r>
    </w:p>
    <w:p w14:paraId="43291EF4">
      <w:pPr>
        <w:rPr>
          <w:rFonts w:hint="eastAsia"/>
        </w:rPr>
      </w:pPr>
      <w:r>
        <w:rPr>
          <w:rFonts w:hint="eastAsia"/>
        </w:rPr>
        <w:t>⚙️ 操作模式</w:t>
      </w:r>
    </w:p>
    <w:p w14:paraId="183F7497">
      <w:pPr>
        <w:rPr>
          <w:rFonts w:hint="eastAsia"/>
        </w:rPr>
      </w:pPr>
      <w:r>
        <w:rPr>
          <w:rFonts w:hint="eastAsia"/>
        </w:rPr>
        <w:t>模式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51C58427">
      <w:pPr>
        <w:rPr>
          <w:rFonts w:hint="eastAsia"/>
        </w:rPr>
      </w:pPr>
      <w:r>
        <w:rPr>
          <w:rFonts w:hint="eastAsia"/>
        </w:rPr>
        <w:t>离线演示</w:t>
      </w:r>
      <w:r>
        <w:rPr>
          <w:rFonts w:hint="eastAsia"/>
        </w:rPr>
        <w:tab/>
      </w:r>
      <w:r>
        <w:rPr>
          <w:rFonts w:hint="eastAsia"/>
        </w:rPr>
        <w:t>使用预记录的.npy数据回放，统计准确率</w:t>
      </w:r>
    </w:p>
    <w:p w14:paraId="5EFA446F">
      <w:pPr>
        <w:rPr>
          <w:rFonts w:hint="eastAsia"/>
        </w:rPr>
      </w:pPr>
      <w:r>
        <w:rPr>
          <w:rFonts w:hint="eastAsia"/>
        </w:rPr>
        <w:t>在线评测</w:t>
      </w:r>
      <w:r>
        <w:rPr>
          <w:rFonts w:hint="eastAsia"/>
        </w:rPr>
        <w:tab/>
      </w:r>
      <w:r>
        <w:rPr>
          <w:rFonts w:hint="eastAsia"/>
        </w:rPr>
        <w:t>连接真实EEG硬件，呈现提示和刺激序列</w:t>
      </w:r>
    </w:p>
    <w:p w14:paraId="28D2777D">
      <w:pPr>
        <w:rPr>
          <w:rFonts w:hint="eastAsia"/>
        </w:rPr>
      </w:pPr>
      <w:r>
        <w:rPr>
          <w:rFonts w:hint="eastAsia"/>
        </w:rPr>
        <w:t>实时脑控</w:t>
      </w:r>
      <w:r>
        <w:rPr>
          <w:rFonts w:hint="eastAsia"/>
        </w:rPr>
        <w:tab/>
      </w:r>
      <w:r>
        <w:rPr>
          <w:rFonts w:hint="eastAsia"/>
        </w:rPr>
        <w:t>Neuracle放大器连续流，解码器输出直接驱动游戏</w:t>
      </w:r>
    </w:p>
    <w:p w14:paraId="5DC5A317">
      <w:pPr>
        <w:rPr>
          <w:rFonts w:hint="eastAsia"/>
        </w:rPr>
      </w:pPr>
      <w:r>
        <w:rPr>
          <w:rFonts w:hint="eastAsia"/>
        </w:rPr>
        <w:t>🔧 技术栈</w:t>
      </w:r>
    </w:p>
    <w:p w14:paraId="0A7138DC">
      <w:pPr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ab/>
      </w:r>
      <w:r>
        <w:rPr>
          <w:rFonts w:hint="eastAsia"/>
        </w:rPr>
        <w:t>技术</w:t>
      </w:r>
    </w:p>
    <w:p w14:paraId="4915D905">
      <w:pPr>
        <w:rPr>
          <w:rFonts w:hint="eastAsia"/>
        </w:rPr>
      </w:pPr>
      <w:r>
        <w:rPr>
          <w:rFonts w:hint="eastAsia"/>
        </w:rPr>
        <w:t>后端语言</w:t>
      </w:r>
      <w:r>
        <w:rPr>
          <w:rFonts w:hint="eastAsia"/>
        </w:rPr>
        <w:tab/>
      </w:r>
      <w:r>
        <w:rPr>
          <w:rFonts w:hint="eastAsia"/>
        </w:rPr>
        <w:t>Python 3.9+</w:t>
      </w:r>
    </w:p>
    <w:p w14:paraId="7057B74C">
      <w:pPr>
        <w:rPr>
          <w:rFonts w:hint="eastAsia"/>
        </w:rPr>
      </w:pPr>
      <w:r>
        <w:rPr>
          <w:rFonts w:hint="eastAsia"/>
        </w:rPr>
        <w:t>WebSocket</w:t>
      </w:r>
      <w:r>
        <w:rPr>
          <w:rFonts w:hint="eastAsia"/>
        </w:rPr>
        <w:tab/>
      </w:r>
      <w:r>
        <w:rPr>
          <w:rFonts w:hint="eastAsia"/>
        </w:rPr>
        <w:t>websockets 库</w:t>
      </w:r>
    </w:p>
    <w:p w14:paraId="7C6DE75B">
      <w:pPr>
        <w:rPr>
          <w:rFonts w:hint="eastAsia"/>
        </w:rPr>
      </w:pPr>
      <w:r>
        <w:rPr>
          <w:rFonts w:hint="eastAsia"/>
        </w:rPr>
        <w:t>信号处理</w:t>
      </w:r>
      <w:r>
        <w:rPr>
          <w:rFonts w:hint="eastAsia"/>
        </w:rPr>
        <w:tab/>
      </w:r>
      <w:r>
        <w:rPr>
          <w:rFonts w:hint="eastAsia"/>
        </w:rPr>
        <w:t>scipy (butterworth滤波), numpy</w:t>
      </w:r>
    </w:p>
    <w:p w14:paraId="04EB25D1">
      <w:pPr>
        <w:rPr>
          <w:rFonts w:hint="eastAsia"/>
        </w:rPr>
      </w:pPr>
      <w:r>
        <w:rPr>
          <w:rFonts w:hint="eastAsia"/>
        </w:rPr>
        <w:t>机器学习</w:t>
      </w:r>
      <w:r>
        <w:rPr>
          <w:rFonts w:hint="eastAsia"/>
        </w:rPr>
        <w:tab/>
      </w:r>
      <w:r>
        <w:rPr>
          <w:rFonts w:hint="eastAsia"/>
        </w:rPr>
        <w:t>scikit-learn, FBTDCA/FBTRCA算法 (MetaBCI)</w:t>
      </w:r>
    </w:p>
    <w:p w14:paraId="75D2E569">
      <w:pPr>
        <w:rPr>
          <w:rFonts w:hint="eastAsia"/>
        </w:rPr>
      </w:pPr>
      <w:r>
        <w:rPr>
          <w:rFonts w:hint="eastAsia"/>
        </w:rPr>
        <w:t>模型序列化</w:t>
      </w:r>
      <w:r>
        <w:rPr>
          <w:rFonts w:hint="eastAsia"/>
        </w:rPr>
        <w:tab/>
      </w:r>
      <w:r>
        <w:rPr>
          <w:rFonts w:hint="eastAsia"/>
        </w:rPr>
        <w:t>joblib (.pkl)</w:t>
      </w:r>
    </w:p>
    <w:p w14:paraId="459783CA">
      <w:pPr>
        <w:rPr>
          <w:rFonts w:hint="eastAsia"/>
        </w:rPr>
      </w:pPr>
      <w:r>
        <w:rPr>
          <w:rFonts w:hint="eastAsia"/>
        </w:rPr>
        <w:t>硬件接口</w:t>
      </w:r>
      <w:r>
        <w:rPr>
          <w:rFonts w:hint="eastAsia"/>
        </w:rPr>
        <w:tab/>
      </w:r>
      <w:r>
        <w:rPr>
          <w:rFonts w:hint="eastAsia"/>
        </w:rPr>
        <w:t>Neuracle放大器 (TCP), TriggerBox (串口)</w:t>
      </w:r>
    </w:p>
    <w:p w14:paraId="0B3A5799">
      <w:pPr>
        <w:rPr>
          <w:rFonts w:hint="eastAsia"/>
        </w:rPr>
      </w:pPr>
      <w:r>
        <w:rPr>
          <w:rFonts w:hint="eastAsia"/>
        </w:rPr>
        <w:t>前端</w:t>
      </w:r>
      <w:r>
        <w:rPr>
          <w:rFonts w:hint="eastAsia"/>
        </w:rPr>
        <w:tab/>
      </w:r>
      <w:r>
        <w:rPr>
          <w:rFonts w:hint="eastAsia"/>
        </w:rPr>
        <w:t>原生 HTML5 Canvas + WebSocket API + CSS3</w:t>
      </w:r>
    </w:p>
    <w:p w14:paraId="426A65C0">
      <w:pPr>
        <w:rPr>
          <w:rFonts w:hint="eastAsia"/>
        </w:rPr>
      </w:pPr>
      <w:r>
        <w:rPr>
          <w:rFonts w:hint="eastAsia"/>
        </w:rPr>
        <w:t>构建工具</w:t>
      </w:r>
      <w:r>
        <w:rPr>
          <w:rFonts w:hint="eastAsia"/>
        </w:rPr>
        <w:tab/>
      </w:r>
      <w:r>
        <w:rPr>
          <w:rFonts w:hint="eastAsia"/>
        </w:rPr>
        <w:t>无 — 纯原生JS，无npm/webpack</w:t>
      </w:r>
    </w:p>
    <w:p w14:paraId="049DF27C">
      <w:pPr>
        <w:rPr>
          <w:rFonts w:hint="eastAsia"/>
        </w:rPr>
      </w:pPr>
      <w:r>
        <w:rPr>
          <w:rFonts w:hint="eastAsia"/>
        </w:rPr>
        <w:t>🧩 核心Python文件</w:t>
      </w:r>
    </w:p>
    <w:p w14:paraId="5FD25E93">
      <w:pPr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</w:rPr>
        <w:tab/>
      </w:r>
      <w:r>
        <w:rPr>
          <w:rFonts w:hint="eastAsia"/>
        </w:rPr>
        <w:t>功能</w:t>
      </w:r>
    </w:p>
    <w:p w14:paraId="13DA03E3">
      <w:pPr>
        <w:rPr>
          <w:rFonts w:hint="eastAsia"/>
        </w:rPr>
      </w:pPr>
      <w:r>
        <w:rPr>
          <w:rFonts w:hint="eastAsia"/>
        </w:rPr>
        <w:t>main.py</w:t>
      </w:r>
      <w:r>
        <w:rPr>
          <w:rFonts w:hint="eastAsia"/>
        </w:rPr>
        <w:tab/>
      </w:r>
      <w:r>
        <w:rPr>
          <w:rFonts w:hint="eastAsia"/>
        </w:rPr>
        <w:t>应用入口，启动WebSocket服务器</w:t>
      </w:r>
    </w:p>
    <w:p w14:paraId="0BD0A257">
      <w:pPr>
        <w:rPr>
          <w:rFonts w:hint="eastAsia"/>
        </w:rPr>
      </w:pPr>
      <w:r>
        <w:rPr>
          <w:rFonts w:hint="eastAsia"/>
        </w:rPr>
        <w:t>websocket_server.py</w:t>
      </w:r>
      <w:r>
        <w:rPr>
          <w:rFonts w:hint="eastAsia"/>
        </w:rPr>
        <w:tab/>
      </w:r>
      <w:r>
        <w:rPr>
          <w:rFonts w:hint="eastAsia"/>
        </w:rPr>
        <w:t>WebSocket消息路由（从 metabci 导入核心）</w:t>
      </w:r>
    </w:p>
    <w:p w14:paraId="4000C5C0">
      <w:pPr>
        <w:rPr>
          <w:rFonts w:hint="eastAsia"/>
        </w:rPr>
      </w:pPr>
      <w:r>
        <w:rPr>
          <w:rFonts w:hint="eastAsia"/>
        </w:rPr>
        <w:t>config.py</w:t>
      </w:r>
      <w:r>
        <w:rPr>
          <w:rFonts w:hint="eastAsia"/>
        </w:rPr>
        <w:tab/>
      </w:r>
      <w:r>
        <w:rPr>
          <w:rFonts w:hint="eastAsia"/>
        </w:rPr>
        <w:t>全局配置：频率(8.25/11/13.75/16.5Hz)、采样率250Hz、通道等</w:t>
      </w:r>
    </w:p>
    <w:p w14:paraId="116C7796">
      <w:pPr>
        <w:rPr>
          <w:rFonts w:hint="eastAsia"/>
        </w:rPr>
      </w:pPr>
      <w:r>
        <w:rPr>
          <w:rFonts w:hint="eastAsia"/>
        </w:rPr>
        <w:t>（已移入 metabci/brainda）</w:t>
      </w:r>
      <w:r>
        <w:rPr>
          <w:rFonts w:hint="eastAsia"/>
        </w:rPr>
        <w:tab/>
      </w:r>
      <w:r>
        <w:rPr>
          <w:rFonts w:hint="eastAsia"/>
        </w:rPr>
        <w:t>主力解码器：动态停止 + 在线去均值归一化 + 自适应阈值对抗分布偏移</w:t>
      </w:r>
    </w:p>
    <w:p w14:paraId="2215DAF5">
      <w:pPr>
        <w:rPr>
          <w:rFonts w:hint="eastAsia"/>
        </w:rPr>
      </w:pPr>
      <w:r>
        <w:rPr>
          <w:rFonts w:hint="eastAsia"/>
        </w:rPr>
        <w:t>data_acquisition.py</w:t>
      </w:r>
      <w:r>
        <w:rPr>
          <w:rFonts w:hint="eastAsia"/>
        </w:rPr>
        <w:tab/>
      </w:r>
      <w:r>
        <w:rPr>
          <w:rFonts w:hint="eastAsia"/>
        </w:rPr>
        <w:t>EEG数据采集（导入 brainflow ProcessWorker + RingBuffer）</w:t>
      </w:r>
    </w:p>
    <w:p w14:paraId="25F780CD">
      <w:pPr>
        <w:rPr>
          <w:rFonts w:hint="eastAsia"/>
        </w:rPr>
      </w:pPr>
      <w:r>
        <w:rPr>
          <w:rFonts w:hint="eastAsia"/>
        </w:rPr>
        <w:t>（已移入 metabci/brainda）</w:t>
      </w:r>
      <w:r>
        <w:rPr>
          <w:rFonts w:hint="eastAsia"/>
        </w:rPr>
        <w:tab/>
      </w:r>
      <w:r>
        <w:rPr>
          <w:rFonts w:hint="eastAsia"/>
        </w:rPr>
        <w:t>带指数衰减和锁定期限的决策投票器</w:t>
      </w:r>
    </w:p>
    <w:p w14:paraId="32D40201">
      <w:pPr>
        <w:rPr>
          <w:rFonts w:hint="eastAsia"/>
        </w:rPr>
      </w:pPr>
      <w:r>
        <w:rPr>
          <w:rFonts w:hint="eastAsia"/>
        </w:rPr>
        <w:t>train_self_model.py</w:t>
      </w:r>
      <w:r>
        <w:rPr>
          <w:rFonts w:hint="eastAsia"/>
        </w:rPr>
        <w:tab/>
      </w:r>
      <w:r>
        <w:rPr>
          <w:rFonts w:hint="eastAsia"/>
        </w:rPr>
        <w:t>训练FBTDCA/FBTRCA模型（六种增强策略对抗分布偏移），数据通过 metabci.brainda.datasets.SelfSSVEP 加载</w:t>
      </w:r>
    </w:p>
    <w:p w14:paraId="742A3562">
      <w:pPr>
        <w:rPr>
          <w:rFonts w:hint="eastAsia"/>
        </w:rPr>
      </w:pPr>
      <w:r>
        <w:rPr>
          <w:rFonts w:hint="eastAsia"/>
        </w:rPr>
        <w:t>train_growing_window_models.py</w:t>
      </w:r>
      <w:r>
        <w:rPr>
          <w:rFonts w:hint="eastAsia"/>
        </w:rPr>
        <w:tab/>
      </w:r>
      <w:r>
        <w:rPr>
          <w:rFonts w:hint="eastAsia"/>
        </w:rPr>
        <w:t>训练4个不同窗口长度模型</w:t>
      </w:r>
    </w:p>
    <w:p w14:paraId="36B8EE13">
      <w:pPr>
        <w:rPr>
          <w:rFonts w:hint="eastAsia"/>
        </w:rPr>
      </w:pPr>
      <w:r>
        <w:rPr>
          <w:rFonts w:hint="eastAsia"/>
        </w:rPr>
        <w:t>run_ssvep_experiment.py</w:t>
      </w:r>
      <w:r>
        <w:rPr>
          <w:rFonts w:hint="eastAsia"/>
        </w:rPr>
        <w:tab/>
      </w:r>
      <w:r>
        <w:rPr>
          <w:rFonts w:hint="eastAsia"/>
        </w:rPr>
        <w:t>PsychoPy实验（导入 brainstim SSVEP+Experiment+NeuraclePort）</w:t>
      </w:r>
    </w:p>
    <w:p w14:paraId="72AA75E5">
      <w:pPr>
        <w:rPr>
          <w:rFonts w:hint="eastAsia"/>
        </w:rPr>
      </w:pPr>
      <w:r>
        <w:rPr>
          <w:rFonts w:hint="eastAsia"/>
        </w:rPr>
        <w:t>📦 预训练模型</w:t>
      </w:r>
    </w:p>
    <w:p w14:paraId="1E355033">
      <w:pPr>
        <w:rPr>
          <w:rFonts w:hint="eastAsia"/>
        </w:rPr>
      </w:pPr>
      <w:r>
        <w:rPr>
          <w:rFonts w:hint="eastAsia"/>
        </w:rPr>
        <w:t>模型文件</w:t>
      </w:r>
      <w:r>
        <w:rPr>
          <w:rFonts w:hint="eastAsia"/>
        </w:rPr>
        <w:tab/>
      </w:r>
      <w:r>
        <w:rPr>
          <w:rFonts w:hint="eastAsia"/>
        </w:rPr>
        <w:t>大小</w:t>
      </w:r>
      <w:r>
        <w:rPr>
          <w:rFonts w:hint="eastAsia"/>
        </w:rPr>
        <w:tab/>
      </w:r>
      <w:r>
        <w:rPr>
          <w:rFonts w:hint="eastAsia"/>
        </w:rPr>
        <w:t>窗口</w:t>
      </w:r>
      <w:r>
        <w:rPr>
          <w:rFonts w:hint="eastAsia"/>
        </w:rPr>
        <w:tab/>
      </w:r>
      <w:r>
        <w:rPr>
          <w:rFonts w:hint="eastAsia"/>
        </w:rPr>
        <w:t>时间(@250Hz)</w:t>
      </w:r>
    </w:p>
    <w:p w14:paraId="4C075F47">
      <w:pPr>
        <w:rPr>
          <w:rFonts w:hint="eastAsia"/>
        </w:rPr>
      </w:pPr>
      <w:r>
        <w:rPr>
          <w:rFonts w:hint="eastAsia"/>
        </w:rPr>
        <w:t>model_125.pkl</w:t>
      </w:r>
      <w:r>
        <w:rPr>
          <w:rFonts w:hint="eastAsia"/>
        </w:rPr>
        <w:tab/>
      </w:r>
      <w:r>
        <w:rPr>
          <w:rFonts w:hint="eastAsia"/>
        </w:rPr>
        <w:t>~2.9MB</w:t>
      </w:r>
      <w:r>
        <w:rPr>
          <w:rFonts w:hint="eastAsia"/>
        </w:rPr>
        <w:tab/>
      </w:r>
      <w:r>
        <w:rPr>
          <w:rFonts w:hint="eastAsia"/>
        </w:rPr>
        <w:t>125样本</w:t>
      </w:r>
      <w:r>
        <w:rPr>
          <w:rFonts w:hint="eastAsia"/>
        </w:rPr>
        <w:tab/>
      </w:r>
      <w:r>
        <w:rPr>
          <w:rFonts w:hint="eastAsia"/>
        </w:rPr>
        <w:t>0.5秒</w:t>
      </w:r>
    </w:p>
    <w:p w14:paraId="03971666">
      <w:pPr>
        <w:rPr>
          <w:rFonts w:hint="eastAsia"/>
        </w:rPr>
      </w:pPr>
      <w:r>
        <w:rPr>
          <w:rFonts w:hint="eastAsia"/>
        </w:rPr>
        <w:t>model_250.pkl</w:t>
      </w:r>
      <w:r>
        <w:rPr>
          <w:rFonts w:hint="eastAsia"/>
        </w:rPr>
        <w:tab/>
      </w:r>
      <w:r>
        <w:rPr>
          <w:rFonts w:hint="eastAsia"/>
        </w:rPr>
        <w:t>~10.8MB</w:t>
      </w:r>
      <w:r>
        <w:rPr>
          <w:rFonts w:hint="eastAsia"/>
        </w:rPr>
        <w:tab/>
      </w:r>
      <w:r>
        <w:rPr>
          <w:rFonts w:hint="eastAsia"/>
        </w:rPr>
        <w:t>250样本</w:t>
      </w:r>
      <w:r>
        <w:rPr>
          <w:rFonts w:hint="eastAsia"/>
        </w:rPr>
        <w:tab/>
      </w:r>
      <w:r>
        <w:rPr>
          <w:rFonts w:hint="eastAsia"/>
        </w:rPr>
        <w:t>1.0秒</w:t>
      </w:r>
    </w:p>
    <w:p w14:paraId="64BB0B51">
      <w:pPr>
        <w:rPr>
          <w:rFonts w:hint="eastAsia"/>
        </w:rPr>
      </w:pPr>
      <w:r>
        <w:rPr>
          <w:rFonts w:hint="eastAsia"/>
        </w:rPr>
        <w:t>model_375.pkl</w:t>
      </w:r>
      <w:r>
        <w:rPr>
          <w:rFonts w:hint="eastAsia"/>
        </w:rPr>
        <w:tab/>
      </w:r>
      <w:r>
        <w:rPr>
          <w:rFonts w:hint="eastAsia"/>
        </w:rPr>
        <w:t>~23.7MB</w:t>
      </w:r>
      <w:r>
        <w:rPr>
          <w:rFonts w:hint="eastAsia"/>
        </w:rPr>
        <w:tab/>
      </w:r>
      <w:r>
        <w:rPr>
          <w:rFonts w:hint="eastAsia"/>
        </w:rPr>
        <w:t>375样本</w:t>
      </w:r>
      <w:r>
        <w:rPr>
          <w:rFonts w:hint="eastAsia"/>
        </w:rPr>
        <w:tab/>
      </w:r>
      <w:r>
        <w:rPr>
          <w:rFonts w:hint="eastAsia"/>
        </w:rPr>
        <w:t>1.5秒</w:t>
      </w:r>
    </w:p>
    <w:p w14:paraId="7AC903C7">
      <w:pPr>
        <w:rPr>
          <w:rFonts w:hint="eastAsia"/>
        </w:rPr>
      </w:pPr>
      <w:r>
        <w:rPr>
          <w:rFonts w:hint="eastAsia"/>
        </w:rPr>
        <w:t>self_ssvep_model.pkl</w:t>
      </w:r>
      <w:r>
        <w:rPr>
          <w:rFonts w:hint="eastAsia"/>
        </w:rPr>
        <w:tab/>
      </w:r>
      <w:r>
        <w:rPr>
          <w:rFonts w:hint="eastAsia"/>
        </w:rPr>
        <w:t>~41.6MB</w:t>
      </w:r>
      <w:r>
        <w:rPr>
          <w:rFonts w:hint="eastAsia"/>
        </w:rPr>
        <w:tab/>
      </w:r>
      <w:r>
        <w:rPr>
          <w:rFonts w:hint="eastAsia"/>
        </w:rPr>
        <w:t>500样本</w:t>
      </w:r>
      <w:r>
        <w:rPr>
          <w:rFonts w:hint="eastAsia"/>
        </w:rPr>
        <w:tab/>
      </w:r>
      <w:r>
        <w:rPr>
          <w:rFonts w:hint="eastAsia"/>
        </w:rPr>
        <w:t>2.0秒</w:t>
      </w:r>
    </w:p>
    <w:p w14:paraId="67825CB9">
      <w:pPr>
        <w:rPr>
          <w:rFonts w:hint="eastAsia"/>
        </w:rPr>
      </w:pPr>
      <w:r>
        <w:rPr>
          <w:rFonts w:hint="eastAsia"/>
        </w:rPr>
        <w:t>全部使用 FBTDCA 算法，8个枕区通道，4分类（上/下/左/右），25折交叉验证训练。</w:t>
      </w:r>
    </w:p>
    <w:p w14:paraId="7437922A">
      <w:pPr>
        <w:rPr>
          <w:rFonts w:hint="eastAsia"/>
        </w:rPr>
      </w:pPr>
    </w:p>
    <w:p w14:paraId="3C3055D3">
      <w:pPr>
        <w:rPr>
          <w:rFonts w:hint="eastAsia"/>
        </w:rPr>
      </w:pPr>
      <w:r>
        <w:rPr>
          <w:rFonts w:hint="eastAsia"/>
        </w:rPr>
        <w:t>🚀 启动方式</w:t>
      </w:r>
    </w:p>
    <w:p w14:paraId="4C5856C4">
      <w:pPr>
        <w:rPr>
          <w:rFonts w:hint="eastAsia"/>
        </w:rPr>
      </w:pPr>
      <w:r>
        <w:rPr>
          <w:rFonts w:hint="eastAsia"/>
        </w:rPr>
        <w:t># 启动后端服务器</w:t>
      </w:r>
    </w:p>
    <w:p w14:paraId="73F7DB6F">
      <w:pPr>
        <w:rPr>
          <w:rFonts w:hint="eastAsia"/>
        </w:rPr>
      </w:pPr>
      <w:r>
        <w:rPr>
          <w:rFonts w:hint="eastAsia"/>
        </w:rPr>
        <w:t>python main.py</w:t>
      </w:r>
    </w:p>
    <w:p w14:paraId="63E95B8F">
      <w:pPr>
        <w:rPr>
          <w:rFonts w:hint="eastAsia"/>
        </w:rPr>
      </w:pPr>
    </w:p>
    <w:p w14:paraId="622983FF">
      <w:pPr>
        <w:rPr>
          <w:rFonts w:hint="eastAsia"/>
        </w:rPr>
      </w:pPr>
      <w:r>
        <w:rPr>
          <w:rFonts w:hint="eastAsia"/>
        </w:rPr>
        <w:t># 启动前端（从 metabci 框架）</w:t>
      </w:r>
    </w:p>
    <w:p w14:paraId="6AFBD891">
      <w:r>
        <w:rPr>
          <w:rFonts w:hint="eastAsia"/>
        </w:rPr>
        <w:t># cd ../metabci/webgame/static &amp;&amp; python -m http.server 8000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3F7BB7"/>
    <w:rsid w:val="58EA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1080</Words>
  <Characters>2858</Characters>
  <Lines>0</Lines>
  <Paragraphs>0</Paragraphs>
  <TotalTime>0</TotalTime>
  <ScaleCrop>false</ScaleCrop>
  <LinksUpToDate>false</LinksUpToDate>
  <CharactersWithSpaces>3361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2026-07-13T14:39:00Z</dcterms:created>
  <dc:creator>Administrator</dc:creator>
  <cp:lastModifiedBy>　　　　　　　　</cp:lastModifiedBy>
  <dcterms:modified xsi:type="dcterms:W3CDTF">2026-07-15T10:42:50Z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eyJoZGlkIjoiMjFhOTYzZmZkNzU2NTc1NWJjYzkzYjc5OGNlNzZlZDkiLCJ1c2VySWQiOiIxMTQwMTIyMzU3In0=</vt:lpwstr>
  </property>
  <property fmtid="{D5CDD505-2E9C-101B-9397-08002B2CF9AE}" pid="4" name="ICV">
    <vt:lpwstr>175A828E07C14FC2AE509421CCB5C762_12</vt:lpwstr>
  </property>
</Properties>
</file>