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10C0B" w14:textId="77777777" w:rsidR="003E3CEB" w:rsidRPr="00535368" w:rsidRDefault="003E3CEB" w:rsidP="004E580B">
      <w:pPr>
        <w:spacing w:after="0"/>
        <w:ind w:right="-164"/>
        <w:rPr>
          <w:rFonts w:ascii="Tahoma" w:hAnsi="Tahoma" w:cs="Tahoma"/>
          <w:lang w:val="en-US"/>
        </w:rPr>
      </w:pPr>
      <w:bookmarkStart w:id="0" w:name="_Hlk220946828"/>
      <w:r w:rsidRPr="00535368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535368" w:rsidRDefault="00B00A85" w:rsidP="004E580B">
      <w:pPr>
        <w:spacing w:after="0"/>
        <w:ind w:right="-164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Kartavya Bhawan-03, Janpath</w:t>
      </w:r>
    </w:p>
    <w:p w14:paraId="267FC99B" w14:textId="763BC157" w:rsidR="008A1BC7" w:rsidRPr="00535368" w:rsidRDefault="00B00A85" w:rsidP="004E580B">
      <w:pPr>
        <w:spacing w:after="0" w:line="240" w:lineRule="auto"/>
        <w:ind w:right="-164"/>
        <w:rPr>
          <w:rFonts w:ascii="Tahoma" w:eastAsia="Times New Roman" w:hAnsi="Tahoma" w:cs="Tahoma"/>
          <w:lang w:eastAsia="en-IN" w:bidi="hi-IN"/>
        </w:rPr>
      </w:pPr>
      <w:r w:rsidRPr="00535368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535368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535368">
        <w:rPr>
          <w:rFonts w:ascii="Tahoma" w:hAnsi="Tahoma" w:cs="Tahoma"/>
          <w:b/>
          <w:lang w:val="en-US"/>
        </w:rPr>
        <w:t xml:space="preserve">       </w:t>
      </w:r>
      <w:r w:rsidR="00D96E0B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030179" w:rsidRPr="00535368">
        <w:rPr>
          <w:rFonts w:ascii="Tahoma" w:hAnsi="Tahoma" w:cs="Tahoma"/>
          <w:b/>
          <w:lang w:val="en-US"/>
        </w:rPr>
        <w:t xml:space="preserve"> </w:t>
      </w:r>
      <w:r w:rsidR="00D96E0B" w:rsidRPr="00535368">
        <w:rPr>
          <w:rFonts w:ascii="Tahoma" w:hAnsi="Tahoma" w:cs="Tahoma"/>
          <w:b/>
          <w:lang w:val="en-US"/>
        </w:rPr>
        <w:t xml:space="preserve">                  </w:t>
      </w:r>
      <w:r w:rsidR="001640DE" w:rsidRPr="00535368">
        <w:rPr>
          <w:rFonts w:ascii="Tahoma" w:hAnsi="Tahoma" w:cs="Tahoma"/>
          <w:b/>
          <w:lang w:val="en-US"/>
        </w:rPr>
        <w:tab/>
      </w:r>
      <w:r w:rsidR="00C653F2">
        <w:rPr>
          <w:rFonts w:ascii="Tahoma" w:hAnsi="Tahoma" w:cs="Tahoma"/>
          <w:b/>
          <w:lang w:val="en-US"/>
        </w:rPr>
        <w:t xml:space="preserve">      </w:t>
      </w:r>
      <w:r w:rsidR="0098028D" w:rsidRPr="00535368">
        <w:rPr>
          <w:rFonts w:ascii="Tahoma" w:hAnsi="Tahoma" w:cs="Tahoma"/>
          <w:b/>
          <w:lang w:val="en-US"/>
        </w:rPr>
        <w:t xml:space="preserve">Kind Attn: </w:t>
      </w:r>
      <w:r w:rsidR="00D36F3E">
        <w:rPr>
          <w:rFonts w:ascii="Tahoma" w:eastAsia="Times New Roman" w:hAnsi="Tahoma" w:cs="Tahoma"/>
          <w:kern w:val="2"/>
          <w14:ligatures w14:val="standardContextual"/>
        </w:rPr>
        <w:t>Sh. Manan Kumar</w:t>
      </w:r>
    </w:p>
    <w:p w14:paraId="4ED06ED2" w14:textId="52633637" w:rsidR="004E580B" w:rsidRDefault="00C653F2" w:rsidP="004E580B">
      <w:pPr>
        <w:spacing w:after="0"/>
        <w:ind w:left="4320" w:right="-164" w:firstLine="720"/>
        <w:rPr>
          <w:rFonts w:ascii="Tahoma" w:hAnsi="Tahoma" w:cs="Tahoma"/>
          <w:b/>
          <w:bCs/>
          <w:lang w:val="en-US"/>
        </w:rPr>
      </w:pPr>
      <w:r w:rsidRPr="00C653F2">
        <w:rPr>
          <w:rFonts w:ascii="Tahoma" w:hAnsi="Tahoma" w:cs="Tahoma"/>
          <w:bCs/>
        </w:rPr>
        <w:t xml:space="preserve"> </w:t>
      </w:r>
      <w:r w:rsidRPr="00C653F2">
        <w:rPr>
          <w:rFonts w:ascii="Tahoma" w:hAnsi="Tahoma" w:cs="Tahoma"/>
          <w:bCs/>
        </w:rPr>
        <w:tab/>
        <w:t xml:space="preserve">      </w:t>
      </w:r>
      <w:r>
        <w:rPr>
          <w:rFonts w:ascii="Tahoma" w:hAnsi="Tahoma" w:cs="Tahoma"/>
          <w:bCs/>
          <w:u w:val="single"/>
        </w:rPr>
        <w:t xml:space="preserve">Assistant </w:t>
      </w:r>
      <w:r w:rsidR="00030179" w:rsidRPr="00535368">
        <w:rPr>
          <w:rFonts w:ascii="Tahoma" w:hAnsi="Tahoma" w:cs="Tahoma"/>
          <w:bCs/>
          <w:u w:val="single"/>
        </w:rPr>
        <w:t xml:space="preserve">Section </w:t>
      </w:r>
      <w:r w:rsidR="00D96E0B" w:rsidRPr="00535368">
        <w:rPr>
          <w:rFonts w:ascii="Tahoma" w:hAnsi="Tahoma" w:cs="Tahoma"/>
          <w:bCs/>
          <w:u w:val="single"/>
        </w:rPr>
        <w:t>Officer (</w:t>
      </w:r>
      <w:r>
        <w:rPr>
          <w:rFonts w:ascii="Tahoma" w:hAnsi="Tahoma" w:cs="Tahoma"/>
          <w:bCs/>
          <w:u w:val="single"/>
        </w:rPr>
        <w:t>ONG</w:t>
      </w:r>
      <w:r w:rsidR="00D36F3E">
        <w:rPr>
          <w:rFonts w:ascii="Tahoma" w:hAnsi="Tahoma" w:cs="Tahoma"/>
          <w:bCs/>
          <w:u w:val="single"/>
        </w:rPr>
        <w:t>-IV</w:t>
      </w:r>
      <w:r w:rsidR="00D96E0B" w:rsidRPr="00535368">
        <w:rPr>
          <w:rFonts w:ascii="Tahoma" w:hAnsi="Tahoma" w:cs="Tahoma"/>
          <w:bCs/>
          <w:u w:val="single"/>
        </w:rPr>
        <w:t xml:space="preserve">) </w:t>
      </w:r>
      <w:r w:rsidR="003E3CEB" w:rsidRPr="00535368">
        <w:rPr>
          <w:rFonts w:ascii="Tahoma" w:hAnsi="Tahoma" w:cs="Tahoma"/>
          <w:b/>
          <w:bCs/>
          <w:lang w:val="en-US"/>
        </w:rPr>
        <w:t xml:space="preserve"> </w:t>
      </w:r>
    </w:p>
    <w:p w14:paraId="3C015F42" w14:textId="36C2AA8B" w:rsidR="003E3CEB" w:rsidRPr="00535368" w:rsidRDefault="003E3CEB" w:rsidP="003D42E3">
      <w:pPr>
        <w:spacing w:after="0"/>
        <w:ind w:left="4320" w:right="-392" w:firstLine="720"/>
        <w:rPr>
          <w:rFonts w:ascii="Tahoma" w:hAnsi="Tahoma" w:cs="Tahoma"/>
          <w:bCs/>
          <w:u w:val="single"/>
          <w:lang w:val="en-US"/>
        </w:rPr>
      </w:pPr>
      <w:r w:rsidRPr="00535368">
        <w:rPr>
          <w:rFonts w:ascii="Tahoma" w:hAnsi="Tahoma" w:cs="Tahoma"/>
          <w:b/>
          <w:bCs/>
          <w:lang w:val="en-US"/>
        </w:rPr>
        <w:t xml:space="preserve">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535368">
        <w:rPr>
          <w:rFonts w:ascii="Tahoma" w:hAnsi="Tahoma" w:cs="Tahoma"/>
          <w:b/>
          <w:lang w:val="en-US"/>
        </w:rPr>
        <w:t xml:space="preserve"> </w:t>
      </w:r>
      <w:r w:rsidR="002000D1" w:rsidRPr="00535368">
        <w:rPr>
          <w:rFonts w:ascii="Tahoma" w:hAnsi="Tahoma" w:cs="Tahoma"/>
          <w:b/>
          <w:lang w:val="en-US"/>
        </w:rPr>
        <w:t xml:space="preserve">  </w:t>
      </w:r>
      <w:r w:rsidR="00975387" w:rsidRPr="00535368">
        <w:rPr>
          <w:rFonts w:ascii="Tahoma" w:hAnsi="Tahoma" w:cs="Tahoma"/>
          <w:b/>
          <w:lang w:val="en-US"/>
        </w:rPr>
        <w:t xml:space="preserve">    </w:t>
      </w:r>
      <w:r w:rsidR="00B30758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</w:t>
      </w:r>
      <w:r w:rsidRPr="00535368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46DAA396" w:rsidR="003E3CEB" w:rsidRPr="00535368" w:rsidRDefault="003E3CEB" w:rsidP="00FA785B">
      <w:pPr>
        <w:tabs>
          <w:tab w:val="left" w:pos="8640"/>
        </w:tabs>
        <w:spacing w:after="0"/>
        <w:ind w:right="-392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Sub</w:t>
      </w:r>
      <w:r w:rsidRPr="00535368">
        <w:rPr>
          <w:rFonts w:ascii="Tahoma" w:hAnsi="Tahoma" w:cs="Tahoma"/>
          <w:lang w:val="en-US"/>
        </w:rPr>
        <w:t xml:space="preserve">: </w:t>
      </w:r>
      <w:r w:rsidR="0060446E">
        <w:rPr>
          <w:rFonts w:ascii="Tahoma" w:hAnsi="Tahoma" w:cs="Tahoma"/>
          <w:lang w:val="en-US"/>
        </w:rPr>
        <w:t>Rajya Sabha Provisionally Admitted Starred/Unstarred Question Dy. No</w:t>
      </w:r>
      <w:r w:rsidR="0060446E" w:rsidRPr="00535368">
        <w:rPr>
          <w:rFonts w:ascii="Tahoma" w:hAnsi="Tahoma" w:cs="Tahoma"/>
          <w:lang w:val="en-US"/>
        </w:rPr>
        <w:t xml:space="preserve"> </w:t>
      </w:r>
      <w:r w:rsidR="004E580B">
        <w:rPr>
          <w:rFonts w:ascii="Tahoma" w:hAnsi="Tahoma" w:cs="Tahoma"/>
          <w:b/>
          <w:bCs/>
          <w:lang w:val="en-US"/>
        </w:rPr>
        <w:t>U</w:t>
      </w:r>
      <w:r w:rsidR="00D36F3E">
        <w:rPr>
          <w:rFonts w:ascii="Tahoma" w:hAnsi="Tahoma" w:cs="Tahoma"/>
          <w:b/>
          <w:bCs/>
          <w:lang w:val="en-US"/>
        </w:rPr>
        <w:t xml:space="preserve">126 </w:t>
      </w:r>
      <w:r w:rsidR="00DC2980">
        <w:rPr>
          <w:rFonts w:ascii="Tahoma" w:hAnsi="Tahoma" w:cs="Tahoma"/>
          <w:lang w:val="en-US"/>
        </w:rPr>
        <w:t>for 09.03.2026</w:t>
      </w:r>
      <w:r w:rsidRPr="00535368">
        <w:rPr>
          <w:rFonts w:ascii="Tahoma" w:hAnsi="Tahoma" w:cs="Tahoma"/>
          <w:lang w:val="en-US"/>
        </w:rPr>
        <w:t xml:space="preserve"> </w:t>
      </w:r>
    </w:p>
    <w:p w14:paraId="555150F9" w14:textId="2473852A" w:rsidR="003E3CEB" w:rsidRPr="00535368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535368">
        <w:rPr>
          <w:rFonts w:ascii="Tahoma" w:hAnsi="Tahoma" w:cs="Tahoma"/>
          <w:lang w:val="en-US"/>
        </w:rPr>
        <w:t xml:space="preserve">        Regarding </w:t>
      </w:r>
      <w:r w:rsidRPr="00535368">
        <w:rPr>
          <w:rFonts w:ascii="Tahoma" w:hAnsi="Tahoma" w:cs="Tahoma"/>
          <w:b/>
          <w:lang w:val="en-US"/>
        </w:rPr>
        <w:t>“</w:t>
      </w:r>
      <w:r w:rsidR="00D36F3E">
        <w:rPr>
          <w:rStyle w:val="Strong"/>
          <w:rFonts w:ascii="Tahoma" w:hAnsi="Tahoma" w:cs="Tahoma"/>
        </w:rPr>
        <w:t>Indigenous Production in the Petroleum and natural gas sector under Make-in -India</w:t>
      </w:r>
      <w:r w:rsidR="004E580B">
        <w:rPr>
          <w:rStyle w:val="Strong"/>
          <w:rFonts w:ascii="Tahoma" w:hAnsi="Tahoma" w:cs="Tahoma"/>
        </w:rPr>
        <w:t>”</w:t>
      </w:r>
    </w:p>
    <w:p w14:paraId="2B9C4E3B" w14:textId="1E999AD2" w:rsidR="003E3CEB" w:rsidRPr="00535368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Ref.</w:t>
      </w:r>
      <w:r w:rsidRPr="00535368">
        <w:rPr>
          <w:rFonts w:ascii="Tahoma" w:hAnsi="Tahoma" w:cs="Tahoma"/>
          <w:lang w:val="en-US"/>
        </w:rPr>
        <w:t xml:space="preserve">  Your email dated </w:t>
      </w:r>
      <w:r w:rsidR="00B30758" w:rsidRPr="00535368">
        <w:rPr>
          <w:rFonts w:ascii="Tahoma" w:hAnsi="Tahoma" w:cs="Tahoma"/>
          <w:lang w:val="en-US"/>
        </w:rPr>
        <w:t>2</w:t>
      </w:r>
      <w:r w:rsidR="00DC2980">
        <w:rPr>
          <w:rFonts w:ascii="Tahoma" w:hAnsi="Tahoma" w:cs="Tahoma"/>
          <w:lang w:val="en-US"/>
        </w:rPr>
        <w:t>3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</w:t>
      </w:r>
      <w:r w:rsidR="00DC2980">
        <w:rPr>
          <w:rFonts w:ascii="Tahoma" w:hAnsi="Tahoma" w:cs="Tahoma"/>
          <w:lang w:val="en-US"/>
        </w:rPr>
        <w:t>2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</w:p>
    <w:p w14:paraId="2671E4E2" w14:textId="77777777" w:rsidR="003E3CEB" w:rsidRPr="00535368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7A667575" w14:textId="77777777" w:rsidR="003E3CEB" w:rsidRPr="00535368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Sir,</w:t>
      </w:r>
    </w:p>
    <w:p w14:paraId="47B51505" w14:textId="49529C3E" w:rsidR="003E3CEB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 xml:space="preserve">       </w:t>
      </w:r>
      <w:r w:rsidRPr="00535368">
        <w:rPr>
          <w:rFonts w:ascii="Tahoma" w:hAnsi="Tahoma" w:cs="Tahoma"/>
          <w:lang w:val="en-US"/>
        </w:rPr>
        <w:tab/>
        <w:t xml:space="preserve">Reference above, our reply to the above </w:t>
      </w:r>
      <w:proofErr w:type="gramStart"/>
      <w:r w:rsidR="00F95E61">
        <w:rPr>
          <w:rFonts w:ascii="Tahoma" w:hAnsi="Tahoma" w:cs="Tahoma"/>
          <w:lang w:val="en-US"/>
        </w:rPr>
        <w:t xml:space="preserve">Rajya </w:t>
      </w:r>
      <w:r w:rsidRPr="00535368">
        <w:rPr>
          <w:rFonts w:ascii="Tahoma" w:hAnsi="Tahoma" w:cs="Tahoma"/>
          <w:lang w:val="en-US"/>
        </w:rPr>
        <w:t xml:space="preserve"> Sabha</w:t>
      </w:r>
      <w:proofErr w:type="gramEnd"/>
      <w:r w:rsidRPr="00535368">
        <w:rPr>
          <w:rFonts w:ascii="Tahoma" w:hAnsi="Tahoma" w:cs="Tahoma"/>
          <w:lang w:val="en-US"/>
        </w:rPr>
        <w:t xml:space="preserve"> Question is as follows:</w:t>
      </w:r>
    </w:p>
    <w:p w14:paraId="0140E040" w14:textId="77777777" w:rsidR="00F95E61" w:rsidRPr="00535368" w:rsidRDefault="00F95E61" w:rsidP="003E3CEB">
      <w:pPr>
        <w:spacing w:after="0"/>
        <w:rPr>
          <w:rFonts w:ascii="Tahoma" w:hAnsi="Tahoma" w:cs="Tahoma"/>
          <w:lang w:val="en-US"/>
        </w:rPr>
      </w:pPr>
    </w:p>
    <w:p w14:paraId="7C8B10FA" w14:textId="2F58CC37" w:rsidR="0098028D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tbl>
      <w:tblPr>
        <w:tblStyle w:val="TableGrid"/>
        <w:tblW w:w="1020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38"/>
        <w:gridCol w:w="6763"/>
      </w:tblGrid>
      <w:tr w:rsidR="00F53CC9" w14:paraId="7623891B" w14:textId="77777777" w:rsidTr="00D36F3E">
        <w:trPr>
          <w:trHeight w:val="2823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8345C" w14:textId="36FB3BD8" w:rsidR="00F53CC9" w:rsidRPr="00215A70" w:rsidRDefault="00F53CC9" w:rsidP="004E1D84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 xml:space="preserve">Q.(a) </w:t>
            </w:r>
            <w:r w:rsidR="00D36F3E">
              <w:rPr>
                <w:rFonts w:ascii="Tahoma" w:hAnsi="Tahoma" w:cs="Tahoma"/>
                <w:i/>
                <w:iCs/>
              </w:rPr>
              <w:t xml:space="preserve">The concrete steps taken so far under the </w:t>
            </w:r>
            <w:proofErr w:type="spellStart"/>
            <w:r w:rsidR="00D36F3E">
              <w:rPr>
                <w:rFonts w:ascii="Tahoma" w:hAnsi="Tahoma" w:cs="Tahoma"/>
                <w:i/>
                <w:iCs/>
              </w:rPr>
              <w:t>Atmanirbhar</w:t>
            </w:r>
            <w:proofErr w:type="spellEnd"/>
            <w:r w:rsidR="00D36F3E">
              <w:rPr>
                <w:rFonts w:ascii="Tahoma" w:hAnsi="Tahoma" w:cs="Tahoma"/>
                <w:i/>
                <w:iCs/>
              </w:rPr>
              <w:t xml:space="preserve"> Bharat initiative and Make-in-India in the Petroleum and natural gas sector for indigenous production, refinery expansion, equipment manufacturing, and reducing import dependence; and </w:t>
            </w:r>
            <w:r w:rsidRPr="00276356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5211" w14:textId="77777777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Q(a):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r w:rsidRPr="00584B0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6B202D6" w14:textId="7EC868C2" w:rsidR="00F53CC9" w:rsidRDefault="00F53CC9" w:rsidP="004E1D84">
            <w:pPr>
              <w:spacing w:after="120"/>
              <w:jc w:val="both"/>
              <w:rPr>
                <w:rFonts w:ascii="Tahoma" w:eastAsia="Times New Roman" w:hAnsi="Tahoma" w:cs="Tahoma"/>
                <w:kern w:val="2"/>
              </w:rPr>
            </w:pPr>
            <w:r>
              <w:rPr>
                <w:rFonts w:ascii="Tahoma" w:eastAsia="Times New Roman" w:hAnsi="Tahoma" w:cs="Tahoma"/>
                <w:kern w:val="2"/>
              </w:rPr>
              <w:t xml:space="preserve">As far as Oil India Limited (OIL) is concerned, </w:t>
            </w:r>
          </w:p>
        </w:tc>
      </w:tr>
      <w:tr w:rsidR="00F53CC9" w14:paraId="65FA93E7" w14:textId="77777777" w:rsidTr="00D36F3E">
        <w:trPr>
          <w:trHeight w:val="1970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C7F2" w14:textId="60252502" w:rsidR="00F53CC9" w:rsidRPr="00700876" w:rsidRDefault="00F53CC9" w:rsidP="004E1D84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700876">
              <w:rPr>
                <w:rFonts w:ascii="Tahoma" w:hAnsi="Tahoma" w:cs="Tahoma"/>
                <w:i/>
                <w:iCs/>
              </w:rPr>
              <w:t xml:space="preserve">he </w:t>
            </w:r>
            <w:r w:rsidR="00996CA5">
              <w:rPr>
                <w:rFonts w:ascii="Tahoma" w:hAnsi="Tahoma" w:cs="Tahoma"/>
                <w:i/>
                <w:iCs/>
              </w:rPr>
              <w:t>direct benefits accrued the country in the fields of crude oil, gas, refining</w:t>
            </w:r>
            <w:r w:rsidR="0082140E">
              <w:rPr>
                <w:rFonts w:ascii="Tahoma" w:hAnsi="Tahoma" w:cs="Tahoma"/>
                <w:i/>
                <w:iCs/>
              </w:rPr>
              <w:t xml:space="preserve"> capacity , or petrochemicals</w:t>
            </w:r>
            <w:bookmarkStart w:id="1" w:name="_GoBack"/>
            <w:bookmarkEnd w:id="1"/>
            <w:r w:rsidR="0082140E">
              <w:rPr>
                <w:rFonts w:ascii="Tahoma" w:hAnsi="Tahoma" w:cs="Tahoma"/>
                <w:i/>
                <w:iCs/>
              </w:rPr>
              <w:t xml:space="preserve"> as a result of these initiatives?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66190" w14:textId="77777777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r w:rsidRPr="00584B0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EC99234" w14:textId="6967C5C6" w:rsidR="00F53CC9" w:rsidRPr="00C2330A" w:rsidRDefault="00F53CC9" w:rsidP="004E1D8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</w:t>
            </w:r>
          </w:p>
        </w:tc>
      </w:tr>
    </w:tbl>
    <w:p w14:paraId="7C9F1E9D" w14:textId="7F66558E" w:rsidR="00F53CC9" w:rsidRDefault="00F53CC9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13ED37C7" w14:textId="0E818545" w:rsidR="00F53CC9" w:rsidRDefault="00F53CC9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6F90739C" w14:textId="13B02CAC" w:rsidR="00F53CC9" w:rsidRDefault="00F53CC9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62B18E03" w14:textId="77777777" w:rsidR="00F53CC9" w:rsidRPr="00535368" w:rsidRDefault="00F53CC9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05121F5" w14:textId="77777777" w:rsidR="00155BE2" w:rsidRPr="00AC6667" w:rsidRDefault="00155BE2" w:rsidP="00155BE2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14:paraId="6DDA6F67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10716E8D" w14:textId="2A229AF6" w:rsidR="00155BE2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0C9F938E" w14:textId="60EC6D4D" w:rsidR="00AC3D58" w:rsidRDefault="00AC3D58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929FE15" w14:textId="0B05670A" w:rsidR="00AC3D58" w:rsidRDefault="00AC3D58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94EA453" w14:textId="77777777" w:rsidR="00AC3D58" w:rsidRPr="00AC6667" w:rsidRDefault="00AC3D58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AAAC83A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>(</w:t>
      </w:r>
      <w:r w:rsidRPr="00A62AB1">
        <w:rPr>
          <w:rFonts w:ascii="Tahoma" w:hAnsi="Tahoma" w:cs="Tahoma"/>
          <w:bCs/>
          <w:lang w:val="en-US"/>
        </w:rPr>
        <w:t xml:space="preserve">Kishore Kumar </w:t>
      </w:r>
      <w:proofErr w:type="spellStart"/>
      <w:r w:rsidRPr="00A62AB1">
        <w:rPr>
          <w:rFonts w:ascii="Tahoma" w:hAnsi="Tahoma" w:cs="Tahoma"/>
          <w:bCs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14:paraId="34D03956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14:paraId="05D70576" w14:textId="645CD8DB" w:rsidR="00B30758" w:rsidRPr="00535368" w:rsidRDefault="00155BE2" w:rsidP="00F95288">
      <w:pPr>
        <w:spacing w:after="0"/>
        <w:ind w:right="-482"/>
        <w:jc w:val="right"/>
        <w:rPr>
          <w:rFonts w:ascii="Tahoma" w:hAnsi="Tahoma" w:cs="Tahoma"/>
        </w:rPr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  <w:bookmarkEnd w:id="0"/>
    </w:p>
    <w:sectPr w:rsidR="00B30758" w:rsidRPr="00535368" w:rsidSect="008A1BC7">
      <w:headerReference w:type="default" r:id="rId7"/>
      <w:pgSz w:w="12240" w:h="15840"/>
      <w:pgMar w:top="1440" w:right="1183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AED89E" w14:textId="77777777" w:rsidR="00082FDD" w:rsidRDefault="00082FDD" w:rsidP="007D431F">
      <w:pPr>
        <w:spacing w:after="0" w:line="240" w:lineRule="auto"/>
      </w:pPr>
      <w:r>
        <w:separator/>
      </w:r>
    </w:p>
  </w:endnote>
  <w:endnote w:type="continuationSeparator" w:id="0">
    <w:p w14:paraId="0C5DBF3B" w14:textId="77777777" w:rsidR="00082FDD" w:rsidRDefault="00082FDD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7A3A8E" w14:textId="77777777" w:rsidR="00082FDD" w:rsidRDefault="00082FDD" w:rsidP="007D431F">
      <w:pPr>
        <w:spacing w:after="0" w:line="240" w:lineRule="auto"/>
      </w:pPr>
      <w:r>
        <w:separator/>
      </w:r>
    </w:p>
  </w:footnote>
  <w:footnote w:type="continuationSeparator" w:id="0">
    <w:p w14:paraId="4B2F7761" w14:textId="77777777" w:rsidR="00082FDD" w:rsidRDefault="00082FDD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AFF4E3" w14:textId="2C9F954C" w:rsidR="00AC3D58" w:rsidRPr="00535368" w:rsidRDefault="00AC3D58" w:rsidP="00AC3D58">
    <w:pPr>
      <w:spacing w:after="0"/>
      <w:ind w:right="-164"/>
      <w:jc w:val="center"/>
      <w:rPr>
        <w:rFonts w:ascii="Tahoma" w:hAnsi="Tahoma" w:cs="Tahoma"/>
        <w:b/>
        <w:lang w:val="en-US"/>
      </w:rPr>
    </w:pPr>
  </w:p>
  <w:p w14:paraId="0F92471C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255D5887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473F0DD8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5F4108C5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0927ABB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15122B2E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62F6076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0B5284C8" w14:textId="4547A948" w:rsidR="00AC3D58" w:rsidRPr="0053536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  <w:r w:rsidRPr="00535368">
      <w:rPr>
        <w:rFonts w:ascii="Tahoma" w:hAnsi="Tahoma" w:cs="Tahoma"/>
        <w:b/>
        <w:lang w:val="en-US"/>
      </w:rPr>
      <w:t>OIL/PLNG/54/2/1/2026/</w:t>
    </w:r>
    <w:r>
      <w:rPr>
        <w:rFonts w:ascii="Tahoma" w:hAnsi="Tahoma" w:cs="Tahoma"/>
        <w:b/>
        <w:lang w:val="en-US"/>
      </w:rPr>
      <w:t>4</w:t>
    </w:r>
    <w:r w:rsidR="00D36F3E">
      <w:rPr>
        <w:rFonts w:ascii="Tahoma" w:hAnsi="Tahoma" w:cs="Tahoma"/>
        <w:b/>
        <w:lang w:val="en-US"/>
      </w:rPr>
      <w:t>8</w:t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  <w:t xml:space="preserve">            </w:t>
    </w:r>
    <w:r>
      <w:rPr>
        <w:rFonts w:ascii="Tahoma" w:hAnsi="Tahoma" w:cs="Tahoma"/>
        <w:b/>
        <w:lang w:val="en-US"/>
      </w:rPr>
      <w:t xml:space="preserve">  </w:t>
    </w:r>
    <w:r w:rsidRPr="00535368">
      <w:rPr>
        <w:rFonts w:ascii="Tahoma" w:hAnsi="Tahoma" w:cs="Tahoma"/>
        <w:b/>
        <w:lang w:val="en-US"/>
      </w:rPr>
      <w:t>2</w:t>
    </w:r>
    <w:r w:rsidR="00D36F3E">
      <w:rPr>
        <w:rFonts w:ascii="Tahoma" w:hAnsi="Tahoma" w:cs="Tahoma"/>
        <w:b/>
        <w:lang w:val="en-US"/>
      </w:rPr>
      <w:t>6</w:t>
    </w:r>
    <w:r w:rsidRPr="00553BF1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</w:t>
    </w:r>
    <w:r w:rsidRPr="00535368">
      <w:rPr>
        <w:rFonts w:ascii="Tahoma" w:hAnsi="Tahoma" w:cs="Tahoma"/>
        <w:b/>
        <w:lang w:val="en-US"/>
      </w:rPr>
      <w:t xml:space="preserve">  </w:t>
    </w:r>
    <w:r>
      <w:rPr>
        <w:rFonts w:ascii="Tahoma" w:hAnsi="Tahoma" w:cs="Tahoma"/>
        <w:b/>
        <w:lang w:val="en-US"/>
      </w:rPr>
      <w:t>February</w:t>
    </w:r>
    <w:r w:rsidRPr="00535368">
      <w:rPr>
        <w:rFonts w:ascii="Tahoma" w:hAnsi="Tahoma" w:cs="Tahoma"/>
        <w:b/>
        <w:lang w:val="en-US"/>
      </w:rPr>
      <w:t>, 2026</w:t>
    </w:r>
  </w:p>
  <w:p w14:paraId="5500634B" w14:textId="7FB70DF6" w:rsidR="00AC3D58" w:rsidRDefault="00AC3D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42ED7"/>
    <w:rsid w:val="000543CA"/>
    <w:rsid w:val="000601A1"/>
    <w:rsid w:val="000760AD"/>
    <w:rsid w:val="00082FDD"/>
    <w:rsid w:val="000C4216"/>
    <w:rsid w:val="000C54AF"/>
    <w:rsid w:val="000C66B2"/>
    <w:rsid w:val="001226F9"/>
    <w:rsid w:val="00155BE2"/>
    <w:rsid w:val="001640DE"/>
    <w:rsid w:val="00176816"/>
    <w:rsid w:val="00185A1E"/>
    <w:rsid w:val="001F48AA"/>
    <w:rsid w:val="002000D1"/>
    <w:rsid w:val="00200562"/>
    <w:rsid w:val="00245727"/>
    <w:rsid w:val="002846B0"/>
    <w:rsid w:val="002A0B01"/>
    <w:rsid w:val="002C51EC"/>
    <w:rsid w:val="003075F2"/>
    <w:rsid w:val="00311C60"/>
    <w:rsid w:val="00321AFB"/>
    <w:rsid w:val="0033654B"/>
    <w:rsid w:val="00336F29"/>
    <w:rsid w:val="00351734"/>
    <w:rsid w:val="00352D11"/>
    <w:rsid w:val="0036250E"/>
    <w:rsid w:val="0037481A"/>
    <w:rsid w:val="003A19B7"/>
    <w:rsid w:val="003D42E3"/>
    <w:rsid w:val="003E3CEB"/>
    <w:rsid w:val="003E6DF3"/>
    <w:rsid w:val="00400A0F"/>
    <w:rsid w:val="0043449C"/>
    <w:rsid w:val="00434E16"/>
    <w:rsid w:val="004505F3"/>
    <w:rsid w:val="004555B3"/>
    <w:rsid w:val="00472F16"/>
    <w:rsid w:val="004A0011"/>
    <w:rsid w:val="004A05A9"/>
    <w:rsid w:val="004E580B"/>
    <w:rsid w:val="004F3FE8"/>
    <w:rsid w:val="00504AE3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07D84"/>
    <w:rsid w:val="00644279"/>
    <w:rsid w:val="006645AF"/>
    <w:rsid w:val="006745EB"/>
    <w:rsid w:val="00692180"/>
    <w:rsid w:val="006A2C5B"/>
    <w:rsid w:val="006C063D"/>
    <w:rsid w:val="006C1E84"/>
    <w:rsid w:val="007054D4"/>
    <w:rsid w:val="00733BDB"/>
    <w:rsid w:val="00752DB9"/>
    <w:rsid w:val="00786AE2"/>
    <w:rsid w:val="007903BA"/>
    <w:rsid w:val="007A6255"/>
    <w:rsid w:val="007A71F2"/>
    <w:rsid w:val="007D431F"/>
    <w:rsid w:val="008113A4"/>
    <w:rsid w:val="0081629A"/>
    <w:rsid w:val="0082140E"/>
    <w:rsid w:val="008425EA"/>
    <w:rsid w:val="00851C0F"/>
    <w:rsid w:val="00856CEB"/>
    <w:rsid w:val="00876A1E"/>
    <w:rsid w:val="008A1BC7"/>
    <w:rsid w:val="008C6E10"/>
    <w:rsid w:val="008E46F8"/>
    <w:rsid w:val="009147E9"/>
    <w:rsid w:val="00935714"/>
    <w:rsid w:val="00960E43"/>
    <w:rsid w:val="00975387"/>
    <w:rsid w:val="0098028D"/>
    <w:rsid w:val="00996CA5"/>
    <w:rsid w:val="009D3F8A"/>
    <w:rsid w:val="009E497F"/>
    <w:rsid w:val="009F77BE"/>
    <w:rsid w:val="00A13F56"/>
    <w:rsid w:val="00A31518"/>
    <w:rsid w:val="00A34533"/>
    <w:rsid w:val="00A61609"/>
    <w:rsid w:val="00A62AB1"/>
    <w:rsid w:val="00A64576"/>
    <w:rsid w:val="00A92DD7"/>
    <w:rsid w:val="00AB2EDB"/>
    <w:rsid w:val="00AC3D58"/>
    <w:rsid w:val="00AD01B1"/>
    <w:rsid w:val="00AF1E49"/>
    <w:rsid w:val="00B00A85"/>
    <w:rsid w:val="00B30758"/>
    <w:rsid w:val="00B36AC8"/>
    <w:rsid w:val="00B41489"/>
    <w:rsid w:val="00B669D1"/>
    <w:rsid w:val="00B925AC"/>
    <w:rsid w:val="00B97ECA"/>
    <w:rsid w:val="00BA37C1"/>
    <w:rsid w:val="00BB181A"/>
    <w:rsid w:val="00BB4D76"/>
    <w:rsid w:val="00BB5272"/>
    <w:rsid w:val="00BE54C8"/>
    <w:rsid w:val="00C04201"/>
    <w:rsid w:val="00C107FB"/>
    <w:rsid w:val="00C11AA2"/>
    <w:rsid w:val="00C62304"/>
    <w:rsid w:val="00C653F2"/>
    <w:rsid w:val="00C712F9"/>
    <w:rsid w:val="00C92B4F"/>
    <w:rsid w:val="00CB0144"/>
    <w:rsid w:val="00CB69A6"/>
    <w:rsid w:val="00CD1403"/>
    <w:rsid w:val="00CE21FD"/>
    <w:rsid w:val="00D0096A"/>
    <w:rsid w:val="00D36F3E"/>
    <w:rsid w:val="00D8091C"/>
    <w:rsid w:val="00D809B9"/>
    <w:rsid w:val="00D96E0B"/>
    <w:rsid w:val="00DA47CC"/>
    <w:rsid w:val="00DC2980"/>
    <w:rsid w:val="00E27707"/>
    <w:rsid w:val="00E50417"/>
    <w:rsid w:val="00E56942"/>
    <w:rsid w:val="00E56CC7"/>
    <w:rsid w:val="00E63A36"/>
    <w:rsid w:val="00E73C38"/>
    <w:rsid w:val="00EB6EA0"/>
    <w:rsid w:val="00ED44D5"/>
    <w:rsid w:val="00F53CC9"/>
    <w:rsid w:val="00F73F67"/>
    <w:rsid w:val="00F820D1"/>
    <w:rsid w:val="00F95288"/>
    <w:rsid w:val="00F95E61"/>
    <w:rsid w:val="00FA785B"/>
    <w:rsid w:val="00FA7B11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17</cp:revision>
  <cp:lastPrinted>2026-02-25T07:40:00Z</cp:lastPrinted>
  <dcterms:created xsi:type="dcterms:W3CDTF">2026-01-29T13:39:00Z</dcterms:created>
  <dcterms:modified xsi:type="dcterms:W3CDTF">2026-02-26T10:50:00Z</dcterms:modified>
</cp:coreProperties>
</file>