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226668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5448E3">
        <w:rPr>
          <w:rFonts w:ascii="Tahoma" w:hAnsi="Tahoma" w:cs="Tahoma"/>
          <w:b/>
          <w:lang w:val="en-US"/>
        </w:rPr>
        <w:t>80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22666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1</w:t>
      </w:r>
      <w:r w:rsidR="00C6251C">
        <w:rPr>
          <w:rFonts w:ascii="Tahoma" w:hAnsi="Tahoma" w:cs="Tahoma"/>
          <w:b/>
          <w:lang w:val="en-US"/>
        </w:rPr>
        <w:t>6</w:t>
      </w:r>
      <w:r w:rsidR="00226668" w:rsidRPr="00226668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98028D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8028D" w:rsidRPr="00FB635C">
        <w:rPr>
          <w:rFonts w:ascii="Tahoma" w:hAnsi="Tahoma" w:cs="Tahoma"/>
          <w:bCs/>
        </w:rPr>
        <w:t xml:space="preserve">Shri </w:t>
      </w:r>
      <w:r w:rsidR="005448E3" w:rsidRPr="00FB635C">
        <w:rPr>
          <w:rFonts w:ascii="Tahoma" w:hAnsi="Tahoma" w:cs="Tahoma"/>
          <w:bCs/>
        </w:rPr>
        <w:t>Hemant Kumar</w:t>
      </w:r>
    </w:p>
    <w:p w:rsidR="0098028D" w:rsidRPr="00B30758" w:rsidRDefault="005448E3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Section Officer (SCT CELL) </w:t>
      </w:r>
      <w:r w:rsidR="0098028D" w:rsidRPr="00B30758">
        <w:rPr>
          <w:rFonts w:ascii="Tahoma" w:hAnsi="Tahoma" w:cs="Tahoma"/>
          <w:bCs/>
          <w:u w:val="single"/>
        </w:rPr>
        <w:t xml:space="preserve">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226668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5448E3">
        <w:rPr>
          <w:rFonts w:ascii="Tahoma" w:hAnsi="Tahoma" w:cs="Tahoma"/>
          <w:b/>
          <w:bCs/>
        </w:rPr>
        <w:t>14544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448E3">
        <w:rPr>
          <w:rFonts w:ascii="Tahoma" w:hAnsi="Tahoma" w:cs="Tahoma"/>
          <w:lang w:val="en-US"/>
        </w:rPr>
        <w:t>19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5448E3" w:rsidP="00C6251C">
      <w:pPr>
        <w:autoSpaceDE w:val="0"/>
        <w:autoSpaceDN w:val="0"/>
        <w:adjustRightInd w:val="0"/>
        <w:spacing w:after="0" w:line="240" w:lineRule="auto"/>
        <w:ind w:left="547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>Regarding:</w:t>
      </w:r>
      <w:r>
        <w:rPr>
          <w:rFonts w:ascii="Tahoma" w:hAnsi="Tahoma" w:cs="Tahoma"/>
          <w:b/>
          <w:lang w:val="en-US"/>
        </w:rPr>
        <w:t xml:space="preserve"> </w:t>
      </w:r>
      <w:r w:rsidR="002C76BC">
        <w:rPr>
          <w:rFonts w:ascii="Tahoma" w:hAnsi="Tahoma" w:cs="Tahoma"/>
          <w:b/>
          <w:lang w:val="en-US"/>
        </w:rPr>
        <w:t>Reser</w:t>
      </w:r>
      <w:r w:rsidR="00CE4D31">
        <w:rPr>
          <w:rFonts w:ascii="Tahoma" w:hAnsi="Tahoma" w:cs="Tahoma"/>
          <w:b/>
          <w:lang w:val="en-US"/>
        </w:rPr>
        <w:t>vation in Training for SC/ST Officers in Oil PSUs</w:t>
      </w:r>
    </w:p>
    <w:p w:rsidR="00C6251C" w:rsidRPr="00C6251C" w:rsidRDefault="00C6251C" w:rsidP="00C6251C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b/>
          <w:sz w:val="12"/>
          <w:szCs w:val="12"/>
          <w:lang w:val="en-US"/>
        </w:rPr>
      </w:pPr>
    </w:p>
    <w:p w:rsidR="003E3CEB" w:rsidRDefault="003E3CEB" w:rsidP="00226668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226668">
        <w:rPr>
          <w:rFonts w:ascii="Tahoma" w:hAnsi="Tahoma" w:cs="Tahoma"/>
          <w:lang w:val="en-US"/>
        </w:rPr>
        <w:t>1</w:t>
      </w:r>
      <w:r w:rsidR="005448E3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15"/>
        <w:gridCol w:w="4935"/>
      </w:tblGrid>
      <w:tr w:rsidR="003E3CEB" w:rsidTr="000337D4">
        <w:trPr>
          <w:trHeight w:val="1208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527C2C" w:rsidRPr="00752DB9" w:rsidRDefault="003E3CEB" w:rsidP="00752DB9">
            <w:pPr>
              <w:pStyle w:val="xmsonormal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are any rules/guidelines for providing reservation in training, both within India and abroad, for SC/ST officers in Indian Oil Corporation Ltd. and other Indian oil companies, as per the instructions issued by the Union Government;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Pr="00FB635C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="003E3CEB"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FB635C"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here are no rules/guidelines for providing reservation in training.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0337D4">
        <w:trPr>
          <w:trHeight w:val="689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5448E3" w:rsidRDefault="003E3CEB" w:rsidP="005448E3">
            <w:pPr>
              <w:pStyle w:val="NormalWeb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I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f so, the details thereof;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FB635C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FB635C" w:rsidRDefault="00FB635C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 number of training programs conducted within India and abroad during the last three years and the year-wise and category-wise number of SC/ST candidates nominated for these programs as compared to general candidates;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Pr="000337D4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0337D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OIL’s response is furnished as </w:t>
            </w:r>
            <w:r w:rsidR="000337D4" w:rsidRPr="000337D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Annexure-I.</w:t>
            </w:r>
          </w:p>
          <w:p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  <w:p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93711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11" w:rsidRPr="008113A4" w:rsidRDefault="00693711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has been any shortfall in this regard; and</w:t>
            </w:r>
            <w:r w:rsidR="005448E3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11" w:rsidRDefault="00693711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337D4" w:rsidRDefault="000337D4" w:rsidP="000337D4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693711" w:rsidRDefault="00693711" w:rsidP="0069371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03901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01" w:rsidRPr="008113A4" w:rsidRDefault="00903901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e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I</w:t>
            </w:r>
            <w:r w:rsidRPr="00903901">
              <w:rPr>
                <w:rFonts w:ascii="Tahoma" w:hAnsi="Tahoma" w:cs="Tahoma"/>
                <w:i/>
                <w:iCs/>
                <w:sz w:val="22"/>
                <w:szCs w:val="22"/>
              </w:rPr>
              <w:t>f so, the action proposed to be taken to provide training to candidates of the said category within India and abroad, in accordance with the instructions given in this matter?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01" w:rsidRDefault="00903901" w:rsidP="0090390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337D4" w:rsidRDefault="000337D4" w:rsidP="000337D4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903901" w:rsidRDefault="00903901" w:rsidP="0090390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693711" w:rsidRPr="00D44C53" w:rsidRDefault="00693711" w:rsidP="000337D4">
      <w:pPr>
        <w:spacing w:after="0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0337D4" w:rsidRPr="00D44C53" w:rsidRDefault="000337D4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B30758" w:rsidRDefault="00693711" w:rsidP="000337D4">
      <w:pPr>
        <w:spacing w:after="0"/>
        <w:ind w:right="-279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7364D8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7364D8" w:rsidRDefault="007364D8" w:rsidP="007364D8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Annexure-I</w:t>
      </w:r>
    </w:p>
    <w:tbl>
      <w:tblPr>
        <w:tblW w:w="93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1085"/>
        <w:gridCol w:w="1266"/>
        <w:gridCol w:w="948"/>
        <w:gridCol w:w="776"/>
        <w:gridCol w:w="775"/>
        <w:gridCol w:w="1266"/>
        <w:gridCol w:w="924"/>
        <w:gridCol w:w="694"/>
        <w:gridCol w:w="776"/>
      </w:tblGrid>
      <w:tr w:rsidR="007364D8" w:rsidRPr="00C076A2" w:rsidTr="003F7EF9">
        <w:trPr>
          <w:trHeight w:val="45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Year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Cadre</w:t>
            </w:r>
          </w:p>
        </w:tc>
        <w:tc>
          <w:tcPr>
            <w:tcW w:w="3765" w:type="dxa"/>
            <w:gridSpan w:val="4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Within India</w:t>
            </w:r>
          </w:p>
        </w:tc>
        <w:tc>
          <w:tcPr>
            <w:tcW w:w="3660" w:type="dxa"/>
            <w:gridSpan w:val="4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Abroad</w:t>
            </w:r>
          </w:p>
        </w:tc>
      </w:tr>
      <w:tr w:rsidR="007364D8" w:rsidRPr="00C076A2" w:rsidTr="003F7EF9">
        <w:trPr>
          <w:trHeight w:val="45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765" w:type="dxa"/>
            <w:gridSpan w:val="4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660" w:type="dxa"/>
            <w:gridSpan w:val="4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57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No. of Training Programmes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 xml:space="preserve">No. of Training Programmes 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2024-25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365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1709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554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403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146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26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15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32.42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23.58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17.81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10.27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241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1260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460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837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36.51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66.43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2023-24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367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2243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733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443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71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123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32.68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19.75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22.76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13.82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210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1083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377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678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34.81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62.60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2022-23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1223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396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200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33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48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11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9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32.38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16.35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22.92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18.75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1008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389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730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38.59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72.42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</w:tbl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7364D8" w:rsidRPr="00903901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:rsidR="003D3FA4" w:rsidRDefault="003D3FA4" w:rsidP="003D3F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sectPr w:rsidR="003D3FA4" w:rsidSect="007364D8">
      <w:headerReference w:type="default" r:id="rId6"/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370" w:rsidRDefault="00E71370" w:rsidP="007D431F">
      <w:pPr>
        <w:spacing w:after="0" w:line="240" w:lineRule="auto"/>
      </w:pPr>
      <w:r>
        <w:separator/>
      </w:r>
    </w:p>
  </w:endnote>
  <w:endnote w:type="continuationSeparator" w:id="0">
    <w:p w:rsidR="00E71370" w:rsidRDefault="00E71370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370" w:rsidRDefault="00E71370" w:rsidP="007D431F">
      <w:pPr>
        <w:spacing w:after="0" w:line="240" w:lineRule="auto"/>
      </w:pPr>
      <w:r>
        <w:separator/>
      </w:r>
    </w:p>
  </w:footnote>
  <w:footnote w:type="continuationSeparator" w:id="0">
    <w:p w:rsidR="00E71370" w:rsidRDefault="00E71370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64D8" w:rsidRDefault="007364D8" w:rsidP="007364D8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OIL/PLNG/54/2/1/2026/80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 16</w:t>
    </w:r>
    <w:r w:rsidRPr="00226668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March, 2026</w:t>
    </w:r>
  </w:p>
  <w:p w:rsidR="007364D8" w:rsidRDefault="007364D8">
    <w:pPr>
      <w:pStyle w:val="Head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6A42"/>
    <w:rsid w:val="000337D4"/>
    <w:rsid w:val="0017008B"/>
    <w:rsid w:val="00172F92"/>
    <w:rsid w:val="001F48AA"/>
    <w:rsid w:val="002000D1"/>
    <w:rsid w:val="00226668"/>
    <w:rsid w:val="002C76BC"/>
    <w:rsid w:val="00311C60"/>
    <w:rsid w:val="00351734"/>
    <w:rsid w:val="003D3FA4"/>
    <w:rsid w:val="003E3CEB"/>
    <w:rsid w:val="004129FA"/>
    <w:rsid w:val="00434E16"/>
    <w:rsid w:val="004505F3"/>
    <w:rsid w:val="004A05A9"/>
    <w:rsid w:val="004E7708"/>
    <w:rsid w:val="004F3FE8"/>
    <w:rsid w:val="00527C2C"/>
    <w:rsid w:val="005448E3"/>
    <w:rsid w:val="00644279"/>
    <w:rsid w:val="006745EB"/>
    <w:rsid w:val="00693711"/>
    <w:rsid w:val="006B38D5"/>
    <w:rsid w:val="007364D8"/>
    <w:rsid w:val="00752DB9"/>
    <w:rsid w:val="00786AE2"/>
    <w:rsid w:val="007D431F"/>
    <w:rsid w:val="008113A4"/>
    <w:rsid w:val="008E46F8"/>
    <w:rsid w:val="00903901"/>
    <w:rsid w:val="009665B1"/>
    <w:rsid w:val="00975387"/>
    <w:rsid w:val="0098028D"/>
    <w:rsid w:val="009E497F"/>
    <w:rsid w:val="00A61609"/>
    <w:rsid w:val="00AA6025"/>
    <w:rsid w:val="00AD01B1"/>
    <w:rsid w:val="00B00A85"/>
    <w:rsid w:val="00B25143"/>
    <w:rsid w:val="00B30758"/>
    <w:rsid w:val="00B925AC"/>
    <w:rsid w:val="00BA37C1"/>
    <w:rsid w:val="00BB181A"/>
    <w:rsid w:val="00BF3D4A"/>
    <w:rsid w:val="00C04201"/>
    <w:rsid w:val="00C6251C"/>
    <w:rsid w:val="00C92B4F"/>
    <w:rsid w:val="00CE21FD"/>
    <w:rsid w:val="00CE4D31"/>
    <w:rsid w:val="00D0096A"/>
    <w:rsid w:val="00E71370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34F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54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dcterms:created xsi:type="dcterms:W3CDTF">2026-03-16T07:40:00Z</dcterms:created>
  <dcterms:modified xsi:type="dcterms:W3CDTF">2026-03-16T13:23:00Z</dcterms:modified>
</cp:coreProperties>
</file>