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70C8F3C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7DFE71C" w14:textId="77777777" w:rsidR="005C7452" w:rsidRPr="000C5B3E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2DA48EA" w14:textId="77777777" w:rsidR="00A3735E" w:rsidRPr="008D1ADC" w:rsidRDefault="00A3735E" w:rsidP="00C42C3F">
      <w:pPr>
        <w:spacing w:after="0"/>
        <w:rPr>
          <w:rFonts w:ascii="Tahoma" w:hAnsi="Tahoma" w:cs="Tahoma"/>
          <w:lang w:val="en-US"/>
        </w:rPr>
      </w:pPr>
    </w:p>
    <w:p w14:paraId="0C934999" w14:textId="5F8779F3" w:rsidR="00BC4C9F" w:rsidRPr="008D1ADC" w:rsidRDefault="00654ECF" w:rsidP="001E301A">
      <w:pPr>
        <w:spacing w:after="0"/>
        <w:ind w:right="-28"/>
        <w:rPr>
          <w:rFonts w:ascii="Tahoma" w:hAnsi="Tahoma" w:cs="Tahoma"/>
          <w:lang w:val="en-US"/>
        </w:rPr>
      </w:pPr>
      <w:r w:rsidRPr="00A16C5A">
        <w:rPr>
          <w:rFonts w:ascii="Tahoma" w:hAnsi="Tahoma" w:cs="Tahoma"/>
          <w:b/>
          <w:lang w:val="en-US"/>
        </w:rPr>
        <w:t>OIL/</w:t>
      </w:r>
      <w:r w:rsidR="008B23B3" w:rsidRPr="00A16C5A">
        <w:rPr>
          <w:rFonts w:ascii="Tahoma" w:hAnsi="Tahoma" w:cs="Tahoma"/>
          <w:b/>
          <w:lang w:val="en-US"/>
        </w:rPr>
        <w:t>PLNG/</w:t>
      </w:r>
      <w:r w:rsidRPr="00A16C5A">
        <w:rPr>
          <w:rFonts w:ascii="Tahoma" w:hAnsi="Tahoma" w:cs="Tahoma"/>
          <w:b/>
          <w:lang w:val="en-US"/>
        </w:rPr>
        <w:t>54/2/</w:t>
      </w:r>
      <w:r w:rsidR="00A16C5A" w:rsidRPr="00A16C5A">
        <w:rPr>
          <w:rFonts w:ascii="Tahoma" w:hAnsi="Tahoma" w:cs="Tahoma"/>
          <w:b/>
          <w:lang w:val="en-US"/>
        </w:rPr>
        <w:t>1</w:t>
      </w:r>
      <w:r w:rsidRPr="00A16C5A">
        <w:rPr>
          <w:rFonts w:ascii="Tahoma" w:hAnsi="Tahoma" w:cs="Tahoma"/>
          <w:b/>
          <w:lang w:val="en-US"/>
        </w:rPr>
        <w:t>/202</w:t>
      </w:r>
      <w:r w:rsidR="00A16C5A" w:rsidRPr="00A16C5A">
        <w:rPr>
          <w:rFonts w:ascii="Tahoma" w:hAnsi="Tahoma" w:cs="Tahoma"/>
          <w:b/>
          <w:lang w:val="en-US"/>
        </w:rPr>
        <w:t>5</w:t>
      </w:r>
      <w:r w:rsidRPr="00A16C5A">
        <w:rPr>
          <w:rFonts w:ascii="Tahoma" w:hAnsi="Tahoma" w:cs="Tahoma"/>
          <w:b/>
          <w:lang w:val="en-US"/>
        </w:rPr>
        <w:t>/</w:t>
      </w:r>
      <w:r w:rsidR="00345A27" w:rsidRPr="00A16C5A">
        <w:rPr>
          <w:rFonts w:ascii="Tahoma" w:hAnsi="Tahoma" w:cs="Tahoma"/>
          <w:b/>
          <w:lang w:val="en-US"/>
        </w:rPr>
        <w:t>0</w:t>
      </w:r>
      <w:r w:rsidR="00A16C5A" w:rsidRPr="00A16C5A">
        <w:rPr>
          <w:rFonts w:ascii="Tahoma" w:hAnsi="Tahoma" w:cs="Tahoma"/>
          <w:b/>
          <w:lang w:val="en-US"/>
        </w:rPr>
        <w:t>2</w:t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506AF9" w:rsidRPr="008D1ADC">
        <w:rPr>
          <w:rFonts w:ascii="Tahoma" w:hAnsi="Tahoma" w:cs="Tahoma"/>
          <w:lang w:val="en-US"/>
        </w:rPr>
        <w:t xml:space="preserve">    </w:t>
      </w:r>
      <w:r w:rsidR="008B23B3" w:rsidRPr="008D1ADC">
        <w:rPr>
          <w:rFonts w:ascii="Tahoma" w:hAnsi="Tahoma" w:cs="Tahoma"/>
          <w:lang w:val="en-US"/>
        </w:rPr>
        <w:t xml:space="preserve">      </w:t>
      </w:r>
      <w:r w:rsidR="00A16C5A" w:rsidRPr="00A16C5A">
        <w:rPr>
          <w:rFonts w:ascii="Tahoma" w:hAnsi="Tahoma" w:cs="Tahoma"/>
          <w:b/>
          <w:lang w:val="en-US"/>
        </w:rPr>
        <w:t>2</w:t>
      </w:r>
      <w:r w:rsidR="005C0AAD">
        <w:rPr>
          <w:rFonts w:ascii="Tahoma" w:hAnsi="Tahoma" w:cs="Tahoma"/>
          <w:b/>
          <w:lang w:val="en-US"/>
        </w:rPr>
        <w:t>7</w:t>
      </w:r>
      <w:proofErr w:type="gramStart"/>
      <w:r w:rsidR="005C0AAD" w:rsidRPr="005C0AAD">
        <w:rPr>
          <w:rFonts w:ascii="Tahoma" w:hAnsi="Tahoma" w:cs="Tahoma"/>
          <w:b/>
          <w:vertAlign w:val="superscript"/>
          <w:lang w:val="en-US"/>
        </w:rPr>
        <w:t>th</w:t>
      </w:r>
      <w:r w:rsidR="005C0AAD">
        <w:rPr>
          <w:rFonts w:ascii="Tahoma" w:hAnsi="Tahoma" w:cs="Tahoma"/>
          <w:b/>
          <w:lang w:val="en-US"/>
        </w:rPr>
        <w:t xml:space="preserve"> </w:t>
      </w:r>
      <w:r w:rsidR="00A16C5A" w:rsidRPr="00A16C5A">
        <w:rPr>
          <w:rFonts w:ascii="Tahoma" w:hAnsi="Tahoma" w:cs="Tahoma"/>
          <w:b/>
          <w:lang w:val="en-US"/>
        </w:rPr>
        <w:t xml:space="preserve"> January</w:t>
      </w:r>
      <w:proofErr w:type="gramEnd"/>
      <w:r w:rsidR="00F211B3" w:rsidRPr="00A16C5A">
        <w:rPr>
          <w:rFonts w:ascii="Tahoma" w:hAnsi="Tahoma" w:cs="Tahoma"/>
          <w:b/>
          <w:lang w:val="en-US"/>
        </w:rPr>
        <w:t>,</w:t>
      </w:r>
      <w:r w:rsidR="00D41C07" w:rsidRPr="00A16C5A">
        <w:rPr>
          <w:rFonts w:ascii="Tahoma" w:hAnsi="Tahoma" w:cs="Tahoma"/>
          <w:b/>
          <w:lang w:val="en-US"/>
        </w:rPr>
        <w:t xml:space="preserve"> </w:t>
      </w:r>
      <w:r w:rsidR="00F211B3" w:rsidRPr="00A16C5A">
        <w:rPr>
          <w:rFonts w:ascii="Tahoma" w:hAnsi="Tahoma" w:cs="Tahoma"/>
          <w:b/>
          <w:lang w:val="en-US"/>
        </w:rPr>
        <w:t>202</w:t>
      </w:r>
      <w:r w:rsidR="00A16C5A" w:rsidRPr="00A16C5A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4EC08E6" w:rsidR="00230158" w:rsidRPr="008D1ADC" w:rsidRDefault="00506AF9" w:rsidP="00DE4D7B">
      <w:pPr>
        <w:spacing w:after="0"/>
        <w:jc w:val="right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53919">
        <w:rPr>
          <w:rFonts w:ascii="Tahoma" w:hAnsi="Tahoma" w:cs="Tahoma"/>
          <w:b/>
          <w:lang w:val="en-US"/>
        </w:rPr>
        <w:t>Shyam</w:t>
      </w:r>
      <w:proofErr w:type="spellEnd"/>
      <w:r w:rsidR="00753919">
        <w:rPr>
          <w:rFonts w:ascii="Tahoma" w:hAnsi="Tahoma" w:cs="Tahoma"/>
          <w:b/>
          <w:lang w:val="en-US"/>
        </w:rPr>
        <w:t xml:space="preserve"> Lal</w:t>
      </w:r>
    </w:p>
    <w:p w14:paraId="7B68B911" w14:textId="6DC448CA" w:rsidR="007C79E3" w:rsidRPr="00A16C5A" w:rsidRDefault="005068B1" w:rsidP="00DE4D7B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753919" w:rsidRPr="00A16C5A">
        <w:rPr>
          <w:rFonts w:ascii="Tahoma" w:hAnsi="Tahoma" w:cs="Tahoma"/>
          <w:bCs/>
          <w:u w:val="single"/>
          <w:lang w:val="en-US"/>
        </w:rPr>
        <w:t>S</w:t>
      </w:r>
      <w:r w:rsidR="001352A6" w:rsidRPr="00A16C5A">
        <w:rPr>
          <w:rFonts w:ascii="Tahoma" w:hAnsi="Tahoma" w:cs="Tahoma"/>
          <w:bCs/>
          <w:u w:val="single"/>
          <w:lang w:val="en-US"/>
        </w:rPr>
        <w:t>S</w:t>
      </w:r>
      <w:r w:rsidR="00D86755" w:rsidRPr="00A16C5A">
        <w:rPr>
          <w:rFonts w:ascii="Tahoma" w:hAnsi="Tahoma" w:cs="Tahoma"/>
          <w:bCs/>
          <w:u w:val="single"/>
          <w:lang w:val="en-US"/>
        </w:rPr>
        <w:t>O</w:t>
      </w:r>
      <w:r w:rsidR="005C0AAD">
        <w:rPr>
          <w:rFonts w:ascii="Tahoma" w:hAnsi="Tahoma" w:cs="Tahoma"/>
          <w:bCs/>
          <w:u w:val="single"/>
          <w:lang w:val="en-US"/>
        </w:rPr>
        <w:t>(</w:t>
      </w:r>
      <w:r w:rsidR="00A16C5A" w:rsidRPr="00A16C5A">
        <w:rPr>
          <w:rFonts w:ascii="Tahoma" w:hAnsi="Tahoma" w:cs="Tahoma"/>
          <w:bCs/>
          <w:u w:val="single"/>
          <w:lang w:val="en-US"/>
        </w:rPr>
        <w:t>GCS</w:t>
      </w:r>
      <w:r w:rsidR="00D86755" w:rsidRPr="00A16C5A">
        <w:rPr>
          <w:rFonts w:ascii="Tahoma" w:hAnsi="Tahoma" w:cs="Tahoma"/>
          <w:bCs/>
          <w:u w:val="single"/>
          <w:lang w:val="en-US"/>
        </w:rPr>
        <w:t>)</w:t>
      </w:r>
    </w:p>
    <w:p w14:paraId="24F1D845" w14:textId="4115B654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5D0D7B" w:rsidRPr="008D1ADC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753919">
        <w:rPr>
          <w:rFonts w:ascii="Tahoma" w:hAnsi="Tahoma" w:cs="Tahoma"/>
          <w:lang w:val="en-US"/>
        </w:rPr>
        <w:t>U</w:t>
      </w:r>
      <w:r w:rsidR="00A16C5A">
        <w:rPr>
          <w:rFonts w:ascii="Tahoma" w:hAnsi="Tahoma" w:cs="Tahoma"/>
          <w:lang w:val="en-US"/>
        </w:rPr>
        <w:t>466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A16C5A">
        <w:rPr>
          <w:rFonts w:ascii="Tahoma" w:hAnsi="Tahoma" w:cs="Tahoma"/>
          <w:lang w:val="en-US"/>
        </w:rPr>
        <w:t>03</w:t>
      </w:r>
      <w:r w:rsidR="00345A27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  <w:proofErr w:type="gramEnd"/>
      <w:r w:rsidR="00C968B7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 </w:t>
      </w:r>
    </w:p>
    <w:p w14:paraId="6D88C26E" w14:textId="19250074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8D1ADC">
        <w:rPr>
          <w:rFonts w:ascii="Tahoma" w:hAnsi="Tahoma" w:cs="Tahoma"/>
          <w:lang w:val="en-US"/>
        </w:rPr>
        <w:t>“</w:t>
      </w:r>
      <w:r w:rsidR="00A16C5A">
        <w:rPr>
          <w:rFonts w:ascii="Segoe UI" w:hAnsi="Segoe UI" w:cs="Segoe UI"/>
          <w:b/>
          <w:bCs/>
          <w:color w:val="242424"/>
          <w:shd w:val="clear" w:color="auto" w:fill="FFFFFF"/>
        </w:rPr>
        <w:t>Profit Earned by PSUs</w:t>
      </w:r>
      <w:r w:rsidR="00C07081">
        <w:rPr>
          <w:rFonts w:ascii="Tahoma" w:hAnsi="Tahoma" w:cs="Tahoma"/>
          <w:lang w:val="en-US"/>
        </w:rPr>
        <w:t>”</w:t>
      </w:r>
    </w:p>
    <w:p w14:paraId="3297E00F" w14:textId="2E1078B3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A16C5A">
        <w:rPr>
          <w:rFonts w:ascii="Tahoma" w:hAnsi="Tahoma" w:cs="Tahoma"/>
          <w:lang w:val="en-US"/>
        </w:rPr>
        <w:t>22</w:t>
      </w:r>
      <w:r w:rsidR="00C42C3F" w:rsidRPr="008D1ADC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7C17A795" w:rsidR="00C42C3F" w:rsidRPr="008D1ADC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8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980"/>
        <w:gridCol w:w="8910"/>
      </w:tblGrid>
      <w:tr w:rsidR="005C0AAD" w:rsidRPr="008D1ADC" w14:paraId="3C553B45" w14:textId="77777777" w:rsidTr="005C0AAD">
        <w:trPr>
          <w:trHeight w:val="940"/>
        </w:trPr>
        <w:tc>
          <w:tcPr>
            <w:tcW w:w="1980" w:type="dxa"/>
          </w:tcPr>
          <w:p w14:paraId="4AE45DC0" w14:textId="7F2D12B0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A16C5A">
              <w:rPr>
                <w:rFonts w:ascii="Tahoma" w:hAnsi="Tahoma" w:cs="Tahoma"/>
                <w:i/>
                <w:iCs/>
                <w:lang w:val="en-US"/>
              </w:rPr>
              <w:t>What is the year-wise profit earned by each PSU under the Ministry of Petroleum and Natural Gas during the last ten years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3956FF22" w14:textId="5969CCD8" w:rsidR="005C0AAD" w:rsidRPr="008D1ADC" w:rsidRDefault="005C0AAD" w:rsidP="00345A27">
            <w:pPr>
              <w:spacing w:line="276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  <w:vMerge w:val="restart"/>
          </w:tcPr>
          <w:p w14:paraId="2B304872" w14:textId="03FE43E7" w:rsidR="005C0AAD" w:rsidRPr="00A53C35" w:rsidRDefault="005C0AAD" w:rsidP="005765F5">
            <w:pPr>
              <w:rPr>
                <w:rFonts w:ascii="Tahoma" w:hAnsi="Tahoma" w:cs="Tahoma"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Q.(a)</w:t>
            </w:r>
            <w:r>
              <w:rPr>
                <w:rFonts w:ascii="Tahoma" w:hAnsi="Tahoma" w:cs="Tahoma"/>
                <w:b/>
                <w:lang w:val="en-US"/>
              </w:rPr>
              <w:t xml:space="preserve"> &amp; Q(b)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9CD0B05" w14:textId="1929CD5E" w:rsidR="005C0AAD" w:rsidRDefault="005C0AAD" w:rsidP="00A16C5A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profit earned by PSU under the Ministry of Petroleum and Natural Gas during the last ten years:</w:t>
            </w:r>
          </w:p>
          <w:p w14:paraId="73B856C7" w14:textId="77777777" w:rsidR="00E00F83" w:rsidRDefault="00E00F83" w:rsidP="00A16C5A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8710" w:type="dxa"/>
              <w:tblLayout w:type="fixed"/>
              <w:tblLook w:val="04A0" w:firstRow="1" w:lastRow="0" w:firstColumn="1" w:lastColumn="0" w:noHBand="0" w:noVBand="1"/>
            </w:tblPr>
            <w:tblGrid>
              <w:gridCol w:w="1280"/>
              <w:gridCol w:w="3220"/>
              <w:gridCol w:w="2500"/>
              <w:gridCol w:w="1710"/>
            </w:tblGrid>
            <w:tr w:rsidR="00E00F83" w:rsidRPr="00E00F83" w14:paraId="36C66CF8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775CA80E" w14:textId="7A08B4A3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C26B54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Year</w:t>
                  </w:r>
                </w:p>
              </w:tc>
              <w:tc>
                <w:tcPr>
                  <w:tcW w:w="32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8A82795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Net Profit (PAT) (in Rs. Crore)</w:t>
                  </w: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6035AC5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Revenue (in Rs. Crore)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9BDF0A9" w14:textId="77777777" w:rsidR="00E00F83" w:rsidRPr="00E00F83" w:rsidRDefault="00E00F83" w:rsidP="00E00F8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b/>
                      <w:color w:val="000000"/>
                      <w:lang w:val="en-US"/>
                    </w:rPr>
                    <w:t>Financial Assistance/GBS/VGF (in Rs. Crore)</w:t>
                  </w:r>
                </w:p>
              </w:tc>
            </w:tr>
            <w:tr w:rsidR="00C326C0" w:rsidRPr="00E00F83" w14:paraId="2C6C81AB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F3D4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2014-15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EFEA05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2,510.20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1B86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11,019.86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D3D1C1D" w14:textId="30D68E1F" w:rsidR="00C326C0" w:rsidRPr="00E00F83" w:rsidRDefault="00C326C0" w:rsidP="00C26B54">
                  <w:pPr>
                    <w:tabs>
                      <w:tab w:val="left" w:pos="57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59A49B8D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B73DC8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2015-16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CA187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2,301.67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A76C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11,158.63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34ADA47" w14:textId="0EBFEB15" w:rsidR="00C326C0" w:rsidRPr="00E00F83" w:rsidRDefault="00C326C0" w:rsidP="00C26B54">
                  <w:pPr>
                    <w:tabs>
                      <w:tab w:val="left" w:pos="570"/>
                      <w:tab w:val="left" w:pos="79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2DB7B0F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F04E2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2016-17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F43260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1548.68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3D436D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11191.07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7506911" w14:textId="73AA4D62" w:rsidR="00C326C0" w:rsidRPr="00E00F83" w:rsidRDefault="00C326C0" w:rsidP="00C26B54">
                  <w:pPr>
                    <w:tabs>
                      <w:tab w:val="left" w:pos="570"/>
                      <w:tab w:val="left" w:pos="69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EC5E925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0CA5AC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2017-18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3C8C4E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2667.93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DF6E7D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12140.64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C9EAFAB" w14:textId="676790C0" w:rsidR="00C326C0" w:rsidRPr="00E00F83" w:rsidRDefault="00C326C0" w:rsidP="00C26B54">
                  <w:pPr>
                    <w:tabs>
                      <w:tab w:val="left" w:pos="570"/>
                      <w:tab w:val="left" w:pos="66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27DAF79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8E08DB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2018-19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F6A04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2590.14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6FEB7B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15170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8A9BB27" w14:textId="0B29022D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2CCE9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C16271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2019-20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EA465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2,584.06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997EC6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13,648.71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8A165D9" w14:textId="3F452574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3AB1B4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1C6D7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A1A50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1,741.59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431F0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10,561.45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E3CB9D3" w14:textId="5ABABA51" w:rsidR="00C326C0" w:rsidRPr="00E00F83" w:rsidRDefault="00C326C0" w:rsidP="00C26B54">
                  <w:pPr>
                    <w:tabs>
                      <w:tab w:val="left" w:pos="570"/>
                      <w:tab w:val="left" w:pos="67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0CD9A03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5C40CE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2F04F7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3,887.31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DE414F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16,427.65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B7C5BC7" w14:textId="488A93D6" w:rsidR="00C326C0" w:rsidRPr="00E00F83" w:rsidRDefault="00C326C0" w:rsidP="00C26B54">
                  <w:pPr>
                    <w:tabs>
                      <w:tab w:val="left" w:pos="570"/>
                      <w:tab w:val="left" w:pos="735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740F5811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E4E774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9015D2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6,810.40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A1FA78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24,757.85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212BDFD" w14:textId="07564D7D" w:rsidR="00C326C0" w:rsidRPr="00E00F83" w:rsidRDefault="00C326C0" w:rsidP="00C26B54">
                  <w:pPr>
                    <w:tabs>
                      <w:tab w:val="left" w:pos="570"/>
                      <w:tab w:val="left" w:pos="75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  <w:tr w:rsidR="00C326C0" w:rsidRPr="00E00F83" w14:paraId="465920FC" w14:textId="77777777" w:rsidTr="00C326C0">
              <w:trPr>
                <w:trHeight w:val="300"/>
              </w:trPr>
              <w:tc>
                <w:tcPr>
                  <w:tcW w:w="12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B2771F" w14:textId="77777777" w:rsidR="00C326C0" w:rsidRPr="00E00F83" w:rsidRDefault="00C326C0" w:rsidP="00C326C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32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9085F3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5,551.85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6FA321" w14:textId="77777777" w:rsidR="00C326C0" w:rsidRPr="00E00F83" w:rsidRDefault="00C326C0" w:rsidP="00C26B54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 w:rsidRPr="00E00F83"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24,514.28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4D1F963" w14:textId="14E77899" w:rsidR="00C326C0" w:rsidRPr="00E00F83" w:rsidRDefault="00C326C0" w:rsidP="00C26B54">
                  <w:pPr>
                    <w:tabs>
                      <w:tab w:val="left" w:pos="570"/>
                      <w:tab w:val="left" w:pos="810"/>
                      <w:tab w:val="right" w:pos="3984"/>
                    </w:tabs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</w:pPr>
                  <w:r>
                    <w:rPr>
                      <w:rFonts w:ascii="Tahoma" w:eastAsia="Times New Roman" w:hAnsi="Tahoma" w:cs="Tahoma"/>
                      <w:color w:val="000000"/>
                      <w:lang w:val="en-US"/>
                    </w:rPr>
                    <w:t>NIL</w:t>
                  </w:r>
                </w:p>
              </w:tc>
            </w:tr>
          </w:tbl>
          <w:p w14:paraId="7A6F55D4" w14:textId="77777777" w:rsidR="005C0AAD" w:rsidRPr="00753919" w:rsidRDefault="005C0AAD" w:rsidP="005C0AAD">
            <w:pPr>
              <w:ind w:right="2356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7776FA06" w14:textId="77777777" w:rsidR="005C0AAD" w:rsidRPr="00753919" w:rsidRDefault="005C0AAD" w:rsidP="009E126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181D6FC3" w14:textId="41908941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C0AAD" w:rsidRPr="008D1ADC" w14:paraId="5B23BA8A" w14:textId="77777777" w:rsidTr="005C0AAD">
        <w:trPr>
          <w:trHeight w:val="709"/>
        </w:trPr>
        <w:tc>
          <w:tcPr>
            <w:tcW w:w="1980" w:type="dxa"/>
          </w:tcPr>
          <w:p w14:paraId="72A7204D" w14:textId="21CCF7E0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Pr="00A16C5A">
              <w:rPr>
                <w:rFonts w:ascii="Tahoma" w:hAnsi="Tahoma" w:cs="Tahoma"/>
                <w:i/>
                <w:iCs/>
                <w:lang w:val="en-US"/>
              </w:rPr>
              <w:t>How much revenue has been generated by each PSU under the Ministry during the same period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00C93FAB" w14:textId="6885DE1E" w:rsidR="005C0AAD" w:rsidRPr="008D1ADC" w:rsidRDefault="005C0AAD" w:rsidP="00345A2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  <w:vMerge/>
          </w:tcPr>
          <w:p w14:paraId="439C382C" w14:textId="0797308B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 w:eastAsia="en-US" w:bidi="ar-SA"/>
              </w:rPr>
            </w:pPr>
          </w:p>
        </w:tc>
      </w:tr>
      <w:tr w:rsidR="00345A27" w:rsidRPr="008D1ADC" w14:paraId="14316328" w14:textId="77777777" w:rsidTr="005C0AAD">
        <w:trPr>
          <w:trHeight w:val="1631"/>
        </w:trPr>
        <w:tc>
          <w:tcPr>
            <w:tcW w:w="1980" w:type="dxa"/>
          </w:tcPr>
          <w:p w14:paraId="59716CCF" w14:textId="436323E4" w:rsidR="00A16C5A" w:rsidRPr="00A16C5A" w:rsidRDefault="00345A27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A16C5A" w:rsidRPr="00A16C5A">
              <w:rPr>
                <w:rFonts w:ascii="Tahoma" w:hAnsi="Tahoma" w:cs="Tahoma"/>
                <w:i/>
                <w:iCs/>
                <w:lang w:val="en-US"/>
              </w:rPr>
              <w:t>What measures have been taken to improve the financial performance of loss-making PSUs under the Ministry</w:t>
            </w:r>
            <w:r w:rsidR="00A16C5A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566FFB44" w14:textId="38C0D9D4" w:rsidR="00753919" w:rsidRPr="00753919" w:rsidRDefault="00753919" w:rsidP="0075391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1675DC6E" w14:textId="37C3325D" w:rsidR="00345A27" w:rsidRPr="008D1ADC" w:rsidRDefault="00345A27" w:rsidP="004A407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</w:tcPr>
          <w:p w14:paraId="612849C0" w14:textId="5862961B" w:rsidR="005765F5" w:rsidRPr="00A53C35" w:rsidRDefault="005765F5" w:rsidP="005765F5">
            <w:pPr>
              <w:rPr>
                <w:rFonts w:ascii="Tahoma" w:hAnsi="Tahoma" w:cs="Tahoma"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lastRenderedPageBreak/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2961F09" w14:textId="5C665075" w:rsidR="00345A27" w:rsidRPr="008D1ADC" w:rsidRDefault="005C0AAD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lang w:val="en-US"/>
              </w:rPr>
              <w:t>The question is not pertaining to OIL (Oil India Limited).</w:t>
            </w:r>
            <w:bookmarkStart w:id="0" w:name="_GoBack"/>
            <w:bookmarkEnd w:id="0"/>
          </w:p>
        </w:tc>
      </w:tr>
      <w:tr w:rsidR="00753919" w:rsidRPr="008D1ADC" w14:paraId="27340965" w14:textId="77777777" w:rsidTr="005C0AAD">
        <w:trPr>
          <w:trHeight w:val="1631"/>
        </w:trPr>
        <w:tc>
          <w:tcPr>
            <w:tcW w:w="1980" w:type="dxa"/>
          </w:tcPr>
          <w:p w14:paraId="0DF7BD6C" w14:textId="77777777" w:rsidR="00A16C5A" w:rsidRPr="00A16C5A" w:rsidRDefault="00753919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16C5A" w:rsidRPr="00A16C5A">
              <w:rPr>
                <w:rFonts w:ascii="Tahoma" w:hAnsi="Tahoma" w:cs="Tahoma"/>
                <w:i/>
                <w:iCs/>
                <w:lang w:val="en-US"/>
              </w:rPr>
              <w:t>What is the amount of government financial assistance, if any, provided to PSUs under the Ministry during the last ten years? (year-wise)</w:t>
            </w:r>
          </w:p>
          <w:p w14:paraId="3A448E17" w14:textId="02B251C6" w:rsidR="00753919" w:rsidRDefault="00753919" w:rsidP="0075391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910" w:type="dxa"/>
          </w:tcPr>
          <w:p w14:paraId="23777281" w14:textId="16AF4F09" w:rsidR="00753919" w:rsidRDefault="00753919" w:rsidP="00753919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E77BEFF" w14:textId="77777777" w:rsidR="00DD479B" w:rsidRPr="00A53C35" w:rsidRDefault="00DD479B" w:rsidP="00753919">
            <w:pPr>
              <w:rPr>
                <w:rFonts w:ascii="Tahoma" w:hAnsi="Tahoma" w:cs="Tahoma"/>
                <w:lang w:val="en-US"/>
              </w:rPr>
            </w:pPr>
          </w:p>
          <w:p w14:paraId="703DE2FA" w14:textId="6AC4B060" w:rsidR="00A16C5A" w:rsidRPr="005621A7" w:rsidRDefault="005621A7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b/>
                <w:sz w:val="22"/>
                <w:szCs w:val="22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5C0AAD">
              <w:rPr>
                <w:rFonts w:ascii="Tahoma" w:hAnsi="Tahoma" w:cs="Tahoma"/>
                <w:lang w:val="en-US"/>
              </w:rPr>
              <w:t xml:space="preserve">no </w:t>
            </w:r>
            <w:r w:rsidR="006E4807">
              <w:rPr>
                <w:rFonts w:ascii="Tahoma" w:hAnsi="Tahoma" w:cs="Tahoma"/>
                <w:lang w:val="en-US"/>
              </w:rPr>
              <w:t>financial</w:t>
            </w:r>
            <w:r w:rsidR="005C0AAD">
              <w:rPr>
                <w:rFonts w:ascii="Tahoma" w:hAnsi="Tahoma" w:cs="Tahoma"/>
                <w:lang w:val="en-US"/>
              </w:rPr>
              <w:t xml:space="preserve"> assistance is granted to OIL</w:t>
            </w:r>
            <w:r w:rsidR="006E4807">
              <w:rPr>
                <w:rFonts w:ascii="Tahoma" w:hAnsi="Tahoma" w:cs="Tahoma"/>
                <w:lang w:val="en-US"/>
              </w:rPr>
              <w:t xml:space="preserve"> by Government of India</w:t>
            </w:r>
            <w:r w:rsidR="005C0AAD">
              <w:rPr>
                <w:rFonts w:ascii="Tahoma" w:hAnsi="Tahoma" w:cs="Tahoma"/>
                <w:lang w:val="en-US"/>
              </w:rPr>
              <w:t>.</w:t>
            </w:r>
            <w:r w:rsidR="00DD479B">
              <w:rPr>
                <w:rFonts w:ascii="Tahoma" w:hAnsi="Tahoma" w:cs="Tahoma"/>
                <w:lang w:val="en-US"/>
              </w:rPr>
              <w:t xml:space="preserve"> </w:t>
            </w:r>
            <w:r w:rsidR="005C0AAD">
              <w:rPr>
                <w:rFonts w:ascii="Tahoma" w:hAnsi="Tahoma" w:cs="Tahoma"/>
                <w:lang w:val="en-US"/>
              </w:rPr>
              <w:t>Hence not applicable to OIL.</w:t>
            </w:r>
          </w:p>
          <w:p w14:paraId="730BCFE9" w14:textId="60AF1B22" w:rsidR="00753919" w:rsidRPr="00441FE2" w:rsidRDefault="00753919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9F5D9D8" w14:textId="77777777" w:rsidR="005621A7" w:rsidRDefault="005621A7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</w:p>
    <w:p w14:paraId="23352F1B" w14:textId="0FF375AB" w:rsidR="00F211B3" w:rsidRPr="000C5B3E" w:rsidRDefault="00931D33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1259079D" w:rsidR="00931D33" w:rsidRPr="000C5B3E" w:rsidRDefault="00931D33" w:rsidP="004750C8">
      <w:pPr>
        <w:spacing w:after="0" w:line="240" w:lineRule="auto"/>
        <w:ind w:right="-39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750C8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A16C5A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16C5A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A16C5A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A322A"/>
    <w:rsid w:val="000A67DC"/>
    <w:rsid w:val="000B6878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87BE4"/>
    <w:rsid w:val="002A7B0E"/>
    <w:rsid w:val="002C07CD"/>
    <w:rsid w:val="002C2F3A"/>
    <w:rsid w:val="002E0394"/>
    <w:rsid w:val="002E2DA8"/>
    <w:rsid w:val="002E5790"/>
    <w:rsid w:val="002E61F1"/>
    <w:rsid w:val="002E7EBA"/>
    <w:rsid w:val="002F2731"/>
    <w:rsid w:val="0030475B"/>
    <w:rsid w:val="00312D2B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16B2D"/>
    <w:rsid w:val="00463A0C"/>
    <w:rsid w:val="004750C8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21A7"/>
    <w:rsid w:val="005632FA"/>
    <w:rsid w:val="005765F5"/>
    <w:rsid w:val="00587F15"/>
    <w:rsid w:val="005910DF"/>
    <w:rsid w:val="005C0AAD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4807"/>
    <w:rsid w:val="006E5B6B"/>
    <w:rsid w:val="006F10EC"/>
    <w:rsid w:val="006F5F9D"/>
    <w:rsid w:val="00702DC3"/>
    <w:rsid w:val="00707A79"/>
    <w:rsid w:val="007102AE"/>
    <w:rsid w:val="00715CA5"/>
    <w:rsid w:val="00724C3D"/>
    <w:rsid w:val="00730547"/>
    <w:rsid w:val="007420CA"/>
    <w:rsid w:val="00753919"/>
    <w:rsid w:val="00787588"/>
    <w:rsid w:val="007A2889"/>
    <w:rsid w:val="007B1B7A"/>
    <w:rsid w:val="007C2FA8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8F4229"/>
    <w:rsid w:val="00910D7E"/>
    <w:rsid w:val="00912768"/>
    <w:rsid w:val="00916452"/>
    <w:rsid w:val="00920CFB"/>
    <w:rsid w:val="00930CB0"/>
    <w:rsid w:val="00931D33"/>
    <w:rsid w:val="00941EAA"/>
    <w:rsid w:val="00946607"/>
    <w:rsid w:val="00954933"/>
    <w:rsid w:val="009750EE"/>
    <w:rsid w:val="009A2F73"/>
    <w:rsid w:val="009A4EE9"/>
    <w:rsid w:val="009A6888"/>
    <w:rsid w:val="009B54ED"/>
    <w:rsid w:val="009C5163"/>
    <w:rsid w:val="009C5C57"/>
    <w:rsid w:val="009C5E0C"/>
    <w:rsid w:val="009C7F2F"/>
    <w:rsid w:val="009E1261"/>
    <w:rsid w:val="009E562D"/>
    <w:rsid w:val="009F343A"/>
    <w:rsid w:val="00A16C5A"/>
    <w:rsid w:val="00A36610"/>
    <w:rsid w:val="00A3735E"/>
    <w:rsid w:val="00A41779"/>
    <w:rsid w:val="00A41B22"/>
    <w:rsid w:val="00A44F46"/>
    <w:rsid w:val="00A63315"/>
    <w:rsid w:val="00A67BEF"/>
    <w:rsid w:val="00B234E6"/>
    <w:rsid w:val="00B32638"/>
    <w:rsid w:val="00B475C0"/>
    <w:rsid w:val="00B50E79"/>
    <w:rsid w:val="00B71914"/>
    <w:rsid w:val="00B810F9"/>
    <w:rsid w:val="00BC0366"/>
    <w:rsid w:val="00BC2B0A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B54"/>
    <w:rsid w:val="00C31228"/>
    <w:rsid w:val="00C326C0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91076"/>
    <w:rsid w:val="00C968B7"/>
    <w:rsid w:val="00CA3E7A"/>
    <w:rsid w:val="00CB2C12"/>
    <w:rsid w:val="00CD1D26"/>
    <w:rsid w:val="00CF1922"/>
    <w:rsid w:val="00D03791"/>
    <w:rsid w:val="00D04540"/>
    <w:rsid w:val="00D079D3"/>
    <w:rsid w:val="00D11D57"/>
    <w:rsid w:val="00D1767C"/>
    <w:rsid w:val="00D2423C"/>
    <w:rsid w:val="00D3393F"/>
    <w:rsid w:val="00D35B49"/>
    <w:rsid w:val="00D41C07"/>
    <w:rsid w:val="00D461B0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D479B"/>
    <w:rsid w:val="00DE4D7B"/>
    <w:rsid w:val="00DF1C17"/>
    <w:rsid w:val="00E00F83"/>
    <w:rsid w:val="00E06B03"/>
    <w:rsid w:val="00E44632"/>
    <w:rsid w:val="00E454EE"/>
    <w:rsid w:val="00E74050"/>
    <w:rsid w:val="00EB5F4C"/>
    <w:rsid w:val="00EE37B2"/>
    <w:rsid w:val="00EF357F"/>
    <w:rsid w:val="00EF4BEA"/>
    <w:rsid w:val="00F211B3"/>
    <w:rsid w:val="00F26A26"/>
    <w:rsid w:val="00F26CC7"/>
    <w:rsid w:val="00F34A50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1C0A5-B971-430B-8AFC-47E8C7FE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2025-01-27T13:04:00Z</cp:lastPrinted>
  <dcterms:created xsi:type="dcterms:W3CDTF">2025-01-27T13:04:00Z</dcterms:created>
  <dcterms:modified xsi:type="dcterms:W3CDTF">2025-01-27T13:04:00Z</dcterms:modified>
</cp:coreProperties>
</file>