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48027" w14:textId="77777777" w:rsidR="00E348E5" w:rsidRPr="0059246E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6880E59" w14:textId="77777777" w:rsidR="00E348E5" w:rsidRPr="0059246E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B785C50" w14:textId="77777777" w:rsidR="00E348E5" w:rsidRPr="0059246E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4390B329" w14:textId="77777777" w:rsidR="00E348E5" w:rsidRPr="0059246E" w:rsidRDefault="00E348E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7C8A885D" w:rsidR="00BC4C9F" w:rsidRPr="0059246E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59246E">
        <w:rPr>
          <w:rFonts w:ascii="Tahoma" w:hAnsi="Tahoma" w:cs="Tahoma"/>
          <w:b/>
          <w:lang w:val="en-US"/>
        </w:rPr>
        <w:t>OIL/</w:t>
      </w:r>
      <w:r w:rsidR="008B23B3" w:rsidRPr="0059246E">
        <w:rPr>
          <w:rFonts w:ascii="Tahoma" w:hAnsi="Tahoma" w:cs="Tahoma"/>
          <w:b/>
          <w:lang w:val="en-US"/>
        </w:rPr>
        <w:t>PLNG/</w:t>
      </w:r>
      <w:r w:rsidRPr="0059246E">
        <w:rPr>
          <w:rFonts w:ascii="Tahoma" w:hAnsi="Tahoma" w:cs="Tahoma"/>
          <w:b/>
          <w:lang w:val="en-US"/>
        </w:rPr>
        <w:t>54/2/</w:t>
      </w:r>
      <w:r w:rsidR="00F270A6" w:rsidRPr="0059246E">
        <w:rPr>
          <w:rFonts w:ascii="Tahoma" w:hAnsi="Tahoma" w:cs="Tahoma"/>
          <w:b/>
          <w:lang w:val="en-US"/>
        </w:rPr>
        <w:t>1</w:t>
      </w:r>
      <w:r w:rsidRPr="0059246E">
        <w:rPr>
          <w:rFonts w:ascii="Tahoma" w:hAnsi="Tahoma" w:cs="Tahoma"/>
          <w:b/>
          <w:lang w:val="en-US"/>
        </w:rPr>
        <w:t>/202</w:t>
      </w:r>
      <w:r w:rsidR="00F270A6" w:rsidRPr="0059246E">
        <w:rPr>
          <w:rFonts w:ascii="Tahoma" w:hAnsi="Tahoma" w:cs="Tahoma"/>
          <w:b/>
          <w:lang w:val="en-US"/>
        </w:rPr>
        <w:t>5</w:t>
      </w:r>
      <w:r w:rsidRPr="0059246E">
        <w:rPr>
          <w:rFonts w:ascii="Tahoma" w:hAnsi="Tahoma" w:cs="Tahoma"/>
          <w:b/>
          <w:lang w:val="en-US"/>
        </w:rPr>
        <w:t>/</w:t>
      </w:r>
      <w:r w:rsidR="0059246E" w:rsidRPr="0059246E">
        <w:rPr>
          <w:rFonts w:ascii="Tahoma" w:hAnsi="Tahoma" w:cs="Tahoma"/>
          <w:b/>
          <w:lang w:val="en-US"/>
        </w:rPr>
        <w:t>13</w:t>
      </w:r>
      <w:r w:rsidR="00F211B3" w:rsidRPr="0059246E">
        <w:rPr>
          <w:rFonts w:ascii="Tahoma" w:hAnsi="Tahoma" w:cs="Tahoma"/>
          <w:b/>
          <w:lang w:val="en-US"/>
        </w:rPr>
        <w:tab/>
      </w:r>
      <w:r w:rsidR="00F211B3" w:rsidRPr="0059246E">
        <w:rPr>
          <w:rFonts w:ascii="Tahoma" w:hAnsi="Tahoma" w:cs="Tahoma"/>
          <w:b/>
          <w:lang w:val="en-US"/>
        </w:rPr>
        <w:tab/>
      </w:r>
      <w:r w:rsidR="00F211B3" w:rsidRPr="0059246E">
        <w:rPr>
          <w:rFonts w:ascii="Tahoma" w:hAnsi="Tahoma" w:cs="Tahoma"/>
          <w:b/>
          <w:lang w:val="en-US"/>
        </w:rPr>
        <w:tab/>
      </w:r>
      <w:r w:rsidR="00F211B3" w:rsidRPr="0059246E">
        <w:rPr>
          <w:rFonts w:ascii="Tahoma" w:hAnsi="Tahoma" w:cs="Tahoma"/>
          <w:b/>
          <w:lang w:val="en-US"/>
        </w:rPr>
        <w:tab/>
      </w:r>
      <w:r w:rsidR="00F211B3" w:rsidRPr="0059246E">
        <w:rPr>
          <w:rFonts w:ascii="Tahoma" w:hAnsi="Tahoma" w:cs="Tahoma"/>
          <w:b/>
          <w:lang w:val="en-US"/>
        </w:rPr>
        <w:tab/>
      </w:r>
      <w:r w:rsidR="00506AF9" w:rsidRPr="0059246E">
        <w:rPr>
          <w:rFonts w:ascii="Tahoma" w:hAnsi="Tahoma" w:cs="Tahoma"/>
          <w:b/>
          <w:lang w:val="en-US"/>
        </w:rPr>
        <w:t xml:space="preserve">    </w:t>
      </w:r>
      <w:r w:rsidR="008B23B3" w:rsidRPr="0059246E">
        <w:rPr>
          <w:rFonts w:ascii="Tahoma" w:hAnsi="Tahoma" w:cs="Tahoma"/>
          <w:b/>
          <w:lang w:val="en-US"/>
        </w:rPr>
        <w:t xml:space="preserve">            </w:t>
      </w:r>
      <w:r w:rsidR="0059246E" w:rsidRPr="0059246E">
        <w:rPr>
          <w:rFonts w:ascii="Tahoma" w:hAnsi="Tahoma" w:cs="Tahoma"/>
          <w:b/>
          <w:lang w:val="en-US"/>
        </w:rPr>
        <w:t>01 February</w:t>
      </w:r>
      <w:r w:rsidR="00F211B3" w:rsidRPr="0059246E">
        <w:rPr>
          <w:rFonts w:ascii="Tahoma" w:hAnsi="Tahoma" w:cs="Tahoma"/>
          <w:b/>
          <w:lang w:val="en-US"/>
        </w:rPr>
        <w:t>,</w:t>
      </w:r>
      <w:r w:rsidR="00D41C07" w:rsidRPr="0059246E">
        <w:rPr>
          <w:rFonts w:ascii="Tahoma" w:hAnsi="Tahoma" w:cs="Tahoma"/>
          <w:b/>
          <w:lang w:val="en-US"/>
        </w:rPr>
        <w:t xml:space="preserve"> </w:t>
      </w:r>
      <w:r w:rsidR="00F211B3" w:rsidRPr="0059246E">
        <w:rPr>
          <w:rFonts w:ascii="Tahoma" w:hAnsi="Tahoma" w:cs="Tahoma"/>
          <w:b/>
          <w:lang w:val="en-US"/>
        </w:rPr>
        <w:t>202</w:t>
      </w:r>
      <w:r w:rsidR="00F270A6" w:rsidRPr="0059246E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59246E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59246E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59246E" w:rsidRDefault="00654ECF" w:rsidP="00C42C3F">
      <w:pPr>
        <w:spacing w:after="0"/>
        <w:rPr>
          <w:rFonts w:ascii="Tahoma" w:hAnsi="Tahoma" w:cs="Tahoma"/>
          <w:lang w:val="en-US"/>
        </w:rPr>
      </w:pPr>
      <w:r w:rsidRPr="0059246E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59246E" w:rsidRDefault="00506AF9" w:rsidP="00C42C3F">
      <w:pPr>
        <w:spacing w:after="0"/>
        <w:rPr>
          <w:rFonts w:ascii="Tahoma" w:hAnsi="Tahoma" w:cs="Tahoma"/>
          <w:lang w:val="en-US"/>
        </w:rPr>
      </w:pPr>
      <w:r w:rsidRPr="0059246E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59246E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59246E">
        <w:rPr>
          <w:rFonts w:ascii="Tahoma" w:hAnsi="Tahoma" w:cs="Tahoma"/>
          <w:u w:val="single"/>
          <w:lang w:val="en-US"/>
        </w:rPr>
        <w:t>New Delhi-110</w:t>
      </w:r>
      <w:r w:rsidR="00C63D71" w:rsidRPr="0059246E">
        <w:rPr>
          <w:rFonts w:ascii="Tahoma" w:hAnsi="Tahoma" w:cs="Tahoma"/>
          <w:u w:val="single"/>
          <w:lang w:val="en-US"/>
        </w:rPr>
        <w:t>001</w:t>
      </w:r>
    </w:p>
    <w:p w14:paraId="54AFC079" w14:textId="7168C3B9" w:rsidR="00230158" w:rsidRPr="0059246E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59246E">
        <w:rPr>
          <w:rFonts w:ascii="Tahoma" w:hAnsi="Tahoma" w:cs="Tahoma"/>
          <w:b/>
          <w:lang w:val="en-US"/>
        </w:rPr>
        <w:t xml:space="preserve">              </w:t>
      </w:r>
      <w:r w:rsidR="002F2731" w:rsidRPr="0059246E">
        <w:rPr>
          <w:rFonts w:ascii="Tahoma" w:hAnsi="Tahoma" w:cs="Tahoma"/>
          <w:b/>
          <w:lang w:val="en-US"/>
        </w:rPr>
        <w:t xml:space="preserve">                       </w:t>
      </w:r>
      <w:r w:rsidR="00106CAF" w:rsidRPr="0059246E">
        <w:rPr>
          <w:rFonts w:ascii="Tahoma" w:hAnsi="Tahoma" w:cs="Tahoma"/>
          <w:b/>
          <w:lang w:val="en-US"/>
        </w:rPr>
        <w:t xml:space="preserve">                       </w:t>
      </w:r>
      <w:r w:rsidR="0044759C" w:rsidRPr="0059246E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59246E">
        <w:rPr>
          <w:rFonts w:ascii="Tahoma" w:hAnsi="Tahoma" w:cs="Tahoma"/>
          <w:b/>
          <w:lang w:val="en-US"/>
        </w:rPr>
        <w:t xml:space="preserve"> </w:t>
      </w:r>
      <w:r w:rsidR="000B6878" w:rsidRPr="0059246E">
        <w:rPr>
          <w:rFonts w:ascii="Tahoma" w:hAnsi="Tahoma" w:cs="Tahoma"/>
          <w:b/>
          <w:lang w:val="en-US"/>
        </w:rPr>
        <w:t xml:space="preserve"> </w:t>
      </w:r>
      <w:r w:rsidR="000C6679" w:rsidRPr="0059246E">
        <w:rPr>
          <w:rFonts w:ascii="Tahoma" w:hAnsi="Tahoma" w:cs="Tahoma"/>
          <w:b/>
          <w:lang w:val="en-US"/>
        </w:rPr>
        <w:t xml:space="preserve">Kind Attn: </w:t>
      </w:r>
      <w:r w:rsidR="00D90377" w:rsidRPr="0059246E">
        <w:rPr>
          <w:rFonts w:ascii="Tahoma" w:hAnsi="Tahoma" w:cs="Tahoma"/>
          <w:b/>
          <w:lang w:val="en-US"/>
        </w:rPr>
        <w:t xml:space="preserve">Shri </w:t>
      </w:r>
      <w:proofErr w:type="spellStart"/>
      <w:r w:rsidR="007B1C19" w:rsidRPr="0059246E">
        <w:rPr>
          <w:rFonts w:ascii="Tahoma" w:hAnsi="Tahoma" w:cs="Tahoma"/>
          <w:b/>
          <w:lang w:val="en-US"/>
        </w:rPr>
        <w:t>Sailesh</w:t>
      </w:r>
      <w:proofErr w:type="spellEnd"/>
      <w:r w:rsidR="007B1C19" w:rsidRPr="0059246E">
        <w:rPr>
          <w:rFonts w:ascii="Tahoma" w:hAnsi="Tahoma" w:cs="Tahoma"/>
          <w:b/>
          <w:lang w:val="en-US"/>
        </w:rPr>
        <w:t xml:space="preserve"> Kumar</w:t>
      </w:r>
    </w:p>
    <w:p w14:paraId="7B68B911" w14:textId="2A87459A" w:rsidR="007C79E3" w:rsidRPr="0059246E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59246E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59246E">
        <w:rPr>
          <w:rFonts w:ascii="Tahoma" w:hAnsi="Tahoma" w:cs="Tahoma"/>
          <w:bCs/>
          <w:lang w:val="en-US"/>
        </w:rPr>
        <w:t xml:space="preserve">      </w:t>
      </w:r>
      <w:r w:rsidR="00D90377" w:rsidRPr="0059246E">
        <w:rPr>
          <w:rFonts w:ascii="Tahoma" w:hAnsi="Tahoma" w:cs="Tahoma"/>
          <w:bCs/>
          <w:lang w:val="en-US"/>
        </w:rPr>
        <w:t xml:space="preserve">  </w:t>
      </w:r>
      <w:r w:rsidR="00920CFB" w:rsidRPr="0059246E">
        <w:rPr>
          <w:rFonts w:ascii="Tahoma" w:hAnsi="Tahoma" w:cs="Tahoma"/>
          <w:bCs/>
          <w:lang w:val="en-US"/>
        </w:rPr>
        <w:t xml:space="preserve"> </w:t>
      </w:r>
      <w:r w:rsidR="00CF1922" w:rsidRPr="0059246E">
        <w:rPr>
          <w:rFonts w:ascii="Tahoma" w:hAnsi="Tahoma" w:cs="Tahoma"/>
          <w:bCs/>
          <w:lang w:val="en-US"/>
        </w:rPr>
        <w:t xml:space="preserve">         </w:t>
      </w:r>
      <w:r w:rsidR="0044759C" w:rsidRPr="0059246E">
        <w:rPr>
          <w:rFonts w:ascii="Tahoma" w:hAnsi="Tahoma" w:cs="Tahoma"/>
          <w:bCs/>
          <w:lang w:val="en-US"/>
        </w:rPr>
        <w:t xml:space="preserve">                                  </w:t>
      </w:r>
      <w:r w:rsidR="0044759C" w:rsidRPr="0059246E">
        <w:rPr>
          <w:rFonts w:ascii="Tahoma" w:hAnsi="Tahoma" w:cs="Tahoma"/>
          <w:bCs/>
          <w:u w:val="single"/>
          <w:lang w:val="en-US"/>
        </w:rPr>
        <w:t xml:space="preserve"> </w:t>
      </w:r>
      <w:r w:rsidR="007B1C19" w:rsidRPr="0059246E">
        <w:rPr>
          <w:rFonts w:ascii="Tahoma" w:hAnsi="Tahoma" w:cs="Tahoma"/>
          <w:bCs/>
          <w:u w:val="single"/>
          <w:lang w:val="en-US"/>
        </w:rPr>
        <w:t>Assistant Director(E&amp;SD)</w:t>
      </w:r>
    </w:p>
    <w:p w14:paraId="0E5D1B62" w14:textId="77777777" w:rsidR="00CA3E7A" w:rsidRPr="0059246E" w:rsidRDefault="00CA3E7A" w:rsidP="003C0FC2">
      <w:pPr>
        <w:spacing w:after="0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7419EA56" w:rsidR="004A407D" w:rsidRPr="0059246E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59246E">
        <w:rPr>
          <w:rFonts w:ascii="Tahoma" w:hAnsi="Tahoma" w:cs="Tahoma"/>
          <w:b/>
          <w:lang w:val="en-US"/>
        </w:rPr>
        <w:t xml:space="preserve"> </w:t>
      </w:r>
      <w:r w:rsidR="004C32CD" w:rsidRPr="0059246E">
        <w:rPr>
          <w:rFonts w:ascii="Tahoma" w:hAnsi="Tahoma" w:cs="Tahoma"/>
          <w:b/>
          <w:lang w:val="en-US"/>
        </w:rPr>
        <w:t xml:space="preserve"> </w:t>
      </w:r>
      <w:r w:rsidR="00F211B3" w:rsidRPr="0059246E">
        <w:rPr>
          <w:rFonts w:ascii="Tahoma" w:hAnsi="Tahoma" w:cs="Tahoma"/>
          <w:b/>
          <w:lang w:val="en-US"/>
        </w:rPr>
        <w:t>Sub</w:t>
      </w:r>
      <w:r w:rsidR="000029E2" w:rsidRPr="0059246E">
        <w:rPr>
          <w:rFonts w:ascii="Tahoma" w:hAnsi="Tahoma" w:cs="Tahoma"/>
          <w:lang w:val="en-US"/>
        </w:rPr>
        <w:t>:</w:t>
      </w:r>
      <w:r w:rsidR="003C0FC2" w:rsidRPr="0059246E">
        <w:rPr>
          <w:rFonts w:ascii="Tahoma" w:hAnsi="Tahoma" w:cs="Tahoma"/>
          <w:lang w:val="en-US"/>
        </w:rPr>
        <w:t xml:space="preserve"> </w:t>
      </w:r>
      <w:r w:rsidR="0059246E" w:rsidRPr="0059246E">
        <w:rPr>
          <w:rFonts w:ascii="Tahoma" w:hAnsi="Tahoma" w:cs="Tahoma"/>
          <w:lang w:val="en-US"/>
        </w:rPr>
        <w:t>Rajya</w:t>
      </w:r>
      <w:r w:rsidR="008B23B3" w:rsidRPr="0059246E">
        <w:rPr>
          <w:rFonts w:ascii="Tahoma" w:hAnsi="Tahoma" w:cs="Tahoma"/>
          <w:lang w:val="en-US"/>
        </w:rPr>
        <w:t xml:space="preserve"> </w:t>
      </w:r>
      <w:r w:rsidR="00F211B3" w:rsidRPr="0059246E">
        <w:rPr>
          <w:rFonts w:ascii="Tahoma" w:hAnsi="Tahoma" w:cs="Tahoma"/>
          <w:lang w:val="en-US"/>
        </w:rPr>
        <w:t>Sabha</w:t>
      </w:r>
      <w:r w:rsidR="00520031" w:rsidRPr="0059246E">
        <w:rPr>
          <w:rFonts w:ascii="Tahoma" w:hAnsi="Tahoma" w:cs="Tahoma"/>
          <w:lang w:val="en-US"/>
        </w:rPr>
        <w:t xml:space="preserve"> Provisionally Admitted</w:t>
      </w:r>
      <w:r w:rsidR="00B32638" w:rsidRPr="0059246E">
        <w:rPr>
          <w:rFonts w:ascii="Tahoma" w:hAnsi="Tahoma" w:cs="Tahoma"/>
          <w:lang w:val="en-US"/>
        </w:rPr>
        <w:t xml:space="preserve"> </w:t>
      </w:r>
      <w:r w:rsidR="00FC22E2" w:rsidRPr="0059246E">
        <w:rPr>
          <w:rFonts w:ascii="Tahoma" w:hAnsi="Tahoma" w:cs="Tahoma"/>
          <w:lang w:val="en-US"/>
        </w:rPr>
        <w:t xml:space="preserve">Unstarred </w:t>
      </w:r>
      <w:r w:rsidR="004F7AD1" w:rsidRPr="0059246E">
        <w:rPr>
          <w:rFonts w:ascii="Tahoma" w:hAnsi="Tahoma" w:cs="Tahoma"/>
          <w:lang w:val="en-US"/>
        </w:rPr>
        <w:t>Question</w:t>
      </w:r>
      <w:r w:rsidR="001352A6" w:rsidRPr="0059246E">
        <w:rPr>
          <w:rFonts w:ascii="Tahoma" w:hAnsi="Tahoma" w:cs="Tahoma"/>
          <w:lang w:val="en-US"/>
        </w:rPr>
        <w:t xml:space="preserve"> </w:t>
      </w:r>
      <w:r w:rsidR="00EF357F" w:rsidRPr="0059246E">
        <w:rPr>
          <w:rFonts w:ascii="Tahoma" w:hAnsi="Tahoma" w:cs="Tahoma"/>
          <w:lang w:val="en-US"/>
        </w:rPr>
        <w:t xml:space="preserve">Dy. No. </w:t>
      </w:r>
      <w:r w:rsidR="0059246E" w:rsidRPr="0059246E">
        <w:rPr>
          <w:rFonts w:ascii="Tahoma" w:hAnsi="Tahoma" w:cs="Tahoma"/>
          <w:lang w:val="en-US"/>
        </w:rPr>
        <w:t>U1338</w:t>
      </w:r>
      <w:r w:rsidR="006B5433" w:rsidRPr="0059246E">
        <w:rPr>
          <w:rFonts w:ascii="Tahoma" w:hAnsi="Tahoma" w:cs="Tahoma"/>
          <w:lang w:val="en-US"/>
        </w:rPr>
        <w:t xml:space="preserve"> </w:t>
      </w:r>
      <w:proofErr w:type="gramStart"/>
      <w:r w:rsidR="000029E2" w:rsidRPr="0059246E">
        <w:rPr>
          <w:rFonts w:ascii="Tahoma" w:hAnsi="Tahoma" w:cs="Tahoma"/>
          <w:lang w:val="en-US"/>
        </w:rPr>
        <w:t xml:space="preserve">for </w:t>
      </w:r>
      <w:r w:rsidRPr="0059246E">
        <w:rPr>
          <w:rFonts w:ascii="Tahoma" w:hAnsi="Tahoma" w:cs="Tahoma"/>
          <w:lang w:val="en-US"/>
        </w:rPr>
        <w:t xml:space="preserve"> </w:t>
      </w:r>
      <w:r w:rsidR="0059246E" w:rsidRPr="0059246E">
        <w:rPr>
          <w:rFonts w:ascii="Tahoma" w:hAnsi="Tahoma" w:cs="Tahoma"/>
          <w:lang w:val="en-US"/>
        </w:rPr>
        <w:t>10</w:t>
      </w:r>
      <w:r w:rsidR="00345A27" w:rsidRPr="0059246E">
        <w:rPr>
          <w:rFonts w:ascii="Tahoma" w:hAnsi="Tahoma" w:cs="Tahoma"/>
          <w:lang w:val="en-US"/>
        </w:rPr>
        <w:t>.</w:t>
      </w:r>
      <w:r w:rsidR="00F270A6" w:rsidRPr="0059246E">
        <w:rPr>
          <w:rFonts w:ascii="Tahoma" w:hAnsi="Tahoma" w:cs="Tahoma"/>
          <w:lang w:val="en-US"/>
        </w:rPr>
        <w:t>02</w:t>
      </w:r>
      <w:r w:rsidR="000029E2" w:rsidRPr="0059246E">
        <w:rPr>
          <w:rFonts w:ascii="Tahoma" w:hAnsi="Tahoma" w:cs="Tahoma"/>
          <w:lang w:val="en-US"/>
        </w:rPr>
        <w:t>.202</w:t>
      </w:r>
      <w:r w:rsidR="00F270A6" w:rsidRPr="0059246E">
        <w:rPr>
          <w:rFonts w:ascii="Tahoma" w:hAnsi="Tahoma" w:cs="Tahoma"/>
          <w:lang w:val="en-US"/>
        </w:rPr>
        <w:t>5</w:t>
      </w:r>
      <w:proofErr w:type="gramEnd"/>
      <w:r w:rsidR="00F270A6" w:rsidRPr="0059246E">
        <w:rPr>
          <w:rFonts w:ascii="Tahoma" w:hAnsi="Tahoma" w:cs="Tahoma"/>
          <w:lang w:val="en-US"/>
        </w:rPr>
        <w:t xml:space="preserve"> </w:t>
      </w:r>
    </w:p>
    <w:p w14:paraId="6D88C26E" w14:textId="67E97069" w:rsidR="00F211B3" w:rsidRPr="0059246E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59246E">
        <w:rPr>
          <w:rFonts w:ascii="Tahoma" w:hAnsi="Tahoma" w:cs="Tahoma"/>
          <w:lang w:val="en-US"/>
        </w:rPr>
        <w:t xml:space="preserve">          </w:t>
      </w:r>
      <w:r w:rsidR="00F211B3" w:rsidRPr="0059246E">
        <w:rPr>
          <w:rFonts w:ascii="Tahoma" w:hAnsi="Tahoma" w:cs="Tahoma"/>
          <w:lang w:val="en-US"/>
        </w:rPr>
        <w:t>Regarding</w:t>
      </w:r>
      <w:r w:rsidR="0006232A" w:rsidRPr="0059246E">
        <w:rPr>
          <w:rFonts w:ascii="Tahoma" w:hAnsi="Tahoma" w:cs="Tahoma"/>
          <w:lang w:val="en-US"/>
        </w:rPr>
        <w:t xml:space="preserve"> </w:t>
      </w:r>
      <w:r w:rsidR="00B234E6" w:rsidRPr="0059246E">
        <w:rPr>
          <w:rFonts w:ascii="Tahoma" w:hAnsi="Tahoma" w:cs="Tahoma"/>
          <w:b/>
          <w:lang w:val="en-US"/>
        </w:rPr>
        <w:t>“</w:t>
      </w:r>
      <w:r w:rsidR="0059246E" w:rsidRPr="0059246E">
        <w:rPr>
          <w:rFonts w:ascii="Tahoma" w:hAnsi="Tahoma" w:cs="Tahoma"/>
          <w:b/>
          <w:lang w:val="en-US"/>
        </w:rPr>
        <w:t xml:space="preserve">Long term strategies by Ministry to reduce dependence on crude oil </w:t>
      </w:r>
      <w:proofErr w:type="gramStart"/>
      <w:r w:rsidR="0059246E" w:rsidRPr="0059246E">
        <w:rPr>
          <w:rFonts w:ascii="Tahoma" w:hAnsi="Tahoma" w:cs="Tahoma"/>
          <w:b/>
          <w:lang w:val="en-US"/>
        </w:rPr>
        <w:t>Imports</w:t>
      </w:r>
      <w:r w:rsidR="00335C1C" w:rsidRPr="0059246E">
        <w:rPr>
          <w:rFonts w:ascii="Tahoma" w:hAnsi="Tahoma" w:cs="Tahoma"/>
          <w:b/>
          <w:lang w:val="en-US"/>
        </w:rPr>
        <w:t xml:space="preserve"> </w:t>
      </w:r>
      <w:r w:rsidR="00C07081" w:rsidRPr="0059246E">
        <w:rPr>
          <w:rFonts w:ascii="Tahoma" w:hAnsi="Tahoma" w:cs="Tahoma"/>
          <w:b/>
          <w:lang w:val="en-US"/>
        </w:rPr>
        <w:t>”</w:t>
      </w:r>
      <w:bookmarkStart w:id="0" w:name="_GoBack"/>
      <w:bookmarkEnd w:id="0"/>
      <w:proofErr w:type="gramEnd"/>
    </w:p>
    <w:p w14:paraId="3297E00F" w14:textId="1B752F4E" w:rsidR="00C42C3F" w:rsidRPr="0059246E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59246E">
        <w:rPr>
          <w:rFonts w:ascii="Tahoma" w:hAnsi="Tahoma" w:cs="Tahoma"/>
          <w:lang w:val="en-US"/>
        </w:rPr>
        <w:t xml:space="preserve">  </w:t>
      </w:r>
      <w:r w:rsidR="00C42C3F" w:rsidRPr="0059246E">
        <w:rPr>
          <w:rFonts w:ascii="Tahoma" w:hAnsi="Tahoma" w:cs="Tahoma"/>
          <w:b/>
          <w:lang w:val="en-US"/>
        </w:rPr>
        <w:t>Ref.</w:t>
      </w:r>
      <w:r w:rsidR="00C42C3F" w:rsidRPr="0059246E">
        <w:rPr>
          <w:rFonts w:ascii="Tahoma" w:hAnsi="Tahoma" w:cs="Tahoma"/>
          <w:lang w:val="en-US"/>
        </w:rPr>
        <w:t xml:space="preserve"> </w:t>
      </w:r>
      <w:r w:rsidR="004C32CD" w:rsidRPr="0059246E">
        <w:rPr>
          <w:rFonts w:ascii="Tahoma" w:hAnsi="Tahoma" w:cs="Tahoma"/>
          <w:lang w:val="en-US"/>
        </w:rPr>
        <w:t xml:space="preserve"> </w:t>
      </w:r>
      <w:r w:rsidR="00C42C3F" w:rsidRPr="0059246E">
        <w:rPr>
          <w:rFonts w:ascii="Tahoma" w:hAnsi="Tahoma" w:cs="Tahoma"/>
          <w:lang w:val="en-US"/>
        </w:rPr>
        <w:t xml:space="preserve">Your email dated </w:t>
      </w:r>
      <w:r w:rsidR="0059246E" w:rsidRPr="0059246E">
        <w:rPr>
          <w:rFonts w:ascii="Tahoma" w:hAnsi="Tahoma" w:cs="Tahoma"/>
          <w:lang w:val="en-US"/>
        </w:rPr>
        <w:t>31</w:t>
      </w:r>
      <w:r w:rsidR="00C42C3F" w:rsidRPr="0059246E">
        <w:rPr>
          <w:rFonts w:ascii="Tahoma" w:hAnsi="Tahoma" w:cs="Tahoma"/>
          <w:lang w:val="en-US"/>
        </w:rPr>
        <w:t>.</w:t>
      </w:r>
      <w:r w:rsidR="00F270A6" w:rsidRPr="0059246E">
        <w:rPr>
          <w:rFonts w:ascii="Tahoma" w:hAnsi="Tahoma" w:cs="Tahoma"/>
          <w:lang w:val="en-US"/>
        </w:rPr>
        <w:t>01</w:t>
      </w:r>
      <w:r w:rsidR="00C42C3F" w:rsidRPr="0059246E">
        <w:rPr>
          <w:rFonts w:ascii="Tahoma" w:hAnsi="Tahoma" w:cs="Tahoma"/>
          <w:lang w:val="en-US"/>
        </w:rPr>
        <w:t>.202</w:t>
      </w:r>
      <w:r w:rsidR="00F270A6" w:rsidRPr="0059246E">
        <w:rPr>
          <w:rFonts w:ascii="Tahoma" w:hAnsi="Tahoma" w:cs="Tahoma"/>
          <w:lang w:val="en-US"/>
        </w:rPr>
        <w:t>5</w:t>
      </w:r>
    </w:p>
    <w:p w14:paraId="02FF2837" w14:textId="77777777" w:rsidR="00C968B7" w:rsidRPr="0059246E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59246E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59246E">
        <w:rPr>
          <w:rFonts w:ascii="Tahoma" w:hAnsi="Tahoma" w:cs="Tahoma"/>
          <w:lang w:val="en-US"/>
        </w:rPr>
        <w:t>Sir</w:t>
      </w:r>
      <w:r w:rsidR="00F211B3" w:rsidRPr="0059246E">
        <w:rPr>
          <w:rFonts w:ascii="Tahoma" w:hAnsi="Tahoma" w:cs="Tahoma"/>
          <w:lang w:val="en-US"/>
        </w:rPr>
        <w:t>,</w:t>
      </w:r>
    </w:p>
    <w:p w14:paraId="2813D01B" w14:textId="5A648465" w:rsidR="00C42C3F" w:rsidRPr="0059246E" w:rsidRDefault="00F211B3" w:rsidP="00C42C3F">
      <w:pPr>
        <w:spacing w:after="0"/>
        <w:rPr>
          <w:rFonts w:ascii="Tahoma" w:hAnsi="Tahoma" w:cs="Tahoma"/>
          <w:lang w:val="en-US"/>
        </w:rPr>
      </w:pPr>
      <w:r w:rsidRPr="0059246E">
        <w:rPr>
          <w:rFonts w:ascii="Tahoma" w:hAnsi="Tahoma" w:cs="Tahoma"/>
          <w:lang w:val="en-US"/>
        </w:rPr>
        <w:t xml:space="preserve">       </w:t>
      </w:r>
      <w:r w:rsidR="00C721F8" w:rsidRPr="0059246E">
        <w:rPr>
          <w:rFonts w:ascii="Tahoma" w:hAnsi="Tahoma" w:cs="Tahoma"/>
          <w:lang w:val="en-US"/>
        </w:rPr>
        <w:tab/>
      </w:r>
      <w:r w:rsidRPr="0059246E">
        <w:rPr>
          <w:rFonts w:ascii="Tahoma" w:hAnsi="Tahoma" w:cs="Tahoma"/>
          <w:lang w:val="en-US"/>
        </w:rPr>
        <w:t>Reference above</w:t>
      </w:r>
      <w:r w:rsidR="00C42C3F" w:rsidRPr="0059246E">
        <w:rPr>
          <w:rFonts w:ascii="Tahoma" w:hAnsi="Tahoma" w:cs="Tahoma"/>
          <w:lang w:val="en-US"/>
        </w:rPr>
        <w:t>, our reply to the above</w:t>
      </w:r>
      <w:r w:rsidR="007420CA" w:rsidRPr="0059246E">
        <w:rPr>
          <w:rFonts w:ascii="Tahoma" w:hAnsi="Tahoma" w:cs="Tahoma"/>
          <w:lang w:val="en-US"/>
        </w:rPr>
        <w:t xml:space="preserve"> </w:t>
      </w:r>
      <w:r w:rsidR="0059246E" w:rsidRPr="0059246E">
        <w:rPr>
          <w:rFonts w:ascii="Tahoma" w:hAnsi="Tahoma" w:cs="Tahoma"/>
          <w:lang w:val="en-US"/>
        </w:rPr>
        <w:t>Rajya</w:t>
      </w:r>
      <w:r w:rsidR="00FC22E2" w:rsidRPr="0059246E">
        <w:rPr>
          <w:rFonts w:ascii="Tahoma" w:hAnsi="Tahoma" w:cs="Tahoma"/>
          <w:lang w:val="en-US"/>
        </w:rPr>
        <w:t xml:space="preserve"> </w:t>
      </w:r>
      <w:r w:rsidR="003C0FC2" w:rsidRPr="0059246E">
        <w:rPr>
          <w:rFonts w:ascii="Tahoma" w:hAnsi="Tahoma" w:cs="Tahoma"/>
          <w:lang w:val="en-US"/>
        </w:rPr>
        <w:t>Sabha</w:t>
      </w:r>
      <w:r w:rsidR="00C42C3F" w:rsidRPr="0059246E">
        <w:rPr>
          <w:rFonts w:ascii="Tahoma" w:hAnsi="Tahoma" w:cs="Tahoma"/>
          <w:lang w:val="en-US"/>
        </w:rPr>
        <w:t xml:space="preserve"> Question</w:t>
      </w:r>
      <w:r w:rsidR="00EF357F" w:rsidRPr="0059246E">
        <w:rPr>
          <w:rFonts w:ascii="Tahoma" w:hAnsi="Tahoma" w:cs="Tahoma"/>
          <w:lang w:val="en-US"/>
        </w:rPr>
        <w:t xml:space="preserve"> </w:t>
      </w:r>
      <w:r w:rsidR="00C42C3F" w:rsidRPr="0059246E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2695"/>
        <w:gridCol w:w="7020"/>
      </w:tblGrid>
      <w:tr w:rsidR="00F47FDD" w:rsidRPr="0059246E" w14:paraId="55DD2EA1" w14:textId="77777777" w:rsidTr="0059246E">
        <w:trPr>
          <w:trHeight w:val="1178"/>
        </w:trPr>
        <w:tc>
          <w:tcPr>
            <w:tcW w:w="2695" w:type="dxa"/>
          </w:tcPr>
          <w:p w14:paraId="19F7A0B8" w14:textId="69E2B311" w:rsidR="0059246E" w:rsidRPr="0059246E" w:rsidRDefault="00F47FDD" w:rsidP="0059246E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59246E">
              <w:rPr>
                <w:rFonts w:ascii="Tahoma" w:hAnsi="Tahoma" w:cs="Tahoma"/>
                <w:i/>
                <w:iCs/>
              </w:rPr>
              <w:t xml:space="preserve">Q.(a) </w:t>
            </w:r>
            <w:r w:rsidR="0059246E" w:rsidRPr="0059246E">
              <w:rPr>
                <w:rFonts w:ascii="Tahoma" w:hAnsi="Tahoma" w:cs="Tahoma"/>
                <w:i/>
                <w:iCs/>
                <w:lang w:val="en-US"/>
              </w:rPr>
              <w:t>The steps taken by the Ministry of Petroleum for development of alternative fuels and green energy sources to enhance energy security in the country; the details thereof; and</w:t>
            </w:r>
          </w:p>
          <w:p w14:paraId="4062B524" w14:textId="47621CCC" w:rsidR="00F47FDD" w:rsidRPr="0059246E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020" w:type="dxa"/>
          </w:tcPr>
          <w:p w14:paraId="25CBF2BB" w14:textId="58C93781" w:rsidR="00F47FDD" w:rsidRPr="0059246E" w:rsidRDefault="00F47FDD" w:rsidP="00803C64">
            <w:pPr>
              <w:rPr>
                <w:rFonts w:ascii="Tahoma" w:hAnsi="Tahoma" w:cs="Tahoma"/>
                <w:lang w:val="en-US"/>
              </w:rPr>
            </w:pPr>
            <w:r w:rsidRPr="0059246E">
              <w:rPr>
                <w:rFonts w:ascii="Tahoma" w:hAnsi="Tahoma" w:cs="Tahoma"/>
                <w:b/>
                <w:lang w:val="en-US"/>
              </w:rPr>
              <w:t>Answer to Q.(a):</w:t>
            </w:r>
            <w:r w:rsidRPr="0059246E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9246E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59246E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16403E2A" w14:textId="5D380BCE" w:rsidR="00E348E5" w:rsidRPr="0059246E" w:rsidRDefault="00FC22E2" w:rsidP="00E348E5">
            <w:pPr>
              <w:ind w:right="34"/>
              <w:jc w:val="both"/>
              <w:rPr>
                <w:rFonts w:ascii="Tahoma" w:hAnsi="Tahoma" w:cs="Tahoma"/>
              </w:rPr>
            </w:pPr>
            <w:r w:rsidRPr="0059246E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59246E">
              <w:rPr>
                <w:rFonts w:ascii="Tahoma" w:hAnsi="Tahoma" w:cs="Tahoma"/>
              </w:rPr>
              <w:t xml:space="preserve"> </w:t>
            </w:r>
          </w:p>
          <w:p w14:paraId="1C2BC2CF" w14:textId="2ED27564" w:rsidR="00F47FDD" w:rsidRPr="0059246E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59246E" w14:paraId="65648DF5" w14:textId="77777777" w:rsidTr="0059246E">
        <w:trPr>
          <w:trHeight w:val="3383"/>
        </w:trPr>
        <w:tc>
          <w:tcPr>
            <w:tcW w:w="2695" w:type="dxa"/>
          </w:tcPr>
          <w:p w14:paraId="5D960D0E" w14:textId="79A8EF21" w:rsidR="0059246E" w:rsidRPr="0059246E" w:rsidRDefault="00F47FDD" w:rsidP="0059246E">
            <w:pPr>
              <w:tabs>
                <w:tab w:val="left" w:pos="330"/>
                <w:tab w:val="left" w:pos="420"/>
                <w:tab w:val="left" w:pos="600"/>
                <w:tab w:val="left" w:pos="690"/>
              </w:tabs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59246E">
              <w:rPr>
                <w:rFonts w:ascii="Tahoma" w:hAnsi="Tahoma" w:cs="Tahoma"/>
                <w:i/>
                <w:iCs/>
              </w:rPr>
              <w:t xml:space="preserve">Q.(b) </w:t>
            </w:r>
            <w:r w:rsidR="0059246E" w:rsidRPr="0059246E">
              <w:rPr>
                <w:rFonts w:ascii="Tahoma" w:hAnsi="Tahoma" w:cs="Tahoma"/>
                <w:i/>
                <w:iCs/>
                <w:lang w:val="en-US"/>
              </w:rPr>
              <w:t>The long-term strategies being adopted by the Ministry to reduce dependence on crude oil imports and the progress made as the result of these strategies so far; the details thereof?</w:t>
            </w:r>
          </w:p>
          <w:p w14:paraId="01947609" w14:textId="536B7C8D" w:rsidR="00F47FDD" w:rsidRPr="0059246E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7020" w:type="dxa"/>
          </w:tcPr>
          <w:p w14:paraId="3A16F294" w14:textId="09496FCF" w:rsidR="00FC22E2" w:rsidRPr="0059246E" w:rsidRDefault="00FC22E2" w:rsidP="00FC22E2">
            <w:pPr>
              <w:rPr>
                <w:rFonts w:ascii="Tahoma" w:hAnsi="Tahoma" w:cs="Tahoma"/>
                <w:b/>
                <w:lang w:val="en-US"/>
              </w:rPr>
            </w:pPr>
            <w:r w:rsidRPr="0059246E">
              <w:rPr>
                <w:rFonts w:ascii="Tahoma" w:hAnsi="Tahoma" w:cs="Tahoma"/>
                <w:b/>
                <w:lang w:val="en-US"/>
              </w:rPr>
              <w:t>Answer to Q(b):</w:t>
            </w:r>
            <w:r w:rsidRPr="0059246E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59246E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59246E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3780DB29" w14:textId="4A29B401" w:rsidR="00F47FDD" w:rsidRPr="0059246E" w:rsidRDefault="00FC22E2" w:rsidP="0059246E">
            <w:pPr>
              <w:rPr>
                <w:rFonts w:ascii="Tahoma" w:hAnsi="Tahoma" w:cs="Tahoma"/>
                <w:lang w:val="en-US"/>
              </w:rPr>
            </w:pPr>
            <w:r w:rsidRPr="0059246E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="00E348E5" w:rsidRPr="0059246E">
              <w:rPr>
                <w:rFonts w:ascii="Tahoma" w:eastAsia="Times New Roman" w:hAnsi="Tahoma" w:cs="Tahoma"/>
                <w:lang w:eastAsia="en-IN"/>
              </w:rPr>
              <w:t xml:space="preserve"> </w:t>
            </w:r>
          </w:p>
        </w:tc>
      </w:tr>
    </w:tbl>
    <w:p w14:paraId="23352F1B" w14:textId="46D7BDB3" w:rsidR="00F211B3" w:rsidRPr="0059246E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59246E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59246E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59246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59246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59246E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59246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59246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59246E">
        <w:rPr>
          <w:rFonts w:ascii="Tahoma" w:hAnsi="Tahoma" w:cs="Tahoma"/>
          <w:b/>
          <w:lang w:val="en-US"/>
        </w:rPr>
        <w:t>(</w:t>
      </w:r>
      <w:r w:rsidR="00C968B7" w:rsidRPr="0059246E">
        <w:rPr>
          <w:rFonts w:ascii="Tahoma" w:hAnsi="Tahoma" w:cs="Tahoma"/>
          <w:b/>
          <w:lang w:val="en-US"/>
        </w:rPr>
        <w:t>Kishore Kumar Das</w:t>
      </w:r>
      <w:r w:rsidR="00F26CC7" w:rsidRPr="0059246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59246E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59246E">
        <w:rPr>
          <w:rFonts w:ascii="Tahoma" w:hAnsi="Tahoma" w:cs="Tahoma"/>
          <w:lang w:val="en-US"/>
        </w:rPr>
        <w:t xml:space="preserve">Chief </w:t>
      </w:r>
      <w:r w:rsidR="00F26CC7" w:rsidRPr="0059246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59246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59246E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59246E" w:rsidSect="0062715F">
      <w:pgSz w:w="11906" w:h="16838"/>
      <w:pgMar w:top="1008" w:right="1138" w:bottom="5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47BE8"/>
    <w:multiLevelType w:val="multilevel"/>
    <w:tmpl w:val="A8404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F5C97"/>
    <w:multiLevelType w:val="multilevel"/>
    <w:tmpl w:val="90B2A0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855D4"/>
    <w:multiLevelType w:val="multilevel"/>
    <w:tmpl w:val="DD324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47142"/>
    <w:multiLevelType w:val="multilevel"/>
    <w:tmpl w:val="73E45D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B7318"/>
    <w:multiLevelType w:val="multilevel"/>
    <w:tmpl w:val="699CF6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A5403"/>
    <w:multiLevelType w:val="multilevel"/>
    <w:tmpl w:val="74D0C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E6DCE"/>
    <w:multiLevelType w:val="hybridMultilevel"/>
    <w:tmpl w:val="2A9ADB48"/>
    <w:lvl w:ilvl="0" w:tplc="0C2EA76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CA0863"/>
    <w:multiLevelType w:val="multilevel"/>
    <w:tmpl w:val="FAF6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1D1D10"/>
    <w:multiLevelType w:val="multilevel"/>
    <w:tmpl w:val="4060FB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11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</w:num>
  <w:num w:numId="7">
    <w:abstractNumId w:val="7"/>
  </w:num>
  <w:num w:numId="8">
    <w:abstractNumId w:val="15"/>
  </w:num>
  <w:num w:numId="9">
    <w:abstractNumId w:val="25"/>
  </w:num>
  <w:num w:numId="10">
    <w:abstractNumId w:val="36"/>
  </w:num>
  <w:num w:numId="11">
    <w:abstractNumId w:val="24"/>
  </w:num>
  <w:num w:numId="12">
    <w:abstractNumId w:val="21"/>
  </w:num>
  <w:num w:numId="13">
    <w:abstractNumId w:val="31"/>
  </w:num>
  <w:num w:numId="14">
    <w:abstractNumId w:val="26"/>
  </w:num>
  <w:num w:numId="15">
    <w:abstractNumId w:val="33"/>
  </w:num>
  <w:num w:numId="16">
    <w:abstractNumId w:val="19"/>
  </w:num>
  <w:num w:numId="17">
    <w:abstractNumId w:val="20"/>
  </w:num>
  <w:num w:numId="18">
    <w:abstractNumId w:val="16"/>
  </w:num>
  <w:num w:numId="19">
    <w:abstractNumId w:val="29"/>
  </w:num>
  <w:num w:numId="20">
    <w:abstractNumId w:val="30"/>
  </w:num>
  <w:num w:numId="21">
    <w:abstractNumId w:val="6"/>
  </w:num>
  <w:num w:numId="22">
    <w:abstractNumId w:val="35"/>
  </w:num>
  <w:num w:numId="23">
    <w:abstractNumId w:val="27"/>
  </w:num>
  <w:num w:numId="24">
    <w:abstractNumId w:val="22"/>
  </w:num>
  <w:num w:numId="25">
    <w:abstractNumId w:val="13"/>
  </w:num>
  <w:num w:numId="26">
    <w:abstractNumId w:val="10"/>
  </w:num>
  <w:num w:numId="27">
    <w:abstractNumId w:val="3"/>
  </w:num>
  <w:num w:numId="28">
    <w:abstractNumId w:val="32"/>
  </w:num>
  <w:num w:numId="29">
    <w:abstractNumId w:val="34"/>
  </w:num>
  <w:num w:numId="30">
    <w:abstractNumId w:val="23"/>
  </w:num>
  <w:num w:numId="31">
    <w:abstractNumId w:val="1"/>
  </w:num>
  <w:num w:numId="32">
    <w:abstractNumId w:val="4"/>
  </w:num>
  <w:num w:numId="33">
    <w:abstractNumId w:val="14"/>
  </w:num>
  <w:num w:numId="34">
    <w:abstractNumId w:val="2"/>
  </w:num>
  <w:num w:numId="35">
    <w:abstractNumId w:val="37"/>
  </w:num>
  <w:num w:numId="36">
    <w:abstractNumId w:val="8"/>
  </w:num>
  <w:num w:numId="37">
    <w:abstractNumId w:val="9"/>
  </w:num>
  <w:num w:numId="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64484"/>
    <w:rsid w:val="005765F5"/>
    <w:rsid w:val="00587F15"/>
    <w:rsid w:val="005910DF"/>
    <w:rsid w:val="0059246E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2715F"/>
    <w:rsid w:val="00631EB0"/>
    <w:rsid w:val="00645BD2"/>
    <w:rsid w:val="0064614F"/>
    <w:rsid w:val="00654ECF"/>
    <w:rsid w:val="006702D9"/>
    <w:rsid w:val="006914A0"/>
    <w:rsid w:val="006A2B11"/>
    <w:rsid w:val="006A3296"/>
    <w:rsid w:val="006A7AF4"/>
    <w:rsid w:val="006B5433"/>
    <w:rsid w:val="006C405C"/>
    <w:rsid w:val="006E5B6B"/>
    <w:rsid w:val="006F2F7A"/>
    <w:rsid w:val="006F59B8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B1C19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367C"/>
    <w:rsid w:val="00A67BEF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2A5B"/>
    <w:rsid w:val="00DF1C17"/>
    <w:rsid w:val="00E06B03"/>
    <w:rsid w:val="00E348E5"/>
    <w:rsid w:val="00E44632"/>
    <w:rsid w:val="00E454EE"/>
    <w:rsid w:val="00E74050"/>
    <w:rsid w:val="00EB5F4C"/>
    <w:rsid w:val="00ED2EBB"/>
    <w:rsid w:val="00EE37B2"/>
    <w:rsid w:val="00EF1DE4"/>
    <w:rsid w:val="00EF357F"/>
    <w:rsid w:val="00EF4BEA"/>
    <w:rsid w:val="00F211B3"/>
    <w:rsid w:val="00F26A26"/>
    <w:rsid w:val="00F26CC7"/>
    <w:rsid w:val="00F270A6"/>
    <w:rsid w:val="00F34A50"/>
    <w:rsid w:val="00F47FDD"/>
    <w:rsid w:val="00F62BD4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4B34C-4A70-4143-8490-24D74D879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2025-01-27T11:07:00Z</cp:lastPrinted>
  <dcterms:created xsi:type="dcterms:W3CDTF">2025-01-27T11:10:00Z</dcterms:created>
  <dcterms:modified xsi:type="dcterms:W3CDTF">2025-02-01T07:13:00Z</dcterms:modified>
</cp:coreProperties>
</file>