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5B743B3" w14:textId="77777777" w:rsidR="009D1701" w:rsidRPr="00CE5DA4" w:rsidRDefault="009D1701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0F4D3C0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CF5A83">
        <w:rPr>
          <w:rFonts w:ascii="Tahoma" w:hAnsi="Tahoma" w:cs="Tahoma"/>
          <w:b/>
          <w:lang w:val="en-US"/>
        </w:rPr>
        <w:t>5</w:t>
      </w:r>
      <w:r w:rsidR="008A4D2C">
        <w:rPr>
          <w:rFonts w:ascii="Tahoma" w:hAnsi="Tahoma" w:cs="Tahoma"/>
          <w:b/>
          <w:lang w:val="en-US"/>
        </w:rPr>
        <w:t>3</w:t>
      </w:r>
      <w:bookmarkStart w:id="0" w:name="_GoBack"/>
      <w:bookmarkEnd w:id="0"/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8A1C7A">
        <w:rPr>
          <w:rFonts w:ascii="Tahoma" w:hAnsi="Tahoma" w:cs="Tahoma"/>
          <w:b/>
          <w:lang w:val="en-US"/>
        </w:rPr>
        <w:t>24</w:t>
      </w:r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0E87B85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BC2A0B">
        <w:rPr>
          <w:rFonts w:ascii="Tahoma" w:hAnsi="Tahoma" w:cs="Tahoma"/>
          <w:b/>
          <w:lang w:val="en-US"/>
        </w:rPr>
        <w:t>Sailesh Kumar</w:t>
      </w:r>
    </w:p>
    <w:p w14:paraId="7B68B911" w14:textId="76CE8D80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5C14FE">
        <w:rPr>
          <w:rFonts w:ascii="Tahoma" w:hAnsi="Tahoma" w:cs="Tahoma"/>
          <w:bCs/>
          <w:u w:val="single"/>
          <w:lang w:val="en-US"/>
        </w:rPr>
        <w:t>Assistant</w:t>
      </w:r>
      <w:r w:rsidR="004B1CCA" w:rsidRPr="00CE5DA4">
        <w:rPr>
          <w:rFonts w:ascii="Tahoma" w:hAnsi="Tahoma" w:cs="Tahoma"/>
          <w:bCs/>
          <w:u w:val="single"/>
          <w:lang w:val="en-US"/>
        </w:rPr>
        <w:t xml:space="preserve">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1D1550B7" w14:textId="429D9507" w:rsidR="008A1C7A" w:rsidRDefault="00F211B3" w:rsidP="008A1C7A">
      <w:pPr>
        <w:tabs>
          <w:tab w:val="left" w:pos="1440"/>
        </w:tabs>
        <w:spacing w:after="0" w:line="360" w:lineRule="auto"/>
        <w:ind w:right="-705"/>
        <w:rPr>
          <w:rFonts w:ascii="Tahoma" w:hAnsi="Tahoma" w:cs="Tahoma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proofErr w:type="gramStart"/>
      <w:r w:rsidR="007A3444" w:rsidRPr="007A3444">
        <w:rPr>
          <w:rFonts w:ascii="Tahoma" w:hAnsi="Tahoma" w:cs="Tahoma"/>
        </w:rPr>
        <w:t>Rajya  Sabha</w:t>
      </w:r>
      <w:proofErr w:type="gramEnd"/>
      <w:r w:rsidR="007A3444" w:rsidRPr="007A3444">
        <w:rPr>
          <w:rFonts w:ascii="Tahoma" w:hAnsi="Tahoma" w:cs="Tahoma"/>
        </w:rPr>
        <w:t xml:space="preserve"> Provisionally Admitted Starred/ Unstarred Question Diary No. S</w:t>
      </w:r>
      <w:r w:rsidR="008A1C7A">
        <w:rPr>
          <w:rFonts w:ascii="Tahoma" w:hAnsi="Tahoma" w:cs="Tahoma"/>
        </w:rPr>
        <w:t xml:space="preserve">4502 </w:t>
      </w:r>
      <w:r w:rsidR="007A3444" w:rsidRPr="007A3444">
        <w:rPr>
          <w:rFonts w:ascii="Tahoma" w:hAnsi="Tahoma" w:cs="Tahoma"/>
        </w:rPr>
        <w:t>for 17.03.2025</w:t>
      </w:r>
    </w:p>
    <w:p w14:paraId="7B2F60AE" w14:textId="4884BCD8" w:rsidR="007A3444" w:rsidRDefault="007A3444" w:rsidP="007A3444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</w:rPr>
      </w:pPr>
      <w:r w:rsidRPr="007A3444">
        <w:rPr>
          <w:rFonts w:ascii="Tahoma" w:hAnsi="Tahoma" w:cs="Tahoma"/>
        </w:rPr>
        <w:t> </w:t>
      </w:r>
      <w:r w:rsidR="008A1C7A">
        <w:rPr>
          <w:rFonts w:ascii="Tahoma" w:hAnsi="Tahoma" w:cs="Tahoma"/>
        </w:rPr>
        <w:t xml:space="preserve">       </w:t>
      </w:r>
      <w:proofErr w:type="gramStart"/>
      <w:r w:rsidR="008A1C7A">
        <w:rPr>
          <w:rFonts w:ascii="Tahoma" w:hAnsi="Tahoma" w:cs="Tahoma"/>
        </w:rPr>
        <w:t>R</w:t>
      </w:r>
      <w:r w:rsidRPr="007A3444">
        <w:rPr>
          <w:rFonts w:ascii="Tahoma" w:hAnsi="Tahoma" w:cs="Tahoma"/>
        </w:rPr>
        <w:t>egarding  </w:t>
      </w:r>
      <w:r w:rsidRPr="008A1C7A">
        <w:rPr>
          <w:rFonts w:ascii="Tahoma" w:hAnsi="Tahoma" w:cs="Tahoma"/>
          <w:b/>
        </w:rPr>
        <w:t>"</w:t>
      </w:r>
      <w:proofErr w:type="gramEnd"/>
      <w:r w:rsidR="008A1C7A" w:rsidRPr="008A1C7A">
        <w:rPr>
          <w:rFonts w:ascii="Tahoma" w:hAnsi="Tahoma" w:cs="Tahoma"/>
          <w:b/>
        </w:rPr>
        <w:t xml:space="preserve"> Import of Crude Oil</w:t>
      </w:r>
      <w:r w:rsidRPr="008A1C7A">
        <w:rPr>
          <w:rFonts w:ascii="Tahoma" w:hAnsi="Tahoma" w:cs="Tahoma"/>
          <w:b/>
        </w:rPr>
        <w:t>".</w:t>
      </w:r>
    </w:p>
    <w:p w14:paraId="3297E00F" w14:textId="66C21AE0" w:rsidR="00C42C3F" w:rsidRPr="00CE5DA4" w:rsidRDefault="00C42C3F" w:rsidP="007A3444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8A1C7A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DFF2D16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8A1C7A" w:rsidRPr="00E76155" w14:paraId="2AD21B5D" w14:textId="77777777" w:rsidTr="00842D98">
        <w:trPr>
          <w:trHeight w:val="1331"/>
        </w:trPr>
        <w:tc>
          <w:tcPr>
            <w:tcW w:w="4815" w:type="dxa"/>
          </w:tcPr>
          <w:p w14:paraId="1E3751D9" w14:textId="5FDED0DD" w:rsidR="008A1C7A" w:rsidRPr="008A1C7A" w:rsidRDefault="008A1C7A" w:rsidP="008A1C7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8A1C7A">
              <w:rPr>
                <w:rFonts w:ascii="Tahoma" w:hAnsi="Tahoma" w:cs="Tahoma"/>
                <w:i/>
                <w:iCs/>
                <w:lang w:val="en-US"/>
              </w:rPr>
              <w:t>hether it is a fact that import of crude oil is the biggest component in foreign exchange</w:t>
            </w:r>
            <w:r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3A52DF49" w14:textId="4D06F023" w:rsidR="008A1C7A" w:rsidRPr="00E76155" w:rsidRDefault="008A1C7A" w:rsidP="00842D98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73DB1">
              <w:rPr>
                <w:rFonts w:ascii="Tahoma" w:hAnsi="Tahoma" w:cs="Tahoma"/>
                <w:i/>
                <w:iCs/>
              </w:rPr>
              <w:t xml:space="preserve"> </w:t>
            </w:r>
          </w:p>
          <w:p w14:paraId="184CCB6A" w14:textId="77777777" w:rsidR="008A1C7A" w:rsidRPr="00E76155" w:rsidRDefault="008A1C7A" w:rsidP="00842D9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55245775" w14:textId="29A18A87" w:rsidR="008A1C7A" w:rsidRPr="00E76155" w:rsidRDefault="008A1C7A" w:rsidP="00842D9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 xml:space="preserve">, Q(b), 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Q(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c ), &amp; Q ( 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E3BF4F3" w14:textId="77777777" w:rsidR="008A1C7A" w:rsidRPr="00BF3333" w:rsidRDefault="008A1C7A" w:rsidP="00842D9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F3333">
              <w:rPr>
                <w:rFonts w:ascii="Tahoma" w:hAnsi="Tahoma" w:cs="Tahoma"/>
                <w:lang w:val="en-US"/>
              </w:rPr>
              <w:t>Queries are not pertaining to Oil India Limited.</w:t>
            </w:r>
          </w:p>
          <w:p w14:paraId="0D30F921" w14:textId="77777777" w:rsidR="008A1C7A" w:rsidRPr="00E76155" w:rsidRDefault="008A1C7A" w:rsidP="00842D9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8A1C7A" w:rsidRPr="00E76155" w14:paraId="206BE348" w14:textId="77777777" w:rsidTr="008A1C7A">
        <w:trPr>
          <w:trHeight w:val="1156"/>
        </w:trPr>
        <w:tc>
          <w:tcPr>
            <w:tcW w:w="4815" w:type="dxa"/>
          </w:tcPr>
          <w:p w14:paraId="4F6B25FF" w14:textId="4C6484A9" w:rsidR="008A1C7A" w:rsidRPr="00E76155" w:rsidRDefault="008A1C7A" w:rsidP="008A1C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76155">
              <w:rPr>
                <w:rFonts w:ascii="Tahoma" w:hAnsi="Tahoma" w:cs="Tahoma"/>
                <w:i/>
                <w:iCs/>
              </w:rPr>
              <w:t>Q.(b) </w:t>
            </w:r>
            <w:r>
              <w:rPr>
                <w:rFonts w:ascii="Tahoma" w:hAnsi="Tahoma" w:cs="Tahoma"/>
                <w:i/>
                <w:iCs/>
              </w:rPr>
              <w:t>I</w:t>
            </w:r>
            <w:r w:rsidRPr="00073DB1">
              <w:rPr>
                <w:rFonts w:ascii="Tahoma" w:hAnsi="Tahoma" w:cs="Tahoma"/>
                <w:i/>
                <w:iCs/>
              </w:rPr>
              <w:t>f so, the details thereof</w:t>
            </w:r>
            <w:r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5080" w:type="dxa"/>
            <w:vMerge/>
          </w:tcPr>
          <w:p w14:paraId="5C9D7A5B" w14:textId="77777777" w:rsidR="008A1C7A" w:rsidRPr="00E76155" w:rsidRDefault="008A1C7A" w:rsidP="00842D9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8A1C7A" w:rsidRPr="00E76155" w14:paraId="633B96D6" w14:textId="77777777" w:rsidTr="00842D98">
        <w:trPr>
          <w:trHeight w:val="593"/>
        </w:trPr>
        <w:tc>
          <w:tcPr>
            <w:tcW w:w="4815" w:type="dxa"/>
          </w:tcPr>
          <w:p w14:paraId="4E46578D" w14:textId="72763221" w:rsidR="008A1C7A" w:rsidRDefault="008A1C7A" w:rsidP="008A1C7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Q.(c) 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8A1C7A">
              <w:rPr>
                <w:rFonts w:ascii="Tahoma" w:hAnsi="Tahoma" w:cs="Tahoma"/>
                <w:i/>
                <w:iCs/>
                <w:lang w:val="en-US"/>
              </w:rPr>
              <w:t>hether the Government considers blending of ethanol in petrol to reduce dependence on crude oil;</w:t>
            </w:r>
          </w:p>
          <w:p w14:paraId="3B6DFE12" w14:textId="77777777" w:rsidR="008A1C7A" w:rsidRPr="008A1C7A" w:rsidRDefault="008A1C7A" w:rsidP="008A1C7A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68A44FB8" w14:textId="41149935" w:rsidR="008A1C7A" w:rsidRPr="00E76155" w:rsidRDefault="008A1C7A" w:rsidP="00842D9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02932D40" w14:textId="77777777" w:rsidR="008A1C7A" w:rsidRPr="00E76155" w:rsidRDefault="008A1C7A" w:rsidP="00842D9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8A1C7A" w:rsidRPr="00E76155" w14:paraId="54BB53A8" w14:textId="77777777" w:rsidTr="00842D98">
        <w:trPr>
          <w:trHeight w:val="593"/>
        </w:trPr>
        <w:tc>
          <w:tcPr>
            <w:tcW w:w="4815" w:type="dxa"/>
          </w:tcPr>
          <w:p w14:paraId="00167E7E" w14:textId="1AE16605" w:rsidR="008A1C7A" w:rsidRPr="00E76155" w:rsidRDefault="008A1C7A" w:rsidP="00842D9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eastAsia="Times New Roman" w:hAnsi="Tahoma" w:cs="Tahoma"/>
              </w:rPr>
              <w:t>I</w:t>
            </w:r>
            <w:r w:rsidRPr="00073DB1">
              <w:rPr>
                <w:rFonts w:ascii="Tahoma" w:eastAsia="Times New Roman" w:hAnsi="Tahoma" w:cs="Tahoma"/>
              </w:rPr>
              <w:t>f so, the details thereof</w:t>
            </w:r>
            <w:r>
              <w:rPr>
                <w:rFonts w:ascii="Tahoma" w:eastAsia="Times New Roman" w:hAnsi="Tahoma" w:cs="Tahoma"/>
              </w:rPr>
              <w:t>?</w:t>
            </w:r>
          </w:p>
        </w:tc>
        <w:tc>
          <w:tcPr>
            <w:tcW w:w="5080" w:type="dxa"/>
            <w:vMerge/>
          </w:tcPr>
          <w:p w14:paraId="79FF5DB8" w14:textId="77777777" w:rsidR="008A1C7A" w:rsidRPr="00E76155" w:rsidRDefault="008A1C7A" w:rsidP="00842D9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4C026446" w14:textId="77777777" w:rsidR="008A1C7A" w:rsidRDefault="008A1C7A" w:rsidP="008A1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2C235D"/>
    <w:multiLevelType w:val="hybridMultilevel"/>
    <w:tmpl w:val="9E1E5742"/>
    <w:lvl w:ilvl="0" w:tplc="80607562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92967"/>
    <w:multiLevelType w:val="multilevel"/>
    <w:tmpl w:val="1D5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82026F"/>
    <w:multiLevelType w:val="multilevel"/>
    <w:tmpl w:val="111E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A1102"/>
    <w:multiLevelType w:val="multilevel"/>
    <w:tmpl w:val="3B3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B07871"/>
    <w:multiLevelType w:val="hybridMultilevel"/>
    <w:tmpl w:val="5CA0E646"/>
    <w:lvl w:ilvl="0" w:tplc="0C962D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235D1C"/>
    <w:multiLevelType w:val="multilevel"/>
    <w:tmpl w:val="78863E4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F848BB"/>
    <w:multiLevelType w:val="multilevel"/>
    <w:tmpl w:val="E7983D9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394A5F"/>
    <w:multiLevelType w:val="hybridMultilevel"/>
    <w:tmpl w:val="681A11D0"/>
    <w:lvl w:ilvl="0" w:tplc="4009001B">
      <w:start w:val="1"/>
      <w:numFmt w:val="lowerRoman"/>
      <w:lvlText w:val="%1."/>
      <w:lvlJc w:val="righ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061C90"/>
    <w:multiLevelType w:val="hybridMultilevel"/>
    <w:tmpl w:val="0D7212A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571397"/>
    <w:multiLevelType w:val="hybridMultilevel"/>
    <w:tmpl w:val="03E47D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</w:num>
  <w:num w:numId="7">
    <w:abstractNumId w:val="8"/>
  </w:num>
  <w:num w:numId="8">
    <w:abstractNumId w:val="13"/>
  </w:num>
  <w:num w:numId="9">
    <w:abstractNumId w:val="23"/>
  </w:num>
  <w:num w:numId="10">
    <w:abstractNumId w:val="41"/>
  </w:num>
  <w:num w:numId="11">
    <w:abstractNumId w:val="22"/>
  </w:num>
  <w:num w:numId="12">
    <w:abstractNumId w:val="20"/>
  </w:num>
  <w:num w:numId="13">
    <w:abstractNumId w:val="33"/>
  </w:num>
  <w:num w:numId="14">
    <w:abstractNumId w:val="26"/>
  </w:num>
  <w:num w:numId="15">
    <w:abstractNumId w:val="36"/>
  </w:num>
  <w:num w:numId="16">
    <w:abstractNumId w:val="18"/>
  </w:num>
  <w:num w:numId="17">
    <w:abstractNumId w:val="19"/>
  </w:num>
  <w:num w:numId="18">
    <w:abstractNumId w:val="15"/>
  </w:num>
  <w:num w:numId="19">
    <w:abstractNumId w:val="29"/>
  </w:num>
  <w:num w:numId="20">
    <w:abstractNumId w:val="31"/>
  </w:num>
  <w:num w:numId="21">
    <w:abstractNumId w:val="7"/>
  </w:num>
  <w:num w:numId="22">
    <w:abstractNumId w:val="39"/>
  </w:num>
  <w:num w:numId="23">
    <w:abstractNumId w:val="27"/>
  </w:num>
  <w:num w:numId="24">
    <w:abstractNumId w:val="21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8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6"/>
  </w:num>
  <w:num w:numId="34">
    <w:abstractNumId w:val="30"/>
  </w:num>
  <w:num w:numId="35">
    <w:abstractNumId w:val="37"/>
  </w:num>
  <w:num w:numId="36">
    <w:abstractNumId w:val="1"/>
  </w:num>
  <w:num w:numId="37">
    <w:abstractNumId w:val="40"/>
  </w:num>
  <w:num w:numId="38">
    <w:abstractNumId w:val="34"/>
  </w:num>
  <w:num w:numId="39">
    <w:abstractNumId w:val="32"/>
  </w:num>
  <w:num w:numId="40">
    <w:abstractNumId w:val="43"/>
  </w:num>
  <w:num w:numId="41">
    <w:abstractNumId w:val="2"/>
  </w:num>
  <w:num w:numId="42">
    <w:abstractNumId w:val="14"/>
  </w:num>
  <w:num w:numId="43">
    <w:abstractNumId w:val="25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D00C8"/>
    <w:rsid w:val="000D346E"/>
    <w:rsid w:val="000F07AB"/>
    <w:rsid w:val="000F5C49"/>
    <w:rsid w:val="00106CAF"/>
    <w:rsid w:val="001151F2"/>
    <w:rsid w:val="00123DB4"/>
    <w:rsid w:val="00133A75"/>
    <w:rsid w:val="001352A6"/>
    <w:rsid w:val="001360E3"/>
    <w:rsid w:val="001368FD"/>
    <w:rsid w:val="001465BD"/>
    <w:rsid w:val="00157286"/>
    <w:rsid w:val="00172997"/>
    <w:rsid w:val="00175FC8"/>
    <w:rsid w:val="001A16E0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9295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4CCA"/>
    <w:rsid w:val="003C732A"/>
    <w:rsid w:val="003D0647"/>
    <w:rsid w:val="003D3FA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C5DAE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14FE"/>
    <w:rsid w:val="005C7452"/>
    <w:rsid w:val="005D0D7B"/>
    <w:rsid w:val="005D7917"/>
    <w:rsid w:val="005E0D47"/>
    <w:rsid w:val="005E1023"/>
    <w:rsid w:val="005E43DE"/>
    <w:rsid w:val="005F1C0F"/>
    <w:rsid w:val="005F36D0"/>
    <w:rsid w:val="005F4AD3"/>
    <w:rsid w:val="00603405"/>
    <w:rsid w:val="00612609"/>
    <w:rsid w:val="006164F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95186"/>
    <w:rsid w:val="007A2889"/>
    <w:rsid w:val="007A3444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22149"/>
    <w:rsid w:val="00822A2E"/>
    <w:rsid w:val="00826797"/>
    <w:rsid w:val="00843CD3"/>
    <w:rsid w:val="008506B3"/>
    <w:rsid w:val="00851623"/>
    <w:rsid w:val="0085767A"/>
    <w:rsid w:val="00862B53"/>
    <w:rsid w:val="00884A02"/>
    <w:rsid w:val="008875A6"/>
    <w:rsid w:val="008906A0"/>
    <w:rsid w:val="0089111D"/>
    <w:rsid w:val="0089558B"/>
    <w:rsid w:val="008A1C7A"/>
    <w:rsid w:val="008A4D2C"/>
    <w:rsid w:val="008A7394"/>
    <w:rsid w:val="008B23B3"/>
    <w:rsid w:val="008D1ADC"/>
    <w:rsid w:val="008E6F19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947F3"/>
    <w:rsid w:val="009A2F73"/>
    <w:rsid w:val="009A4EE9"/>
    <w:rsid w:val="009A6888"/>
    <w:rsid w:val="009B54ED"/>
    <w:rsid w:val="009C5163"/>
    <w:rsid w:val="009C57D9"/>
    <w:rsid w:val="009C5C57"/>
    <w:rsid w:val="009C7F2F"/>
    <w:rsid w:val="009D1701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712C8"/>
    <w:rsid w:val="00A92834"/>
    <w:rsid w:val="00B234E6"/>
    <w:rsid w:val="00B31488"/>
    <w:rsid w:val="00B32638"/>
    <w:rsid w:val="00B3384E"/>
    <w:rsid w:val="00B475C0"/>
    <w:rsid w:val="00B50E79"/>
    <w:rsid w:val="00B71914"/>
    <w:rsid w:val="00B810F9"/>
    <w:rsid w:val="00BA687A"/>
    <w:rsid w:val="00BC0366"/>
    <w:rsid w:val="00BC2A0B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CF5A83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6934"/>
    <w:rsid w:val="00E37BCB"/>
    <w:rsid w:val="00E44632"/>
    <w:rsid w:val="00E454EE"/>
    <w:rsid w:val="00E7126F"/>
    <w:rsid w:val="00E74050"/>
    <w:rsid w:val="00E869E0"/>
    <w:rsid w:val="00E95606"/>
    <w:rsid w:val="00EB0203"/>
    <w:rsid w:val="00EB5F4C"/>
    <w:rsid w:val="00EB6DB5"/>
    <w:rsid w:val="00ED2EBB"/>
    <w:rsid w:val="00EE0C95"/>
    <w:rsid w:val="00EE1A6F"/>
    <w:rsid w:val="00EE37B2"/>
    <w:rsid w:val="00EF357F"/>
    <w:rsid w:val="00EF4BEA"/>
    <w:rsid w:val="00F0626F"/>
    <w:rsid w:val="00F211B3"/>
    <w:rsid w:val="00F21622"/>
    <w:rsid w:val="00F22BF5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  <w:rsid w:val="00FE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B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1,Annexure,List Paragraph1,Heading 92,En tête 1,LP,List Para,LPARA,Colorful List - Accent 11,heading 9,lp,lpara,SubTitle1,LIST,Ar-Body Text,A1,!List Paragraph,HEAD 3,lstpara,WinDForce-Letter,List Paragraph11,b1,Number_1,new,L,Ha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unhideWhenUsed/>
    <w:rsid w:val="00795186"/>
    <w:rPr>
      <w:color w:val="0000FF" w:themeColor="hyperlink"/>
      <w:u w:val="single"/>
    </w:rPr>
  </w:style>
  <w:style w:type="character" w:customStyle="1" w:styleId="ListParagraphChar">
    <w:name w:val="List Paragraph Char"/>
    <w:aliases w:val="Heading 91 Char,Annexure Char,List Paragraph1 Char,Heading 92 Char,En tête 1 Char,LP Char,List Para Char,LPARA Char,Colorful List - Accent 11 Char,heading 9 Char,lp Char,lpara Char,SubTitle1 Char,LIST Char,Ar-Body Text Char,A1 Char"/>
    <w:basedOn w:val="DefaultParagraphFont"/>
    <w:link w:val="ListParagraph"/>
    <w:uiPriority w:val="34"/>
    <w:qFormat/>
    <w:locked/>
    <w:rsid w:val="00795186"/>
  </w:style>
  <w:style w:type="character" w:customStyle="1" w:styleId="Heading2Char">
    <w:name w:val="Heading 2 Char"/>
    <w:basedOn w:val="DefaultParagraphFont"/>
    <w:link w:val="Heading2"/>
    <w:uiPriority w:val="9"/>
    <w:semiHidden/>
    <w:rsid w:val="00123DB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123D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F74A29-1E2E-4CBD-AE46-92B81007A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2025-03-24T11:17:00Z</cp:lastPrinted>
  <dcterms:created xsi:type="dcterms:W3CDTF">2025-03-17T09:57:00Z</dcterms:created>
  <dcterms:modified xsi:type="dcterms:W3CDTF">2025-03-24T11:17:00Z</dcterms:modified>
</cp:coreProperties>
</file>