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E7615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E7615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Pr="00E7615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Pr="00E7615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E7615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223398B2" w:rsidR="00BC4C9F" w:rsidRPr="00E7615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E76155">
        <w:rPr>
          <w:rFonts w:ascii="Tahoma" w:hAnsi="Tahoma" w:cs="Tahoma"/>
          <w:b/>
          <w:lang w:val="en-US"/>
        </w:rPr>
        <w:t>OIL/</w:t>
      </w:r>
      <w:r w:rsidR="008B23B3" w:rsidRPr="00E76155">
        <w:rPr>
          <w:rFonts w:ascii="Tahoma" w:hAnsi="Tahoma" w:cs="Tahoma"/>
          <w:b/>
          <w:lang w:val="en-US"/>
        </w:rPr>
        <w:t>PLNG/</w:t>
      </w:r>
      <w:r w:rsidRPr="00E76155">
        <w:rPr>
          <w:rFonts w:ascii="Tahoma" w:hAnsi="Tahoma" w:cs="Tahoma"/>
          <w:b/>
          <w:lang w:val="en-US"/>
        </w:rPr>
        <w:t>54/2/</w:t>
      </w:r>
      <w:r w:rsidR="00F270A6" w:rsidRPr="00E76155">
        <w:rPr>
          <w:rFonts w:ascii="Tahoma" w:hAnsi="Tahoma" w:cs="Tahoma"/>
          <w:b/>
          <w:lang w:val="en-US"/>
        </w:rPr>
        <w:t>1</w:t>
      </w:r>
      <w:r w:rsidRPr="00E76155">
        <w:rPr>
          <w:rFonts w:ascii="Tahoma" w:hAnsi="Tahoma" w:cs="Tahoma"/>
          <w:b/>
          <w:lang w:val="en-US"/>
        </w:rPr>
        <w:t>/202</w:t>
      </w:r>
      <w:r w:rsidR="00F270A6" w:rsidRPr="00E76155">
        <w:rPr>
          <w:rFonts w:ascii="Tahoma" w:hAnsi="Tahoma" w:cs="Tahoma"/>
          <w:b/>
          <w:lang w:val="en-US"/>
        </w:rPr>
        <w:t>5</w:t>
      </w:r>
      <w:r w:rsidRPr="00E76155">
        <w:rPr>
          <w:rFonts w:ascii="Tahoma" w:hAnsi="Tahoma" w:cs="Tahoma"/>
          <w:b/>
          <w:lang w:val="en-US"/>
        </w:rPr>
        <w:t>/</w:t>
      </w:r>
      <w:r w:rsidR="00D66A3C">
        <w:rPr>
          <w:rFonts w:ascii="Tahoma" w:hAnsi="Tahoma" w:cs="Tahoma"/>
          <w:b/>
          <w:lang w:val="en-US"/>
        </w:rPr>
        <w:t>71</w:t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506AF9" w:rsidRPr="00E76155">
        <w:rPr>
          <w:rFonts w:ascii="Tahoma" w:hAnsi="Tahoma" w:cs="Tahoma"/>
          <w:b/>
          <w:lang w:val="en-US"/>
        </w:rPr>
        <w:t xml:space="preserve">    </w:t>
      </w:r>
      <w:r w:rsidR="008B23B3" w:rsidRPr="00E76155">
        <w:rPr>
          <w:rFonts w:ascii="Tahoma" w:hAnsi="Tahoma" w:cs="Tahoma"/>
          <w:b/>
          <w:lang w:val="en-US"/>
        </w:rPr>
        <w:t xml:space="preserve">             </w:t>
      </w:r>
      <w:r w:rsidR="003C2178" w:rsidRPr="00E76155">
        <w:rPr>
          <w:rFonts w:ascii="Tahoma" w:hAnsi="Tahoma" w:cs="Tahoma"/>
          <w:b/>
          <w:lang w:val="en-US"/>
        </w:rPr>
        <w:t xml:space="preserve">    </w:t>
      </w:r>
      <w:r w:rsidR="00BF3333">
        <w:rPr>
          <w:rFonts w:ascii="Tahoma" w:hAnsi="Tahoma" w:cs="Tahoma"/>
          <w:b/>
          <w:lang w:val="en-US"/>
        </w:rPr>
        <w:t>2</w:t>
      </w:r>
      <w:r w:rsidR="00D66A3C">
        <w:rPr>
          <w:rFonts w:ascii="Tahoma" w:hAnsi="Tahoma" w:cs="Tahoma"/>
          <w:b/>
          <w:lang w:val="en-US"/>
        </w:rPr>
        <w:t>7</w:t>
      </w:r>
      <w:proofErr w:type="gramStart"/>
      <w:r w:rsidR="00E76155" w:rsidRPr="00E76155">
        <w:rPr>
          <w:rFonts w:ascii="Tahoma" w:hAnsi="Tahoma" w:cs="Tahoma"/>
          <w:b/>
          <w:vertAlign w:val="superscript"/>
          <w:lang w:val="en-US"/>
        </w:rPr>
        <w:t>th</w:t>
      </w:r>
      <w:r w:rsidR="00E76155" w:rsidRPr="00E76155">
        <w:rPr>
          <w:rFonts w:ascii="Tahoma" w:hAnsi="Tahoma" w:cs="Tahoma"/>
          <w:b/>
          <w:lang w:val="en-US"/>
        </w:rPr>
        <w:t xml:space="preserve"> </w:t>
      </w:r>
      <w:r w:rsidR="009A6C39" w:rsidRPr="00E76155">
        <w:rPr>
          <w:rFonts w:ascii="Tahoma" w:hAnsi="Tahoma" w:cs="Tahoma"/>
          <w:b/>
          <w:lang w:val="en-US"/>
        </w:rPr>
        <w:t xml:space="preserve"> March</w:t>
      </w:r>
      <w:proofErr w:type="gramEnd"/>
      <w:r w:rsidR="00F211B3" w:rsidRPr="00E76155">
        <w:rPr>
          <w:rFonts w:ascii="Tahoma" w:hAnsi="Tahoma" w:cs="Tahoma"/>
          <w:b/>
          <w:lang w:val="en-US"/>
        </w:rPr>
        <w:t>,</w:t>
      </w:r>
      <w:r w:rsidR="00D41C07" w:rsidRPr="00E76155">
        <w:rPr>
          <w:rFonts w:ascii="Tahoma" w:hAnsi="Tahoma" w:cs="Tahoma"/>
          <w:b/>
          <w:lang w:val="en-US"/>
        </w:rPr>
        <w:t xml:space="preserve"> </w:t>
      </w:r>
      <w:r w:rsidR="00F211B3" w:rsidRPr="00E76155">
        <w:rPr>
          <w:rFonts w:ascii="Tahoma" w:hAnsi="Tahoma" w:cs="Tahoma"/>
          <w:b/>
          <w:lang w:val="en-US"/>
        </w:rPr>
        <w:t>202</w:t>
      </w:r>
      <w:r w:rsidR="00F270A6" w:rsidRPr="00E7615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E7615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E7615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E7615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E7615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E7615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E7615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E7615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E76155">
        <w:rPr>
          <w:rFonts w:ascii="Tahoma" w:hAnsi="Tahoma" w:cs="Tahoma"/>
          <w:b/>
          <w:lang w:val="en-US"/>
        </w:rPr>
        <w:t xml:space="preserve">              </w:t>
      </w:r>
      <w:r w:rsidR="002F2731" w:rsidRPr="00E76155">
        <w:rPr>
          <w:rFonts w:ascii="Tahoma" w:hAnsi="Tahoma" w:cs="Tahoma"/>
          <w:b/>
          <w:lang w:val="en-US"/>
        </w:rPr>
        <w:t xml:space="preserve">                       </w:t>
      </w:r>
      <w:r w:rsidR="00106CAF" w:rsidRPr="00E76155">
        <w:rPr>
          <w:rFonts w:ascii="Tahoma" w:hAnsi="Tahoma" w:cs="Tahoma"/>
          <w:b/>
          <w:lang w:val="en-US"/>
        </w:rPr>
        <w:t xml:space="preserve">                       </w:t>
      </w:r>
      <w:r w:rsidR="0044759C" w:rsidRPr="00E7615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76155">
        <w:rPr>
          <w:rFonts w:ascii="Tahoma" w:hAnsi="Tahoma" w:cs="Tahoma"/>
          <w:b/>
          <w:lang w:val="en-US"/>
        </w:rPr>
        <w:t xml:space="preserve"> </w:t>
      </w:r>
      <w:r w:rsidR="000B6878" w:rsidRPr="00E76155">
        <w:rPr>
          <w:rFonts w:ascii="Tahoma" w:hAnsi="Tahoma" w:cs="Tahoma"/>
          <w:b/>
          <w:lang w:val="en-US"/>
        </w:rPr>
        <w:t xml:space="preserve"> </w:t>
      </w:r>
      <w:r w:rsidR="000C6679" w:rsidRPr="00E76155">
        <w:rPr>
          <w:rFonts w:ascii="Tahoma" w:hAnsi="Tahoma" w:cs="Tahoma"/>
          <w:b/>
          <w:lang w:val="en-US"/>
        </w:rPr>
        <w:t xml:space="preserve">Kind Attn: </w:t>
      </w:r>
      <w:r w:rsidR="00AF6E43" w:rsidRPr="00E76155">
        <w:rPr>
          <w:rFonts w:ascii="Tahoma" w:hAnsi="Tahoma" w:cs="Tahoma"/>
          <w:b/>
          <w:lang w:val="en-US"/>
        </w:rPr>
        <w:t>Sailesh Kumar</w:t>
      </w:r>
    </w:p>
    <w:p w14:paraId="7B68B911" w14:textId="080EFF8B" w:rsidR="007C79E3" w:rsidRPr="00E7615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E7615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76155">
        <w:rPr>
          <w:rFonts w:ascii="Tahoma" w:hAnsi="Tahoma" w:cs="Tahoma"/>
          <w:bCs/>
          <w:lang w:val="en-US"/>
        </w:rPr>
        <w:t xml:space="preserve">      </w:t>
      </w:r>
      <w:r w:rsidR="00D90377" w:rsidRPr="00E76155">
        <w:rPr>
          <w:rFonts w:ascii="Tahoma" w:hAnsi="Tahoma" w:cs="Tahoma"/>
          <w:bCs/>
          <w:lang w:val="en-US"/>
        </w:rPr>
        <w:t xml:space="preserve">  </w:t>
      </w:r>
      <w:r w:rsidR="00920CFB" w:rsidRPr="00E76155">
        <w:rPr>
          <w:rFonts w:ascii="Tahoma" w:hAnsi="Tahoma" w:cs="Tahoma"/>
          <w:bCs/>
          <w:lang w:val="en-US"/>
        </w:rPr>
        <w:t xml:space="preserve"> </w:t>
      </w:r>
      <w:r w:rsidR="00CF1922" w:rsidRPr="00E76155">
        <w:rPr>
          <w:rFonts w:ascii="Tahoma" w:hAnsi="Tahoma" w:cs="Tahoma"/>
          <w:bCs/>
          <w:lang w:val="en-US"/>
        </w:rPr>
        <w:t xml:space="preserve">         </w:t>
      </w:r>
      <w:r w:rsidR="0044759C" w:rsidRPr="00E76155">
        <w:rPr>
          <w:rFonts w:ascii="Tahoma" w:hAnsi="Tahoma" w:cs="Tahoma"/>
          <w:bCs/>
          <w:lang w:val="en-US"/>
        </w:rPr>
        <w:t xml:space="preserve">                           </w:t>
      </w:r>
      <w:r w:rsidR="002048B6" w:rsidRPr="00E76155">
        <w:rPr>
          <w:rFonts w:ascii="Tahoma" w:hAnsi="Tahoma" w:cs="Tahoma"/>
          <w:bCs/>
          <w:u w:val="single"/>
          <w:lang w:val="en-US"/>
        </w:rPr>
        <w:t xml:space="preserve">Assistant </w:t>
      </w:r>
      <w:r w:rsidR="00787ED9" w:rsidRPr="00E76155">
        <w:rPr>
          <w:rFonts w:ascii="Tahoma" w:hAnsi="Tahoma" w:cs="Tahoma"/>
          <w:bCs/>
          <w:u w:val="single"/>
          <w:lang w:val="en-US"/>
        </w:rPr>
        <w:t>Director (</w:t>
      </w:r>
      <w:r w:rsidR="002048B6" w:rsidRPr="00E76155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E7615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5A24D41D" w:rsidR="004A407D" w:rsidRPr="00E76155" w:rsidRDefault="00F211B3" w:rsidP="00787ED9">
      <w:pPr>
        <w:tabs>
          <w:tab w:val="left" w:pos="1440"/>
        </w:tabs>
        <w:spacing w:after="0" w:line="360" w:lineRule="auto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b/>
          <w:lang w:val="en-US"/>
        </w:rPr>
        <w:t>Sub</w:t>
      </w:r>
      <w:r w:rsidR="000029E2" w:rsidRPr="00E76155">
        <w:rPr>
          <w:rFonts w:ascii="Tahoma" w:hAnsi="Tahoma" w:cs="Tahoma"/>
          <w:lang w:val="en-US"/>
        </w:rPr>
        <w:t>:</w:t>
      </w:r>
      <w:r w:rsidR="003C0FC2" w:rsidRPr="00E76155">
        <w:rPr>
          <w:rFonts w:ascii="Tahoma" w:hAnsi="Tahoma" w:cs="Tahoma"/>
          <w:lang w:val="en-US"/>
        </w:rPr>
        <w:t xml:space="preserve"> </w:t>
      </w:r>
      <w:r w:rsidR="009A6C39" w:rsidRPr="00E76155">
        <w:rPr>
          <w:rFonts w:ascii="Tahoma" w:hAnsi="Tahoma" w:cs="Tahoma"/>
          <w:lang w:val="en-US"/>
        </w:rPr>
        <w:t>Lok</w:t>
      </w:r>
      <w:r w:rsidR="008B23B3" w:rsidRPr="00E76155">
        <w:rPr>
          <w:rFonts w:ascii="Tahoma" w:hAnsi="Tahoma" w:cs="Tahoma"/>
          <w:lang w:val="en-US"/>
        </w:rPr>
        <w:t xml:space="preserve"> </w:t>
      </w:r>
      <w:r w:rsidRPr="00E76155">
        <w:rPr>
          <w:rFonts w:ascii="Tahoma" w:hAnsi="Tahoma" w:cs="Tahoma"/>
          <w:lang w:val="en-US"/>
        </w:rPr>
        <w:t>Sabha</w:t>
      </w:r>
      <w:r w:rsidR="00520031" w:rsidRPr="00E76155">
        <w:rPr>
          <w:rFonts w:ascii="Tahoma" w:hAnsi="Tahoma" w:cs="Tahoma"/>
          <w:lang w:val="en-US"/>
        </w:rPr>
        <w:t xml:space="preserve"> Provisionally Admitted</w:t>
      </w:r>
      <w:r w:rsidR="00B32638" w:rsidRPr="00E76155">
        <w:rPr>
          <w:rFonts w:ascii="Tahoma" w:hAnsi="Tahoma" w:cs="Tahoma"/>
          <w:lang w:val="en-US"/>
        </w:rPr>
        <w:t xml:space="preserve"> </w:t>
      </w:r>
      <w:r w:rsidR="00E76155" w:rsidRPr="00E76155">
        <w:rPr>
          <w:rFonts w:ascii="Tahoma" w:hAnsi="Tahoma" w:cs="Tahoma"/>
          <w:lang w:val="en-US"/>
        </w:rPr>
        <w:t>Uns</w:t>
      </w:r>
      <w:r w:rsidR="004A4DED" w:rsidRPr="00E76155">
        <w:rPr>
          <w:rFonts w:ascii="Tahoma" w:hAnsi="Tahoma" w:cs="Tahoma"/>
          <w:lang w:val="en-US"/>
        </w:rPr>
        <w:t>tarred</w:t>
      </w:r>
      <w:r w:rsidR="00FC22E2" w:rsidRPr="00E76155">
        <w:rPr>
          <w:rFonts w:ascii="Tahoma" w:hAnsi="Tahoma" w:cs="Tahoma"/>
          <w:lang w:val="en-US"/>
        </w:rPr>
        <w:t xml:space="preserve"> </w:t>
      </w:r>
      <w:r w:rsidR="004F7AD1" w:rsidRPr="00E76155">
        <w:rPr>
          <w:rFonts w:ascii="Tahoma" w:hAnsi="Tahoma" w:cs="Tahoma"/>
          <w:lang w:val="en-US"/>
        </w:rPr>
        <w:t>Question</w:t>
      </w:r>
      <w:r w:rsidR="001352A6" w:rsidRPr="00E76155">
        <w:rPr>
          <w:rFonts w:ascii="Tahoma" w:hAnsi="Tahoma" w:cs="Tahoma"/>
          <w:lang w:val="en-US"/>
        </w:rPr>
        <w:t xml:space="preserve"> </w:t>
      </w:r>
      <w:r w:rsidR="00EF357F" w:rsidRPr="00E76155">
        <w:rPr>
          <w:rFonts w:ascii="Tahoma" w:hAnsi="Tahoma" w:cs="Tahoma"/>
          <w:lang w:val="en-US"/>
        </w:rPr>
        <w:t>Dy. No.</w:t>
      </w:r>
      <w:r w:rsidR="00F53DD2" w:rsidRPr="00E76155">
        <w:rPr>
          <w:rFonts w:ascii="Tahoma" w:hAnsi="Tahoma" w:cs="Tahoma"/>
          <w:lang w:val="en-US"/>
        </w:rPr>
        <w:t xml:space="preserve"> </w:t>
      </w:r>
      <w:r w:rsidR="00073DB1">
        <w:rPr>
          <w:rFonts w:ascii="Tahoma" w:hAnsi="Tahoma" w:cs="Tahoma"/>
          <w:lang w:val="en-US"/>
        </w:rPr>
        <w:t>1</w:t>
      </w:r>
      <w:r w:rsidR="006C359C">
        <w:rPr>
          <w:rFonts w:ascii="Tahoma" w:hAnsi="Tahoma" w:cs="Tahoma"/>
          <w:lang w:val="en-US"/>
        </w:rPr>
        <w:t>4462</w:t>
      </w:r>
      <w:r w:rsidR="00787ED9" w:rsidRPr="00E76155">
        <w:rPr>
          <w:rFonts w:ascii="Tahoma" w:hAnsi="Tahoma" w:cs="Tahoma"/>
          <w:lang w:val="en-US"/>
        </w:rPr>
        <w:t xml:space="preserve"> for</w:t>
      </w:r>
      <w:r w:rsidR="000029E2" w:rsidRPr="00E76155">
        <w:rPr>
          <w:rFonts w:ascii="Tahoma" w:hAnsi="Tahoma" w:cs="Tahoma"/>
          <w:lang w:val="en-US"/>
        </w:rPr>
        <w:t xml:space="preserve"> </w:t>
      </w:r>
      <w:r w:rsidR="001B198F">
        <w:rPr>
          <w:rFonts w:ascii="Tahoma" w:hAnsi="Tahoma" w:cs="Tahoma"/>
          <w:lang w:val="en-US"/>
        </w:rPr>
        <w:t>0</w:t>
      </w:r>
      <w:r w:rsidR="00DE675C">
        <w:rPr>
          <w:rFonts w:ascii="Tahoma" w:hAnsi="Tahoma" w:cs="Tahoma"/>
          <w:lang w:val="en-US"/>
        </w:rPr>
        <w:t>2</w:t>
      </w:r>
      <w:r w:rsidR="00345A27" w:rsidRPr="00E76155">
        <w:rPr>
          <w:rFonts w:ascii="Tahoma" w:hAnsi="Tahoma" w:cs="Tahoma"/>
          <w:lang w:val="en-US"/>
        </w:rPr>
        <w:t>.</w:t>
      </w:r>
      <w:r w:rsidR="00F270A6" w:rsidRPr="00E76155">
        <w:rPr>
          <w:rFonts w:ascii="Tahoma" w:hAnsi="Tahoma" w:cs="Tahoma"/>
          <w:lang w:val="en-US"/>
        </w:rPr>
        <w:t>0</w:t>
      </w:r>
      <w:r w:rsidR="00DE675C">
        <w:rPr>
          <w:rFonts w:ascii="Tahoma" w:hAnsi="Tahoma" w:cs="Tahoma"/>
          <w:lang w:val="en-US"/>
        </w:rPr>
        <w:t>4</w:t>
      </w:r>
      <w:bookmarkStart w:id="0" w:name="_GoBack"/>
      <w:bookmarkEnd w:id="0"/>
      <w:r w:rsidR="000029E2" w:rsidRPr="00E76155">
        <w:rPr>
          <w:rFonts w:ascii="Tahoma" w:hAnsi="Tahoma" w:cs="Tahoma"/>
          <w:lang w:val="en-US"/>
        </w:rPr>
        <w:t>.202</w:t>
      </w:r>
      <w:r w:rsidR="00F270A6" w:rsidRPr="00E76155">
        <w:rPr>
          <w:rFonts w:ascii="Tahoma" w:hAnsi="Tahoma" w:cs="Tahoma"/>
          <w:lang w:val="en-US"/>
        </w:rPr>
        <w:t xml:space="preserve">5 </w:t>
      </w:r>
    </w:p>
    <w:p w14:paraId="6D88C26E" w14:textId="195B3CA8" w:rsidR="00F211B3" w:rsidRPr="00E76155" w:rsidRDefault="008D1ADC" w:rsidP="00787ED9">
      <w:pPr>
        <w:tabs>
          <w:tab w:val="left" w:pos="1440"/>
        </w:tabs>
        <w:spacing w:after="0" w:line="360" w:lineRule="auto"/>
        <w:ind w:left="810" w:hanging="81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 xml:space="preserve">         </w:t>
      </w:r>
      <w:r w:rsidR="00F211B3" w:rsidRPr="00E76155">
        <w:rPr>
          <w:rFonts w:ascii="Tahoma" w:hAnsi="Tahoma" w:cs="Tahoma"/>
          <w:lang w:val="en-US"/>
        </w:rPr>
        <w:t>Regarding</w:t>
      </w:r>
      <w:r w:rsidR="0006232A" w:rsidRPr="00E76155">
        <w:rPr>
          <w:rFonts w:ascii="Tahoma" w:hAnsi="Tahoma" w:cs="Tahoma"/>
          <w:lang w:val="en-US"/>
        </w:rPr>
        <w:t xml:space="preserve"> </w:t>
      </w:r>
      <w:r w:rsidR="00B234E6" w:rsidRPr="00E76155">
        <w:rPr>
          <w:rFonts w:ascii="Tahoma" w:hAnsi="Tahoma" w:cs="Tahoma"/>
          <w:b/>
          <w:lang w:val="en-US"/>
        </w:rPr>
        <w:t>“</w:t>
      </w:r>
      <w:r w:rsidR="001B198F">
        <w:rPr>
          <w:rFonts w:ascii="Tahoma" w:hAnsi="Tahoma" w:cs="Tahoma"/>
          <w:b/>
          <w:lang w:val="en-US"/>
        </w:rPr>
        <w:t>Solar Power in Ladakh</w:t>
      </w:r>
      <w:r w:rsidR="00C07081" w:rsidRPr="00E76155">
        <w:rPr>
          <w:rFonts w:ascii="Tahoma" w:hAnsi="Tahoma" w:cs="Tahoma"/>
          <w:b/>
          <w:lang w:val="en-US"/>
        </w:rPr>
        <w:t>”</w:t>
      </w:r>
    </w:p>
    <w:p w14:paraId="3297E00F" w14:textId="1EAC4F72" w:rsidR="00C42C3F" w:rsidRPr="00E76155" w:rsidRDefault="00C42C3F" w:rsidP="00787ED9">
      <w:pPr>
        <w:tabs>
          <w:tab w:val="left" w:pos="709"/>
          <w:tab w:val="center" w:pos="4817"/>
        </w:tabs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b/>
          <w:lang w:val="en-US"/>
        </w:rPr>
        <w:t>Ref.</w:t>
      </w:r>
      <w:r w:rsidRPr="00E76155">
        <w:rPr>
          <w:rFonts w:ascii="Tahoma" w:hAnsi="Tahoma" w:cs="Tahoma"/>
          <w:lang w:val="en-US"/>
        </w:rPr>
        <w:t xml:space="preserve"> </w:t>
      </w:r>
      <w:r w:rsidR="004C32CD" w:rsidRPr="00E76155">
        <w:rPr>
          <w:rFonts w:ascii="Tahoma" w:hAnsi="Tahoma" w:cs="Tahoma"/>
          <w:lang w:val="en-US"/>
        </w:rPr>
        <w:t xml:space="preserve"> </w:t>
      </w:r>
      <w:r w:rsidRPr="00E76155">
        <w:rPr>
          <w:rFonts w:ascii="Tahoma" w:hAnsi="Tahoma" w:cs="Tahoma"/>
          <w:lang w:val="en-US"/>
        </w:rPr>
        <w:t xml:space="preserve">Your email dated </w:t>
      </w:r>
      <w:r w:rsidR="00DE44B3">
        <w:rPr>
          <w:rFonts w:ascii="Tahoma" w:hAnsi="Tahoma" w:cs="Tahoma"/>
          <w:lang w:val="en-US"/>
        </w:rPr>
        <w:t>27</w:t>
      </w:r>
      <w:r w:rsidRPr="00E76155">
        <w:rPr>
          <w:rFonts w:ascii="Tahoma" w:hAnsi="Tahoma" w:cs="Tahoma"/>
          <w:lang w:val="en-US"/>
        </w:rPr>
        <w:t>.</w:t>
      </w:r>
      <w:r w:rsidR="00F270A6" w:rsidRPr="00E76155">
        <w:rPr>
          <w:rFonts w:ascii="Tahoma" w:hAnsi="Tahoma" w:cs="Tahoma"/>
          <w:lang w:val="en-US"/>
        </w:rPr>
        <w:t>0</w:t>
      </w:r>
      <w:r w:rsidR="009A6C39" w:rsidRPr="00E76155">
        <w:rPr>
          <w:rFonts w:ascii="Tahoma" w:hAnsi="Tahoma" w:cs="Tahoma"/>
          <w:lang w:val="en-US"/>
        </w:rPr>
        <w:t>3</w:t>
      </w:r>
      <w:r w:rsidRPr="00E76155">
        <w:rPr>
          <w:rFonts w:ascii="Tahoma" w:hAnsi="Tahoma" w:cs="Tahoma"/>
          <w:lang w:val="en-US"/>
        </w:rPr>
        <w:t>.202</w:t>
      </w:r>
      <w:r w:rsidR="00F270A6" w:rsidRPr="00E76155">
        <w:rPr>
          <w:rFonts w:ascii="Tahoma" w:hAnsi="Tahoma" w:cs="Tahoma"/>
          <w:lang w:val="en-US"/>
        </w:rPr>
        <w:t>5</w:t>
      </w:r>
    </w:p>
    <w:p w14:paraId="02FF2837" w14:textId="77777777" w:rsidR="00C968B7" w:rsidRPr="00E76155" w:rsidRDefault="00C968B7" w:rsidP="00787ED9">
      <w:pPr>
        <w:tabs>
          <w:tab w:val="left" w:pos="709"/>
          <w:tab w:val="center" w:pos="4817"/>
        </w:tabs>
        <w:spacing w:after="0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E76155" w:rsidRDefault="00D90377" w:rsidP="00787ED9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Sir</w:t>
      </w:r>
      <w:r w:rsidR="00F211B3" w:rsidRPr="00E76155">
        <w:rPr>
          <w:rFonts w:ascii="Tahoma" w:hAnsi="Tahoma" w:cs="Tahoma"/>
          <w:lang w:val="en-US"/>
        </w:rPr>
        <w:t>,</w:t>
      </w:r>
    </w:p>
    <w:p w14:paraId="2813D01B" w14:textId="338962F7" w:rsidR="00C42C3F" w:rsidRPr="00E76155" w:rsidRDefault="00F211B3" w:rsidP="00787ED9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 xml:space="preserve">       </w:t>
      </w:r>
      <w:r w:rsidR="00C721F8" w:rsidRPr="00E76155">
        <w:rPr>
          <w:rFonts w:ascii="Tahoma" w:hAnsi="Tahoma" w:cs="Tahoma"/>
          <w:lang w:val="en-US"/>
        </w:rPr>
        <w:tab/>
      </w:r>
      <w:r w:rsidRPr="00E76155">
        <w:rPr>
          <w:rFonts w:ascii="Tahoma" w:hAnsi="Tahoma" w:cs="Tahoma"/>
          <w:lang w:val="en-US"/>
        </w:rPr>
        <w:t>Reference above</w:t>
      </w:r>
      <w:r w:rsidR="00C42C3F" w:rsidRPr="00E76155">
        <w:rPr>
          <w:rFonts w:ascii="Tahoma" w:hAnsi="Tahoma" w:cs="Tahoma"/>
          <w:lang w:val="en-US"/>
        </w:rPr>
        <w:t>, our reply to the above</w:t>
      </w:r>
      <w:r w:rsidR="007420CA" w:rsidRPr="00E76155">
        <w:rPr>
          <w:rFonts w:ascii="Tahoma" w:hAnsi="Tahoma" w:cs="Tahoma"/>
          <w:lang w:val="en-US"/>
        </w:rPr>
        <w:t xml:space="preserve"> </w:t>
      </w:r>
      <w:r w:rsidR="009A6C39" w:rsidRPr="00E76155">
        <w:rPr>
          <w:rFonts w:ascii="Tahoma" w:hAnsi="Tahoma" w:cs="Tahoma"/>
          <w:lang w:val="en-US"/>
        </w:rPr>
        <w:t>Lok</w:t>
      </w:r>
      <w:r w:rsidR="00FC22E2" w:rsidRPr="00E76155">
        <w:rPr>
          <w:rFonts w:ascii="Tahoma" w:hAnsi="Tahoma" w:cs="Tahoma"/>
          <w:lang w:val="en-US"/>
        </w:rPr>
        <w:t xml:space="preserve"> </w:t>
      </w:r>
      <w:r w:rsidR="003C0FC2" w:rsidRPr="00E76155">
        <w:rPr>
          <w:rFonts w:ascii="Tahoma" w:hAnsi="Tahoma" w:cs="Tahoma"/>
          <w:lang w:val="en-US"/>
        </w:rPr>
        <w:t>Sabha</w:t>
      </w:r>
      <w:r w:rsidR="00C42C3F" w:rsidRPr="00E76155">
        <w:rPr>
          <w:rFonts w:ascii="Tahoma" w:hAnsi="Tahoma" w:cs="Tahoma"/>
          <w:lang w:val="en-US"/>
        </w:rPr>
        <w:t xml:space="preserve"> Question</w:t>
      </w:r>
      <w:r w:rsidR="00EF357F" w:rsidRPr="00E76155">
        <w:rPr>
          <w:rFonts w:ascii="Tahoma" w:hAnsi="Tahoma" w:cs="Tahoma"/>
          <w:lang w:val="en-US"/>
        </w:rPr>
        <w:t xml:space="preserve"> </w:t>
      </w:r>
      <w:r w:rsidR="00C42C3F" w:rsidRPr="00E76155">
        <w:rPr>
          <w:rFonts w:ascii="Tahoma" w:hAnsi="Tahoma" w:cs="Tahoma"/>
          <w:lang w:val="en-US"/>
        </w:rPr>
        <w:t>is as follows:</w:t>
      </w:r>
    </w:p>
    <w:p w14:paraId="38A67912" w14:textId="77777777" w:rsidR="00E76155" w:rsidRPr="00E76155" w:rsidRDefault="00E76155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7349C" w:rsidRPr="00E76155" w14:paraId="55DD2EA1" w14:textId="77777777" w:rsidTr="005C5E60">
        <w:trPr>
          <w:trHeight w:val="1331"/>
        </w:trPr>
        <w:tc>
          <w:tcPr>
            <w:tcW w:w="4815" w:type="dxa"/>
          </w:tcPr>
          <w:p w14:paraId="295EAD51" w14:textId="73CE1A98" w:rsidR="0017349C" w:rsidRPr="00D66A3C" w:rsidRDefault="0017349C" w:rsidP="00D66A3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D66A3C">
              <w:rPr>
                <w:rFonts w:ascii="Tahoma" w:hAnsi="Tahoma" w:cs="Tahoma"/>
                <w:i/>
                <w:iCs/>
                <w:lang w:val="en-US"/>
              </w:rPr>
              <w:t>he details of companies investing in solar power in Ladakh;</w:t>
            </w:r>
          </w:p>
          <w:p w14:paraId="07259E2C" w14:textId="1B83C664" w:rsidR="0017349C" w:rsidRPr="00E76155" w:rsidRDefault="0017349C" w:rsidP="00E7615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4062B524" w14:textId="4BAB5696" w:rsidR="0017349C" w:rsidRPr="00E76155" w:rsidRDefault="0017349C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 w:val="restart"/>
          </w:tcPr>
          <w:p w14:paraId="7A4F7ED0" w14:textId="6D727CC9" w:rsidR="0017349C" w:rsidRPr="00E76155" w:rsidRDefault="0017349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Q(b), Q(c), Q(d) &amp; Q(e):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1C2BC2CF" w14:textId="3A9F89C8" w:rsidR="0017349C" w:rsidRPr="00E76155" w:rsidRDefault="0017349C" w:rsidP="0017349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17349C">
              <w:rPr>
                <w:rFonts w:ascii="Tahoma" w:hAnsi="Tahoma" w:cs="Tahoma"/>
              </w:rPr>
              <w:t>As far as solar power is concerned, presently OIL does not have any plan to invest in Ladakh. OIL would evaluate any opportunity that may arise in future.</w:t>
            </w:r>
          </w:p>
        </w:tc>
      </w:tr>
      <w:tr w:rsidR="0017349C" w:rsidRPr="00E76155" w14:paraId="65648DF5" w14:textId="77777777" w:rsidTr="00073DB1">
        <w:trPr>
          <w:trHeight w:val="1571"/>
        </w:trPr>
        <w:tc>
          <w:tcPr>
            <w:tcW w:w="4815" w:type="dxa"/>
          </w:tcPr>
          <w:p w14:paraId="1452EC41" w14:textId="11696BBE" w:rsidR="0017349C" w:rsidRPr="00D66A3C" w:rsidRDefault="0017349C" w:rsidP="00D66A3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>Q.(b) 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D66A3C">
              <w:rPr>
                <w:rFonts w:ascii="Tahoma" w:hAnsi="Tahoma" w:cs="Tahoma"/>
                <w:i/>
                <w:iCs/>
                <w:lang w:val="en-US"/>
              </w:rPr>
              <w:t>he details of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D66A3C">
              <w:rPr>
                <w:rFonts w:ascii="Tahoma" w:hAnsi="Tahoma" w:cs="Tahoma"/>
                <w:i/>
                <w:iCs/>
                <w:lang w:val="en-US"/>
              </w:rPr>
              <w:t>the energy-related investments that are currently in the pipeline in Ladakh, Project-wise;</w:t>
            </w:r>
          </w:p>
          <w:p w14:paraId="01947609" w14:textId="4880E80C" w:rsidR="0017349C" w:rsidRPr="00E76155" w:rsidRDefault="0017349C" w:rsidP="00D66A3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3780DB29" w14:textId="1599E492" w:rsidR="0017349C" w:rsidRPr="00E76155" w:rsidRDefault="0017349C" w:rsidP="00D66A3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7349C" w:rsidRPr="00E76155" w14:paraId="1E711E51" w14:textId="77777777" w:rsidTr="005C5E60">
        <w:trPr>
          <w:trHeight w:val="593"/>
        </w:trPr>
        <w:tc>
          <w:tcPr>
            <w:tcW w:w="4815" w:type="dxa"/>
          </w:tcPr>
          <w:p w14:paraId="36744BBE" w14:textId="7181BEB5" w:rsidR="0017349C" w:rsidRPr="00D66A3C" w:rsidRDefault="0017349C" w:rsidP="00D66A3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>Q.(c) 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D66A3C">
              <w:rPr>
                <w:rFonts w:ascii="Tahoma" w:hAnsi="Tahoma" w:cs="Tahoma"/>
                <w:i/>
                <w:iCs/>
                <w:lang w:val="en-US"/>
              </w:rPr>
              <w:t>he measures taken to address the concerns of the local community and environmentalists regarding investments in the sensitive ecology of Ladakh; and</w:t>
            </w:r>
          </w:p>
          <w:p w14:paraId="663AAB5E" w14:textId="25BBF35F" w:rsidR="0017349C" w:rsidRPr="00E76155" w:rsidRDefault="0017349C" w:rsidP="00D66A3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73CD1A26" w14:textId="693043D0" w:rsidR="0017349C" w:rsidRPr="00E76155" w:rsidRDefault="0017349C" w:rsidP="00D66A3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7349C" w:rsidRPr="00E76155" w14:paraId="47B17F73" w14:textId="77777777" w:rsidTr="005C5E60">
        <w:trPr>
          <w:trHeight w:val="593"/>
        </w:trPr>
        <w:tc>
          <w:tcPr>
            <w:tcW w:w="4815" w:type="dxa"/>
          </w:tcPr>
          <w:p w14:paraId="562D380A" w14:textId="39D1740A" w:rsidR="0017349C" w:rsidRPr="00D66A3C" w:rsidRDefault="0017349C" w:rsidP="00D66A3C">
            <w:pPr>
              <w:ind w:right="34"/>
              <w:jc w:val="both"/>
              <w:rPr>
                <w:rFonts w:ascii="Tahoma" w:eastAsia="Times New Roman" w:hAnsi="Tahoma" w:cs="Tahoma"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eastAsia="Times New Roman" w:hAnsi="Tahoma" w:cs="Tahoma"/>
                <w:lang w:val="en-US"/>
              </w:rPr>
              <w:t>T</w:t>
            </w:r>
            <w:r w:rsidRPr="00D66A3C">
              <w:rPr>
                <w:rFonts w:ascii="Tahoma" w:eastAsia="Times New Roman" w:hAnsi="Tahoma" w:cs="Tahoma"/>
                <w:lang w:val="en-US"/>
              </w:rPr>
              <w:t>he steps taken to ensure that the investments are environmentally sustainable and socially responsible?</w:t>
            </w:r>
          </w:p>
          <w:p w14:paraId="4DDE774F" w14:textId="30B97794" w:rsidR="0017349C" w:rsidRPr="00E76155" w:rsidRDefault="0017349C" w:rsidP="00D66A3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6A93EB29" w14:textId="06DD7C64" w:rsidR="0017349C" w:rsidRPr="00E76155" w:rsidRDefault="0017349C" w:rsidP="00D66A3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4293B64E" w14:textId="77777777" w:rsidR="00BF3333" w:rsidRDefault="00BF33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336D280F" w14:textId="77777777" w:rsidR="00BF3333" w:rsidRDefault="00BF33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23352F1B" w14:textId="37C59EE2" w:rsidR="00F211B3" w:rsidRPr="00E7615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Yours faithfully,</w:t>
      </w:r>
      <w:r w:rsidR="00640F05" w:rsidRPr="00E7615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E7615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7615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E7615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E7615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E76155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E76155">
        <w:rPr>
          <w:rFonts w:ascii="Tahoma" w:hAnsi="Tahoma" w:cs="Tahoma"/>
          <w:b/>
          <w:lang w:val="en-US"/>
        </w:rPr>
        <w:t>(</w:t>
      </w:r>
      <w:r w:rsidRPr="00E76155">
        <w:rPr>
          <w:rFonts w:ascii="Tahoma" w:hAnsi="Tahoma" w:cs="Tahoma"/>
          <w:b/>
          <w:color w:val="000000"/>
        </w:rPr>
        <w:t>Kishore Kumar Das</w:t>
      </w:r>
      <w:r w:rsidRPr="00E76155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E76155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E7615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7615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7615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19AA"/>
    <w:rsid w:val="0005506B"/>
    <w:rsid w:val="0006232A"/>
    <w:rsid w:val="000715A3"/>
    <w:rsid w:val="000730D5"/>
    <w:rsid w:val="00073DB1"/>
    <w:rsid w:val="0007784F"/>
    <w:rsid w:val="000977F8"/>
    <w:rsid w:val="000A09A2"/>
    <w:rsid w:val="000A2F38"/>
    <w:rsid w:val="000B6878"/>
    <w:rsid w:val="000B717E"/>
    <w:rsid w:val="000C5B3E"/>
    <w:rsid w:val="000C6679"/>
    <w:rsid w:val="000D04CC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349C"/>
    <w:rsid w:val="00175FC8"/>
    <w:rsid w:val="001A27F8"/>
    <w:rsid w:val="001B198F"/>
    <w:rsid w:val="001B4C58"/>
    <w:rsid w:val="001C6223"/>
    <w:rsid w:val="001E301A"/>
    <w:rsid w:val="001F253B"/>
    <w:rsid w:val="002048B6"/>
    <w:rsid w:val="00216857"/>
    <w:rsid w:val="002254E2"/>
    <w:rsid w:val="00230158"/>
    <w:rsid w:val="00232D03"/>
    <w:rsid w:val="00235041"/>
    <w:rsid w:val="002436A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2F3098"/>
    <w:rsid w:val="0030475B"/>
    <w:rsid w:val="003077E2"/>
    <w:rsid w:val="003127F6"/>
    <w:rsid w:val="00312D2B"/>
    <w:rsid w:val="00335C1C"/>
    <w:rsid w:val="00345A27"/>
    <w:rsid w:val="0034667C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42C96"/>
    <w:rsid w:val="00551830"/>
    <w:rsid w:val="00556073"/>
    <w:rsid w:val="00562579"/>
    <w:rsid w:val="005632FA"/>
    <w:rsid w:val="005715BF"/>
    <w:rsid w:val="005765F5"/>
    <w:rsid w:val="00587F15"/>
    <w:rsid w:val="005910DF"/>
    <w:rsid w:val="00594A78"/>
    <w:rsid w:val="005A4F21"/>
    <w:rsid w:val="005B36D8"/>
    <w:rsid w:val="005C259F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8380C"/>
    <w:rsid w:val="006914A0"/>
    <w:rsid w:val="006A2B11"/>
    <w:rsid w:val="006A7AF4"/>
    <w:rsid w:val="006B5433"/>
    <w:rsid w:val="006C359C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711AD"/>
    <w:rsid w:val="00787588"/>
    <w:rsid w:val="00787ED9"/>
    <w:rsid w:val="007950DF"/>
    <w:rsid w:val="007A2889"/>
    <w:rsid w:val="007A29BD"/>
    <w:rsid w:val="007B1B7A"/>
    <w:rsid w:val="007B6E34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3B8B"/>
    <w:rsid w:val="0085767A"/>
    <w:rsid w:val="0086619F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A6C39"/>
    <w:rsid w:val="009B54ED"/>
    <w:rsid w:val="009C5163"/>
    <w:rsid w:val="009C57D9"/>
    <w:rsid w:val="009C5C57"/>
    <w:rsid w:val="009C7F2F"/>
    <w:rsid w:val="009E562D"/>
    <w:rsid w:val="009F1CB8"/>
    <w:rsid w:val="009F343A"/>
    <w:rsid w:val="00A36610"/>
    <w:rsid w:val="00A3735E"/>
    <w:rsid w:val="00A41779"/>
    <w:rsid w:val="00A41B22"/>
    <w:rsid w:val="00A44F46"/>
    <w:rsid w:val="00A67BEF"/>
    <w:rsid w:val="00AF3891"/>
    <w:rsid w:val="00AF6E43"/>
    <w:rsid w:val="00B234E6"/>
    <w:rsid w:val="00B32638"/>
    <w:rsid w:val="00B475C0"/>
    <w:rsid w:val="00B50E79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3333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66A3C"/>
    <w:rsid w:val="00D82095"/>
    <w:rsid w:val="00D8213C"/>
    <w:rsid w:val="00D86755"/>
    <w:rsid w:val="00D90377"/>
    <w:rsid w:val="00DA33EC"/>
    <w:rsid w:val="00DB6DCD"/>
    <w:rsid w:val="00DD18E7"/>
    <w:rsid w:val="00DE44B3"/>
    <w:rsid w:val="00DE675C"/>
    <w:rsid w:val="00DF1C17"/>
    <w:rsid w:val="00E02CD6"/>
    <w:rsid w:val="00E06B03"/>
    <w:rsid w:val="00E44632"/>
    <w:rsid w:val="00E454EE"/>
    <w:rsid w:val="00E60FB1"/>
    <w:rsid w:val="00E670B4"/>
    <w:rsid w:val="00E70995"/>
    <w:rsid w:val="00E74050"/>
    <w:rsid w:val="00E76155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010F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Figure_name,List Paragraph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Figure_name Char,List Paragraph1 Char"/>
    <w:basedOn w:val="DefaultParagraphFont"/>
    <w:link w:val="ListParagraph"/>
    <w:uiPriority w:val="34"/>
    <w:rsid w:val="00571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BB555F-4DDE-4607-B728-556B964C3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6</cp:revision>
  <cp:lastPrinted>2025-03-24T10:28:00Z</cp:lastPrinted>
  <dcterms:created xsi:type="dcterms:W3CDTF">2025-03-24T10:38:00Z</dcterms:created>
  <dcterms:modified xsi:type="dcterms:W3CDTF">2025-03-27T11:58:00Z</dcterms:modified>
</cp:coreProperties>
</file>