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BD808EE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50595C">
        <w:rPr>
          <w:rFonts w:ascii="Tahoma" w:hAnsi="Tahoma" w:cs="Tahoma"/>
          <w:b/>
          <w:lang w:val="en-US"/>
        </w:rPr>
        <w:t>67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</w:t>
      </w:r>
      <w:r w:rsidR="00EA36EB">
        <w:rPr>
          <w:rFonts w:ascii="Tahoma" w:hAnsi="Tahoma" w:cs="Tahoma"/>
          <w:b/>
          <w:lang w:val="en-US"/>
        </w:rPr>
        <w:t xml:space="preserve">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50595C">
        <w:rPr>
          <w:rFonts w:ascii="Tahoma" w:hAnsi="Tahoma" w:cs="Tahoma"/>
          <w:b/>
          <w:lang w:val="en-US"/>
        </w:rPr>
        <w:t>8</w:t>
      </w:r>
      <w:r w:rsidR="0050595C" w:rsidRPr="0050595C">
        <w:rPr>
          <w:rFonts w:ascii="Tahoma" w:hAnsi="Tahoma" w:cs="Tahoma"/>
          <w:b/>
          <w:vertAlign w:val="superscript"/>
          <w:lang w:val="en-US"/>
        </w:rPr>
        <w:t>th</w:t>
      </w:r>
      <w:r w:rsidR="0050595C">
        <w:rPr>
          <w:rFonts w:ascii="Tahoma" w:hAnsi="Tahoma" w:cs="Tahoma"/>
          <w:b/>
          <w:lang w:val="en-US"/>
        </w:rPr>
        <w:t xml:space="preserve"> August</w:t>
      </w:r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125DBD5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68B7" w:rsidRPr="00681277">
        <w:rPr>
          <w:rFonts w:ascii="Tahoma" w:hAnsi="Tahoma" w:cs="Tahoma"/>
          <w:b/>
          <w:lang w:val="en-US"/>
        </w:rPr>
        <w:t>Satpal</w:t>
      </w:r>
      <w:proofErr w:type="spellEnd"/>
      <w:r w:rsidR="00C968B7" w:rsidRPr="00681277">
        <w:rPr>
          <w:rFonts w:ascii="Tahoma" w:hAnsi="Tahoma" w:cs="Tahoma"/>
          <w:b/>
          <w:lang w:val="en-US"/>
        </w:rPr>
        <w:t xml:space="preserve"> Yadav</w:t>
      </w:r>
    </w:p>
    <w:p w14:paraId="7B68B911" w14:textId="0816B0CD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4690BA4C" w:rsidR="004A407D" w:rsidRDefault="00F211B3" w:rsidP="006B75B2">
      <w:pPr>
        <w:tabs>
          <w:tab w:val="left" w:pos="1440"/>
        </w:tabs>
        <w:spacing w:after="0" w:line="360" w:lineRule="auto"/>
        <w:ind w:left="709" w:right="-448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5E2120">
        <w:rPr>
          <w:rFonts w:ascii="Tahoma" w:hAnsi="Tahoma" w:cs="Tahoma"/>
          <w:lang w:val="en-US"/>
        </w:rPr>
        <w:t>Rajya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5E2120">
        <w:rPr>
          <w:rFonts w:ascii="Tahoma" w:hAnsi="Tahoma" w:cs="Tahoma"/>
          <w:lang w:val="en-US"/>
        </w:rPr>
        <w:t>U</w:t>
      </w:r>
      <w:r w:rsidR="0050595C">
        <w:rPr>
          <w:rFonts w:ascii="Tahoma" w:hAnsi="Tahoma" w:cs="Tahoma"/>
          <w:lang w:val="en-US"/>
        </w:rPr>
        <w:t>4980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50595C">
        <w:rPr>
          <w:rFonts w:ascii="Tahoma" w:hAnsi="Tahoma" w:cs="Tahoma"/>
          <w:lang w:val="en-US"/>
        </w:rPr>
        <w:t>18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0813AECA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50595C">
        <w:rPr>
          <w:rFonts w:ascii="Tahoma" w:hAnsi="Tahoma" w:cs="Tahoma"/>
          <w:b/>
          <w:lang w:val="en-US"/>
        </w:rPr>
        <w:t>Coal Bed Methane Bid Outcome in West Bengal Blocks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54851833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50595C">
        <w:rPr>
          <w:rFonts w:ascii="Tahoma" w:hAnsi="Tahoma" w:cs="Tahoma"/>
          <w:lang w:val="en-US"/>
        </w:rPr>
        <w:t>08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50595C">
        <w:rPr>
          <w:rFonts w:ascii="Tahoma" w:hAnsi="Tahoma" w:cs="Tahoma"/>
          <w:lang w:val="en-US"/>
        </w:rPr>
        <w:t>8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3E3D8B3E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9650C0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50595C" w:rsidRPr="00681277" w14:paraId="55DD2EA1" w14:textId="77777777" w:rsidTr="0050595C">
        <w:trPr>
          <w:trHeight w:val="1881"/>
        </w:trPr>
        <w:tc>
          <w:tcPr>
            <w:tcW w:w="4248" w:type="dxa"/>
          </w:tcPr>
          <w:p w14:paraId="4062B524" w14:textId="0F731FDF" w:rsidR="0050595C" w:rsidRPr="00681277" w:rsidRDefault="0050595C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50595C">
              <w:rPr>
                <w:rFonts w:ascii="Tahoma" w:hAnsi="Tahoma" w:cs="Tahoma"/>
                <w:i/>
                <w:iCs/>
                <w:lang w:val="en-US"/>
              </w:rPr>
              <w:t>hether bids were received and Coal Bed Methane concession agreements signed, for the CBM blocks in West Bengal offered in the 2025 auction;</w:t>
            </w:r>
          </w:p>
        </w:tc>
        <w:tc>
          <w:tcPr>
            <w:tcW w:w="5245" w:type="dxa"/>
            <w:vMerge w:val="restart"/>
          </w:tcPr>
          <w:p w14:paraId="2E5BC3AA" w14:textId="1887DCB7" w:rsidR="0050595C" w:rsidRPr="00681277" w:rsidRDefault="0050595C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Q(c)</w:t>
            </w:r>
            <w:r w:rsidRPr="00681277">
              <w:rPr>
                <w:rFonts w:ascii="Tahoma" w:hAnsi="Tahoma" w:cs="Tahoma"/>
                <w:b/>
                <w:lang w:val="en-US"/>
              </w:rPr>
              <w:t>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0C5B30B" w:rsidR="0050595C" w:rsidRPr="00681277" w:rsidRDefault="0050595C" w:rsidP="0050595C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Queries </w:t>
            </w:r>
            <w:r w:rsidRPr="0050595C">
              <w:rPr>
                <w:rFonts w:ascii="Tahoma" w:hAnsi="Tahoma" w:cs="Tahoma"/>
                <w:lang w:val="en-US"/>
              </w:rPr>
              <w:t>are not applicable to OIL as OIL do not have any CBM block</w:t>
            </w:r>
            <w:bookmarkStart w:id="0" w:name="_GoBack"/>
            <w:bookmarkEnd w:id="0"/>
          </w:p>
        </w:tc>
      </w:tr>
      <w:tr w:rsidR="0050595C" w:rsidRPr="00681277" w14:paraId="65648DF5" w14:textId="77777777" w:rsidTr="0050595C">
        <w:trPr>
          <w:trHeight w:val="1397"/>
        </w:trPr>
        <w:tc>
          <w:tcPr>
            <w:tcW w:w="4248" w:type="dxa"/>
          </w:tcPr>
          <w:p w14:paraId="01947609" w14:textId="1733DB56" w:rsidR="0050595C" w:rsidRPr="00681277" w:rsidRDefault="0050595C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50595C">
              <w:rPr>
                <w:rFonts w:ascii="Tahoma" w:hAnsi="Tahoma" w:cs="Tahoma"/>
                <w:i/>
                <w:iCs/>
                <w:lang w:val="en-US"/>
              </w:rPr>
              <w:t>he names of companies awarded and the timelines for exploration and production; and</w:t>
            </w:r>
          </w:p>
        </w:tc>
        <w:tc>
          <w:tcPr>
            <w:tcW w:w="5245" w:type="dxa"/>
            <w:vMerge/>
          </w:tcPr>
          <w:p w14:paraId="3780DB29" w14:textId="77777777" w:rsidR="0050595C" w:rsidRPr="00681277" w:rsidRDefault="0050595C" w:rsidP="0050595C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0595C" w:rsidRPr="00681277" w14:paraId="0F3FA62A" w14:textId="77777777" w:rsidTr="0050595C">
        <w:trPr>
          <w:trHeight w:val="1558"/>
        </w:trPr>
        <w:tc>
          <w:tcPr>
            <w:tcW w:w="4248" w:type="dxa"/>
          </w:tcPr>
          <w:p w14:paraId="5CEB049E" w14:textId="2AE6B819" w:rsidR="0050595C" w:rsidRPr="0050595C" w:rsidRDefault="0050595C" w:rsidP="0050595C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50595C">
              <w:rPr>
                <w:rFonts w:ascii="Tahoma" w:hAnsi="Tahoma" w:cs="Tahoma"/>
                <w:i/>
                <w:iCs/>
              </w:rPr>
              <w:t>he expected volume of coal bed methane output targeted from these blocks in the next three years?</w:t>
            </w:r>
          </w:p>
          <w:p w14:paraId="3F1D171C" w14:textId="77777777" w:rsidR="0050595C" w:rsidRPr="0050595C" w:rsidRDefault="0050595C" w:rsidP="0050595C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703CD538" w14:textId="04416C79" w:rsidR="0050595C" w:rsidRPr="00681277" w:rsidRDefault="0050595C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245" w:type="dxa"/>
            <w:vMerge/>
          </w:tcPr>
          <w:p w14:paraId="68CCAE17" w14:textId="77777777" w:rsidR="0050595C" w:rsidRPr="00681277" w:rsidRDefault="0050595C" w:rsidP="0050595C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33E61F32" w:rsidR="00F26CC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1E4786B3" w14:textId="39074A15" w:rsidR="005A63B9" w:rsidRDefault="005A63B9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sectPr w:rsidR="005A63B9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596629"/>
    <w:multiLevelType w:val="hybridMultilevel"/>
    <w:tmpl w:val="265A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0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0"/>
  </w:num>
  <w:num w:numId="23">
    <w:abstractNumId w:val="21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12"/>
  </w:num>
  <w:num w:numId="31">
    <w:abstractNumId w:val="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09E8"/>
    <w:rsid w:val="001B4C58"/>
    <w:rsid w:val="001C6223"/>
    <w:rsid w:val="001E301A"/>
    <w:rsid w:val="001F2508"/>
    <w:rsid w:val="001F253B"/>
    <w:rsid w:val="00201CF1"/>
    <w:rsid w:val="00221232"/>
    <w:rsid w:val="002254E2"/>
    <w:rsid w:val="002258A3"/>
    <w:rsid w:val="00230158"/>
    <w:rsid w:val="00235041"/>
    <w:rsid w:val="002618BC"/>
    <w:rsid w:val="002639D6"/>
    <w:rsid w:val="00265CDC"/>
    <w:rsid w:val="00267379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664A2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421"/>
    <w:rsid w:val="0044759C"/>
    <w:rsid w:val="00463A0C"/>
    <w:rsid w:val="00473CCE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595C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070A"/>
    <w:rsid w:val="005910DF"/>
    <w:rsid w:val="00594A78"/>
    <w:rsid w:val="00594C84"/>
    <w:rsid w:val="005A63B9"/>
    <w:rsid w:val="005C0E8C"/>
    <w:rsid w:val="005C7452"/>
    <w:rsid w:val="005D0D7B"/>
    <w:rsid w:val="005D7917"/>
    <w:rsid w:val="005E0097"/>
    <w:rsid w:val="005E0D47"/>
    <w:rsid w:val="005E1023"/>
    <w:rsid w:val="005E2120"/>
    <w:rsid w:val="005F1C0F"/>
    <w:rsid w:val="00603405"/>
    <w:rsid w:val="00612609"/>
    <w:rsid w:val="00616CCE"/>
    <w:rsid w:val="00626E2B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B75B2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351"/>
    <w:rsid w:val="00851623"/>
    <w:rsid w:val="0085767A"/>
    <w:rsid w:val="00884A02"/>
    <w:rsid w:val="00890FC9"/>
    <w:rsid w:val="0089111D"/>
    <w:rsid w:val="008B23B3"/>
    <w:rsid w:val="008C29CF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650C0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1450"/>
    <w:rsid w:val="009F343A"/>
    <w:rsid w:val="00A36610"/>
    <w:rsid w:val="00A3735E"/>
    <w:rsid w:val="00A41779"/>
    <w:rsid w:val="00A41B22"/>
    <w:rsid w:val="00A44F46"/>
    <w:rsid w:val="00A46270"/>
    <w:rsid w:val="00A67BEF"/>
    <w:rsid w:val="00A777BF"/>
    <w:rsid w:val="00AB0A41"/>
    <w:rsid w:val="00AC2365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6622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123C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LP,List Para,LPARA,Annexure,List Paragraph1,Heading 91,Heading 92,LIST,Ar-Body Text,A1,!List Paragraph,HEAD 3,WinDForce-Letter,List Paragraph11,Colorful List - Accent 11,lp,lpara,lstpara,MCHIP_list paragraph,Recommendation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character" w:customStyle="1" w:styleId="ListParagraphChar">
    <w:name w:val="List Paragraph Char"/>
    <w:aliases w:val="heading 9 Char,LP Char,List Para Char,LPARA Char,Annexure Char,List Paragraph1 Char,Heading 91 Char,Heading 92 Char,LIST Char,Ar-Body Text Char,A1 Char,!List Paragraph Char,HEAD 3 Char,WinDForce-Letter Char,List Paragraph11 Char"/>
    <w:link w:val="ListParagraph"/>
    <w:uiPriority w:val="34"/>
    <w:qFormat/>
    <w:locked/>
    <w:rsid w:val="00C66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7682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420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9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978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3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210DA0-F577-4D58-90CB-37276240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23</cp:revision>
  <cp:lastPrinted>2025-07-31T12:17:00Z</cp:lastPrinted>
  <dcterms:created xsi:type="dcterms:W3CDTF">2025-07-24T11:40:00Z</dcterms:created>
  <dcterms:modified xsi:type="dcterms:W3CDTF">2025-08-08T10:51:00Z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