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4B94BA36" w:rsidR="00BD5E52" w:rsidRPr="00681277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3B88AE0" w14:textId="79B4845F" w:rsidR="00F47FDD" w:rsidRPr="00681277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1D4717EA" w14:textId="4B6D38F5" w:rsidR="00F47FDD" w:rsidRPr="00681277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82EFDC0" w14:textId="7DC9740E" w:rsidR="00F47FDD" w:rsidRPr="00681277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409889" w14:textId="77777777" w:rsidR="00106CAF" w:rsidRPr="00681277" w:rsidRDefault="00106CAF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934999" w14:textId="4BD808EE" w:rsidR="00BC4C9F" w:rsidRPr="00681277" w:rsidRDefault="00654ECF" w:rsidP="00274628">
      <w:pPr>
        <w:spacing w:after="0"/>
        <w:ind w:right="-23"/>
        <w:rPr>
          <w:rFonts w:ascii="Tahoma" w:hAnsi="Tahoma" w:cs="Tahoma"/>
          <w:b/>
          <w:lang w:val="en-US"/>
        </w:rPr>
      </w:pPr>
      <w:r w:rsidRPr="00681277">
        <w:rPr>
          <w:rFonts w:ascii="Tahoma" w:hAnsi="Tahoma" w:cs="Tahoma"/>
          <w:b/>
          <w:lang w:val="en-US"/>
        </w:rPr>
        <w:t>OIL/</w:t>
      </w:r>
      <w:r w:rsidR="008B23B3" w:rsidRPr="00681277">
        <w:rPr>
          <w:rFonts w:ascii="Tahoma" w:hAnsi="Tahoma" w:cs="Tahoma"/>
          <w:b/>
          <w:lang w:val="en-US"/>
        </w:rPr>
        <w:t>PLNG/</w:t>
      </w:r>
      <w:r w:rsidRPr="00681277">
        <w:rPr>
          <w:rFonts w:ascii="Tahoma" w:hAnsi="Tahoma" w:cs="Tahoma"/>
          <w:b/>
          <w:lang w:val="en-US"/>
        </w:rPr>
        <w:t>54/2/</w:t>
      </w:r>
      <w:r w:rsidR="00187C39" w:rsidRPr="00681277">
        <w:rPr>
          <w:rFonts w:ascii="Tahoma" w:hAnsi="Tahoma" w:cs="Tahoma"/>
          <w:b/>
          <w:lang w:val="en-US"/>
        </w:rPr>
        <w:t>2</w:t>
      </w:r>
      <w:r w:rsidRPr="00681277">
        <w:rPr>
          <w:rFonts w:ascii="Tahoma" w:hAnsi="Tahoma" w:cs="Tahoma"/>
          <w:b/>
          <w:lang w:val="en-US"/>
        </w:rPr>
        <w:t>/202</w:t>
      </w:r>
      <w:r w:rsidR="00F270A6" w:rsidRPr="00681277">
        <w:rPr>
          <w:rFonts w:ascii="Tahoma" w:hAnsi="Tahoma" w:cs="Tahoma"/>
          <w:b/>
          <w:lang w:val="en-US"/>
        </w:rPr>
        <w:t>5</w:t>
      </w:r>
      <w:r w:rsidRPr="00681277">
        <w:rPr>
          <w:rFonts w:ascii="Tahoma" w:hAnsi="Tahoma" w:cs="Tahoma"/>
          <w:b/>
          <w:lang w:val="en-US"/>
        </w:rPr>
        <w:t>/</w:t>
      </w:r>
      <w:r w:rsidR="0050595C">
        <w:rPr>
          <w:rFonts w:ascii="Tahoma" w:hAnsi="Tahoma" w:cs="Tahoma"/>
          <w:b/>
          <w:lang w:val="en-US"/>
        </w:rPr>
        <w:t>67</w:t>
      </w:r>
      <w:r w:rsidR="00F211B3" w:rsidRPr="00681277">
        <w:rPr>
          <w:rFonts w:ascii="Tahoma" w:hAnsi="Tahoma" w:cs="Tahoma"/>
          <w:b/>
          <w:lang w:val="en-US"/>
        </w:rPr>
        <w:tab/>
      </w:r>
      <w:r w:rsidR="00F211B3" w:rsidRPr="00681277">
        <w:rPr>
          <w:rFonts w:ascii="Tahoma" w:hAnsi="Tahoma" w:cs="Tahoma"/>
          <w:b/>
          <w:lang w:val="en-US"/>
        </w:rPr>
        <w:tab/>
      </w:r>
      <w:r w:rsidR="00F211B3" w:rsidRPr="00681277">
        <w:rPr>
          <w:rFonts w:ascii="Tahoma" w:hAnsi="Tahoma" w:cs="Tahoma"/>
          <w:b/>
          <w:lang w:val="en-US"/>
        </w:rPr>
        <w:tab/>
      </w:r>
      <w:r w:rsidR="00F211B3" w:rsidRPr="00681277">
        <w:rPr>
          <w:rFonts w:ascii="Tahoma" w:hAnsi="Tahoma" w:cs="Tahoma"/>
          <w:b/>
          <w:lang w:val="en-US"/>
        </w:rPr>
        <w:tab/>
      </w:r>
      <w:r w:rsidR="00F211B3" w:rsidRPr="00681277">
        <w:rPr>
          <w:rFonts w:ascii="Tahoma" w:hAnsi="Tahoma" w:cs="Tahoma"/>
          <w:b/>
          <w:lang w:val="en-US"/>
        </w:rPr>
        <w:tab/>
      </w:r>
      <w:r w:rsidR="00506AF9" w:rsidRPr="00681277">
        <w:rPr>
          <w:rFonts w:ascii="Tahoma" w:hAnsi="Tahoma" w:cs="Tahoma"/>
          <w:b/>
          <w:lang w:val="en-US"/>
        </w:rPr>
        <w:t xml:space="preserve">    </w:t>
      </w:r>
      <w:r w:rsidR="008B23B3" w:rsidRPr="00681277">
        <w:rPr>
          <w:rFonts w:ascii="Tahoma" w:hAnsi="Tahoma" w:cs="Tahoma"/>
          <w:b/>
          <w:lang w:val="en-US"/>
        </w:rPr>
        <w:t xml:space="preserve">            </w:t>
      </w:r>
      <w:r w:rsidR="00EA36EB">
        <w:rPr>
          <w:rFonts w:ascii="Tahoma" w:hAnsi="Tahoma" w:cs="Tahoma"/>
          <w:b/>
          <w:lang w:val="en-US"/>
        </w:rPr>
        <w:t xml:space="preserve"> </w:t>
      </w:r>
      <w:r w:rsidR="00274628">
        <w:rPr>
          <w:rFonts w:ascii="Tahoma" w:hAnsi="Tahoma" w:cs="Tahoma"/>
          <w:b/>
          <w:lang w:val="en-US"/>
        </w:rPr>
        <w:t xml:space="preserve"> </w:t>
      </w:r>
      <w:r w:rsidR="0050595C">
        <w:rPr>
          <w:rFonts w:ascii="Tahoma" w:hAnsi="Tahoma" w:cs="Tahoma"/>
          <w:b/>
          <w:lang w:val="en-US"/>
        </w:rPr>
        <w:t>8</w:t>
      </w:r>
      <w:r w:rsidR="0050595C" w:rsidRPr="0050595C">
        <w:rPr>
          <w:rFonts w:ascii="Tahoma" w:hAnsi="Tahoma" w:cs="Tahoma"/>
          <w:b/>
          <w:vertAlign w:val="superscript"/>
          <w:lang w:val="en-US"/>
        </w:rPr>
        <w:t>th</w:t>
      </w:r>
      <w:r w:rsidR="0050595C">
        <w:rPr>
          <w:rFonts w:ascii="Tahoma" w:hAnsi="Tahoma" w:cs="Tahoma"/>
          <w:b/>
          <w:lang w:val="en-US"/>
        </w:rPr>
        <w:t xml:space="preserve"> August</w:t>
      </w:r>
      <w:r w:rsidR="00F211B3" w:rsidRPr="00681277">
        <w:rPr>
          <w:rFonts w:ascii="Tahoma" w:hAnsi="Tahoma" w:cs="Tahoma"/>
          <w:b/>
          <w:lang w:val="en-US"/>
        </w:rPr>
        <w:t>,</w:t>
      </w:r>
      <w:r w:rsidR="00D41C07" w:rsidRPr="00681277">
        <w:rPr>
          <w:rFonts w:ascii="Tahoma" w:hAnsi="Tahoma" w:cs="Tahoma"/>
          <w:b/>
          <w:lang w:val="en-US"/>
        </w:rPr>
        <w:t xml:space="preserve"> </w:t>
      </w:r>
      <w:r w:rsidR="00F211B3" w:rsidRPr="00681277">
        <w:rPr>
          <w:rFonts w:ascii="Tahoma" w:hAnsi="Tahoma" w:cs="Tahoma"/>
          <w:b/>
          <w:lang w:val="en-US"/>
        </w:rPr>
        <w:t>202</w:t>
      </w:r>
      <w:r w:rsidR="00F270A6" w:rsidRPr="00681277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681277" w:rsidRDefault="00C42C3F" w:rsidP="00274628">
      <w:pPr>
        <w:spacing w:after="0"/>
        <w:ind w:right="-23"/>
        <w:rPr>
          <w:rFonts w:ascii="Tahoma" w:hAnsi="Tahoma" w:cs="Tahoma"/>
          <w:lang w:val="en-US"/>
        </w:rPr>
      </w:pPr>
    </w:p>
    <w:p w14:paraId="47BD05C6" w14:textId="77777777" w:rsidR="00F636E8" w:rsidRPr="00681277" w:rsidRDefault="00F636E8" w:rsidP="00274628">
      <w:pPr>
        <w:spacing w:after="0"/>
        <w:ind w:right="-23"/>
        <w:rPr>
          <w:rFonts w:ascii="Tahoma" w:hAnsi="Tahoma" w:cs="Tahoma"/>
          <w:lang w:val="en-US"/>
        </w:rPr>
      </w:pPr>
    </w:p>
    <w:p w14:paraId="54F9D8EA" w14:textId="77777777" w:rsidR="00654ECF" w:rsidRPr="00681277" w:rsidRDefault="00654ECF" w:rsidP="00274628">
      <w:pPr>
        <w:spacing w:after="0"/>
        <w:ind w:right="-23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681277" w:rsidRDefault="00506AF9" w:rsidP="00274628">
      <w:pPr>
        <w:spacing w:after="0"/>
        <w:ind w:right="-23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681277" w:rsidRDefault="00654ECF" w:rsidP="00274628">
      <w:pPr>
        <w:spacing w:after="0"/>
        <w:ind w:right="-23"/>
        <w:rPr>
          <w:rFonts w:ascii="Tahoma" w:hAnsi="Tahoma" w:cs="Tahoma"/>
          <w:u w:val="single"/>
          <w:lang w:val="en-US"/>
        </w:rPr>
      </w:pPr>
      <w:r w:rsidRPr="00681277">
        <w:rPr>
          <w:rFonts w:ascii="Tahoma" w:hAnsi="Tahoma" w:cs="Tahoma"/>
          <w:u w:val="single"/>
          <w:lang w:val="en-US"/>
        </w:rPr>
        <w:t>New Delhi-110</w:t>
      </w:r>
      <w:r w:rsidR="00C63D71" w:rsidRPr="00681277">
        <w:rPr>
          <w:rFonts w:ascii="Tahoma" w:hAnsi="Tahoma" w:cs="Tahoma"/>
          <w:u w:val="single"/>
          <w:lang w:val="en-US"/>
        </w:rPr>
        <w:t>001</w:t>
      </w:r>
    </w:p>
    <w:p w14:paraId="54AFC079" w14:textId="4125DBD5" w:rsidR="00230158" w:rsidRPr="00681277" w:rsidRDefault="00506AF9" w:rsidP="00274628">
      <w:pPr>
        <w:spacing w:after="0"/>
        <w:ind w:right="-23"/>
        <w:jc w:val="center"/>
        <w:rPr>
          <w:rFonts w:ascii="Tahoma" w:hAnsi="Tahoma" w:cs="Tahoma"/>
          <w:b/>
          <w:u w:val="single"/>
          <w:lang w:val="en-US"/>
        </w:rPr>
      </w:pPr>
      <w:r w:rsidRPr="00681277">
        <w:rPr>
          <w:rFonts w:ascii="Tahoma" w:hAnsi="Tahoma" w:cs="Tahoma"/>
          <w:b/>
          <w:lang w:val="en-US"/>
        </w:rPr>
        <w:t xml:space="preserve">              </w:t>
      </w:r>
      <w:r w:rsidR="002F2731" w:rsidRPr="00681277">
        <w:rPr>
          <w:rFonts w:ascii="Tahoma" w:hAnsi="Tahoma" w:cs="Tahoma"/>
          <w:b/>
          <w:lang w:val="en-US"/>
        </w:rPr>
        <w:t xml:space="preserve">                       </w:t>
      </w:r>
      <w:r w:rsidR="00106CAF" w:rsidRPr="00681277">
        <w:rPr>
          <w:rFonts w:ascii="Tahoma" w:hAnsi="Tahoma" w:cs="Tahoma"/>
          <w:b/>
          <w:lang w:val="en-US"/>
        </w:rPr>
        <w:t xml:space="preserve">                       </w:t>
      </w:r>
      <w:r w:rsidR="0044759C" w:rsidRPr="00681277">
        <w:rPr>
          <w:rFonts w:ascii="Tahoma" w:hAnsi="Tahoma" w:cs="Tahoma"/>
          <w:b/>
          <w:lang w:val="en-US"/>
        </w:rPr>
        <w:t xml:space="preserve">                                 </w:t>
      </w:r>
      <w:r w:rsidR="000B6878" w:rsidRPr="00681277">
        <w:rPr>
          <w:rFonts w:ascii="Tahoma" w:hAnsi="Tahoma" w:cs="Tahoma"/>
          <w:b/>
          <w:lang w:val="en-US"/>
        </w:rPr>
        <w:t xml:space="preserve"> </w:t>
      </w:r>
      <w:r w:rsidR="000C6679" w:rsidRPr="00681277">
        <w:rPr>
          <w:rFonts w:ascii="Tahoma" w:hAnsi="Tahoma" w:cs="Tahoma"/>
          <w:b/>
          <w:lang w:val="en-US"/>
        </w:rPr>
        <w:t xml:space="preserve">Kind Attn: </w:t>
      </w:r>
      <w:r w:rsidR="00D90377" w:rsidRPr="00681277">
        <w:rPr>
          <w:rFonts w:ascii="Tahoma" w:hAnsi="Tahoma" w:cs="Tahoma"/>
          <w:b/>
          <w:lang w:val="en-US"/>
        </w:rPr>
        <w:t xml:space="preserve">Shri </w:t>
      </w:r>
      <w:proofErr w:type="spellStart"/>
      <w:r w:rsidR="00C968B7" w:rsidRPr="00681277">
        <w:rPr>
          <w:rFonts w:ascii="Tahoma" w:hAnsi="Tahoma" w:cs="Tahoma"/>
          <w:b/>
          <w:lang w:val="en-US"/>
        </w:rPr>
        <w:t>Satpal</w:t>
      </w:r>
      <w:proofErr w:type="spellEnd"/>
      <w:r w:rsidR="00C968B7" w:rsidRPr="00681277">
        <w:rPr>
          <w:rFonts w:ascii="Tahoma" w:hAnsi="Tahoma" w:cs="Tahoma"/>
          <w:b/>
          <w:lang w:val="en-US"/>
        </w:rPr>
        <w:t xml:space="preserve"> Yadav</w:t>
      </w:r>
    </w:p>
    <w:p w14:paraId="7B68B911" w14:textId="0816B0CD" w:rsidR="007C79E3" w:rsidRDefault="005068B1" w:rsidP="00274628">
      <w:pPr>
        <w:spacing w:after="0"/>
        <w:ind w:right="-23"/>
        <w:jc w:val="center"/>
        <w:rPr>
          <w:rFonts w:ascii="Tahoma" w:hAnsi="Tahoma" w:cs="Tahoma"/>
          <w:bCs/>
          <w:u w:val="single"/>
          <w:lang w:val="en-US"/>
        </w:rPr>
      </w:pPr>
      <w:r w:rsidRPr="00681277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681277">
        <w:rPr>
          <w:rFonts w:ascii="Tahoma" w:hAnsi="Tahoma" w:cs="Tahoma"/>
          <w:bCs/>
          <w:lang w:val="en-US"/>
        </w:rPr>
        <w:t xml:space="preserve">      </w:t>
      </w:r>
      <w:r w:rsidR="00D90377" w:rsidRPr="00681277">
        <w:rPr>
          <w:rFonts w:ascii="Tahoma" w:hAnsi="Tahoma" w:cs="Tahoma"/>
          <w:bCs/>
          <w:lang w:val="en-US"/>
        </w:rPr>
        <w:t xml:space="preserve">  </w:t>
      </w:r>
      <w:r w:rsidR="00920CFB" w:rsidRPr="00681277">
        <w:rPr>
          <w:rFonts w:ascii="Tahoma" w:hAnsi="Tahoma" w:cs="Tahoma"/>
          <w:bCs/>
          <w:lang w:val="en-US"/>
        </w:rPr>
        <w:t xml:space="preserve"> </w:t>
      </w:r>
      <w:r w:rsidR="00CF1922" w:rsidRPr="00681277">
        <w:rPr>
          <w:rFonts w:ascii="Tahoma" w:hAnsi="Tahoma" w:cs="Tahoma"/>
          <w:bCs/>
          <w:lang w:val="en-US"/>
        </w:rPr>
        <w:t xml:space="preserve">         </w:t>
      </w:r>
      <w:r w:rsidR="0044759C" w:rsidRPr="00681277">
        <w:rPr>
          <w:rFonts w:ascii="Tahoma" w:hAnsi="Tahoma" w:cs="Tahoma"/>
          <w:bCs/>
          <w:lang w:val="en-US"/>
        </w:rPr>
        <w:t xml:space="preserve">                                   </w:t>
      </w:r>
      <w:r w:rsidR="00274628">
        <w:rPr>
          <w:rFonts w:ascii="Tahoma" w:hAnsi="Tahoma" w:cs="Tahoma"/>
          <w:bCs/>
          <w:lang w:val="en-US"/>
        </w:rPr>
        <w:t xml:space="preserve">  </w:t>
      </w:r>
      <w:proofErr w:type="gramStart"/>
      <w:r w:rsidR="00C968B7" w:rsidRPr="00681277">
        <w:rPr>
          <w:rFonts w:ascii="Tahoma" w:hAnsi="Tahoma" w:cs="Tahoma"/>
          <w:bCs/>
          <w:lang w:val="en-US"/>
        </w:rPr>
        <w:t>A</w:t>
      </w:r>
      <w:r w:rsidR="001352A6" w:rsidRPr="00681277">
        <w:rPr>
          <w:rFonts w:ascii="Tahoma" w:hAnsi="Tahoma" w:cs="Tahoma"/>
          <w:bCs/>
          <w:u w:val="single"/>
          <w:lang w:val="en-US"/>
        </w:rPr>
        <w:t>S</w:t>
      </w:r>
      <w:r w:rsidR="00D86755" w:rsidRPr="00681277">
        <w:rPr>
          <w:rFonts w:ascii="Tahoma" w:hAnsi="Tahoma" w:cs="Tahoma"/>
          <w:bCs/>
          <w:u w:val="single"/>
          <w:lang w:val="en-US"/>
        </w:rPr>
        <w:t>O(</w:t>
      </w:r>
      <w:proofErr w:type="gramEnd"/>
      <w:r w:rsidR="00C968B7" w:rsidRPr="00681277">
        <w:rPr>
          <w:rFonts w:ascii="Tahoma" w:hAnsi="Tahoma" w:cs="Tahoma"/>
          <w:bCs/>
          <w:u w:val="single"/>
          <w:lang w:val="en-US"/>
        </w:rPr>
        <w:t>ONG</w:t>
      </w:r>
      <w:r w:rsidR="00F270A6" w:rsidRPr="00681277">
        <w:rPr>
          <w:rFonts w:ascii="Tahoma" w:hAnsi="Tahoma" w:cs="Tahoma"/>
          <w:bCs/>
          <w:u w:val="single"/>
          <w:lang w:val="en-US"/>
        </w:rPr>
        <w:t xml:space="preserve"> I</w:t>
      </w:r>
      <w:r w:rsidR="00187C39" w:rsidRPr="00681277">
        <w:rPr>
          <w:rFonts w:ascii="Tahoma" w:hAnsi="Tahoma" w:cs="Tahoma"/>
          <w:bCs/>
          <w:u w:val="single"/>
          <w:lang w:val="en-US"/>
        </w:rPr>
        <w:t xml:space="preserve"> </w:t>
      </w:r>
      <w:r w:rsidR="00C968B7" w:rsidRPr="00681277">
        <w:rPr>
          <w:rFonts w:ascii="Tahoma" w:hAnsi="Tahoma" w:cs="Tahoma"/>
          <w:bCs/>
          <w:u w:val="single"/>
          <w:lang w:val="en-US"/>
        </w:rPr>
        <w:t>&amp;V</w:t>
      </w:r>
      <w:r w:rsidR="00D86755" w:rsidRPr="00681277">
        <w:rPr>
          <w:rFonts w:ascii="Tahoma" w:hAnsi="Tahoma" w:cs="Tahoma"/>
          <w:bCs/>
          <w:u w:val="single"/>
          <w:lang w:val="en-US"/>
        </w:rPr>
        <w:t>)</w:t>
      </w:r>
    </w:p>
    <w:p w14:paraId="6586FF46" w14:textId="77777777" w:rsidR="00274628" w:rsidRDefault="00274628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b/>
          <w:lang w:val="en-US"/>
        </w:rPr>
      </w:pPr>
    </w:p>
    <w:p w14:paraId="24F1D845" w14:textId="4690BA4C" w:rsidR="004A407D" w:rsidRDefault="00F211B3" w:rsidP="006B75B2">
      <w:pPr>
        <w:tabs>
          <w:tab w:val="left" w:pos="1440"/>
        </w:tabs>
        <w:spacing w:after="0" w:line="360" w:lineRule="auto"/>
        <w:ind w:left="709" w:right="-448" w:hanging="709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b/>
          <w:lang w:val="en-US"/>
        </w:rPr>
        <w:t>Sub</w:t>
      </w:r>
      <w:r w:rsidR="000029E2" w:rsidRPr="00681277">
        <w:rPr>
          <w:rFonts w:ascii="Tahoma" w:hAnsi="Tahoma" w:cs="Tahoma"/>
          <w:lang w:val="en-US"/>
        </w:rPr>
        <w:t>:</w:t>
      </w:r>
      <w:r w:rsidR="003C0FC2" w:rsidRPr="00681277">
        <w:rPr>
          <w:rFonts w:ascii="Tahoma" w:hAnsi="Tahoma" w:cs="Tahoma"/>
          <w:lang w:val="en-US"/>
        </w:rPr>
        <w:t xml:space="preserve"> </w:t>
      </w:r>
      <w:r w:rsidR="000029E2" w:rsidRPr="00681277">
        <w:rPr>
          <w:rFonts w:ascii="Tahoma" w:hAnsi="Tahoma" w:cs="Tahoma"/>
          <w:lang w:val="en-US"/>
        </w:rPr>
        <w:t xml:space="preserve"> </w:t>
      </w:r>
      <w:r w:rsidR="005E2120">
        <w:rPr>
          <w:rFonts w:ascii="Tahoma" w:hAnsi="Tahoma" w:cs="Tahoma"/>
          <w:lang w:val="en-US"/>
        </w:rPr>
        <w:t>Rajya</w:t>
      </w:r>
      <w:r w:rsidR="008B23B3" w:rsidRPr="00681277">
        <w:rPr>
          <w:rFonts w:ascii="Tahoma" w:hAnsi="Tahoma" w:cs="Tahoma"/>
          <w:lang w:val="en-US"/>
        </w:rPr>
        <w:t xml:space="preserve"> </w:t>
      </w:r>
      <w:r w:rsidRPr="00681277">
        <w:rPr>
          <w:rFonts w:ascii="Tahoma" w:hAnsi="Tahoma" w:cs="Tahoma"/>
          <w:lang w:val="en-US"/>
        </w:rPr>
        <w:t>Sabha</w:t>
      </w:r>
      <w:r w:rsidR="00520031" w:rsidRPr="00681277">
        <w:rPr>
          <w:rFonts w:ascii="Tahoma" w:hAnsi="Tahoma" w:cs="Tahoma"/>
          <w:lang w:val="en-US"/>
        </w:rPr>
        <w:t xml:space="preserve"> Provisionally Admitted</w:t>
      </w:r>
      <w:r w:rsidR="00B32638" w:rsidRPr="00681277">
        <w:rPr>
          <w:rFonts w:ascii="Tahoma" w:hAnsi="Tahoma" w:cs="Tahoma"/>
          <w:lang w:val="en-US"/>
        </w:rPr>
        <w:t xml:space="preserve"> </w:t>
      </w:r>
      <w:r w:rsidR="00187C39" w:rsidRPr="00681277">
        <w:rPr>
          <w:rFonts w:ascii="Tahoma" w:hAnsi="Tahoma" w:cs="Tahoma"/>
          <w:lang w:val="en-US"/>
        </w:rPr>
        <w:t xml:space="preserve">Unstarred </w:t>
      </w:r>
      <w:r w:rsidR="004F7AD1" w:rsidRPr="00681277">
        <w:rPr>
          <w:rFonts w:ascii="Tahoma" w:hAnsi="Tahoma" w:cs="Tahoma"/>
          <w:lang w:val="en-US"/>
        </w:rPr>
        <w:t>Question</w:t>
      </w:r>
      <w:r w:rsidR="001352A6" w:rsidRPr="00681277">
        <w:rPr>
          <w:rFonts w:ascii="Tahoma" w:hAnsi="Tahoma" w:cs="Tahoma"/>
          <w:lang w:val="en-US"/>
        </w:rPr>
        <w:t xml:space="preserve"> </w:t>
      </w:r>
      <w:r w:rsidR="00EF357F" w:rsidRPr="00681277">
        <w:rPr>
          <w:rFonts w:ascii="Tahoma" w:hAnsi="Tahoma" w:cs="Tahoma"/>
          <w:lang w:val="en-US"/>
        </w:rPr>
        <w:t xml:space="preserve">Dy. No. </w:t>
      </w:r>
      <w:r w:rsidR="005E2120">
        <w:rPr>
          <w:rFonts w:ascii="Tahoma" w:hAnsi="Tahoma" w:cs="Tahoma"/>
          <w:lang w:val="en-US"/>
        </w:rPr>
        <w:t>U</w:t>
      </w:r>
      <w:r w:rsidR="0050595C">
        <w:rPr>
          <w:rFonts w:ascii="Tahoma" w:hAnsi="Tahoma" w:cs="Tahoma"/>
          <w:lang w:val="en-US"/>
        </w:rPr>
        <w:t>4980</w:t>
      </w:r>
      <w:r w:rsidR="006B5433" w:rsidRPr="00681277">
        <w:rPr>
          <w:rFonts w:ascii="Tahoma" w:hAnsi="Tahoma" w:cs="Tahoma"/>
          <w:lang w:val="en-US"/>
        </w:rPr>
        <w:t xml:space="preserve"> </w:t>
      </w:r>
      <w:proofErr w:type="gramStart"/>
      <w:r w:rsidR="000029E2" w:rsidRPr="00681277">
        <w:rPr>
          <w:rFonts w:ascii="Tahoma" w:hAnsi="Tahoma" w:cs="Tahoma"/>
          <w:lang w:val="en-US"/>
        </w:rPr>
        <w:t xml:space="preserve">for </w:t>
      </w:r>
      <w:r w:rsidR="008D1ADC" w:rsidRPr="00681277">
        <w:rPr>
          <w:rFonts w:ascii="Tahoma" w:hAnsi="Tahoma" w:cs="Tahoma"/>
          <w:lang w:val="en-US"/>
        </w:rPr>
        <w:t xml:space="preserve"> </w:t>
      </w:r>
      <w:r w:rsidR="0050595C">
        <w:rPr>
          <w:rFonts w:ascii="Tahoma" w:hAnsi="Tahoma" w:cs="Tahoma"/>
          <w:lang w:val="en-US"/>
        </w:rPr>
        <w:t>18</w:t>
      </w:r>
      <w:r w:rsidR="00345A27" w:rsidRPr="00681277">
        <w:rPr>
          <w:rFonts w:ascii="Tahoma" w:hAnsi="Tahoma" w:cs="Tahoma"/>
          <w:lang w:val="en-US"/>
        </w:rPr>
        <w:t>.</w:t>
      </w:r>
      <w:r w:rsidR="00F270A6" w:rsidRPr="00681277">
        <w:rPr>
          <w:rFonts w:ascii="Tahoma" w:hAnsi="Tahoma" w:cs="Tahoma"/>
          <w:lang w:val="en-US"/>
        </w:rPr>
        <w:t>0</w:t>
      </w:r>
      <w:r w:rsidR="00A777BF">
        <w:rPr>
          <w:rFonts w:ascii="Tahoma" w:hAnsi="Tahoma" w:cs="Tahoma"/>
          <w:lang w:val="en-US"/>
        </w:rPr>
        <w:t>8</w:t>
      </w:r>
      <w:r w:rsidR="000029E2" w:rsidRPr="00681277">
        <w:rPr>
          <w:rFonts w:ascii="Tahoma" w:hAnsi="Tahoma" w:cs="Tahoma"/>
          <w:lang w:val="en-US"/>
        </w:rPr>
        <w:t>.202</w:t>
      </w:r>
      <w:r w:rsidR="00F270A6" w:rsidRPr="00681277">
        <w:rPr>
          <w:rFonts w:ascii="Tahoma" w:hAnsi="Tahoma" w:cs="Tahoma"/>
          <w:lang w:val="en-US"/>
        </w:rPr>
        <w:t>5</w:t>
      </w:r>
      <w:proofErr w:type="gramEnd"/>
      <w:r w:rsidR="00F270A6" w:rsidRPr="00681277">
        <w:rPr>
          <w:rFonts w:ascii="Tahoma" w:hAnsi="Tahoma" w:cs="Tahoma"/>
          <w:lang w:val="en-US"/>
        </w:rPr>
        <w:t xml:space="preserve"> </w:t>
      </w:r>
    </w:p>
    <w:p w14:paraId="68FBEE05" w14:textId="0813AECA" w:rsidR="00C6731E" w:rsidRDefault="00C6731E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b/>
          <w:lang w:val="en-US"/>
        </w:rPr>
      </w:pPr>
      <w:r w:rsidRPr="00647EA9">
        <w:rPr>
          <w:rFonts w:ascii="Tahoma" w:hAnsi="Tahoma" w:cs="Tahoma"/>
          <w:lang w:val="en-US"/>
        </w:rPr>
        <w:t xml:space="preserve">Regarding </w:t>
      </w:r>
      <w:r w:rsidRPr="00647EA9">
        <w:rPr>
          <w:rFonts w:ascii="Tahoma" w:hAnsi="Tahoma" w:cs="Tahoma"/>
          <w:b/>
          <w:lang w:val="en-US"/>
        </w:rPr>
        <w:t>“</w:t>
      </w:r>
      <w:r w:rsidR="0050595C">
        <w:rPr>
          <w:rFonts w:ascii="Tahoma" w:hAnsi="Tahoma" w:cs="Tahoma"/>
          <w:b/>
          <w:lang w:val="en-US"/>
        </w:rPr>
        <w:t>Coal Bed Methane Bid Outcome in West Bengal Blocks</w:t>
      </w:r>
      <w:r w:rsidRPr="00647EA9">
        <w:rPr>
          <w:rFonts w:ascii="Tahoma" w:hAnsi="Tahoma" w:cs="Tahoma"/>
          <w:b/>
          <w:lang w:val="en-US"/>
        </w:rPr>
        <w:t>”</w:t>
      </w:r>
    </w:p>
    <w:p w14:paraId="3297E00F" w14:textId="54851833" w:rsidR="00C42C3F" w:rsidRPr="00681277" w:rsidRDefault="00C42C3F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b/>
          <w:lang w:val="en-US"/>
        </w:rPr>
        <w:t>Ref.</w:t>
      </w:r>
      <w:r w:rsidRPr="00681277">
        <w:rPr>
          <w:rFonts w:ascii="Tahoma" w:hAnsi="Tahoma" w:cs="Tahoma"/>
          <w:lang w:val="en-US"/>
        </w:rPr>
        <w:t xml:space="preserve"> </w:t>
      </w:r>
      <w:r w:rsidR="004C32CD" w:rsidRPr="00681277">
        <w:rPr>
          <w:rFonts w:ascii="Tahoma" w:hAnsi="Tahoma" w:cs="Tahoma"/>
          <w:lang w:val="en-US"/>
        </w:rPr>
        <w:t xml:space="preserve"> </w:t>
      </w:r>
      <w:r w:rsidRPr="00681277">
        <w:rPr>
          <w:rFonts w:ascii="Tahoma" w:hAnsi="Tahoma" w:cs="Tahoma"/>
          <w:lang w:val="en-US"/>
        </w:rPr>
        <w:t xml:space="preserve">Your email dated </w:t>
      </w:r>
      <w:r w:rsidR="0050595C">
        <w:rPr>
          <w:rFonts w:ascii="Tahoma" w:hAnsi="Tahoma" w:cs="Tahoma"/>
          <w:lang w:val="en-US"/>
        </w:rPr>
        <w:t>08</w:t>
      </w:r>
      <w:r w:rsidRPr="00681277">
        <w:rPr>
          <w:rFonts w:ascii="Tahoma" w:hAnsi="Tahoma" w:cs="Tahoma"/>
          <w:lang w:val="en-US"/>
        </w:rPr>
        <w:t>.</w:t>
      </w:r>
      <w:r w:rsidR="00F270A6" w:rsidRPr="00681277">
        <w:rPr>
          <w:rFonts w:ascii="Tahoma" w:hAnsi="Tahoma" w:cs="Tahoma"/>
          <w:lang w:val="en-US"/>
        </w:rPr>
        <w:t>0</w:t>
      </w:r>
      <w:r w:rsidR="0050595C">
        <w:rPr>
          <w:rFonts w:ascii="Tahoma" w:hAnsi="Tahoma" w:cs="Tahoma"/>
          <w:lang w:val="en-US"/>
        </w:rPr>
        <w:t>8</w:t>
      </w:r>
      <w:r w:rsidRPr="00681277">
        <w:rPr>
          <w:rFonts w:ascii="Tahoma" w:hAnsi="Tahoma" w:cs="Tahoma"/>
          <w:lang w:val="en-US"/>
        </w:rPr>
        <w:t>.202</w:t>
      </w:r>
      <w:r w:rsidR="00F270A6" w:rsidRPr="00681277">
        <w:rPr>
          <w:rFonts w:ascii="Tahoma" w:hAnsi="Tahoma" w:cs="Tahoma"/>
          <w:lang w:val="en-US"/>
        </w:rPr>
        <w:t>5</w:t>
      </w:r>
    </w:p>
    <w:p w14:paraId="02FF2837" w14:textId="77777777" w:rsidR="00C968B7" w:rsidRPr="00681277" w:rsidRDefault="00C968B7" w:rsidP="00274628">
      <w:pPr>
        <w:tabs>
          <w:tab w:val="left" w:pos="709"/>
          <w:tab w:val="center" w:pos="4817"/>
        </w:tabs>
        <w:spacing w:after="0"/>
        <w:ind w:right="-23"/>
        <w:rPr>
          <w:rFonts w:ascii="Tahoma" w:hAnsi="Tahoma" w:cs="Tahoma"/>
          <w:lang w:val="en-US"/>
        </w:rPr>
      </w:pPr>
    </w:p>
    <w:p w14:paraId="077B8116" w14:textId="08FE58B5" w:rsidR="00F211B3" w:rsidRPr="00681277" w:rsidRDefault="00D90377" w:rsidP="00274628">
      <w:pPr>
        <w:spacing w:after="0"/>
        <w:ind w:right="-23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Sir</w:t>
      </w:r>
      <w:r w:rsidR="00F211B3" w:rsidRPr="00681277">
        <w:rPr>
          <w:rFonts w:ascii="Tahoma" w:hAnsi="Tahoma" w:cs="Tahoma"/>
          <w:lang w:val="en-US"/>
        </w:rPr>
        <w:t>,</w:t>
      </w:r>
    </w:p>
    <w:p w14:paraId="2813D01B" w14:textId="3E3D8B3E" w:rsidR="00C42C3F" w:rsidRDefault="00F211B3" w:rsidP="00274628">
      <w:pPr>
        <w:spacing w:after="0"/>
        <w:ind w:right="-23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 xml:space="preserve">       </w:t>
      </w:r>
      <w:r w:rsidR="00C721F8" w:rsidRPr="00681277">
        <w:rPr>
          <w:rFonts w:ascii="Tahoma" w:hAnsi="Tahoma" w:cs="Tahoma"/>
          <w:lang w:val="en-US"/>
        </w:rPr>
        <w:tab/>
      </w:r>
      <w:r w:rsidRPr="00681277">
        <w:rPr>
          <w:rFonts w:ascii="Tahoma" w:hAnsi="Tahoma" w:cs="Tahoma"/>
          <w:lang w:val="en-US"/>
        </w:rPr>
        <w:t>Reference above</w:t>
      </w:r>
      <w:r w:rsidR="00C42C3F" w:rsidRPr="00681277">
        <w:rPr>
          <w:rFonts w:ascii="Tahoma" w:hAnsi="Tahoma" w:cs="Tahoma"/>
          <w:lang w:val="en-US"/>
        </w:rPr>
        <w:t>, our reply to the above</w:t>
      </w:r>
      <w:r w:rsidR="007420CA" w:rsidRPr="00681277">
        <w:rPr>
          <w:rFonts w:ascii="Tahoma" w:hAnsi="Tahoma" w:cs="Tahoma"/>
          <w:lang w:val="en-US"/>
        </w:rPr>
        <w:t xml:space="preserve"> </w:t>
      </w:r>
      <w:r w:rsidR="009650C0">
        <w:rPr>
          <w:rFonts w:ascii="Tahoma" w:hAnsi="Tahoma" w:cs="Tahoma"/>
          <w:lang w:val="en-US"/>
        </w:rPr>
        <w:t>Rajya</w:t>
      </w:r>
      <w:r w:rsidR="00851623" w:rsidRPr="00681277">
        <w:rPr>
          <w:rFonts w:ascii="Tahoma" w:hAnsi="Tahoma" w:cs="Tahoma"/>
          <w:lang w:val="en-US"/>
        </w:rPr>
        <w:t xml:space="preserve"> </w:t>
      </w:r>
      <w:r w:rsidR="003C0FC2" w:rsidRPr="00681277">
        <w:rPr>
          <w:rFonts w:ascii="Tahoma" w:hAnsi="Tahoma" w:cs="Tahoma"/>
          <w:lang w:val="en-US"/>
        </w:rPr>
        <w:t>Sabha</w:t>
      </w:r>
      <w:r w:rsidR="00C42C3F" w:rsidRPr="00681277">
        <w:rPr>
          <w:rFonts w:ascii="Tahoma" w:hAnsi="Tahoma" w:cs="Tahoma"/>
          <w:lang w:val="en-US"/>
        </w:rPr>
        <w:t xml:space="preserve"> Question</w:t>
      </w:r>
      <w:r w:rsidR="00EF357F" w:rsidRPr="00681277">
        <w:rPr>
          <w:rFonts w:ascii="Tahoma" w:hAnsi="Tahoma" w:cs="Tahoma"/>
          <w:lang w:val="en-US"/>
        </w:rPr>
        <w:t xml:space="preserve"> </w:t>
      </w:r>
      <w:r w:rsidR="00C42C3F" w:rsidRPr="00681277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4248"/>
        <w:gridCol w:w="5245"/>
      </w:tblGrid>
      <w:tr w:rsidR="0050595C" w:rsidRPr="00681277" w14:paraId="55DD2EA1" w14:textId="77777777" w:rsidTr="0050595C">
        <w:trPr>
          <w:trHeight w:val="1881"/>
        </w:trPr>
        <w:tc>
          <w:tcPr>
            <w:tcW w:w="4248" w:type="dxa"/>
          </w:tcPr>
          <w:p w14:paraId="4062B524" w14:textId="0F731FDF" w:rsidR="0050595C" w:rsidRPr="00681277" w:rsidRDefault="0050595C" w:rsidP="00447421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681277">
              <w:rPr>
                <w:rFonts w:ascii="Tahoma" w:hAnsi="Tahoma" w:cs="Tahoma"/>
                <w:i/>
                <w:iCs/>
              </w:rPr>
              <w:t xml:space="preserve">Q.(a) </w:t>
            </w:r>
            <w:r>
              <w:rPr>
                <w:rFonts w:ascii="Tahoma" w:hAnsi="Tahoma" w:cs="Tahoma"/>
                <w:i/>
                <w:iCs/>
                <w:lang w:val="en-US"/>
              </w:rPr>
              <w:t>W</w:t>
            </w:r>
            <w:r w:rsidRPr="0050595C">
              <w:rPr>
                <w:rFonts w:ascii="Tahoma" w:hAnsi="Tahoma" w:cs="Tahoma"/>
                <w:i/>
                <w:iCs/>
                <w:lang w:val="en-US"/>
              </w:rPr>
              <w:t>hether bids were received and Coal Bed Methane concession agreements signed, for the CBM blocks in West Bengal offered in the 2025 auction;</w:t>
            </w:r>
          </w:p>
        </w:tc>
        <w:tc>
          <w:tcPr>
            <w:tcW w:w="5245" w:type="dxa"/>
            <w:vMerge w:val="restart"/>
          </w:tcPr>
          <w:p w14:paraId="2E5BC3AA" w14:textId="1887DCB7" w:rsidR="0050595C" w:rsidRPr="00681277" w:rsidRDefault="0050595C" w:rsidP="00274628">
            <w:pPr>
              <w:spacing w:after="120"/>
              <w:ind w:right="-23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81277">
              <w:rPr>
                <w:rFonts w:ascii="Tahoma" w:hAnsi="Tahoma" w:cs="Tahoma"/>
                <w:b/>
                <w:lang w:val="en-US"/>
              </w:rPr>
              <w:t>Answer to Q(a)</w:t>
            </w:r>
            <w:r>
              <w:rPr>
                <w:rFonts w:ascii="Tahoma" w:hAnsi="Tahoma" w:cs="Tahoma"/>
                <w:b/>
                <w:lang w:val="en-US"/>
              </w:rPr>
              <w:t>, Q(b) &amp; Q(c)</w:t>
            </w:r>
            <w:r w:rsidRPr="00681277">
              <w:rPr>
                <w:rFonts w:ascii="Tahoma" w:hAnsi="Tahoma" w:cs="Tahoma"/>
                <w:b/>
                <w:lang w:val="en-US"/>
              </w:rPr>
              <w:t>:</w:t>
            </w:r>
            <w:r w:rsidRPr="00681277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20C5B30B" w:rsidR="0050595C" w:rsidRPr="00681277" w:rsidRDefault="0050595C" w:rsidP="0050595C">
            <w:pPr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 xml:space="preserve">Queries </w:t>
            </w:r>
            <w:r w:rsidRPr="0050595C">
              <w:rPr>
                <w:rFonts w:ascii="Tahoma" w:hAnsi="Tahoma" w:cs="Tahoma"/>
                <w:lang w:val="en-US"/>
              </w:rPr>
              <w:t>are not applicable to OIL as OIL do not have any CBM block</w:t>
            </w:r>
            <w:bookmarkStart w:id="0" w:name="_GoBack"/>
            <w:bookmarkEnd w:id="0"/>
          </w:p>
        </w:tc>
      </w:tr>
      <w:tr w:rsidR="0050595C" w:rsidRPr="00681277" w14:paraId="65648DF5" w14:textId="77777777" w:rsidTr="0050595C">
        <w:trPr>
          <w:trHeight w:val="1397"/>
        </w:trPr>
        <w:tc>
          <w:tcPr>
            <w:tcW w:w="4248" w:type="dxa"/>
          </w:tcPr>
          <w:p w14:paraId="01947609" w14:textId="1733DB56" w:rsidR="0050595C" w:rsidRPr="00681277" w:rsidRDefault="0050595C" w:rsidP="00447421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681277">
              <w:rPr>
                <w:rFonts w:ascii="Tahoma" w:hAnsi="Tahoma" w:cs="Tahoma"/>
                <w:i/>
                <w:iCs/>
              </w:rPr>
              <w:t xml:space="preserve">Q.(b) </w:t>
            </w:r>
            <w:r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Pr="0050595C">
              <w:rPr>
                <w:rFonts w:ascii="Tahoma" w:hAnsi="Tahoma" w:cs="Tahoma"/>
                <w:i/>
                <w:iCs/>
                <w:lang w:val="en-US"/>
              </w:rPr>
              <w:t>he names of companies awarded and the timelines for exploration and production; and</w:t>
            </w:r>
          </w:p>
        </w:tc>
        <w:tc>
          <w:tcPr>
            <w:tcW w:w="5245" w:type="dxa"/>
            <w:vMerge/>
          </w:tcPr>
          <w:p w14:paraId="3780DB29" w14:textId="77777777" w:rsidR="0050595C" w:rsidRPr="00681277" w:rsidRDefault="0050595C" w:rsidP="0050595C">
            <w:pPr>
              <w:spacing w:after="120"/>
              <w:ind w:right="-23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50595C" w:rsidRPr="00681277" w14:paraId="0F3FA62A" w14:textId="77777777" w:rsidTr="0050595C">
        <w:trPr>
          <w:trHeight w:val="1558"/>
        </w:trPr>
        <w:tc>
          <w:tcPr>
            <w:tcW w:w="4248" w:type="dxa"/>
          </w:tcPr>
          <w:p w14:paraId="5CEB049E" w14:textId="2AE6B819" w:rsidR="0050595C" w:rsidRPr="0050595C" w:rsidRDefault="0050595C" w:rsidP="0050595C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Q.(c) T</w:t>
            </w:r>
            <w:r w:rsidRPr="0050595C">
              <w:rPr>
                <w:rFonts w:ascii="Tahoma" w:hAnsi="Tahoma" w:cs="Tahoma"/>
                <w:i/>
                <w:iCs/>
              </w:rPr>
              <w:t>he expected volume of coal bed methane output targeted from these blocks in the next three years?</w:t>
            </w:r>
          </w:p>
          <w:p w14:paraId="3F1D171C" w14:textId="77777777" w:rsidR="0050595C" w:rsidRPr="0050595C" w:rsidRDefault="0050595C" w:rsidP="0050595C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</w:p>
          <w:p w14:paraId="703CD538" w14:textId="04416C79" w:rsidR="0050595C" w:rsidRPr="00681277" w:rsidRDefault="0050595C" w:rsidP="00447421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245" w:type="dxa"/>
            <w:vMerge/>
          </w:tcPr>
          <w:p w14:paraId="68CCAE17" w14:textId="77777777" w:rsidR="0050595C" w:rsidRPr="00681277" w:rsidRDefault="0050595C" w:rsidP="0050595C">
            <w:pPr>
              <w:spacing w:after="120"/>
              <w:ind w:right="-23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3352F1B" w14:textId="4EE7C0FA" w:rsidR="00F211B3" w:rsidRPr="00681277" w:rsidRDefault="00931D33" w:rsidP="00274628">
      <w:pPr>
        <w:spacing w:after="0"/>
        <w:ind w:right="-23"/>
        <w:jc w:val="right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681277" w:rsidRDefault="00931D33" w:rsidP="00274628">
      <w:pPr>
        <w:spacing w:after="0" w:line="240" w:lineRule="auto"/>
        <w:ind w:right="-23"/>
        <w:jc w:val="right"/>
        <w:rPr>
          <w:rFonts w:ascii="Tahoma" w:hAnsi="Tahoma" w:cs="Tahoma"/>
          <w:u w:val="single"/>
          <w:lang w:val="en-US"/>
        </w:rPr>
      </w:pPr>
      <w:r w:rsidRPr="00681277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681277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681277" w:rsidRDefault="0061260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17AF8927" w14:textId="713C4C82" w:rsidR="00506AF9" w:rsidRPr="00681277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  <w:r w:rsidRPr="00681277">
        <w:rPr>
          <w:rFonts w:ascii="Tahoma" w:hAnsi="Tahoma" w:cs="Tahoma"/>
          <w:b/>
          <w:lang w:val="en-US"/>
        </w:rPr>
        <w:t>(</w:t>
      </w:r>
      <w:r w:rsidR="00C968B7" w:rsidRPr="00681277">
        <w:rPr>
          <w:rFonts w:ascii="Tahoma" w:hAnsi="Tahoma" w:cs="Tahoma"/>
          <w:b/>
          <w:lang w:val="en-US"/>
        </w:rPr>
        <w:t>Kishore Kumar Das</w:t>
      </w:r>
      <w:r w:rsidR="00F26CC7" w:rsidRPr="00681277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681277" w:rsidRDefault="00345A27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 xml:space="preserve">Chief </w:t>
      </w:r>
      <w:r w:rsidR="00F26CC7" w:rsidRPr="00681277">
        <w:rPr>
          <w:rFonts w:ascii="Tahoma" w:hAnsi="Tahoma" w:cs="Tahoma"/>
          <w:lang w:val="en-US"/>
        </w:rPr>
        <w:t>General Manager (Planning)</w:t>
      </w:r>
    </w:p>
    <w:p w14:paraId="1A954EF1" w14:textId="33E61F32" w:rsidR="00F26CC7" w:rsidRDefault="00F26CC7" w:rsidP="00274628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  <w:r w:rsidRPr="00681277">
        <w:rPr>
          <w:rFonts w:ascii="Tahoma" w:hAnsi="Tahoma" w:cs="Tahoma"/>
          <w:b/>
          <w:u w:val="single"/>
          <w:lang w:val="en-US"/>
        </w:rPr>
        <w:t>For Chairman &amp; Managing Director</w:t>
      </w:r>
    </w:p>
    <w:p w14:paraId="1E4786B3" w14:textId="39074A15" w:rsidR="005A63B9" w:rsidRDefault="005A63B9" w:rsidP="00274628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</w:p>
    <w:sectPr w:rsidR="005A63B9" w:rsidSect="00274628">
      <w:pgSz w:w="11906" w:h="16838"/>
      <w:pgMar w:top="1008" w:right="991" w:bottom="127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ED1212"/>
    <w:multiLevelType w:val="hybridMultilevel"/>
    <w:tmpl w:val="F3B4F3A4"/>
    <w:lvl w:ilvl="0" w:tplc="6B0C106A">
      <w:start w:val="1"/>
      <w:numFmt w:val="lowerRoman"/>
      <w:lvlText w:val="(%1)"/>
      <w:lvlJc w:val="left"/>
      <w:pPr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596629"/>
    <w:multiLevelType w:val="hybridMultilevel"/>
    <w:tmpl w:val="265AA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A560A4"/>
    <w:multiLevelType w:val="hybridMultilevel"/>
    <w:tmpl w:val="A2947F60"/>
    <w:lvl w:ilvl="0" w:tplc="9D78702C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5"/>
  </w:num>
  <w:num w:numId="8">
    <w:abstractNumId w:val="10"/>
  </w:num>
  <w:num w:numId="9">
    <w:abstractNumId w:val="19"/>
  </w:num>
  <w:num w:numId="10">
    <w:abstractNumId w:val="31"/>
  </w:num>
  <w:num w:numId="11">
    <w:abstractNumId w:val="18"/>
  </w:num>
  <w:num w:numId="12">
    <w:abstractNumId w:val="16"/>
  </w:num>
  <w:num w:numId="13">
    <w:abstractNumId w:val="26"/>
  </w:num>
  <w:num w:numId="14">
    <w:abstractNumId w:val="20"/>
  </w:num>
  <w:num w:numId="15">
    <w:abstractNumId w:val="28"/>
  </w:num>
  <w:num w:numId="16">
    <w:abstractNumId w:val="14"/>
  </w:num>
  <w:num w:numId="17">
    <w:abstractNumId w:val="15"/>
  </w:num>
  <w:num w:numId="18">
    <w:abstractNumId w:val="11"/>
  </w:num>
  <w:num w:numId="19">
    <w:abstractNumId w:val="23"/>
  </w:num>
  <w:num w:numId="20">
    <w:abstractNumId w:val="25"/>
  </w:num>
  <w:num w:numId="21">
    <w:abstractNumId w:val="4"/>
  </w:num>
  <w:num w:numId="22">
    <w:abstractNumId w:val="30"/>
  </w:num>
  <w:num w:numId="23">
    <w:abstractNumId w:val="21"/>
  </w:num>
  <w:num w:numId="24">
    <w:abstractNumId w:val="17"/>
  </w:num>
  <w:num w:numId="25">
    <w:abstractNumId w:val="9"/>
  </w:num>
  <w:num w:numId="26">
    <w:abstractNumId w:val="6"/>
  </w:num>
  <w:num w:numId="27">
    <w:abstractNumId w:val="2"/>
  </w:num>
  <w:num w:numId="28">
    <w:abstractNumId w:val="27"/>
  </w:num>
  <w:num w:numId="29">
    <w:abstractNumId w:val="29"/>
  </w:num>
  <w:num w:numId="30">
    <w:abstractNumId w:val="12"/>
  </w:num>
  <w:num w:numId="31">
    <w:abstractNumId w:val="1"/>
  </w:num>
  <w:num w:numId="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2F38"/>
    <w:rsid w:val="000B6878"/>
    <w:rsid w:val="000B717E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57286"/>
    <w:rsid w:val="00163312"/>
    <w:rsid w:val="00175FC8"/>
    <w:rsid w:val="00187C39"/>
    <w:rsid w:val="001A27F8"/>
    <w:rsid w:val="001B09E8"/>
    <w:rsid w:val="001B4C58"/>
    <w:rsid w:val="001C6223"/>
    <w:rsid w:val="001E301A"/>
    <w:rsid w:val="001F2508"/>
    <w:rsid w:val="001F253B"/>
    <w:rsid w:val="00201CF1"/>
    <w:rsid w:val="00221232"/>
    <w:rsid w:val="002254E2"/>
    <w:rsid w:val="002258A3"/>
    <w:rsid w:val="00230158"/>
    <w:rsid w:val="00235041"/>
    <w:rsid w:val="002618BC"/>
    <w:rsid w:val="002639D6"/>
    <w:rsid w:val="00265CDC"/>
    <w:rsid w:val="00267379"/>
    <w:rsid w:val="00274628"/>
    <w:rsid w:val="00287BE4"/>
    <w:rsid w:val="002A7B0E"/>
    <w:rsid w:val="002B1410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24C60"/>
    <w:rsid w:val="00330A1D"/>
    <w:rsid w:val="00334AFA"/>
    <w:rsid w:val="00345A27"/>
    <w:rsid w:val="003544AE"/>
    <w:rsid w:val="003664A2"/>
    <w:rsid w:val="00393FB4"/>
    <w:rsid w:val="003B2588"/>
    <w:rsid w:val="003C0FC2"/>
    <w:rsid w:val="003C732A"/>
    <w:rsid w:val="003D0647"/>
    <w:rsid w:val="003D094A"/>
    <w:rsid w:val="003E2531"/>
    <w:rsid w:val="003E3F64"/>
    <w:rsid w:val="003E4220"/>
    <w:rsid w:val="003E5887"/>
    <w:rsid w:val="003F381E"/>
    <w:rsid w:val="003F39FC"/>
    <w:rsid w:val="004040E1"/>
    <w:rsid w:val="0041688D"/>
    <w:rsid w:val="00432CF9"/>
    <w:rsid w:val="00447421"/>
    <w:rsid w:val="0044759C"/>
    <w:rsid w:val="00463A0C"/>
    <w:rsid w:val="00473CCE"/>
    <w:rsid w:val="004A407D"/>
    <w:rsid w:val="004B6459"/>
    <w:rsid w:val="004B712C"/>
    <w:rsid w:val="004C1BDE"/>
    <w:rsid w:val="004C32CD"/>
    <w:rsid w:val="004D19E8"/>
    <w:rsid w:val="004D2246"/>
    <w:rsid w:val="004E0098"/>
    <w:rsid w:val="004E0DDE"/>
    <w:rsid w:val="004E3BD3"/>
    <w:rsid w:val="004F7AD1"/>
    <w:rsid w:val="0050595C"/>
    <w:rsid w:val="005068B1"/>
    <w:rsid w:val="00506AF9"/>
    <w:rsid w:val="00520031"/>
    <w:rsid w:val="00524BCB"/>
    <w:rsid w:val="00527190"/>
    <w:rsid w:val="00551830"/>
    <w:rsid w:val="00556073"/>
    <w:rsid w:val="005632FA"/>
    <w:rsid w:val="005765F5"/>
    <w:rsid w:val="00587F15"/>
    <w:rsid w:val="0059070A"/>
    <w:rsid w:val="005910DF"/>
    <w:rsid w:val="00594A78"/>
    <w:rsid w:val="00594C84"/>
    <w:rsid w:val="005A63B9"/>
    <w:rsid w:val="005C0E8C"/>
    <w:rsid w:val="005C7452"/>
    <w:rsid w:val="005D0D7B"/>
    <w:rsid w:val="005D7917"/>
    <w:rsid w:val="005E0097"/>
    <w:rsid w:val="005E0D47"/>
    <w:rsid w:val="005E1023"/>
    <w:rsid w:val="005E2120"/>
    <w:rsid w:val="005F1C0F"/>
    <w:rsid w:val="00603405"/>
    <w:rsid w:val="00612609"/>
    <w:rsid w:val="00616CCE"/>
    <w:rsid w:val="00626E2B"/>
    <w:rsid w:val="00631EB0"/>
    <w:rsid w:val="00645BD2"/>
    <w:rsid w:val="0064614F"/>
    <w:rsid w:val="00654ECF"/>
    <w:rsid w:val="006702D9"/>
    <w:rsid w:val="00681277"/>
    <w:rsid w:val="006914A0"/>
    <w:rsid w:val="006A2B11"/>
    <w:rsid w:val="006A7AF4"/>
    <w:rsid w:val="006B5433"/>
    <w:rsid w:val="006B75B2"/>
    <w:rsid w:val="006C405C"/>
    <w:rsid w:val="006E589C"/>
    <w:rsid w:val="006E5B6B"/>
    <w:rsid w:val="006F32D7"/>
    <w:rsid w:val="006F5F9D"/>
    <w:rsid w:val="00702DC3"/>
    <w:rsid w:val="00707A79"/>
    <w:rsid w:val="007102AE"/>
    <w:rsid w:val="00715CA5"/>
    <w:rsid w:val="00724C3D"/>
    <w:rsid w:val="007420CA"/>
    <w:rsid w:val="0076075B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45351"/>
    <w:rsid w:val="00851623"/>
    <w:rsid w:val="0085767A"/>
    <w:rsid w:val="00884A02"/>
    <w:rsid w:val="00890FC9"/>
    <w:rsid w:val="0089111D"/>
    <w:rsid w:val="008B23B3"/>
    <w:rsid w:val="008C29CF"/>
    <w:rsid w:val="008D1ADC"/>
    <w:rsid w:val="00910D7E"/>
    <w:rsid w:val="00912768"/>
    <w:rsid w:val="00916452"/>
    <w:rsid w:val="00920CFB"/>
    <w:rsid w:val="00930CB0"/>
    <w:rsid w:val="00931D33"/>
    <w:rsid w:val="0093458A"/>
    <w:rsid w:val="00941EAA"/>
    <w:rsid w:val="00946607"/>
    <w:rsid w:val="00952273"/>
    <w:rsid w:val="00954933"/>
    <w:rsid w:val="009563F6"/>
    <w:rsid w:val="009650C0"/>
    <w:rsid w:val="009750EE"/>
    <w:rsid w:val="009961C8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1450"/>
    <w:rsid w:val="009F343A"/>
    <w:rsid w:val="00A36610"/>
    <w:rsid w:val="00A3735E"/>
    <w:rsid w:val="00A41779"/>
    <w:rsid w:val="00A41B22"/>
    <w:rsid w:val="00A44F46"/>
    <w:rsid w:val="00A46270"/>
    <w:rsid w:val="00A67BEF"/>
    <w:rsid w:val="00A777BF"/>
    <w:rsid w:val="00AB0A41"/>
    <w:rsid w:val="00AC2365"/>
    <w:rsid w:val="00B174DA"/>
    <w:rsid w:val="00B234E6"/>
    <w:rsid w:val="00B32638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F024B"/>
    <w:rsid w:val="00C07081"/>
    <w:rsid w:val="00C1363F"/>
    <w:rsid w:val="00C26DD0"/>
    <w:rsid w:val="00C31228"/>
    <w:rsid w:val="00C34382"/>
    <w:rsid w:val="00C35717"/>
    <w:rsid w:val="00C36D47"/>
    <w:rsid w:val="00C405F2"/>
    <w:rsid w:val="00C42C3F"/>
    <w:rsid w:val="00C436AE"/>
    <w:rsid w:val="00C62C3F"/>
    <w:rsid w:val="00C63D71"/>
    <w:rsid w:val="00C64C8A"/>
    <w:rsid w:val="00C66622"/>
    <w:rsid w:val="00C6731E"/>
    <w:rsid w:val="00C721F8"/>
    <w:rsid w:val="00C84920"/>
    <w:rsid w:val="00C91076"/>
    <w:rsid w:val="00C92D58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F01F6"/>
    <w:rsid w:val="00DF1C17"/>
    <w:rsid w:val="00E017B2"/>
    <w:rsid w:val="00E06B03"/>
    <w:rsid w:val="00E44632"/>
    <w:rsid w:val="00E454EE"/>
    <w:rsid w:val="00E54329"/>
    <w:rsid w:val="00E74050"/>
    <w:rsid w:val="00EA36EB"/>
    <w:rsid w:val="00EB5F4C"/>
    <w:rsid w:val="00ED2EBB"/>
    <w:rsid w:val="00EE37B2"/>
    <w:rsid w:val="00EF357F"/>
    <w:rsid w:val="00EF4BEA"/>
    <w:rsid w:val="00F151E2"/>
    <w:rsid w:val="00F211B3"/>
    <w:rsid w:val="00F2123C"/>
    <w:rsid w:val="00F26A26"/>
    <w:rsid w:val="00F26CC7"/>
    <w:rsid w:val="00F270A6"/>
    <w:rsid w:val="00F302DF"/>
    <w:rsid w:val="00F34A50"/>
    <w:rsid w:val="00F47FDD"/>
    <w:rsid w:val="00F636E8"/>
    <w:rsid w:val="00F6408C"/>
    <w:rsid w:val="00F8341D"/>
    <w:rsid w:val="00F90735"/>
    <w:rsid w:val="00F97BB8"/>
    <w:rsid w:val="00FB3301"/>
    <w:rsid w:val="00FB3A1A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aliases w:val="heading 9,LP,List Para,LPARA,Annexure,List Paragraph1,Heading 91,Heading 92,LIST,Ar-Body Text,A1,!List Paragraph,HEAD 3,WinDForce-Letter,List Paragraph11,Colorful List - Accent 11,lp,lpara,lstpara,MCHIP_list paragraph,Recommendation"/>
    <w:basedOn w:val="Normal"/>
    <w:link w:val="ListParagraphChar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Default">
    <w:name w:val="Default"/>
    <w:rsid w:val="00C92D58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  <w:lang w:bidi="hi-IN"/>
    </w:rPr>
  </w:style>
  <w:style w:type="character" w:customStyle="1" w:styleId="ListParagraphChar">
    <w:name w:val="List Paragraph Char"/>
    <w:aliases w:val="heading 9 Char,LP Char,List Para Char,LPARA Char,Annexure Char,List Paragraph1 Char,Heading 91 Char,Heading 92 Char,LIST Char,Ar-Body Text Char,A1 Char,!List Paragraph Char,HEAD 3 Char,WinDForce-Letter Char,List Paragraph11 Char"/>
    <w:link w:val="ListParagraph"/>
    <w:uiPriority w:val="34"/>
    <w:qFormat/>
    <w:locked/>
    <w:rsid w:val="00C666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13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57682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06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8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91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84209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431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02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7994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96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0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59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49787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30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91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9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854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4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1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9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7765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83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6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9154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2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7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77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2193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0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03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0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2A1D50-52BC-4F39-BCE4-F59983C3C0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CC3BF5-6DE1-4BCD-86C9-37572DE7B6F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3.xml><?xml version="1.0" encoding="utf-8"?>
<ds:datastoreItem xmlns:ds="http://schemas.openxmlformats.org/officeDocument/2006/customXml" ds:itemID="{D39619D4-AC0D-499E-A095-2C189674D9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2CD7951-7926-42E1-908F-FEEB5DE5C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2025-07-31T12:17:00Z</cp:lastPrinted>
  <dcterms:created xsi:type="dcterms:W3CDTF">2025-08-08T10:51:00Z</dcterms:created>
  <dcterms:modified xsi:type="dcterms:W3CDTF">2025-08-08T10:51:00Z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