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833AAA1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6C6A5C">
        <w:rPr>
          <w:rFonts w:ascii="Tahoma" w:hAnsi="Tahoma" w:cs="Tahoma"/>
          <w:b/>
          <w:lang w:val="en-US"/>
        </w:rPr>
        <w:t>21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</w:t>
      </w:r>
      <w:r w:rsidR="006C6A5C">
        <w:rPr>
          <w:rFonts w:ascii="Tahoma" w:hAnsi="Tahoma" w:cs="Tahoma"/>
          <w:b/>
          <w:lang w:val="en-US"/>
        </w:rPr>
        <w:t>7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4916B0EA" w14:textId="300C9331" w:rsidR="007B0204" w:rsidRDefault="00506AF9" w:rsidP="007B0204">
      <w:pPr>
        <w:spacing w:after="0"/>
        <w:ind w:right="-482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</w:t>
      </w:r>
      <w:r w:rsidR="007B0204">
        <w:rPr>
          <w:rFonts w:ascii="Tahoma" w:hAnsi="Tahoma" w:cs="Tahoma"/>
          <w:b/>
          <w:lang w:val="en-US"/>
        </w:rPr>
        <w:t xml:space="preserve">                                   </w:t>
      </w:r>
      <w:r w:rsidR="00FB6DE1">
        <w:rPr>
          <w:rFonts w:ascii="Tahoma" w:hAnsi="Tahoma" w:cs="Tahoma"/>
          <w:b/>
          <w:lang w:val="en-US"/>
        </w:rPr>
        <w:t xml:space="preserve">                              </w:t>
      </w:r>
      <w:r w:rsidR="00F1380F">
        <w:rPr>
          <w:rFonts w:ascii="Tahoma" w:hAnsi="Tahoma" w:cs="Tahoma"/>
          <w:b/>
          <w:lang w:val="en-US"/>
        </w:rPr>
        <w:t xml:space="preserve">   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7B0204">
        <w:rPr>
          <w:rFonts w:ascii="Tahoma" w:hAnsi="Tahoma" w:cs="Tahoma"/>
          <w:bCs/>
        </w:rPr>
        <w:t xml:space="preserve"> </w:t>
      </w:r>
      <w:r w:rsidR="002C0F5B">
        <w:rPr>
          <w:rFonts w:ascii="Tahoma" w:hAnsi="Tahoma" w:cs="Tahoma"/>
          <w:b/>
          <w:u w:val="single"/>
        </w:rPr>
        <w:t>E&amp;S Division</w:t>
      </w:r>
    </w:p>
    <w:p w14:paraId="431E71B8" w14:textId="18D1F0FC" w:rsidR="0020483F" w:rsidRPr="0020483F" w:rsidRDefault="0020483F" w:rsidP="0020483F">
      <w:pPr>
        <w:spacing w:after="0"/>
        <w:ind w:right="-482"/>
        <w:jc w:val="center"/>
        <w:rPr>
          <w:rFonts w:ascii="Tahoma" w:hAnsi="Tahoma" w:cs="Tahoma"/>
          <w:b/>
        </w:rPr>
      </w:pPr>
    </w:p>
    <w:p w14:paraId="24F1D845" w14:textId="6B00C89C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6C6A5C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6C6A5C">
        <w:rPr>
          <w:rFonts w:ascii="Tahoma" w:hAnsi="Tahoma" w:cs="Tahoma"/>
          <w:lang w:val="en-US"/>
        </w:rPr>
        <w:t>S</w:t>
      </w:r>
      <w:r w:rsidR="00311DD9">
        <w:rPr>
          <w:rFonts w:ascii="Tahoma" w:hAnsi="Tahoma" w:cs="Tahoma"/>
          <w:lang w:val="en-US"/>
        </w:rPr>
        <w:t>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2C0F5B">
        <w:rPr>
          <w:rFonts w:ascii="Tahoma" w:hAnsi="Tahoma" w:cs="Tahoma"/>
          <w:b/>
          <w:bCs/>
        </w:rPr>
        <w:t>2</w:t>
      </w:r>
      <w:r w:rsidR="006C6A5C">
        <w:rPr>
          <w:rFonts w:ascii="Tahoma" w:hAnsi="Tahoma" w:cs="Tahoma"/>
          <w:b/>
          <w:bCs/>
        </w:rPr>
        <w:t>463</w:t>
      </w:r>
      <w:r w:rsidR="00FE1753">
        <w:rPr>
          <w:rFonts w:ascii="Tahoma" w:hAnsi="Tahoma" w:cs="Tahoma"/>
          <w:b/>
          <w:bCs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</w:t>
      </w:r>
      <w:r w:rsidR="006C6A5C">
        <w:rPr>
          <w:rFonts w:ascii="Tahoma" w:hAnsi="Tahoma" w:cs="Tahoma"/>
          <w:lang w:val="en-US"/>
        </w:rPr>
        <w:t>8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38CF8A06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6C6A5C">
        <w:rPr>
          <w:rFonts w:ascii="Tahoma" w:hAnsi="Tahoma" w:cs="Tahoma"/>
          <w:b/>
          <w:bCs/>
        </w:rPr>
        <w:t>Transition to Clean Energy</w:t>
      </w:r>
      <w:r w:rsidR="00311DD9">
        <w:rPr>
          <w:rFonts w:ascii="Tahoma" w:hAnsi="Tahoma" w:cs="Tahoma"/>
          <w:b/>
          <w:bCs/>
        </w:rPr>
        <w:t>”</w:t>
      </w:r>
    </w:p>
    <w:p w14:paraId="3297E00F" w14:textId="4261D700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2C0F5B">
        <w:rPr>
          <w:rFonts w:ascii="Tahoma" w:hAnsi="Tahoma" w:cs="Tahoma"/>
          <w:lang w:val="en-US"/>
        </w:rPr>
        <w:t>2</w:t>
      </w:r>
      <w:r w:rsidR="006C6A5C">
        <w:rPr>
          <w:rFonts w:ascii="Tahoma" w:hAnsi="Tahoma" w:cs="Tahoma"/>
          <w:lang w:val="en-US"/>
        </w:rPr>
        <w:t>7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311DD9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1D995F8A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6C6A5C">
        <w:rPr>
          <w:rFonts w:ascii="Tahoma" w:hAnsi="Tahoma" w:cs="Tahoma"/>
          <w:lang w:val="en-US"/>
        </w:rPr>
        <w:t xml:space="preserve"> Rajya</w:t>
      </w:r>
      <w:r w:rsidR="002C0F5B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F7545F">
        <w:trPr>
          <w:trHeight w:val="1208"/>
        </w:trPr>
        <w:tc>
          <w:tcPr>
            <w:tcW w:w="4673" w:type="dxa"/>
          </w:tcPr>
          <w:p w14:paraId="7ED84F61" w14:textId="34CFEE61" w:rsidR="006C6A5C" w:rsidRPr="006C6A5C" w:rsidRDefault="003E2B73" w:rsidP="006C6A5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400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040065">
              <w:rPr>
                <w:rFonts w:ascii="Tahoma" w:hAnsi="Tahoma" w:cs="Tahoma"/>
                <w:i/>
                <w:iCs/>
              </w:rPr>
              <w:t>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6C6A5C" w:rsidRPr="006C6A5C">
              <w:rPr>
                <w:rFonts w:ascii="Tahoma" w:hAnsi="Tahoma" w:cs="Tahoma"/>
                <w:i/>
                <w:iCs/>
                <w:lang w:val="en-US"/>
              </w:rPr>
              <w:t> </w:t>
            </w:r>
            <w:r w:rsidR="006C6A5C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6C6A5C" w:rsidRPr="006C6A5C">
              <w:rPr>
                <w:rFonts w:ascii="Tahoma" w:hAnsi="Tahoma" w:cs="Tahoma"/>
                <w:i/>
                <w:iCs/>
                <w:lang w:val="en-US"/>
              </w:rPr>
              <w:t>hether</w:t>
            </w:r>
            <w:proofErr w:type="gramEnd"/>
            <w:r w:rsidR="006C6A5C" w:rsidRPr="006C6A5C">
              <w:rPr>
                <w:rFonts w:ascii="Tahoma" w:hAnsi="Tahoma" w:cs="Tahoma"/>
                <w:i/>
                <w:iCs/>
                <w:lang w:val="en-US"/>
              </w:rPr>
              <w:t xml:space="preserve"> the Government has a roadmap for transitioning from fossil fuels to cleaner energy sources in the oil and gas sector and if so, the details thereof;</w:t>
            </w:r>
          </w:p>
          <w:p w14:paraId="4062B524" w14:textId="552EC8C0" w:rsidR="0010195B" w:rsidRPr="00040065" w:rsidRDefault="0010195B" w:rsidP="002C0F5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26F0BBCB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02DD5E0C" w14:textId="77777777" w:rsidR="006C6A5C" w:rsidRPr="006C6A5C" w:rsidRDefault="003E2B73" w:rsidP="006C6A5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6C6A5C" w:rsidRPr="006C6A5C">
              <w:rPr>
                <w:rFonts w:ascii="Tahoma" w:hAnsi="Tahoma" w:cs="Tahoma"/>
                <w:i/>
                <w:iCs/>
                <w:lang w:val="en-US"/>
              </w:rPr>
              <w:t>What steps are being taken by the Government to promote hydrogen, biofuels, and natural gas as transitional fuels; and</w:t>
            </w:r>
          </w:p>
          <w:p w14:paraId="01947609" w14:textId="34C84A76" w:rsidR="00BF5FD1" w:rsidRPr="00040065" w:rsidRDefault="00BF5FD1" w:rsidP="002C0F5B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F6AF3D7" w14:textId="3229B0D7" w:rsidR="00525029" w:rsidRDefault="00525029" w:rsidP="0052502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5FD1" w:rsidRPr="00040065" w14:paraId="36083E04" w14:textId="77777777" w:rsidTr="006C6A5C">
        <w:trPr>
          <w:trHeight w:val="1580"/>
        </w:trPr>
        <w:tc>
          <w:tcPr>
            <w:tcW w:w="4673" w:type="dxa"/>
          </w:tcPr>
          <w:p w14:paraId="3826D16F" w14:textId="77777777" w:rsidR="006C6A5C" w:rsidRPr="006C6A5C" w:rsidRDefault="00BF5FD1" w:rsidP="006C6A5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6C6A5C" w:rsidRPr="006C6A5C">
              <w:rPr>
                <w:rFonts w:ascii="Tahoma" w:hAnsi="Tahoma" w:cs="Tahoma"/>
                <w:i/>
                <w:iCs/>
                <w:lang w:val="en-US"/>
              </w:rPr>
              <w:t>How does the Government plans to balance energy needs with environmental commitments?</w:t>
            </w:r>
          </w:p>
          <w:p w14:paraId="50B911BA" w14:textId="04652AC7" w:rsidR="00BF5FD1" w:rsidRPr="00040065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4" w:type="dxa"/>
          </w:tcPr>
          <w:p w14:paraId="10DB793E" w14:textId="1D3EABA1" w:rsidR="00BF5FD1" w:rsidRPr="00040065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EC6FB64" w14:textId="77777777" w:rsidR="00BF5FD1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66E9E522" w14:textId="77777777" w:rsidR="00BF5FD1" w:rsidRPr="00040065" w:rsidRDefault="00BF5FD1" w:rsidP="00DF02B5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47D4749B" w14:textId="77777777" w:rsidR="006C6A5C" w:rsidRDefault="006C6A5C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1C654951" w14:textId="77777777" w:rsidR="006C6A5C" w:rsidRDefault="006C6A5C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3C8A3021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0" w:name="_GoBack"/>
      <w:bookmarkEnd w:id="0"/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B7039"/>
    <w:rsid w:val="002C07CD"/>
    <w:rsid w:val="002C0F5B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09DC"/>
    <w:rsid w:val="00452FD5"/>
    <w:rsid w:val="00453188"/>
    <w:rsid w:val="0045374D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09BA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C6A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0204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C3C25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1380F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B6DE1"/>
    <w:rsid w:val="00FC22E2"/>
    <w:rsid w:val="00FC2310"/>
    <w:rsid w:val="00FC3DD8"/>
    <w:rsid w:val="00FC57B6"/>
    <w:rsid w:val="00FD365A"/>
    <w:rsid w:val="00FD5E95"/>
    <w:rsid w:val="00FD7CA1"/>
    <w:rsid w:val="00FE1753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395B7EB4-8F0B-40CE-955F-5460847A6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20</cp:revision>
  <cp:lastPrinted>2025-07-30T07:40:00Z</cp:lastPrinted>
  <dcterms:created xsi:type="dcterms:W3CDTF">2025-08-13T11:24:00Z</dcterms:created>
  <dcterms:modified xsi:type="dcterms:W3CDTF">2025-11-27T10:19:00Z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