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21509302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C87458">
        <w:rPr>
          <w:rFonts w:ascii="Tahoma" w:hAnsi="Tahoma" w:cs="Tahoma"/>
          <w:b/>
          <w:lang w:val="en-US"/>
        </w:rPr>
        <w:t>0</w:t>
      </w:r>
      <w:r w:rsidR="00AC2D61">
        <w:rPr>
          <w:rFonts w:ascii="Tahoma" w:hAnsi="Tahoma" w:cs="Tahoma"/>
          <w:b/>
          <w:lang w:val="en-US"/>
        </w:rPr>
        <w:t>4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20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r w:rsidRPr="00DC3DCB">
        <w:rPr>
          <w:rFonts w:ascii="Tahoma" w:hAnsi="Tahoma" w:cs="Tahoma"/>
          <w:lang w:val="en-US"/>
        </w:rPr>
        <w:t>Kartavya Bhawan-03, Janpath</w:t>
      </w:r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033C9A2C" w14:textId="51044DA8" w:rsidR="0085652B" w:rsidRDefault="00506AF9" w:rsidP="00523CE2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523CE2" w:rsidRPr="00523CE2">
        <w:rPr>
          <w:rFonts w:ascii="Tahoma" w:hAnsi="Tahoma" w:cs="Tahoma"/>
          <w:b/>
          <w:u w:val="single"/>
        </w:rPr>
        <w:t>OMC Section</w:t>
      </w:r>
    </w:p>
    <w:p w14:paraId="220A2160" w14:textId="77777777" w:rsidR="00C87458" w:rsidRPr="00C87458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</w:p>
    <w:p w14:paraId="24F1D845" w14:textId="756074B3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85652B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Starred</w:t>
      </w:r>
      <w:r w:rsidR="00523CE2">
        <w:rPr>
          <w:rFonts w:ascii="Tahoma" w:hAnsi="Tahoma" w:cs="Tahoma"/>
          <w:lang w:val="en-US"/>
        </w:rPr>
        <w:t>/Unstarred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705A00">
        <w:rPr>
          <w:rFonts w:ascii="Tahoma" w:hAnsi="Tahoma" w:cs="Tahoma"/>
          <w:b/>
          <w:bCs/>
        </w:rPr>
        <w:t>U</w:t>
      </w:r>
      <w:r w:rsidR="00AC2D61">
        <w:rPr>
          <w:rFonts w:ascii="Tahoma" w:hAnsi="Tahoma" w:cs="Tahoma"/>
          <w:b/>
          <w:bCs/>
        </w:rPr>
        <w:t>372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01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5D8C526D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AC2D61">
        <w:rPr>
          <w:rFonts w:ascii="Tahoma" w:hAnsi="Tahoma" w:cs="Tahoma"/>
          <w:b/>
          <w:bCs/>
        </w:rPr>
        <w:t>Reservation Policy for Allotment of Petrol Pumps and Gas agencies</w:t>
      </w:r>
      <w:r w:rsidR="0032755B" w:rsidRPr="00040065">
        <w:rPr>
          <w:rFonts w:ascii="Tahoma" w:hAnsi="Tahoma" w:cs="Tahoma"/>
          <w:b/>
          <w:lang w:val="en-US"/>
        </w:rPr>
        <w:t>”</w:t>
      </w:r>
    </w:p>
    <w:p w14:paraId="3297E00F" w14:textId="76D423B5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523CE2">
        <w:rPr>
          <w:rFonts w:ascii="Tahoma" w:hAnsi="Tahoma" w:cs="Tahoma"/>
          <w:lang w:val="en-US"/>
        </w:rPr>
        <w:t>19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523CE2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D1B6011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C87458">
        <w:rPr>
          <w:rFonts w:ascii="Tahoma" w:hAnsi="Tahoma" w:cs="Tahoma"/>
          <w:lang w:val="en-US"/>
        </w:rPr>
        <w:t>Rajya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E4164E2" w14:textId="77777777" w:rsidR="00C87458" w:rsidRPr="00040065" w:rsidRDefault="00C8745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673"/>
        <w:gridCol w:w="5074"/>
      </w:tblGrid>
      <w:tr w:rsidR="00217BDE" w:rsidRPr="00040065" w14:paraId="55DD2EA1" w14:textId="77777777" w:rsidTr="00F7545F">
        <w:trPr>
          <w:trHeight w:val="1208"/>
        </w:trPr>
        <w:tc>
          <w:tcPr>
            <w:tcW w:w="4673" w:type="dxa"/>
          </w:tcPr>
          <w:p w14:paraId="7F32C604" w14:textId="22E831B9" w:rsidR="00217BDE" w:rsidRDefault="00217BDE" w:rsidP="00C874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Will the Minister of Petroleum and Natural Gas be please to </w:t>
            </w:r>
            <w:proofErr w:type="gramStart"/>
            <w:r>
              <w:rPr>
                <w:rFonts w:ascii="Tahoma" w:hAnsi="Tahoma" w:cs="Tahoma"/>
                <w:i/>
                <w:iCs/>
              </w:rPr>
              <w:t>state:</w:t>
            </w:r>
            <w:proofErr w:type="gramEnd"/>
          </w:p>
          <w:p w14:paraId="40C84E5D" w14:textId="77777777" w:rsidR="00217BDE" w:rsidRDefault="00217BDE" w:rsidP="00C874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4062B524" w14:textId="50A84629" w:rsidR="00217BDE" w:rsidRPr="00040065" w:rsidRDefault="00217BDE" w:rsidP="00C874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705A00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</w:rPr>
              <w:t>The details of the categories being provided reservation in allotment of Petrol Pumps and gas agencies;</w:t>
            </w:r>
          </w:p>
        </w:tc>
        <w:tc>
          <w:tcPr>
            <w:tcW w:w="5074" w:type="dxa"/>
            <w:vMerge w:val="restart"/>
          </w:tcPr>
          <w:p w14:paraId="6FE2FB7B" w14:textId="008A51D8" w:rsidR="00217BDE" w:rsidRPr="00217BDE" w:rsidRDefault="00217BDE" w:rsidP="00705A0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</w:t>
            </w:r>
            <w:proofErr w:type="gramStart"/>
            <w:r w:rsidRPr="00040065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,</w:t>
            </w:r>
            <w:r w:rsidRPr="00040065">
              <w:rPr>
                <w:rFonts w:ascii="Tahoma" w:hAnsi="Tahoma" w:cs="Tahoma"/>
                <w:b/>
                <w:lang w:val="en-US"/>
              </w:rPr>
              <w:t>Q</w:t>
            </w:r>
            <w:proofErr w:type="gramEnd"/>
            <w:r w:rsidRPr="00040065">
              <w:rPr>
                <w:rFonts w:ascii="Tahoma" w:hAnsi="Tahoma" w:cs="Tahoma"/>
                <w:b/>
                <w:lang w:val="en-US"/>
              </w:rPr>
              <w:t>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&amp;</w:t>
            </w:r>
            <w:r w:rsidRPr="00040065">
              <w:rPr>
                <w:rFonts w:ascii="Tahoma" w:hAnsi="Tahoma" w:cs="Tahoma"/>
                <w:b/>
                <w:lang w:val="en-US"/>
              </w:rPr>
              <w:t>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58E0BDBF" w:rsidR="00217BDE" w:rsidRPr="00040065" w:rsidRDefault="00E94200" w:rsidP="00705A00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Queries </w:t>
            </w:r>
            <w:proofErr w:type="gramStart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are </w:t>
            </w:r>
            <w:r w:rsidR="006E4218" w:rsidRPr="006E421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not</w:t>
            </w:r>
            <w:proofErr w:type="gramEnd"/>
            <w:r w:rsidR="006E4218" w:rsidRPr="006E421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pertain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ing </w:t>
            </w:r>
            <w:r w:rsidR="006E4218" w:rsidRPr="006E4218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to OIL.</w:t>
            </w:r>
          </w:p>
        </w:tc>
      </w:tr>
      <w:tr w:rsidR="00217BDE" w:rsidRPr="00040065" w14:paraId="65648DF5" w14:textId="77777777" w:rsidTr="00F7545F">
        <w:trPr>
          <w:trHeight w:val="1230"/>
        </w:trPr>
        <w:tc>
          <w:tcPr>
            <w:tcW w:w="4673" w:type="dxa"/>
          </w:tcPr>
          <w:p w14:paraId="01947609" w14:textId="24000224" w:rsidR="00217BDE" w:rsidRPr="00040065" w:rsidRDefault="00217BDE" w:rsidP="008B492E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</w:rPr>
              <w:t>The details of the application process for allotment of petrol pumps or gas agencies for these categories; and</w:t>
            </w:r>
          </w:p>
        </w:tc>
        <w:tc>
          <w:tcPr>
            <w:tcW w:w="5074" w:type="dxa"/>
            <w:vMerge/>
          </w:tcPr>
          <w:p w14:paraId="3780DB29" w14:textId="7E90C97B" w:rsidR="00217BDE" w:rsidRPr="00040065" w:rsidRDefault="00217BDE" w:rsidP="00705A00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217BDE" w:rsidRPr="00040065" w14:paraId="4EEA3E2D" w14:textId="77777777" w:rsidTr="00F7545F">
        <w:trPr>
          <w:trHeight w:val="1230"/>
        </w:trPr>
        <w:tc>
          <w:tcPr>
            <w:tcW w:w="4673" w:type="dxa"/>
          </w:tcPr>
          <w:p w14:paraId="7D1500A6" w14:textId="01C71DFA" w:rsidR="00217BDE" w:rsidRPr="00040065" w:rsidRDefault="00217BDE" w:rsidP="00705A0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 If So, the details thereof;</w:t>
            </w:r>
          </w:p>
        </w:tc>
        <w:tc>
          <w:tcPr>
            <w:tcW w:w="5074" w:type="dxa"/>
            <w:vMerge/>
          </w:tcPr>
          <w:p w14:paraId="29C6E920" w14:textId="77777777" w:rsidR="00217BDE" w:rsidRPr="00040065" w:rsidRDefault="00217BDE" w:rsidP="00705A00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051F5B0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4006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4C58"/>
    <w:rsid w:val="001B7D4C"/>
    <w:rsid w:val="001C6223"/>
    <w:rsid w:val="001E301A"/>
    <w:rsid w:val="001F17B4"/>
    <w:rsid w:val="001F253B"/>
    <w:rsid w:val="00201D8F"/>
    <w:rsid w:val="0020483F"/>
    <w:rsid w:val="00217BDE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36D7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2FD5"/>
    <w:rsid w:val="00453188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3CE2"/>
    <w:rsid w:val="00524BCB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7ED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4218"/>
    <w:rsid w:val="006E5B6B"/>
    <w:rsid w:val="006F2F7A"/>
    <w:rsid w:val="006F5F9D"/>
    <w:rsid w:val="00700063"/>
    <w:rsid w:val="00702DC3"/>
    <w:rsid w:val="00705A00"/>
    <w:rsid w:val="00705E51"/>
    <w:rsid w:val="007079D1"/>
    <w:rsid w:val="00707A79"/>
    <w:rsid w:val="007102AE"/>
    <w:rsid w:val="00715CA5"/>
    <w:rsid w:val="00724C3D"/>
    <w:rsid w:val="007420CA"/>
    <w:rsid w:val="00745480"/>
    <w:rsid w:val="007566E9"/>
    <w:rsid w:val="007601BC"/>
    <w:rsid w:val="00787588"/>
    <w:rsid w:val="007918D9"/>
    <w:rsid w:val="007A2889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26ED4"/>
    <w:rsid w:val="00843CD3"/>
    <w:rsid w:val="008506B3"/>
    <w:rsid w:val="00851623"/>
    <w:rsid w:val="0085652B"/>
    <w:rsid w:val="0085767A"/>
    <w:rsid w:val="00857BB5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3A36"/>
    <w:rsid w:val="00A8485C"/>
    <w:rsid w:val="00A91DB3"/>
    <w:rsid w:val="00A92834"/>
    <w:rsid w:val="00AC2D61"/>
    <w:rsid w:val="00AE10C1"/>
    <w:rsid w:val="00AE3F37"/>
    <w:rsid w:val="00B234E6"/>
    <w:rsid w:val="00B32638"/>
    <w:rsid w:val="00B3384E"/>
    <w:rsid w:val="00B355C9"/>
    <w:rsid w:val="00B475C0"/>
    <w:rsid w:val="00B50E79"/>
    <w:rsid w:val="00B519EF"/>
    <w:rsid w:val="00B71914"/>
    <w:rsid w:val="00B810F9"/>
    <w:rsid w:val="00B8557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420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21B1"/>
    <w:rsid w:val="00F7545F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9189D8-CA30-4FCA-919B-5EACBC1C7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2025-11-20T11:42:00Z</cp:lastPrinted>
  <dcterms:created xsi:type="dcterms:W3CDTF">2025-11-20T12:11:00Z</dcterms:created>
  <dcterms:modified xsi:type="dcterms:W3CDTF">2025-11-20T12:11:00Z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