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198CDFCD" w14:textId="3BCAAA2D" w:rsidR="00B3384E" w:rsidRDefault="00B3384E" w:rsidP="00F270A6">
      <w:pPr>
        <w:spacing w:after="0"/>
        <w:ind w:right="-392"/>
        <w:rPr>
          <w:rFonts w:ascii="Tahoma" w:hAnsi="Tahoma" w:cs="Tahoma"/>
          <w:b/>
          <w:lang w:val="en-US"/>
        </w:rPr>
      </w:pPr>
    </w:p>
    <w:p w14:paraId="68EF437B" w14:textId="3DFCBC4C" w:rsidR="00185198" w:rsidRDefault="00185198" w:rsidP="00F270A6">
      <w:pPr>
        <w:spacing w:after="0"/>
        <w:ind w:right="-392"/>
        <w:rPr>
          <w:rFonts w:ascii="Tahoma" w:hAnsi="Tahoma" w:cs="Tahoma"/>
          <w:b/>
          <w:lang w:val="en-US"/>
        </w:rPr>
      </w:pPr>
    </w:p>
    <w:p w14:paraId="23D077B1" w14:textId="77777777" w:rsidR="00185198" w:rsidRDefault="00185198" w:rsidP="00F270A6">
      <w:pPr>
        <w:spacing w:after="0"/>
        <w:ind w:right="-392"/>
        <w:rPr>
          <w:rFonts w:ascii="Tahoma" w:hAnsi="Tahoma" w:cs="Tahoma"/>
          <w:b/>
          <w:lang w:val="en-US"/>
        </w:rPr>
      </w:pPr>
      <w:bookmarkStart w:id="0" w:name="_GoBack"/>
      <w:bookmarkEnd w:id="0"/>
    </w:p>
    <w:p w14:paraId="5E6782D1" w14:textId="77777777" w:rsidR="00B3384E" w:rsidRPr="00040065" w:rsidRDefault="00B3384E" w:rsidP="00F270A6">
      <w:pPr>
        <w:spacing w:after="0"/>
        <w:ind w:right="-392"/>
        <w:rPr>
          <w:rFonts w:ascii="Tahoma" w:hAnsi="Tahoma" w:cs="Tahoma"/>
          <w:b/>
          <w:lang w:val="en-US"/>
        </w:rPr>
      </w:pPr>
    </w:p>
    <w:p w14:paraId="0C934999" w14:textId="1D69C80A"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9139CD">
        <w:rPr>
          <w:rFonts w:ascii="Tahoma" w:hAnsi="Tahoma" w:cs="Tahoma"/>
          <w:b/>
          <w:lang w:val="en-US"/>
        </w:rPr>
        <w:t>1</w:t>
      </w:r>
      <w:r w:rsidR="00C652DE">
        <w:rPr>
          <w:rFonts w:ascii="Tahoma" w:hAnsi="Tahoma" w:cs="Tahoma"/>
          <w:b/>
          <w:lang w:val="en-US"/>
        </w:rPr>
        <w:t>8</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E51542">
        <w:rPr>
          <w:rFonts w:ascii="Tahoma" w:hAnsi="Tahoma" w:cs="Tahoma"/>
          <w:b/>
          <w:lang w:val="en-US"/>
        </w:rPr>
        <w:t>8</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r w:rsidRPr="00DC3DCB">
        <w:rPr>
          <w:rFonts w:ascii="Tahoma" w:hAnsi="Tahoma" w:cs="Tahoma"/>
          <w:lang w:val="en-US"/>
        </w:rPr>
        <w:t>Kartavya Bhawan-03, Janpath</w:t>
      </w:r>
    </w:p>
    <w:p w14:paraId="1E38F816" w14:textId="52A8F144" w:rsidR="00A54C88" w:rsidRPr="0020483F" w:rsidRDefault="00F61966" w:rsidP="00A54C88">
      <w:pPr>
        <w:spacing w:after="0"/>
        <w:ind w:right="-482"/>
        <w:rPr>
          <w:rFonts w:ascii="Tahoma" w:hAnsi="Tahoma" w:cs="Tahoma"/>
          <w:b/>
        </w:rPr>
      </w:pPr>
      <w:r w:rsidRPr="00FF5760">
        <w:rPr>
          <w:rFonts w:ascii="Tahoma" w:hAnsi="Tahoma" w:cs="Tahoma"/>
          <w:b/>
          <w:bCs/>
          <w:u w:val="single"/>
          <w:lang w:val="en-US"/>
        </w:rPr>
        <w:t>New Delhi - 110001</w:t>
      </w:r>
      <w:r w:rsidRPr="00A54C88">
        <w:rPr>
          <w:rFonts w:ascii="Tahoma" w:hAnsi="Tahoma" w:cs="Tahoma"/>
          <w:b/>
          <w:bCs/>
          <w:lang w:val="en-US"/>
        </w:rPr>
        <w:t xml:space="preserve">              </w:t>
      </w:r>
      <w:r w:rsidR="00A54C88" w:rsidRPr="00A54C88">
        <w:rPr>
          <w:rFonts w:ascii="Tahoma" w:hAnsi="Tahoma" w:cs="Tahoma"/>
          <w:b/>
          <w:bCs/>
          <w:lang w:val="en-US"/>
        </w:rPr>
        <w:t xml:space="preserve">  </w:t>
      </w:r>
      <w:r w:rsidR="00A54C88">
        <w:rPr>
          <w:rFonts w:ascii="Tahoma" w:hAnsi="Tahoma" w:cs="Tahoma"/>
          <w:b/>
          <w:lang w:val="en-US"/>
        </w:rPr>
        <w:tab/>
      </w:r>
      <w:r w:rsidR="00A54C88">
        <w:rPr>
          <w:rFonts w:ascii="Tahoma" w:hAnsi="Tahoma" w:cs="Tahoma"/>
          <w:b/>
          <w:lang w:val="en-US"/>
        </w:rPr>
        <w:tab/>
      </w:r>
      <w:r w:rsidR="00A54C88">
        <w:rPr>
          <w:rFonts w:ascii="Tahoma" w:hAnsi="Tahoma" w:cs="Tahoma"/>
          <w:b/>
          <w:lang w:val="en-US"/>
        </w:rPr>
        <w:tab/>
        <w:t xml:space="preserve">                  </w:t>
      </w:r>
      <w:r w:rsidR="00A54C88" w:rsidRPr="00040065">
        <w:rPr>
          <w:rFonts w:ascii="Tahoma" w:hAnsi="Tahoma" w:cs="Tahoma"/>
          <w:b/>
          <w:lang w:val="en-US"/>
        </w:rPr>
        <w:t xml:space="preserve">Kind Attn: </w:t>
      </w:r>
      <w:r w:rsidR="00A54C88">
        <w:rPr>
          <w:rFonts w:ascii="Tahoma" w:hAnsi="Tahoma" w:cs="Tahoma"/>
          <w:b/>
        </w:rPr>
        <w:t xml:space="preserve">Sh. </w:t>
      </w:r>
      <w:proofErr w:type="spellStart"/>
      <w:r w:rsidR="00A54C88">
        <w:rPr>
          <w:rFonts w:ascii="Tahoma" w:hAnsi="Tahoma" w:cs="Tahoma"/>
          <w:b/>
        </w:rPr>
        <w:t>Satpal</w:t>
      </w:r>
      <w:proofErr w:type="spellEnd"/>
      <w:r w:rsidR="00A54C88">
        <w:rPr>
          <w:rFonts w:ascii="Tahoma" w:hAnsi="Tahoma" w:cs="Tahoma"/>
          <w:b/>
        </w:rPr>
        <w:t xml:space="preserve"> Yadav</w:t>
      </w:r>
      <w:r w:rsidR="00A54C88">
        <w:rPr>
          <w:rFonts w:ascii="Tahoma" w:hAnsi="Tahoma" w:cs="Tahoma"/>
          <w:b/>
          <w:bCs/>
          <w:u w:val="single"/>
          <w:lang w:val="en-US"/>
        </w:rPr>
        <w:t xml:space="preserve">                                    </w:t>
      </w:r>
      <w:r w:rsidR="00A54C88" w:rsidRPr="00040065">
        <w:rPr>
          <w:rFonts w:ascii="Tahoma" w:hAnsi="Tahoma" w:cs="Tahoma"/>
          <w:b/>
          <w:lang w:val="en-US"/>
        </w:rPr>
        <w:t xml:space="preserve">                                                                                             </w:t>
      </w:r>
    </w:p>
    <w:p w14:paraId="0A9238F7" w14:textId="0C48C54D" w:rsidR="00A54C88" w:rsidRDefault="00A54C88" w:rsidP="00A54C88">
      <w:pPr>
        <w:spacing w:after="0"/>
        <w:ind w:right="-482"/>
        <w:rPr>
          <w:rFonts w:ascii="Tahoma" w:hAnsi="Tahoma" w:cs="Tahoma"/>
          <w:bCs/>
          <w:u w:val="single"/>
        </w:rPr>
      </w:pPr>
      <w:r>
        <w:rPr>
          <w:rFonts w:ascii="Tahoma" w:hAnsi="Tahoma" w:cs="Tahoma"/>
          <w:bCs/>
        </w:rPr>
        <w:t xml:space="preserve">                                                                       </w:t>
      </w:r>
      <w:r>
        <w:rPr>
          <w:rFonts w:ascii="Tahoma" w:hAnsi="Tahoma" w:cs="Tahoma"/>
          <w:bCs/>
        </w:rPr>
        <w:t xml:space="preserve">              </w:t>
      </w:r>
      <w:r>
        <w:rPr>
          <w:rFonts w:ascii="Tahoma" w:hAnsi="Tahoma" w:cs="Tahoma"/>
          <w:bCs/>
        </w:rPr>
        <w:t xml:space="preserve">  </w:t>
      </w:r>
      <w:r w:rsidRPr="00C87458">
        <w:rPr>
          <w:rFonts w:ascii="Tahoma" w:hAnsi="Tahoma" w:cs="Tahoma"/>
          <w:bCs/>
          <w:u w:val="single"/>
        </w:rPr>
        <w:t>Assistant Section Officer (ONG-</w:t>
      </w:r>
      <w:r>
        <w:rPr>
          <w:rFonts w:ascii="Tahoma" w:hAnsi="Tahoma" w:cs="Tahoma"/>
          <w:bCs/>
          <w:u w:val="single"/>
        </w:rPr>
        <w:t>I&amp;V</w:t>
      </w:r>
      <w:r w:rsidRPr="00C87458">
        <w:rPr>
          <w:rFonts w:ascii="Tahoma" w:hAnsi="Tahoma" w:cs="Tahoma"/>
          <w:bCs/>
          <w:u w:val="single"/>
        </w:rPr>
        <w:t>)</w:t>
      </w:r>
    </w:p>
    <w:p w14:paraId="6AB7E77F" w14:textId="4502D612" w:rsidR="00F61966" w:rsidRPr="00FF5760" w:rsidRDefault="00A54C88" w:rsidP="00F61966">
      <w:pPr>
        <w:spacing w:after="0"/>
        <w:ind w:right="-482"/>
        <w:rPr>
          <w:rFonts w:ascii="Tahoma" w:hAnsi="Tahoma" w:cs="Tahoma"/>
          <w:b/>
          <w:bCs/>
          <w:u w:val="single"/>
          <w:lang w:val="en-US"/>
        </w:rPr>
      </w:pPr>
      <w:r>
        <w:rPr>
          <w:rFonts w:ascii="Tahoma" w:hAnsi="Tahoma" w:cs="Tahoma"/>
          <w:b/>
          <w:bCs/>
          <w:u w:val="single"/>
          <w:lang w:val="en-US"/>
        </w:rPr>
        <w:t xml:space="preserve">              </w:t>
      </w:r>
      <w:r w:rsidR="00F61966" w:rsidRPr="00FF5760">
        <w:rPr>
          <w:rFonts w:ascii="Tahoma" w:hAnsi="Tahoma" w:cs="Tahoma"/>
          <w:b/>
          <w:bCs/>
          <w:u w:val="single"/>
          <w:lang w:val="en-US"/>
        </w:rPr>
        <w:t xml:space="preserve">                                                                                      </w:t>
      </w:r>
    </w:p>
    <w:p w14:paraId="24F1D845" w14:textId="6A76B605"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9139CD">
        <w:rPr>
          <w:rFonts w:ascii="Tahoma" w:hAnsi="Tahoma" w:cs="Tahoma"/>
          <w:lang w:val="en-US"/>
        </w:rPr>
        <w:t>Lok</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311DD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9139CD">
        <w:rPr>
          <w:rFonts w:ascii="Tahoma" w:hAnsi="Tahoma" w:cs="Tahoma"/>
          <w:b/>
          <w:bCs/>
        </w:rPr>
        <w:t>2358</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w:t>
      </w:r>
      <w:r w:rsidR="009139CD">
        <w:rPr>
          <w:rFonts w:ascii="Tahoma" w:hAnsi="Tahoma" w:cs="Tahoma"/>
          <w:lang w:val="en-US"/>
        </w:rPr>
        <w:t>4</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46874827"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9139CD">
        <w:rPr>
          <w:rFonts w:ascii="Tahoma" w:hAnsi="Tahoma" w:cs="Tahoma"/>
          <w:b/>
          <w:bCs/>
        </w:rPr>
        <w:t>Crude and Gas Exploration by the Private and Public Sector Entities</w:t>
      </w:r>
      <w:r w:rsidR="00311DD9">
        <w:rPr>
          <w:rFonts w:ascii="Tahoma" w:hAnsi="Tahoma" w:cs="Tahoma"/>
          <w:b/>
          <w:bCs/>
        </w:rPr>
        <w:t>”</w:t>
      </w:r>
    </w:p>
    <w:p w14:paraId="3297E00F" w14:textId="36A67010"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9139CD">
        <w:rPr>
          <w:rFonts w:ascii="Tahoma" w:hAnsi="Tahoma" w:cs="Tahoma"/>
          <w:lang w:val="en-US"/>
        </w:rPr>
        <w:t>26</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5296241A"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9139CD">
        <w:rPr>
          <w:rFonts w:ascii="Tahoma" w:hAnsi="Tahoma" w:cs="Tahoma"/>
          <w:lang w:val="en-US"/>
        </w:rPr>
        <w:t>Lok</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tbl>
      <w:tblPr>
        <w:tblStyle w:val="TableGrid"/>
        <w:tblW w:w="9776" w:type="dxa"/>
        <w:tblLayout w:type="fixed"/>
        <w:tblLook w:val="04A0" w:firstRow="1" w:lastRow="0" w:firstColumn="1" w:lastColumn="0" w:noHBand="0" w:noVBand="1"/>
      </w:tblPr>
      <w:tblGrid>
        <w:gridCol w:w="2263"/>
        <w:gridCol w:w="7513"/>
      </w:tblGrid>
      <w:tr w:rsidR="00D17A52" w:rsidRPr="00040065" w14:paraId="55DD2EA1" w14:textId="77777777" w:rsidTr="00D17A52">
        <w:trPr>
          <w:trHeight w:val="3622"/>
        </w:trPr>
        <w:tc>
          <w:tcPr>
            <w:tcW w:w="2263" w:type="dxa"/>
          </w:tcPr>
          <w:p w14:paraId="4062B524" w14:textId="2378A1B3" w:rsidR="00D17A52" w:rsidRPr="00040065" w:rsidRDefault="00D17A52" w:rsidP="009139CD">
            <w:pPr>
              <w:ind w:right="34"/>
              <w:jc w:val="both"/>
              <w:rPr>
                <w:rFonts w:ascii="Tahoma" w:hAnsi="Tahoma" w:cs="Tahoma"/>
                <w:i/>
                <w:iCs/>
              </w:rPr>
            </w:pPr>
            <w:r w:rsidRPr="00040065">
              <w:rPr>
                <w:rFonts w:ascii="Tahoma" w:hAnsi="Tahoma" w:cs="Tahoma"/>
                <w:i/>
                <w:iCs/>
              </w:rPr>
              <w:t xml:space="preserve">Q.(a) </w:t>
            </w:r>
            <w:r>
              <w:rPr>
                <w:rFonts w:ascii="Tahoma" w:hAnsi="Tahoma" w:cs="Tahoma"/>
                <w:i/>
                <w:iCs/>
              </w:rPr>
              <w:t>W</w:t>
            </w:r>
            <w:r w:rsidRPr="009139CD">
              <w:rPr>
                <w:rFonts w:ascii="Tahoma" w:hAnsi="Tahoma" w:cs="Tahoma"/>
                <w:i/>
                <w:iCs/>
              </w:rPr>
              <w:t>hether the Government has the details about the number of crude and gas exploration done by the private</w:t>
            </w:r>
            <w:r>
              <w:rPr>
                <w:rFonts w:ascii="Tahoma" w:hAnsi="Tahoma" w:cs="Tahoma"/>
                <w:i/>
                <w:iCs/>
              </w:rPr>
              <w:t xml:space="preserve"> </w:t>
            </w:r>
            <w:r w:rsidRPr="009139CD">
              <w:rPr>
                <w:rFonts w:ascii="Tahoma" w:hAnsi="Tahoma" w:cs="Tahoma"/>
                <w:i/>
                <w:iCs/>
              </w:rPr>
              <w:t>and public sector entities in the country as well as abroad, if so, the details thereof; and</w:t>
            </w:r>
          </w:p>
        </w:tc>
        <w:tc>
          <w:tcPr>
            <w:tcW w:w="7513" w:type="dxa"/>
            <w:vMerge w:val="restart"/>
          </w:tcPr>
          <w:p w14:paraId="66F529C1" w14:textId="059BDC7F" w:rsidR="00D17A52" w:rsidRPr="00040065" w:rsidRDefault="00D17A52"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proofErr w:type="gramStart"/>
            <w:r w:rsidRPr="00040065">
              <w:rPr>
                <w:rFonts w:ascii="Tahoma" w:hAnsi="Tahoma" w:cs="Tahoma"/>
                <w:b/>
                <w:lang w:val="en-US"/>
              </w:rPr>
              <w:t>)</w:t>
            </w:r>
            <w:r>
              <w:rPr>
                <w:rFonts w:ascii="Tahoma" w:hAnsi="Tahoma" w:cs="Tahoma"/>
                <w:b/>
                <w:lang w:val="en-US"/>
              </w:rPr>
              <w:t>,Q</w:t>
            </w:r>
            <w:proofErr w:type="gramEnd"/>
            <w:r>
              <w:rPr>
                <w:rFonts w:ascii="Tahoma" w:hAnsi="Tahoma" w:cs="Tahoma"/>
                <w:b/>
                <w:lang w:val="en-US"/>
              </w:rPr>
              <w:t xml:space="preserve">(b) &amp; Q(c) </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2757F27" w14:textId="77777777" w:rsidR="00D17A52" w:rsidRDefault="00D17A52" w:rsidP="00C41083">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Oil India Limited (OIL) is concerned</w:t>
            </w:r>
            <w:r w:rsidRPr="00E07E52">
              <w:rPr>
                <w:rFonts w:ascii="Tahoma" w:eastAsia="Times New Roman" w:hAnsi="Tahoma" w:cs="Tahoma"/>
                <w:kern w:val="2"/>
                <w14:ligatures w14:val="standardContextual"/>
              </w:rPr>
              <w:t>, OIL is presently carrying out domestic E&amp;P activities in a total of 62 nos. of operated acreages. These include 25 Nomination PMLs (Assam, Arunachal Pradesh &amp; Rajasthan),1 Nomination PEL (Arunachal Pradesh), 1 NELP Block (Assam), 32 OALP Blocks (NER-17, Rajasthan-3, Gujarat-1, Odisha-4, Andaman Shallow Offshore-2, Kerala Konkan Shallow Offshore-1, Mahanadi Ultra Deep Offshore-2, KG Ultra Deep Offshore-2) and 03 DSF contract areas (1 each in Tripura, KG Shallow Offshore and Rajasthan). The total operating acreage covers an area of 92,889 SQKM. The company is producing crude oil and natural gas from its fields located in Assam, Arunachal Pradesh &amp; Rajasthan.</w:t>
            </w:r>
          </w:p>
          <w:p w14:paraId="39A8958B" w14:textId="4766ADAF" w:rsidR="00D17A52" w:rsidRDefault="00D17A52" w:rsidP="00525029">
            <w:pPr>
              <w:spacing w:after="120"/>
              <w:jc w:val="both"/>
              <w:rPr>
                <w:rFonts w:ascii="Tahoma" w:eastAsia="Times New Roman" w:hAnsi="Tahoma" w:cs="Tahoma"/>
                <w:kern w:val="2"/>
                <w14:ligatures w14:val="standardContextual"/>
              </w:rPr>
            </w:pPr>
            <w:r w:rsidRPr="009D6E49">
              <w:rPr>
                <w:rFonts w:ascii="Tahoma" w:eastAsia="Times New Roman" w:hAnsi="Tahoma" w:cs="Tahoma"/>
                <w:kern w:val="2"/>
                <w14:ligatures w14:val="standardContextual"/>
              </w:rPr>
              <w:t>OIL is continuously engaged in drilling of exploratory wells with the objective of discovering new oil and gas resources and also drilling of development locations to increase oil and gas production from its fields. The drilling activities undertaken in different states during last five years is given below.</w:t>
            </w:r>
          </w:p>
          <w:tbl>
            <w:tblPr>
              <w:tblStyle w:val="TableGrid"/>
              <w:tblW w:w="7152" w:type="dxa"/>
              <w:jc w:val="center"/>
              <w:tblLayout w:type="fixed"/>
              <w:tblLook w:val="04A0" w:firstRow="1" w:lastRow="0" w:firstColumn="1" w:lastColumn="0" w:noHBand="0" w:noVBand="1"/>
            </w:tblPr>
            <w:tblGrid>
              <w:gridCol w:w="1378"/>
              <w:gridCol w:w="1134"/>
              <w:gridCol w:w="850"/>
              <w:gridCol w:w="851"/>
              <w:gridCol w:w="850"/>
              <w:gridCol w:w="1134"/>
              <w:gridCol w:w="955"/>
            </w:tblGrid>
            <w:tr w:rsidR="00D17A52" w14:paraId="78D4B6B0" w14:textId="77777777" w:rsidTr="00CA7CD9">
              <w:trPr>
                <w:jc w:val="center"/>
              </w:trPr>
              <w:tc>
                <w:tcPr>
                  <w:tcW w:w="1378" w:type="dxa"/>
                </w:tcPr>
                <w:p w14:paraId="137DC60D" w14:textId="77777777" w:rsidR="00D17A52" w:rsidRDefault="00D17A52" w:rsidP="00CA7CD9">
                  <w:pPr>
                    <w:pStyle w:val="ListParagraph"/>
                    <w:ind w:left="0"/>
                    <w:rPr>
                      <w:rFonts w:ascii="Calibri" w:hAnsi="Calibri" w:cs="Calibri"/>
                    </w:rPr>
                  </w:pPr>
                </w:p>
              </w:tc>
              <w:tc>
                <w:tcPr>
                  <w:tcW w:w="1134" w:type="dxa"/>
                </w:tcPr>
                <w:p w14:paraId="5B238EF4" w14:textId="77777777" w:rsidR="00D17A52" w:rsidRPr="003E68BC" w:rsidRDefault="00D17A52" w:rsidP="00CA7CD9">
                  <w:pPr>
                    <w:pStyle w:val="ListParagraph"/>
                    <w:ind w:left="0"/>
                    <w:jc w:val="center"/>
                    <w:rPr>
                      <w:rFonts w:ascii="Calibri" w:hAnsi="Calibri" w:cs="Calibri"/>
                      <w:b/>
                      <w:bCs/>
                    </w:rPr>
                  </w:pPr>
                </w:p>
              </w:tc>
              <w:tc>
                <w:tcPr>
                  <w:tcW w:w="850" w:type="dxa"/>
                </w:tcPr>
                <w:p w14:paraId="7E300340" w14:textId="77777777" w:rsidR="00D17A52" w:rsidRPr="003E68BC" w:rsidRDefault="00D17A52" w:rsidP="00CA7CD9">
                  <w:pPr>
                    <w:pStyle w:val="ListParagraph"/>
                    <w:ind w:left="0"/>
                    <w:jc w:val="center"/>
                    <w:rPr>
                      <w:rFonts w:ascii="Calibri" w:hAnsi="Calibri" w:cs="Calibri"/>
                      <w:b/>
                      <w:bCs/>
                    </w:rPr>
                  </w:pPr>
                  <w:r w:rsidRPr="003E68BC">
                    <w:rPr>
                      <w:rFonts w:ascii="Calibri" w:hAnsi="Calibri" w:cs="Calibri"/>
                      <w:b/>
                      <w:bCs/>
                    </w:rPr>
                    <w:t>20-21</w:t>
                  </w:r>
                </w:p>
              </w:tc>
              <w:tc>
                <w:tcPr>
                  <w:tcW w:w="851" w:type="dxa"/>
                </w:tcPr>
                <w:p w14:paraId="12F99B93" w14:textId="77777777" w:rsidR="00D17A52" w:rsidRPr="003E68BC" w:rsidRDefault="00D17A52" w:rsidP="00CA7CD9">
                  <w:pPr>
                    <w:pStyle w:val="ListParagraph"/>
                    <w:ind w:left="0"/>
                    <w:jc w:val="center"/>
                    <w:rPr>
                      <w:rFonts w:ascii="Calibri" w:hAnsi="Calibri" w:cs="Calibri"/>
                      <w:b/>
                      <w:bCs/>
                    </w:rPr>
                  </w:pPr>
                  <w:r w:rsidRPr="003E68BC">
                    <w:rPr>
                      <w:rFonts w:ascii="Calibri" w:hAnsi="Calibri" w:cs="Calibri"/>
                      <w:b/>
                      <w:bCs/>
                    </w:rPr>
                    <w:t>21-22</w:t>
                  </w:r>
                </w:p>
              </w:tc>
              <w:tc>
                <w:tcPr>
                  <w:tcW w:w="850" w:type="dxa"/>
                </w:tcPr>
                <w:p w14:paraId="0CD20A7B" w14:textId="77777777" w:rsidR="00D17A52" w:rsidRPr="003E68BC" w:rsidRDefault="00D17A52" w:rsidP="00CA7CD9">
                  <w:pPr>
                    <w:pStyle w:val="ListParagraph"/>
                    <w:ind w:left="0"/>
                    <w:jc w:val="center"/>
                    <w:rPr>
                      <w:rFonts w:ascii="Calibri" w:hAnsi="Calibri" w:cs="Calibri"/>
                      <w:b/>
                      <w:bCs/>
                    </w:rPr>
                  </w:pPr>
                  <w:r w:rsidRPr="003E68BC">
                    <w:rPr>
                      <w:rFonts w:ascii="Calibri" w:hAnsi="Calibri" w:cs="Calibri"/>
                      <w:b/>
                      <w:bCs/>
                    </w:rPr>
                    <w:t>22-23</w:t>
                  </w:r>
                </w:p>
              </w:tc>
              <w:tc>
                <w:tcPr>
                  <w:tcW w:w="1134" w:type="dxa"/>
                </w:tcPr>
                <w:p w14:paraId="70E8CD5F" w14:textId="77777777" w:rsidR="00D17A52" w:rsidRPr="003E68BC" w:rsidRDefault="00D17A52" w:rsidP="00CA7CD9">
                  <w:pPr>
                    <w:pStyle w:val="ListParagraph"/>
                    <w:ind w:left="0"/>
                    <w:jc w:val="center"/>
                    <w:rPr>
                      <w:rFonts w:ascii="Calibri" w:hAnsi="Calibri" w:cs="Calibri"/>
                      <w:b/>
                      <w:bCs/>
                    </w:rPr>
                  </w:pPr>
                  <w:r w:rsidRPr="003E68BC">
                    <w:rPr>
                      <w:rFonts w:ascii="Calibri" w:hAnsi="Calibri" w:cs="Calibri"/>
                      <w:b/>
                      <w:bCs/>
                    </w:rPr>
                    <w:t>2</w:t>
                  </w:r>
                  <w:r>
                    <w:rPr>
                      <w:rFonts w:ascii="Calibri" w:hAnsi="Calibri" w:cs="Calibri"/>
                      <w:b/>
                      <w:bCs/>
                    </w:rPr>
                    <w:t>3</w:t>
                  </w:r>
                  <w:r w:rsidRPr="003E68BC">
                    <w:rPr>
                      <w:rFonts w:ascii="Calibri" w:hAnsi="Calibri" w:cs="Calibri"/>
                      <w:b/>
                      <w:bCs/>
                    </w:rPr>
                    <w:t>-24</w:t>
                  </w:r>
                </w:p>
              </w:tc>
              <w:tc>
                <w:tcPr>
                  <w:tcW w:w="955" w:type="dxa"/>
                </w:tcPr>
                <w:p w14:paraId="2E1BBAA9" w14:textId="77777777" w:rsidR="00D17A52" w:rsidRPr="003E68BC" w:rsidRDefault="00D17A52" w:rsidP="00CA7CD9">
                  <w:pPr>
                    <w:pStyle w:val="ListParagraph"/>
                    <w:ind w:left="0"/>
                    <w:jc w:val="center"/>
                    <w:rPr>
                      <w:rFonts w:ascii="Calibri" w:hAnsi="Calibri" w:cs="Calibri"/>
                      <w:b/>
                      <w:bCs/>
                    </w:rPr>
                  </w:pPr>
                  <w:r w:rsidRPr="003E68BC">
                    <w:rPr>
                      <w:rFonts w:ascii="Calibri" w:hAnsi="Calibri" w:cs="Calibri"/>
                      <w:b/>
                      <w:bCs/>
                    </w:rPr>
                    <w:t>2</w:t>
                  </w:r>
                  <w:r>
                    <w:rPr>
                      <w:rFonts w:ascii="Calibri" w:hAnsi="Calibri" w:cs="Calibri"/>
                      <w:b/>
                      <w:bCs/>
                    </w:rPr>
                    <w:t>4</w:t>
                  </w:r>
                  <w:r w:rsidRPr="003E68BC">
                    <w:rPr>
                      <w:rFonts w:ascii="Calibri" w:hAnsi="Calibri" w:cs="Calibri"/>
                      <w:b/>
                      <w:bCs/>
                    </w:rPr>
                    <w:t>-25</w:t>
                  </w:r>
                </w:p>
              </w:tc>
            </w:tr>
            <w:tr w:rsidR="00D17A52" w14:paraId="53B23413" w14:textId="77777777" w:rsidTr="00CA7CD9">
              <w:trPr>
                <w:jc w:val="center"/>
              </w:trPr>
              <w:tc>
                <w:tcPr>
                  <w:tcW w:w="1378" w:type="dxa"/>
                  <w:vMerge w:val="restart"/>
                </w:tcPr>
                <w:p w14:paraId="13718137" w14:textId="77777777" w:rsidR="00D17A52" w:rsidRDefault="00D17A52" w:rsidP="00CA7CD9">
                  <w:pPr>
                    <w:pStyle w:val="ListParagraph"/>
                    <w:ind w:left="0"/>
                    <w:rPr>
                      <w:rFonts w:ascii="Calibri" w:hAnsi="Calibri" w:cs="Calibri"/>
                    </w:rPr>
                  </w:pPr>
                  <w:r>
                    <w:rPr>
                      <w:rFonts w:ascii="Calibri" w:hAnsi="Calibri" w:cs="Calibri"/>
                    </w:rPr>
                    <w:t>Exploratory wells</w:t>
                  </w:r>
                </w:p>
              </w:tc>
              <w:tc>
                <w:tcPr>
                  <w:tcW w:w="1134" w:type="dxa"/>
                </w:tcPr>
                <w:p w14:paraId="0476D774" w14:textId="77777777" w:rsidR="00D17A52" w:rsidRPr="003918F8" w:rsidRDefault="00D17A52" w:rsidP="00CA7CD9">
                  <w:pPr>
                    <w:pStyle w:val="ListParagraph"/>
                    <w:ind w:left="0"/>
                    <w:rPr>
                      <w:rFonts w:ascii="Calibri" w:hAnsi="Calibri" w:cs="Calibri"/>
                    </w:rPr>
                  </w:pPr>
                  <w:r w:rsidRPr="003918F8">
                    <w:rPr>
                      <w:rFonts w:ascii="Calibri" w:hAnsi="Calibri" w:cs="Calibri"/>
                      <w:color w:val="000000"/>
                    </w:rPr>
                    <w:t>Assam</w:t>
                  </w:r>
                </w:p>
              </w:tc>
              <w:tc>
                <w:tcPr>
                  <w:tcW w:w="850" w:type="dxa"/>
                </w:tcPr>
                <w:p w14:paraId="5E3420A8" w14:textId="77777777" w:rsidR="00D17A52" w:rsidRDefault="00D17A52" w:rsidP="00CA7CD9">
                  <w:pPr>
                    <w:pStyle w:val="ListParagraph"/>
                    <w:ind w:left="0"/>
                    <w:jc w:val="center"/>
                    <w:rPr>
                      <w:rFonts w:ascii="Calibri" w:hAnsi="Calibri" w:cs="Calibri"/>
                    </w:rPr>
                  </w:pPr>
                  <w:r>
                    <w:rPr>
                      <w:rFonts w:ascii="Calibri" w:hAnsi="Calibri" w:cs="Calibri"/>
                    </w:rPr>
                    <w:t>10</w:t>
                  </w:r>
                </w:p>
              </w:tc>
              <w:tc>
                <w:tcPr>
                  <w:tcW w:w="851" w:type="dxa"/>
                </w:tcPr>
                <w:p w14:paraId="10D5AA9F" w14:textId="77777777" w:rsidR="00D17A52" w:rsidRDefault="00D17A52" w:rsidP="00CA7CD9">
                  <w:pPr>
                    <w:pStyle w:val="ListParagraph"/>
                    <w:ind w:left="0"/>
                    <w:jc w:val="center"/>
                    <w:rPr>
                      <w:rFonts w:ascii="Calibri" w:hAnsi="Calibri" w:cs="Calibri"/>
                    </w:rPr>
                  </w:pPr>
                  <w:r>
                    <w:rPr>
                      <w:rFonts w:ascii="Calibri" w:hAnsi="Calibri" w:cs="Calibri"/>
                    </w:rPr>
                    <w:t>7</w:t>
                  </w:r>
                </w:p>
              </w:tc>
              <w:tc>
                <w:tcPr>
                  <w:tcW w:w="850" w:type="dxa"/>
                </w:tcPr>
                <w:p w14:paraId="6FFF4437" w14:textId="77777777" w:rsidR="00D17A52" w:rsidRDefault="00D17A52" w:rsidP="00CA7CD9">
                  <w:pPr>
                    <w:pStyle w:val="ListParagraph"/>
                    <w:ind w:left="0"/>
                    <w:jc w:val="center"/>
                    <w:rPr>
                      <w:rFonts w:ascii="Calibri" w:hAnsi="Calibri" w:cs="Calibri"/>
                    </w:rPr>
                  </w:pPr>
                  <w:r>
                    <w:rPr>
                      <w:rFonts w:ascii="Calibri" w:hAnsi="Calibri" w:cs="Calibri"/>
                    </w:rPr>
                    <w:t>12</w:t>
                  </w:r>
                </w:p>
              </w:tc>
              <w:tc>
                <w:tcPr>
                  <w:tcW w:w="1134" w:type="dxa"/>
                </w:tcPr>
                <w:p w14:paraId="2EE8E380" w14:textId="77777777" w:rsidR="00D17A52" w:rsidRDefault="00D17A52" w:rsidP="00CA7CD9">
                  <w:pPr>
                    <w:pStyle w:val="ListParagraph"/>
                    <w:ind w:left="0"/>
                    <w:jc w:val="center"/>
                    <w:rPr>
                      <w:rFonts w:ascii="Calibri" w:hAnsi="Calibri" w:cs="Calibri"/>
                    </w:rPr>
                  </w:pPr>
                  <w:r>
                    <w:rPr>
                      <w:rFonts w:ascii="Calibri" w:hAnsi="Calibri" w:cs="Calibri"/>
                    </w:rPr>
                    <w:t>14</w:t>
                  </w:r>
                </w:p>
              </w:tc>
              <w:tc>
                <w:tcPr>
                  <w:tcW w:w="955" w:type="dxa"/>
                </w:tcPr>
                <w:p w14:paraId="376C602B" w14:textId="77777777" w:rsidR="00D17A52" w:rsidRDefault="00D17A52" w:rsidP="00CA7CD9">
                  <w:pPr>
                    <w:pStyle w:val="ListParagraph"/>
                    <w:ind w:left="0"/>
                    <w:jc w:val="center"/>
                    <w:rPr>
                      <w:rFonts w:ascii="Calibri" w:hAnsi="Calibri" w:cs="Calibri"/>
                    </w:rPr>
                  </w:pPr>
                  <w:r>
                    <w:rPr>
                      <w:rFonts w:ascii="Calibri" w:hAnsi="Calibri" w:cs="Calibri"/>
                    </w:rPr>
                    <w:t>18</w:t>
                  </w:r>
                </w:p>
              </w:tc>
            </w:tr>
            <w:tr w:rsidR="00D17A52" w14:paraId="72544F64" w14:textId="77777777" w:rsidTr="00CA7CD9">
              <w:trPr>
                <w:jc w:val="center"/>
              </w:trPr>
              <w:tc>
                <w:tcPr>
                  <w:tcW w:w="1378" w:type="dxa"/>
                  <w:vMerge/>
                </w:tcPr>
                <w:p w14:paraId="7684B0AA" w14:textId="77777777" w:rsidR="00D17A52" w:rsidRDefault="00D17A52" w:rsidP="00CA7CD9">
                  <w:pPr>
                    <w:pStyle w:val="ListParagraph"/>
                    <w:ind w:left="0"/>
                    <w:rPr>
                      <w:rFonts w:ascii="Calibri" w:hAnsi="Calibri" w:cs="Calibri"/>
                    </w:rPr>
                  </w:pPr>
                </w:p>
              </w:tc>
              <w:tc>
                <w:tcPr>
                  <w:tcW w:w="1134" w:type="dxa"/>
                </w:tcPr>
                <w:p w14:paraId="5B7A5BF2" w14:textId="77777777" w:rsidR="00D17A52" w:rsidRDefault="00D17A52" w:rsidP="00CA7CD9">
                  <w:pPr>
                    <w:pStyle w:val="ListParagraph"/>
                    <w:ind w:left="0"/>
                    <w:rPr>
                      <w:rFonts w:ascii="Calibri" w:hAnsi="Calibri" w:cs="Calibri"/>
                      <w:color w:val="000000"/>
                    </w:rPr>
                  </w:pPr>
                  <w:r>
                    <w:rPr>
                      <w:rFonts w:ascii="Calibri" w:hAnsi="Calibri" w:cs="Calibri"/>
                      <w:color w:val="000000"/>
                    </w:rPr>
                    <w:t>Mizoram</w:t>
                  </w:r>
                </w:p>
              </w:tc>
              <w:tc>
                <w:tcPr>
                  <w:tcW w:w="850" w:type="dxa"/>
                </w:tcPr>
                <w:p w14:paraId="00264C3A" w14:textId="77777777" w:rsidR="00D17A52" w:rsidRDefault="00D17A52" w:rsidP="00CA7CD9">
                  <w:pPr>
                    <w:pStyle w:val="ListParagraph"/>
                    <w:ind w:left="0"/>
                    <w:jc w:val="center"/>
                    <w:rPr>
                      <w:rFonts w:ascii="Calibri" w:hAnsi="Calibri" w:cs="Calibri"/>
                    </w:rPr>
                  </w:pPr>
                  <w:r>
                    <w:rPr>
                      <w:rFonts w:ascii="Calibri" w:hAnsi="Calibri" w:cs="Calibri"/>
                    </w:rPr>
                    <w:t>2</w:t>
                  </w:r>
                </w:p>
              </w:tc>
              <w:tc>
                <w:tcPr>
                  <w:tcW w:w="851" w:type="dxa"/>
                </w:tcPr>
                <w:p w14:paraId="58470378"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850" w:type="dxa"/>
                </w:tcPr>
                <w:p w14:paraId="375CE77D"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1134" w:type="dxa"/>
                </w:tcPr>
                <w:p w14:paraId="022986EC"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955" w:type="dxa"/>
                </w:tcPr>
                <w:p w14:paraId="0E29BD6A" w14:textId="77777777" w:rsidR="00D17A52" w:rsidRDefault="00D17A52" w:rsidP="00CA7CD9">
                  <w:pPr>
                    <w:pStyle w:val="ListParagraph"/>
                    <w:ind w:left="0"/>
                    <w:jc w:val="center"/>
                    <w:rPr>
                      <w:rFonts w:ascii="Calibri" w:hAnsi="Calibri" w:cs="Calibri"/>
                    </w:rPr>
                  </w:pPr>
                  <w:r>
                    <w:rPr>
                      <w:rFonts w:ascii="Calibri" w:hAnsi="Calibri" w:cs="Calibri"/>
                    </w:rPr>
                    <w:t>0</w:t>
                  </w:r>
                </w:p>
              </w:tc>
            </w:tr>
            <w:tr w:rsidR="00D17A52" w14:paraId="2F0BF62D" w14:textId="77777777" w:rsidTr="00CA7CD9">
              <w:trPr>
                <w:jc w:val="center"/>
              </w:trPr>
              <w:tc>
                <w:tcPr>
                  <w:tcW w:w="1378" w:type="dxa"/>
                  <w:vMerge/>
                </w:tcPr>
                <w:p w14:paraId="2776B5E7" w14:textId="77777777" w:rsidR="00D17A52" w:rsidRDefault="00D17A52" w:rsidP="00CA7CD9">
                  <w:pPr>
                    <w:pStyle w:val="ListParagraph"/>
                    <w:ind w:left="0"/>
                    <w:rPr>
                      <w:rFonts w:ascii="Calibri" w:hAnsi="Calibri" w:cs="Calibri"/>
                    </w:rPr>
                  </w:pPr>
                </w:p>
              </w:tc>
              <w:tc>
                <w:tcPr>
                  <w:tcW w:w="1134" w:type="dxa"/>
                </w:tcPr>
                <w:p w14:paraId="102D1B17" w14:textId="77777777" w:rsidR="00D17A52" w:rsidRPr="003918F8" w:rsidRDefault="00D17A52" w:rsidP="00CA7CD9">
                  <w:pPr>
                    <w:pStyle w:val="ListParagraph"/>
                    <w:ind w:left="0"/>
                    <w:rPr>
                      <w:rFonts w:ascii="Calibri" w:hAnsi="Calibri" w:cs="Calibri"/>
                    </w:rPr>
                  </w:pPr>
                  <w:r w:rsidRPr="003918F8">
                    <w:rPr>
                      <w:rFonts w:ascii="Calibri" w:hAnsi="Calibri" w:cs="Calibri"/>
                      <w:color w:val="000000"/>
                    </w:rPr>
                    <w:t>Rajasthan</w:t>
                  </w:r>
                </w:p>
              </w:tc>
              <w:tc>
                <w:tcPr>
                  <w:tcW w:w="850" w:type="dxa"/>
                </w:tcPr>
                <w:p w14:paraId="2D74EF5D"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851" w:type="dxa"/>
                </w:tcPr>
                <w:p w14:paraId="7A0F8A7D"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850" w:type="dxa"/>
                </w:tcPr>
                <w:p w14:paraId="4140D718" w14:textId="77777777" w:rsidR="00D17A52" w:rsidRDefault="00D17A52" w:rsidP="00CA7CD9">
                  <w:pPr>
                    <w:pStyle w:val="ListParagraph"/>
                    <w:ind w:left="0"/>
                    <w:jc w:val="center"/>
                    <w:rPr>
                      <w:rFonts w:ascii="Calibri" w:hAnsi="Calibri" w:cs="Calibri"/>
                    </w:rPr>
                  </w:pPr>
                  <w:r>
                    <w:rPr>
                      <w:rFonts w:ascii="Calibri" w:hAnsi="Calibri" w:cs="Calibri"/>
                    </w:rPr>
                    <w:t>4</w:t>
                  </w:r>
                </w:p>
              </w:tc>
              <w:tc>
                <w:tcPr>
                  <w:tcW w:w="1134" w:type="dxa"/>
                </w:tcPr>
                <w:p w14:paraId="6F888CF5"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955" w:type="dxa"/>
                </w:tcPr>
                <w:p w14:paraId="649479A7" w14:textId="77777777" w:rsidR="00D17A52" w:rsidRDefault="00D17A52" w:rsidP="00CA7CD9">
                  <w:pPr>
                    <w:pStyle w:val="ListParagraph"/>
                    <w:ind w:left="0"/>
                    <w:jc w:val="center"/>
                    <w:rPr>
                      <w:rFonts w:ascii="Calibri" w:hAnsi="Calibri" w:cs="Calibri"/>
                    </w:rPr>
                  </w:pPr>
                  <w:r>
                    <w:rPr>
                      <w:rFonts w:ascii="Calibri" w:hAnsi="Calibri" w:cs="Calibri"/>
                    </w:rPr>
                    <w:t>1</w:t>
                  </w:r>
                </w:p>
              </w:tc>
            </w:tr>
            <w:tr w:rsidR="00D17A52" w14:paraId="3F771DAF" w14:textId="77777777" w:rsidTr="00CA7CD9">
              <w:trPr>
                <w:jc w:val="center"/>
              </w:trPr>
              <w:tc>
                <w:tcPr>
                  <w:tcW w:w="1378" w:type="dxa"/>
                  <w:vMerge/>
                </w:tcPr>
                <w:p w14:paraId="78EFF582" w14:textId="77777777" w:rsidR="00D17A52" w:rsidRDefault="00D17A52" w:rsidP="00CA7CD9">
                  <w:pPr>
                    <w:pStyle w:val="ListParagraph"/>
                    <w:ind w:left="0"/>
                    <w:rPr>
                      <w:rFonts w:ascii="Calibri" w:hAnsi="Calibri" w:cs="Calibri"/>
                    </w:rPr>
                  </w:pPr>
                </w:p>
              </w:tc>
              <w:tc>
                <w:tcPr>
                  <w:tcW w:w="1134" w:type="dxa"/>
                </w:tcPr>
                <w:p w14:paraId="28AA8246" w14:textId="77777777" w:rsidR="00D17A52" w:rsidRPr="003918F8" w:rsidRDefault="00D17A52" w:rsidP="00CA7CD9">
                  <w:pPr>
                    <w:pStyle w:val="ListParagraph"/>
                    <w:ind w:left="0"/>
                    <w:rPr>
                      <w:rFonts w:ascii="Calibri" w:hAnsi="Calibri" w:cs="Calibri"/>
                    </w:rPr>
                  </w:pPr>
                  <w:r>
                    <w:rPr>
                      <w:rFonts w:ascii="Calibri" w:hAnsi="Calibri" w:cs="Calibri"/>
                      <w:color w:val="000000"/>
                    </w:rPr>
                    <w:t>Odisha</w:t>
                  </w:r>
                </w:p>
              </w:tc>
              <w:tc>
                <w:tcPr>
                  <w:tcW w:w="850" w:type="dxa"/>
                </w:tcPr>
                <w:p w14:paraId="30548F9F"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851" w:type="dxa"/>
                </w:tcPr>
                <w:p w14:paraId="37169896"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850" w:type="dxa"/>
                </w:tcPr>
                <w:p w14:paraId="78E87374"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1134" w:type="dxa"/>
                </w:tcPr>
                <w:p w14:paraId="08A2157E" w14:textId="77777777" w:rsidR="00D17A52" w:rsidRDefault="00D17A52" w:rsidP="00CA7CD9">
                  <w:pPr>
                    <w:pStyle w:val="ListParagraph"/>
                    <w:ind w:left="0"/>
                    <w:jc w:val="center"/>
                    <w:rPr>
                      <w:rFonts w:ascii="Calibri" w:hAnsi="Calibri" w:cs="Calibri"/>
                    </w:rPr>
                  </w:pPr>
                  <w:r>
                    <w:rPr>
                      <w:rFonts w:ascii="Calibri" w:hAnsi="Calibri" w:cs="Calibri"/>
                    </w:rPr>
                    <w:t>3</w:t>
                  </w:r>
                </w:p>
              </w:tc>
              <w:tc>
                <w:tcPr>
                  <w:tcW w:w="955" w:type="dxa"/>
                </w:tcPr>
                <w:p w14:paraId="4D1F2910" w14:textId="77777777" w:rsidR="00D17A52" w:rsidRDefault="00D17A52" w:rsidP="00CA7CD9">
                  <w:pPr>
                    <w:pStyle w:val="ListParagraph"/>
                    <w:ind w:left="0"/>
                    <w:jc w:val="center"/>
                    <w:rPr>
                      <w:rFonts w:ascii="Calibri" w:hAnsi="Calibri" w:cs="Calibri"/>
                    </w:rPr>
                  </w:pPr>
                  <w:r>
                    <w:rPr>
                      <w:rFonts w:ascii="Calibri" w:hAnsi="Calibri" w:cs="Calibri"/>
                    </w:rPr>
                    <w:t>2</w:t>
                  </w:r>
                </w:p>
              </w:tc>
            </w:tr>
            <w:tr w:rsidR="00D17A52" w14:paraId="02CDDEAA" w14:textId="77777777" w:rsidTr="00CA7CD9">
              <w:trPr>
                <w:jc w:val="center"/>
              </w:trPr>
              <w:tc>
                <w:tcPr>
                  <w:tcW w:w="1378" w:type="dxa"/>
                  <w:vMerge/>
                </w:tcPr>
                <w:p w14:paraId="57BA985E" w14:textId="77777777" w:rsidR="00D17A52" w:rsidRDefault="00D17A52" w:rsidP="00CA7CD9">
                  <w:pPr>
                    <w:pStyle w:val="ListParagraph"/>
                    <w:ind w:left="0"/>
                    <w:rPr>
                      <w:rFonts w:ascii="Calibri" w:hAnsi="Calibri" w:cs="Calibri"/>
                    </w:rPr>
                  </w:pPr>
                </w:p>
              </w:tc>
              <w:tc>
                <w:tcPr>
                  <w:tcW w:w="1134" w:type="dxa"/>
                </w:tcPr>
                <w:p w14:paraId="2C74272A" w14:textId="77777777" w:rsidR="00D17A52" w:rsidRPr="003918F8" w:rsidRDefault="00D17A52" w:rsidP="00CA7CD9">
                  <w:pPr>
                    <w:pStyle w:val="ListParagraph"/>
                    <w:ind w:left="0"/>
                    <w:rPr>
                      <w:rFonts w:ascii="Calibri" w:hAnsi="Calibri" w:cs="Calibri"/>
                    </w:rPr>
                  </w:pPr>
                  <w:r w:rsidRPr="003918F8">
                    <w:rPr>
                      <w:rFonts w:ascii="Calibri" w:hAnsi="Calibri" w:cs="Calibri"/>
                      <w:color w:val="000000"/>
                    </w:rPr>
                    <w:t>Andaman</w:t>
                  </w:r>
                  <w:r>
                    <w:rPr>
                      <w:rFonts w:ascii="Calibri" w:hAnsi="Calibri" w:cs="Calibri"/>
                      <w:color w:val="000000"/>
                    </w:rPr>
                    <w:t xml:space="preserve"> Offshore</w:t>
                  </w:r>
                </w:p>
              </w:tc>
              <w:tc>
                <w:tcPr>
                  <w:tcW w:w="850" w:type="dxa"/>
                </w:tcPr>
                <w:p w14:paraId="7F0F4800"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851" w:type="dxa"/>
                </w:tcPr>
                <w:p w14:paraId="084A2EBA"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850" w:type="dxa"/>
                </w:tcPr>
                <w:p w14:paraId="20EF3977"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1134" w:type="dxa"/>
                </w:tcPr>
                <w:p w14:paraId="147C3DEF" w14:textId="77777777" w:rsidR="00D17A52" w:rsidRDefault="00D17A52" w:rsidP="00CA7CD9">
                  <w:pPr>
                    <w:pStyle w:val="ListParagraph"/>
                    <w:ind w:left="0"/>
                    <w:jc w:val="center"/>
                    <w:rPr>
                      <w:rFonts w:ascii="Calibri" w:hAnsi="Calibri" w:cs="Calibri"/>
                    </w:rPr>
                  </w:pPr>
                  <w:r>
                    <w:rPr>
                      <w:rFonts w:ascii="Calibri" w:hAnsi="Calibri" w:cs="Calibri"/>
                    </w:rPr>
                    <w:t>0</w:t>
                  </w:r>
                </w:p>
              </w:tc>
              <w:tc>
                <w:tcPr>
                  <w:tcW w:w="955" w:type="dxa"/>
                </w:tcPr>
                <w:p w14:paraId="7D60BA09" w14:textId="77777777" w:rsidR="00D17A52" w:rsidRDefault="00D17A52" w:rsidP="00CA7CD9">
                  <w:pPr>
                    <w:pStyle w:val="ListParagraph"/>
                    <w:ind w:left="0"/>
                    <w:jc w:val="center"/>
                    <w:rPr>
                      <w:rFonts w:ascii="Calibri" w:hAnsi="Calibri" w:cs="Calibri"/>
                    </w:rPr>
                  </w:pPr>
                  <w:r>
                    <w:rPr>
                      <w:rFonts w:ascii="Calibri" w:hAnsi="Calibri" w:cs="Calibri"/>
                    </w:rPr>
                    <w:t>1</w:t>
                  </w:r>
                </w:p>
              </w:tc>
            </w:tr>
            <w:tr w:rsidR="00D17A52" w14:paraId="00DFB060" w14:textId="77777777" w:rsidTr="00CA7CD9">
              <w:trPr>
                <w:jc w:val="center"/>
              </w:trPr>
              <w:tc>
                <w:tcPr>
                  <w:tcW w:w="1378" w:type="dxa"/>
                  <w:vMerge/>
                </w:tcPr>
                <w:p w14:paraId="2EE3C8BF" w14:textId="77777777" w:rsidR="00D17A52" w:rsidRDefault="00D17A52" w:rsidP="00CA7CD9">
                  <w:pPr>
                    <w:pStyle w:val="ListParagraph"/>
                    <w:ind w:left="0"/>
                    <w:rPr>
                      <w:rFonts w:ascii="Calibri" w:hAnsi="Calibri" w:cs="Calibri"/>
                    </w:rPr>
                  </w:pPr>
                </w:p>
              </w:tc>
              <w:tc>
                <w:tcPr>
                  <w:tcW w:w="1134" w:type="dxa"/>
                </w:tcPr>
                <w:p w14:paraId="73990893" w14:textId="77777777" w:rsidR="00D17A52" w:rsidRPr="003918F8" w:rsidRDefault="00D17A52" w:rsidP="00CA7CD9">
                  <w:pPr>
                    <w:pStyle w:val="ListParagraph"/>
                    <w:ind w:left="0"/>
                    <w:rPr>
                      <w:rFonts w:ascii="Calibri" w:hAnsi="Calibri" w:cs="Calibri"/>
                      <w:b/>
                      <w:bCs/>
                    </w:rPr>
                  </w:pPr>
                  <w:r w:rsidRPr="003918F8">
                    <w:rPr>
                      <w:rFonts w:ascii="Calibri" w:hAnsi="Calibri" w:cs="Calibri"/>
                      <w:b/>
                      <w:bCs/>
                    </w:rPr>
                    <w:t>Total</w:t>
                  </w:r>
                </w:p>
              </w:tc>
              <w:tc>
                <w:tcPr>
                  <w:tcW w:w="850" w:type="dxa"/>
                </w:tcPr>
                <w:p w14:paraId="50EAE14B" w14:textId="77777777" w:rsidR="00D17A52" w:rsidRPr="003918F8" w:rsidRDefault="00D17A52" w:rsidP="00CA7CD9">
                  <w:pPr>
                    <w:pStyle w:val="ListParagraph"/>
                    <w:ind w:left="0"/>
                    <w:jc w:val="center"/>
                    <w:rPr>
                      <w:rFonts w:ascii="Calibri" w:hAnsi="Calibri" w:cs="Calibri"/>
                      <w:b/>
                      <w:bCs/>
                    </w:rPr>
                  </w:pPr>
                  <w:r>
                    <w:rPr>
                      <w:rFonts w:ascii="Calibri" w:hAnsi="Calibri" w:cs="Calibri"/>
                      <w:b/>
                      <w:bCs/>
                    </w:rPr>
                    <w:t>12</w:t>
                  </w:r>
                </w:p>
              </w:tc>
              <w:tc>
                <w:tcPr>
                  <w:tcW w:w="851" w:type="dxa"/>
                </w:tcPr>
                <w:p w14:paraId="5DD1D7AE" w14:textId="77777777" w:rsidR="00D17A52" w:rsidRPr="003918F8" w:rsidRDefault="00D17A52" w:rsidP="00CA7CD9">
                  <w:pPr>
                    <w:pStyle w:val="ListParagraph"/>
                    <w:ind w:left="0"/>
                    <w:jc w:val="center"/>
                    <w:rPr>
                      <w:rFonts w:ascii="Calibri" w:hAnsi="Calibri" w:cs="Calibri"/>
                      <w:b/>
                      <w:bCs/>
                    </w:rPr>
                  </w:pPr>
                  <w:r>
                    <w:rPr>
                      <w:rFonts w:ascii="Calibri" w:hAnsi="Calibri" w:cs="Calibri"/>
                      <w:b/>
                      <w:bCs/>
                    </w:rPr>
                    <w:t>7</w:t>
                  </w:r>
                </w:p>
              </w:tc>
              <w:tc>
                <w:tcPr>
                  <w:tcW w:w="850" w:type="dxa"/>
                </w:tcPr>
                <w:p w14:paraId="564C1B75" w14:textId="77777777" w:rsidR="00D17A52" w:rsidRPr="003918F8" w:rsidRDefault="00D17A52" w:rsidP="00CA7CD9">
                  <w:pPr>
                    <w:pStyle w:val="ListParagraph"/>
                    <w:ind w:left="0"/>
                    <w:jc w:val="center"/>
                    <w:rPr>
                      <w:rFonts w:ascii="Calibri" w:hAnsi="Calibri" w:cs="Calibri"/>
                      <w:b/>
                      <w:bCs/>
                    </w:rPr>
                  </w:pPr>
                  <w:r>
                    <w:rPr>
                      <w:rFonts w:ascii="Calibri" w:hAnsi="Calibri" w:cs="Calibri"/>
                      <w:b/>
                      <w:bCs/>
                    </w:rPr>
                    <w:t>16</w:t>
                  </w:r>
                </w:p>
              </w:tc>
              <w:tc>
                <w:tcPr>
                  <w:tcW w:w="1134" w:type="dxa"/>
                </w:tcPr>
                <w:p w14:paraId="40C62AE6" w14:textId="77777777" w:rsidR="00D17A52" w:rsidRPr="003918F8" w:rsidRDefault="00D17A52" w:rsidP="00CA7CD9">
                  <w:pPr>
                    <w:pStyle w:val="ListParagraph"/>
                    <w:ind w:left="0"/>
                    <w:jc w:val="center"/>
                    <w:rPr>
                      <w:rFonts w:ascii="Calibri" w:hAnsi="Calibri" w:cs="Calibri"/>
                      <w:b/>
                      <w:bCs/>
                    </w:rPr>
                  </w:pPr>
                  <w:r>
                    <w:rPr>
                      <w:rFonts w:ascii="Calibri" w:hAnsi="Calibri" w:cs="Calibri"/>
                      <w:b/>
                      <w:bCs/>
                    </w:rPr>
                    <w:t>17</w:t>
                  </w:r>
                </w:p>
              </w:tc>
              <w:tc>
                <w:tcPr>
                  <w:tcW w:w="955" w:type="dxa"/>
                </w:tcPr>
                <w:p w14:paraId="0D6899C4" w14:textId="77777777" w:rsidR="00D17A52" w:rsidRPr="003918F8" w:rsidRDefault="00D17A52" w:rsidP="00CA7CD9">
                  <w:pPr>
                    <w:pStyle w:val="ListParagraph"/>
                    <w:ind w:left="0"/>
                    <w:jc w:val="center"/>
                    <w:rPr>
                      <w:rFonts w:ascii="Calibri" w:hAnsi="Calibri" w:cs="Calibri"/>
                      <w:b/>
                      <w:bCs/>
                    </w:rPr>
                  </w:pPr>
                  <w:r>
                    <w:rPr>
                      <w:rFonts w:ascii="Calibri" w:hAnsi="Calibri" w:cs="Calibri"/>
                      <w:b/>
                      <w:bCs/>
                    </w:rPr>
                    <w:t>22</w:t>
                  </w:r>
                </w:p>
              </w:tc>
            </w:tr>
            <w:tr w:rsidR="00D17A52" w14:paraId="3451099B" w14:textId="77777777" w:rsidTr="00CA7CD9">
              <w:trPr>
                <w:jc w:val="center"/>
              </w:trPr>
              <w:tc>
                <w:tcPr>
                  <w:tcW w:w="1378" w:type="dxa"/>
                  <w:vMerge w:val="restart"/>
                </w:tcPr>
                <w:p w14:paraId="207E00E2" w14:textId="77777777" w:rsidR="00D17A52" w:rsidRDefault="00D17A52" w:rsidP="00CA7CD9">
                  <w:pPr>
                    <w:pStyle w:val="ListParagraph"/>
                    <w:ind w:left="0"/>
                    <w:rPr>
                      <w:rFonts w:ascii="Calibri" w:hAnsi="Calibri" w:cs="Calibri"/>
                    </w:rPr>
                  </w:pPr>
                  <w:r>
                    <w:rPr>
                      <w:rFonts w:ascii="Calibri" w:hAnsi="Calibri" w:cs="Calibri"/>
                    </w:rPr>
                    <w:t>Development wells</w:t>
                  </w:r>
                </w:p>
              </w:tc>
              <w:tc>
                <w:tcPr>
                  <w:tcW w:w="1134" w:type="dxa"/>
                </w:tcPr>
                <w:p w14:paraId="1CF4A5D0" w14:textId="77777777" w:rsidR="00D17A52" w:rsidRDefault="00D17A52" w:rsidP="00CA7CD9">
                  <w:pPr>
                    <w:pStyle w:val="ListParagraph"/>
                    <w:ind w:left="0"/>
                    <w:rPr>
                      <w:rFonts w:ascii="Calibri" w:hAnsi="Calibri" w:cs="Calibri"/>
                    </w:rPr>
                  </w:pPr>
                  <w:r w:rsidRPr="003918F8">
                    <w:rPr>
                      <w:rFonts w:ascii="Calibri" w:hAnsi="Calibri" w:cs="Calibri"/>
                      <w:color w:val="000000"/>
                    </w:rPr>
                    <w:t>Assam</w:t>
                  </w:r>
                </w:p>
              </w:tc>
              <w:tc>
                <w:tcPr>
                  <w:tcW w:w="850" w:type="dxa"/>
                </w:tcPr>
                <w:p w14:paraId="7089D505" w14:textId="77777777" w:rsidR="00D17A52" w:rsidRDefault="00D17A52" w:rsidP="00CA7CD9">
                  <w:pPr>
                    <w:pStyle w:val="ListParagraph"/>
                    <w:ind w:left="0"/>
                    <w:jc w:val="center"/>
                    <w:rPr>
                      <w:rFonts w:ascii="Calibri" w:hAnsi="Calibri" w:cs="Calibri"/>
                    </w:rPr>
                  </w:pPr>
                  <w:r>
                    <w:rPr>
                      <w:rFonts w:ascii="Calibri" w:hAnsi="Calibri" w:cs="Calibri"/>
                    </w:rPr>
                    <w:t>17</w:t>
                  </w:r>
                </w:p>
              </w:tc>
              <w:tc>
                <w:tcPr>
                  <w:tcW w:w="851" w:type="dxa"/>
                </w:tcPr>
                <w:p w14:paraId="72BE08B4" w14:textId="77777777" w:rsidR="00D17A52" w:rsidRDefault="00D17A52" w:rsidP="00CA7CD9">
                  <w:pPr>
                    <w:pStyle w:val="ListParagraph"/>
                    <w:ind w:left="0"/>
                    <w:jc w:val="center"/>
                    <w:rPr>
                      <w:rFonts w:ascii="Calibri" w:hAnsi="Calibri" w:cs="Calibri"/>
                    </w:rPr>
                  </w:pPr>
                  <w:r>
                    <w:rPr>
                      <w:rFonts w:ascii="Calibri" w:hAnsi="Calibri" w:cs="Calibri"/>
                    </w:rPr>
                    <w:t>22</w:t>
                  </w:r>
                </w:p>
              </w:tc>
              <w:tc>
                <w:tcPr>
                  <w:tcW w:w="850" w:type="dxa"/>
                </w:tcPr>
                <w:p w14:paraId="7F60C890" w14:textId="77777777" w:rsidR="00D17A52" w:rsidRDefault="00D17A52" w:rsidP="00CA7CD9">
                  <w:pPr>
                    <w:pStyle w:val="ListParagraph"/>
                    <w:ind w:left="0"/>
                    <w:jc w:val="center"/>
                    <w:rPr>
                      <w:rFonts w:ascii="Calibri" w:hAnsi="Calibri" w:cs="Calibri"/>
                    </w:rPr>
                  </w:pPr>
                  <w:r>
                    <w:rPr>
                      <w:rFonts w:ascii="Calibri" w:hAnsi="Calibri" w:cs="Calibri"/>
                    </w:rPr>
                    <w:t>23</w:t>
                  </w:r>
                </w:p>
              </w:tc>
              <w:tc>
                <w:tcPr>
                  <w:tcW w:w="1134" w:type="dxa"/>
                </w:tcPr>
                <w:p w14:paraId="3EFB4129" w14:textId="77777777" w:rsidR="00D17A52" w:rsidRDefault="00D17A52" w:rsidP="00CA7CD9">
                  <w:pPr>
                    <w:pStyle w:val="ListParagraph"/>
                    <w:ind w:left="0"/>
                    <w:jc w:val="center"/>
                    <w:rPr>
                      <w:rFonts w:ascii="Calibri" w:hAnsi="Calibri" w:cs="Calibri"/>
                    </w:rPr>
                  </w:pPr>
                  <w:r>
                    <w:rPr>
                      <w:rFonts w:ascii="Calibri" w:hAnsi="Calibri" w:cs="Calibri"/>
                    </w:rPr>
                    <w:t>33</w:t>
                  </w:r>
                </w:p>
              </w:tc>
              <w:tc>
                <w:tcPr>
                  <w:tcW w:w="955" w:type="dxa"/>
                </w:tcPr>
                <w:p w14:paraId="47FF9DAE" w14:textId="77777777" w:rsidR="00D17A52" w:rsidRDefault="00D17A52" w:rsidP="00CA7CD9">
                  <w:pPr>
                    <w:pStyle w:val="ListParagraph"/>
                    <w:ind w:left="0"/>
                    <w:jc w:val="center"/>
                    <w:rPr>
                      <w:rFonts w:ascii="Calibri" w:hAnsi="Calibri" w:cs="Calibri"/>
                    </w:rPr>
                  </w:pPr>
                  <w:r>
                    <w:rPr>
                      <w:rFonts w:ascii="Calibri" w:hAnsi="Calibri" w:cs="Calibri"/>
                    </w:rPr>
                    <w:t>26</w:t>
                  </w:r>
                </w:p>
              </w:tc>
            </w:tr>
            <w:tr w:rsidR="00D17A52" w14:paraId="1F6C9B34" w14:textId="77777777" w:rsidTr="00CA7CD9">
              <w:trPr>
                <w:jc w:val="center"/>
              </w:trPr>
              <w:tc>
                <w:tcPr>
                  <w:tcW w:w="1378" w:type="dxa"/>
                  <w:vMerge/>
                </w:tcPr>
                <w:p w14:paraId="23EA60A4" w14:textId="77777777" w:rsidR="00D17A52" w:rsidRDefault="00D17A52" w:rsidP="00CA7CD9">
                  <w:pPr>
                    <w:pStyle w:val="ListParagraph"/>
                    <w:ind w:left="0"/>
                    <w:rPr>
                      <w:rFonts w:ascii="Calibri" w:hAnsi="Calibri" w:cs="Calibri"/>
                    </w:rPr>
                  </w:pPr>
                </w:p>
              </w:tc>
              <w:tc>
                <w:tcPr>
                  <w:tcW w:w="1134" w:type="dxa"/>
                </w:tcPr>
                <w:p w14:paraId="718A4B8B" w14:textId="77777777" w:rsidR="00D17A52" w:rsidRDefault="00D17A52" w:rsidP="00CA7CD9">
                  <w:pPr>
                    <w:pStyle w:val="ListParagraph"/>
                    <w:ind w:left="0"/>
                    <w:rPr>
                      <w:rFonts w:ascii="Calibri" w:hAnsi="Calibri" w:cs="Calibri"/>
                    </w:rPr>
                  </w:pPr>
                  <w:r>
                    <w:rPr>
                      <w:rFonts w:ascii="Calibri" w:hAnsi="Calibri" w:cs="Calibri"/>
                      <w:color w:val="000000"/>
                    </w:rPr>
                    <w:t>Arunachal Pradesh</w:t>
                  </w:r>
                </w:p>
              </w:tc>
              <w:tc>
                <w:tcPr>
                  <w:tcW w:w="850" w:type="dxa"/>
                </w:tcPr>
                <w:p w14:paraId="6180F6C6" w14:textId="77777777" w:rsidR="00D17A52" w:rsidRDefault="00D17A52" w:rsidP="00CA7CD9">
                  <w:pPr>
                    <w:pStyle w:val="ListParagraph"/>
                    <w:ind w:left="0"/>
                    <w:jc w:val="center"/>
                    <w:rPr>
                      <w:rFonts w:ascii="Calibri" w:hAnsi="Calibri" w:cs="Calibri"/>
                    </w:rPr>
                  </w:pPr>
                  <w:r>
                    <w:rPr>
                      <w:rFonts w:ascii="Calibri" w:hAnsi="Calibri" w:cs="Calibri"/>
                    </w:rPr>
                    <w:t>1</w:t>
                  </w:r>
                </w:p>
              </w:tc>
              <w:tc>
                <w:tcPr>
                  <w:tcW w:w="851" w:type="dxa"/>
                </w:tcPr>
                <w:p w14:paraId="2B87FDB2" w14:textId="77777777" w:rsidR="00D17A52" w:rsidRDefault="00D17A52" w:rsidP="00CA7CD9">
                  <w:pPr>
                    <w:pStyle w:val="ListParagraph"/>
                    <w:ind w:left="0"/>
                    <w:jc w:val="center"/>
                    <w:rPr>
                      <w:rFonts w:ascii="Calibri" w:hAnsi="Calibri" w:cs="Calibri"/>
                    </w:rPr>
                  </w:pPr>
                  <w:r>
                    <w:rPr>
                      <w:rFonts w:ascii="Calibri" w:hAnsi="Calibri" w:cs="Calibri"/>
                    </w:rPr>
                    <w:t>3</w:t>
                  </w:r>
                </w:p>
              </w:tc>
              <w:tc>
                <w:tcPr>
                  <w:tcW w:w="850" w:type="dxa"/>
                </w:tcPr>
                <w:p w14:paraId="1B1C617E" w14:textId="77777777" w:rsidR="00D17A52" w:rsidRDefault="00D17A52" w:rsidP="00CA7CD9">
                  <w:pPr>
                    <w:pStyle w:val="ListParagraph"/>
                    <w:ind w:left="0"/>
                    <w:jc w:val="center"/>
                    <w:rPr>
                      <w:rFonts w:ascii="Calibri" w:hAnsi="Calibri" w:cs="Calibri"/>
                    </w:rPr>
                  </w:pPr>
                  <w:r>
                    <w:rPr>
                      <w:rFonts w:ascii="Calibri" w:hAnsi="Calibri" w:cs="Calibri"/>
                    </w:rPr>
                    <w:t>1</w:t>
                  </w:r>
                </w:p>
              </w:tc>
              <w:tc>
                <w:tcPr>
                  <w:tcW w:w="1134" w:type="dxa"/>
                </w:tcPr>
                <w:p w14:paraId="2AD4F1B8" w14:textId="77777777" w:rsidR="00D17A52" w:rsidRDefault="00D17A52" w:rsidP="00CA7CD9">
                  <w:pPr>
                    <w:pStyle w:val="ListParagraph"/>
                    <w:ind w:left="0"/>
                    <w:jc w:val="center"/>
                    <w:rPr>
                      <w:rFonts w:ascii="Calibri" w:hAnsi="Calibri" w:cs="Calibri"/>
                    </w:rPr>
                  </w:pPr>
                  <w:r>
                    <w:rPr>
                      <w:rFonts w:ascii="Calibri" w:hAnsi="Calibri" w:cs="Calibri"/>
                    </w:rPr>
                    <w:t>1</w:t>
                  </w:r>
                </w:p>
              </w:tc>
              <w:tc>
                <w:tcPr>
                  <w:tcW w:w="955" w:type="dxa"/>
                </w:tcPr>
                <w:p w14:paraId="4649FC9B" w14:textId="77777777" w:rsidR="00D17A52" w:rsidRDefault="00D17A52" w:rsidP="00CA7CD9">
                  <w:pPr>
                    <w:pStyle w:val="ListParagraph"/>
                    <w:ind w:left="0"/>
                    <w:jc w:val="center"/>
                    <w:rPr>
                      <w:rFonts w:ascii="Calibri" w:hAnsi="Calibri" w:cs="Calibri"/>
                    </w:rPr>
                  </w:pPr>
                  <w:r>
                    <w:rPr>
                      <w:rFonts w:ascii="Calibri" w:hAnsi="Calibri" w:cs="Calibri"/>
                    </w:rPr>
                    <w:t>1</w:t>
                  </w:r>
                </w:p>
              </w:tc>
            </w:tr>
            <w:tr w:rsidR="00D17A52" w14:paraId="3EA0A695" w14:textId="77777777" w:rsidTr="00CA7CD9">
              <w:trPr>
                <w:jc w:val="center"/>
              </w:trPr>
              <w:tc>
                <w:tcPr>
                  <w:tcW w:w="1378" w:type="dxa"/>
                  <w:vMerge/>
                </w:tcPr>
                <w:p w14:paraId="248AEC04" w14:textId="77777777" w:rsidR="00D17A52" w:rsidRDefault="00D17A52" w:rsidP="00CA7CD9">
                  <w:pPr>
                    <w:pStyle w:val="ListParagraph"/>
                    <w:ind w:left="0"/>
                    <w:rPr>
                      <w:rFonts w:ascii="Calibri" w:hAnsi="Calibri" w:cs="Calibri"/>
                    </w:rPr>
                  </w:pPr>
                </w:p>
              </w:tc>
              <w:tc>
                <w:tcPr>
                  <w:tcW w:w="1134" w:type="dxa"/>
                </w:tcPr>
                <w:p w14:paraId="008D0BEE" w14:textId="77777777" w:rsidR="00D17A52" w:rsidRDefault="00D17A52" w:rsidP="00CA7CD9">
                  <w:pPr>
                    <w:pStyle w:val="ListParagraph"/>
                    <w:ind w:left="0"/>
                    <w:rPr>
                      <w:rFonts w:ascii="Calibri" w:hAnsi="Calibri" w:cs="Calibri"/>
                    </w:rPr>
                  </w:pPr>
                  <w:r w:rsidRPr="003918F8">
                    <w:rPr>
                      <w:rFonts w:ascii="Calibri" w:hAnsi="Calibri" w:cs="Calibri"/>
                      <w:color w:val="000000"/>
                    </w:rPr>
                    <w:t>Rajasthan</w:t>
                  </w:r>
                </w:p>
              </w:tc>
              <w:tc>
                <w:tcPr>
                  <w:tcW w:w="850" w:type="dxa"/>
                </w:tcPr>
                <w:p w14:paraId="3E0F5EF6" w14:textId="77777777" w:rsidR="00D17A52" w:rsidRDefault="00D17A52" w:rsidP="00CA7CD9">
                  <w:pPr>
                    <w:pStyle w:val="ListParagraph"/>
                    <w:ind w:left="0"/>
                    <w:jc w:val="center"/>
                    <w:rPr>
                      <w:rFonts w:ascii="Calibri" w:hAnsi="Calibri" w:cs="Calibri"/>
                    </w:rPr>
                  </w:pPr>
                  <w:r>
                    <w:rPr>
                      <w:rFonts w:ascii="Calibri" w:hAnsi="Calibri" w:cs="Calibri"/>
                    </w:rPr>
                    <w:t>6</w:t>
                  </w:r>
                </w:p>
              </w:tc>
              <w:tc>
                <w:tcPr>
                  <w:tcW w:w="851" w:type="dxa"/>
                </w:tcPr>
                <w:p w14:paraId="6EBAD15E" w14:textId="77777777" w:rsidR="00D17A52" w:rsidRDefault="00D17A52" w:rsidP="00CA7CD9">
                  <w:pPr>
                    <w:pStyle w:val="ListParagraph"/>
                    <w:ind w:left="0"/>
                    <w:jc w:val="center"/>
                    <w:rPr>
                      <w:rFonts w:ascii="Calibri" w:hAnsi="Calibri" w:cs="Calibri"/>
                    </w:rPr>
                  </w:pPr>
                  <w:r>
                    <w:rPr>
                      <w:rFonts w:ascii="Calibri" w:hAnsi="Calibri" w:cs="Calibri"/>
                    </w:rPr>
                    <w:t>6</w:t>
                  </w:r>
                </w:p>
              </w:tc>
              <w:tc>
                <w:tcPr>
                  <w:tcW w:w="850" w:type="dxa"/>
                </w:tcPr>
                <w:p w14:paraId="0FFEEBD4" w14:textId="77777777" w:rsidR="00D17A52" w:rsidRDefault="00D17A52" w:rsidP="00CA7CD9">
                  <w:pPr>
                    <w:pStyle w:val="ListParagraph"/>
                    <w:ind w:left="0"/>
                    <w:jc w:val="center"/>
                    <w:rPr>
                      <w:rFonts w:ascii="Calibri" w:hAnsi="Calibri" w:cs="Calibri"/>
                    </w:rPr>
                  </w:pPr>
                  <w:r>
                    <w:rPr>
                      <w:rFonts w:ascii="Calibri" w:hAnsi="Calibri" w:cs="Calibri"/>
                    </w:rPr>
                    <w:t>5</w:t>
                  </w:r>
                </w:p>
              </w:tc>
              <w:tc>
                <w:tcPr>
                  <w:tcW w:w="1134" w:type="dxa"/>
                </w:tcPr>
                <w:p w14:paraId="41A9CE0D" w14:textId="77777777" w:rsidR="00D17A52" w:rsidRDefault="00D17A52" w:rsidP="00CA7CD9">
                  <w:pPr>
                    <w:pStyle w:val="ListParagraph"/>
                    <w:ind w:left="0"/>
                    <w:jc w:val="center"/>
                    <w:rPr>
                      <w:rFonts w:ascii="Calibri" w:hAnsi="Calibri" w:cs="Calibri"/>
                    </w:rPr>
                  </w:pPr>
                  <w:r>
                    <w:rPr>
                      <w:rFonts w:ascii="Calibri" w:hAnsi="Calibri" w:cs="Calibri"/>
                    </w:rPr>
                    <w:t>10</w:t>
                  </w:r>
                </w:p>
              </w:tc>
              <w:tc>
                <w:tcPr>
                  <w:tcW w:w="955" w:type="dxa"/>
                </w:tcPr>
                <w:p w14:paraId="2A529EBE" w14:textId="77777777" w:rsidR="00D17A52" w:rsidRDefault="00D17A52" w:rsidP="00CA7CD9">
                  <w:pPr>
                    <w:pStyle w:val="ListParagraph"/>
                    <w:ind w:left="0"/>
                    <w:jc w:val="center"/>
                    <w:rPr>
                      <w:rFonts w:ascii="Calibri" w:hAnsi="Calibri" w:cs="Calibri"/>
                    </w:rPr>
                  </w:pPr>
                  <w:r>
                    <w:rPr>
                      <w:rFonts w:ascii="Calibri" w:hAnsi="Calibri" w:cs="Calibri"/>
                    </w:rPr>
                    <w:t>8</w:t>
                  </w:r>
                </w:p>
              </w:tc>
            </w:tr>
            <w:tr w:rsidR="00D17A52" w14:paraId="3C6378BE" w14:textId="77777777" w:rsidTr="00CA7CD9">
              <w:trPr>
                <w:jc w:val="center"/>
              </w:trPr>
              <w:tc>
                <w:tcPr>
                  <w:tcW w:w="1378" w:type="dxa"/>
                  <w:vMerge/>
                </w:tcPr>
                <w:p w14:paraId="34236783" w14:textId="77777777" w:rsidR="00D17A52" w:rsidRPr="007F253D" w:rsidRDefault="00D17A52" w:rsidP="00CA7CD9">
                  <w:pPr>
                    <w:pStyle w:val="ListParagraph"/>
                    <w:ind w:left="0"/>
                    <w:rPr>
                      <w:rFonts w:ascii="Calibri" w:hAnsi="Calibri" w:cs="Calibri"/>
                      <w:b/>
                      <w:bCs/>
                    </w:rPr>
                  </w:pPr>
                </w:p>
              </w:tc>
              <w:tc>
                <w:tcPr>
                  <w:tcW w:w="1134" w:type="dxa"/>
                </w:tcPr>
                <w:p w14:paraId="4D46EE12" w14:textId="77777777" w:rsidR="00D17A52" w:rsidRPr="007F253D" w:rsidRDefault="00D17A52" w:rsidP="00CA7CD9">
                  <w:pPr>
                    <w:pStyle w:val="ListParagraph"/>
                    <w:ind w:left="0"/>
                    <w:rPr>
                      <w:rFonts w:ascii="Calibri" w:hAnsi="Calibri" w:cs="Calibri"/>
                      <w:b/>
                      <w:bCs/>
                    </w:rPr>
                  </w:pPr>
                  <w:r w:rsidRPr="007F253D">
                    <w:rPr>
                      <w:rFonts w:ascii="Calibri" w:hAnsi="Calibri" w:cs="Calibri"/>
                      <w:b/>
                      <w:bCs/>
                    </w:rPr>
                    <w:t>Total</w:t>
                  </w:r>
                </w:p>
              </w:tc>
              <w:tc>
                <w:tcPr>
                  <w:tcW w:w="850" w:type="dxa"/>
                </w:tcPr>
                <w:p w14:paraId="35280E71" w14:textId="77777777" w:rsidR="00D17A52" w:rsidRPr="007F253D" w:rsidRDefault="00D17A52" w:rsidP="00CA7CD9">
                  <w:pPr>
                    <w:pStyle w:val="ListParagraph"/>
                    <w:ind w:left="0"/>
                    <w:jc w:val="center"/>
                    <w:rPr>
                      <w:rFonts w:ascii="Calibri" w:hAnsi="Calibri" w:cs="Calibri"/>
                      <w:b/>
                      <w:bCs/>
                    </w:rPr>
                  </w:pPr>
                  <w:r>
                    <w:rPr>
                      <w:rFonts w:ascii="Calibri" w:hAnsi="Calibri" w:cs="Calibri"/>
                      <w:b/>
                      <w:bCs/>
                    </w:rPr>
                    <w:t>24</w:t>
                  </w:r>
                </w:p>
              </w:tc>
              <w:tc>
                <w:tcPr>
                  <w:tcW w:w="851" w:type="dxa"/>
                </w:tcPr>
                <w:p w14:paraId="5CBEE016" w14:textId="77777777" w:rsidR="00D17A52" w:rsidRPr="007F253D" w:rsidRDefault="00D17A52" w:rsidP="00CA7CD9">
                  <w:pPr>
                    <w:pStyle w:val="ListParagraph"/>
                    <w:ind w:left="0"/>
                    <w:jc w:val="center"/>
                    <w:rPr>
                      <w:rFonts w:ascii="Calibri" w:hAnsi="Calibri" w:cs="Calibri"/>
                      <w:b/>
                      <w:bCs/>
                    </w:rPr>
                  </w:pPr>
                  <w:r>
                    <w:rPr>
                      <w:rFonts w:ascii="Calibri" w:hAnsi="Calibri" w:cs="Calibri"/>
                      <w:b/>
                      <w:bCs/>
                    </w:rPr>
                    <w:t>31</w:t>
                  </w:r>
                </w:p>
              </w:tc>
              <w:tc>
                <w:tcPr>
                  <w:tcW w:w="850" w:type="dxa"/>
                </w:tcPr>
                <w:p w14:paraId="21A7A06F" w14:textId="77777777" w:rsidR="00D17A52" w:rsidRPr="007F253D" w:rsidRDefault="00D17A52" w:rsidP="00CA7CD9">
                  <w:pPr>
                    <w:pStyle w:val="ListParagraph"/>
                    <w:ind w:left="0"/>
                    <w:jc w:val="center"/>
                    <w:rPr>
                      <w:rFonts w:ascii="Calibri" w:hAnsi="Calibri" w:cs="Calibri"/>
                      <w:b/>
                      <w:bCs/>
                    </w:rPr>
                  </w:pPr>
                  <w:r>
                    <w:rPr>
                      <w:rFonts w:ascii="Calibri" w:hAnsi="Calibri" w:cs="Calibri"/>
                      <w:b/>
                      <w:bCs/>
                    </w:rPr>
                    <w:t>29</w:t>
                  </w:r>
                </w:p>
              </w:tc>
              <w:tc>
                <w:tcPr>
                  <w:tcW w:w="1134" w:type="dxa"/>
                </w:tcPr>
                <w:p w14:paraId="36C28024" w14:textId="77777777" w:rsidR="00D17A52" w:rsidRPr="007F253D" w:rsidRDefault="00D17A52" w:rsidP="00CA7CD9">
                  <w:pPr>
                    <w:pStyle w:val="ListParagraph"/>
                    <w:ind w:left="0"/>
                    <w:jc w:val="center"/>
                    <w:rPr>
                      <w:rFonts w:ascii="Calibri" w:hAnsi="Calibri" w:cs="Calibri"/>
                      <w:b/>
                      <w:bCs/>
                    </w:rPr>
                  </w:pPr>
                  <w:r>
                    <w:rPr>
                      <w:rFonts w:ascii="Calibri" w:hAnsi="Calibri" w:cs="Calibri"/>
                      <w:b/>
                      <w:bCs/>
                    </w:rPr>
                    <w:t>44</w:t>
                  </w:r>
                </w:p>
              </w:tc>
              <w:tc>
                <w:tcPr>
                  <w:tcW w:w="955" w:type="dxa"/>
                </w:tcPr>
                <w:p w14:paraId="5EBAB94C" w14:textId="77777777" w:rsidR="00D17A52" w:rsidRPr="007F253D" w:rsidRDefault="00D17A52" w:rsidP="00CA7CD9">
                  <w:pPr>
                    <w:pStyle w:val="ListParagraph"/>
                    <w:ind w:left="0"/>
                    <w:jc w:val="center"/>
                    <w:rPr>
                      <w:rFonts w:ascii="Calibri" w:hAnsi="Calibri" w:cs="Calibri"/>
                      <w:b/>
                      <w:bCs/>
                    </w:rPr>
                  </w:pPr>
                  <w:r>
                    <w:rPr>
                      <w:rFonts w:ascii="Calibri" w:hAnsi="Calibri" w:cs="Calibri"/>
                      <w:b/>
                      <w:bCs/>
                    </w:rPr>
                    <w:t>35</w:t>
                  </w:r>
                </w:p>
              </w:tc>
            </w:tr>
          </w:tbl>
          <w:p w14:paraId="3643E63D" w14:textId="777776C5" w:rsidR="00D17A52" w:rsidRDefault="00D17A52" w:rsidP="00C268DA">
            <w:pPr>
              <w:spacing w:after="120"/>
              <w:jc w:val="both"/>
              <w:rPr>
                <w:rFonts w:ascii="Tahoma" w:hAnsi="Tahoma" w:cs="Tahoma"/>
                <w:lang w:val="en-US"/>
              </w:rPr>
            </w:pPr>
          </w:p>
          <w:p w14:paraId="3D145203" w14:textId="4F9B0D0A" w:rsidR="00185198" w:rsidRDefault="00185198" w:rsidP="00C268DA">
            <w:pPr>
              <w:spacing w:after="120"/>
              <w:jc w:val="both"/>
              <w:rPr>
                <w:rFonts w:ascii="Tahoma" w:hAnsi="Tahoma" w:cs="Tahoma"/>
                <w:lang w:val="en-US"/>
              </w:rPr>
            </w:pPr>
          </w:p>
          <w:p w14:paraId="0D42FD82" w14:textId="77777777" w:rsidR="00D17A52" w:rsidRDefault="00D17A52" w:rsidP="00C268DA">
            <w:pPr>
              <w:spacing w:after="120"/>
              <w:jc w:val="both"/>
              <w:rPr>
                <w:rFonts w:ascii="Tahoma" w:hAnsi="Tahoma" w:cs="Tahoma"/>
                <w:lang w:val="en-US"/>
              </w:rPr>
            </w:pPr>
          </w:p>
          <w:p w14:paraId="7D500EFB" w14:textId="65E4955D" w:rsidR="00D17A52" w:rsidRDefault="00D17A52" w:rsidP="00C268DA">
            <w:pPr>
              <w:spacing w:after="120"/>
              <w:jc w:val="both"/>
              <w:rPr>
                <w:rFonts w:ascii="Tahoma" w:hAnsi="Tahoma" w:cs="Tahoma"/>
                <w:lang w:val="en-US"/>
              </w:rPr>
            </w:pPr>
            <w:r w:rsidRPr="002B02D0">
              <w:rPr>
                <w:rFonts w:ascii="Tahoma" w:hAnsi="Tahoma" w:cs="Tahoma"/>
                <w:lang w:val="en-US"/>
              </w:rPr>
              <w:t>The details of discoveries and reserves established during last 5 years are given below.</w:t>
            </w:r>
          </w:p>
          <w:tbl>
            <w:tblPr>
              <w:tblStyle w:val="TableGrid"/>
              <w:tblW w:w="7363" w:type="dxa"/>
              <w:jc w:val="center"/>
              <w:tblLayout w:type="fixed"/>
              <w:tblLook w:val="04A0" w:firstRow="1" w:lastRow="0" w:firstColumn="1" w:lastColumn="0" w:noHBand="0" w:noVBand="1"/>
            </w:tblPr>
            <w:tblGrid>
              <w:gridCol w:w="995"/>
              <w:gridCol w:w="1604"/>
              <w:gridCol w:w="867"/>
              <w:gridCol w:w="814"/>
              <w:gridCol w:w="1230"/>
              <w:gridCol w:w="1853"/>
            </w:tblGrid>
            <w:tr w:rsidR="00D17A52" w:rsidRPr="004C0C68" w14:paraId="5D8A372B" w14:textId="77777777" w:rsidTr="00E51542">
              <w:trPr>
                <w:trHeight w:hRule="exact" w:val="608"/>
                <w:jc w:val="center"/>
              </w:trPr>
              <w:tc>
                <w:tcPr>
                  <w:tcW w:w="675" w:type="pct"/>
                  <w:hideMark/>
                </w:tcPr>
                <w:p w14:paraId="035BA0E2" w14:textId="77777777" w:rsidR="00D17A52" w:rsidRPr="004C0C68" w:rsidRDefault="00D17A52" w:rsidP="00E51542">
                  <w:pPr>
                    <w:pStyle w:val="ListParagraph"/>
                    <w:ind w:left="0"/>
                    <w:rPr>
                      <w:rFonts w:ascii="Calibri" w:hAnsi="Calibri" w:cs="Calibri"/>
                      <w:b/>
                      <w:bCs/>
                    </w:rPr>
                  </w:pPr>
                  <w:r w:rsidRPr="004C0C68">
                    <w:rPr>
                      <w:rFonts w:ascii="Calibri" w:hAnsi="Calibri" w:cs="Calibri"/>
                      <w:b/>
                      <w:bCs/>
                    </w:rPr>
                    <w:t>Year</w:t>
                  </w:r>
                </w:p>
              </w:tc>
              <w:tc>
                <w:tcPr>
                  <w:tcW w:w="1089" w:type="pct"/>
                  <w:hideMark/>
                </w:tcPr>
                <w:p w14:paraId="6D37AE94" w14:textId="77777777" w:rsidR="00D17A52" w:rsidRPr="004C0C68" w:rsidRDefault="00D17A52" w:rsidP="00E51542">
                  <w:pPr>
                    <w:pStyle w:val="ListParagraph"/>
                    <w:ind w:left="146"/>
                    <w:rPr>
                      <w:rFonts w:ascii="Calibri" w:hAnsi="Calibri" w:cs="Calibri"/>
                      <w:b/>
                      <w:bCs/>
                    </w:rPr>
                  </w:pPr>
                  <w:r w:rsidRPr="00AB3661">
                    <w:rPr>
                      <w:rFonts w:ascii="Calibri" w:hAnsi="Calibri" w:cs="Calibri"/>
                      <w:b/>
                      <w:bCs/>
                    </w:rPr>
                    <w:t xml:space="preserve">Discovery </w:t>
                  </w:r>
                  <w:r w:rsidRPr="004C0C68">
                    <w:rPr>
                      <w:rFonts w:ascii="Calibri" w:hAnsi="Calibri" w:cs="Calibri"/>
                      <w:b/>
                      <w:bCs/>
                    </w:rPr>
                    <w:t>Well</w:t>
                  </w:r>
                </w:p>
              </w:tc>
              <w:tc>
                <w:tcPr>
                  <w:tcW w:w="589" w:type="pct"/>
                  <w:hideMark/>
                </w:tcPr>
                <w:p w14:paraId="0C31519D" w14:textId="77777777" w:rsidR="00D17A52" w:rsidRPr="004C0C68" w:rsidRDefault="00D17A52" w:rsidP="00E51542">
                  <w:pPr>
                    <w:pStyle w:val="ListParagraph"/>
                    <w:ind w:left="44"/>
                    <w:rPr>
                      <w:rFonts w:ascii="Calibri" w:hAnsi="Calibri" w:cs="Calibri"/>
                      <w:b/>
                      <w:bCs/>
                    </w:rPr>
                  </w:pPr>
                  <w:r w:rsidRPr="00AB3661">
                    <w:rPr>
                      <w:rFonts w:ascii="Calibri" w:hAnsi="Calibri" w:cs="Calibri"/>
                      <w:b/>
                      <w:bCs/>
                    </w:rPr>
                    <w:t>State</w:t>
                  </w:r>
                </w:p>
              </w:tc>
              <w:tc>
                <w:tcPr>
                  <w:tcW w:w="553" w:type="pct"/>
                  <w:hideMark/>
                </w:tcPr>
                <w:p w14:paraId="5B14B299" w14:textId="77777777" w:rsidR="00D17A52" w:rsidRPr="004C0C68" w:rsidRDefault="00D17A52" w:rsidP="00E51542">
                  <w:pPr>
                    <w:pStyle w:val="ListParagraph"/>
                    <w:ind w:left="22"/>
                    <w:rPr>
                      <w:rFonts w:ascii="Calibri" w:hAnsi="Calibri" w:cs="Calibri"/>
                      <w:b/>
                      <w:bCs/>
                    </w:rPr>
                  </w:pPr>
                  <w:r w:rsidRPr="00AB3661">
                    <w:rPr>
                      <w:rFonts w:ascii="Calibri" w:hAnsi="Calibri" w:cs="Calibri"/>
                      <w:b/>
                      <w:bCs/>
                    </w:rPr>
                    <w:t>Fluid</w:t>
                  </w:r>
                </w:p>
              </w:tc>
              <w:tc>
                <w:tcPr>
                  <w:tcW w:w="835" w:type="pct"/>
                </w:tcPr>
                <w:p w14:paraId="44148B1F" w14:textId="77777777" w:rsidR="00D17A52" w:rsidRPr="00AB3661" w:rsidRDefault="00D17A52" w:rsidP="00E51542">
                  <w:pPr>
                    <w:pStyle w:val="ListParagraph"/>
                    <w:ind w:left="61"/>
                    <w:rPr>
                      <w:rFonts w:ascii="Calibri" w:hAnsi="Calibri" w:cs="Calibri"/>
                      <w:b/>
                      <w:bCs/>
                    </w:rPr>
                  </w:pPr>
                  <w:r w:rsidRPr="00AB3661">
                    <w:rPr>
                      <w:rFonts w:ascii="Calibri" w:hAnsi="Calibri" w:cs="Calibri"/>
                      <w:b/>
                      <w:bCs/>
                    </w:rPr>
                    <w:t>Ultimate Reserves</w:t>
                  </w:r>
                </w:p>
              </w:tc>
              <w:tc>
                <w:tcPr>
                  <w:tcW w:w="1258" w:type="pct"/>
                  <w:hideMark/>
                </w:tcPr>
                <w:p w14:paraId="632A018C" w14:textId="77777777" w:rsidR="00D17A52" w:rsidRPr="004C0C68" w:rsidRDefault="00D17A52" w:rsidP="00E51542">
                  <w:pPr>
                    <w:pStyle w:val="ListParagraph"/>
                    <w:ind w:left="61"/>
                    <w:rPr>
                      <w:rFonts w:ascii="Calibri" w:hAnsi="Calibri" w:cs="Calibri"/>
                      <w:b/>
                      <w:bCs/>
                    </w:rPr>
                  </w:pPr>
                  <w:r w:rsidRPr="00AB3661">
                    <w:rPr>
                      <w:rFonts w:ascii="Calibri" w:hAnsi="Calibri" w:cs="Calibri"/>
                      <w:b/>
                      <w:bCs/>
                    </w:rPr>
                    <w:t>Status</w:t>
                  </w:r>
                </w:p>
              </w:tc>
            </w:tr>
            <w:tr w:rsidR="00D17A52" w:rsidRPr="004C0C68" w14:paraId="1794CD7B" w14:textId="77777777" w:rsidTr="00E51542">
              <w:trPr>
                <w:trHeight w:hRule="exact" w:val="284"/>
                <w:jc w:val="center"/>
              </w:trPr>
              <w:tc>
                <w:tcPr>
                  <w:tcW w:w="675" w:type="pct"/>
                  <w:hideMark/>
                </w:tcPr>
                <w:p w14:paraId="1A734843" w14:textId="77777777" w:rsidR="00D17A52" w:rsidRPr="004C0C68" w:rsidRDefault="00D17A52" w:rsidP="00E51542">
                  <w:pPr>
                    <w:pStyle w:val="ListParagraph"/>
                    <w:ind w:left="0"/>
                    <w:rPr>
                      <w:rFonts w:ascii="Calibri" w:hAnsi="Calibri" w:cs="Calibri"/>
                    </w:rPr>
                  </w:pPr>
                  <w:r w:rsidRPr="004C0C68">
                    <w:rPr>
                      <w:rFonts w:ascii="Calibri" w:hAnsi="Calibri" w:cs="Calibri"/>
                    </w:rPr>
                    <w:t>2021-22</w:t>
                  </w:r>
                </w:p>
              </w:tc>
              <w:tc>
                <w:tcPr>
                  <w:tcW w:w="1089" w:type="pct"/>
                  <w:hideMark/>
                </w:tcPr>
                <w:p w14:paraId="53A7EB6F" w14:textId="77777777" w:rsidR="00D17A52" w:rsidRPr="004C0C68" w:rsidRDefault="00D17A52" w:rsidP="00E51542">
                  <w:pPr>
                    <w:pStyle w:val="ListParagraph"/>
                    <w:ind w:left="146"/>
                    <w:rPr>
                      <w:rFonts w:ascii="Calibri" w:hAnsi="Calibri" w:cs="Calibri"/>
                    </w:rPr>
                  </w:pPr>
                  <w:r w:rsidRPr="004C0C68">
                    <w:rPr>
                      <w:rFonts w:ascii="Calibri" w:hAnsi="Calibri" w:cs="Calibri"/>
                    </w:rPr>
                    <w:t>Samdang-5</w:t>
                  </w:r>
                </w:p>
              </w:tc>
              <w:tc>
                <w:tcPr>
                  <w:tcW w:w="589" w:type="pct"/>
                  <w:hideMark/>
                </w:tcPr>
                <w:p w14:paraId="6BFFEAE5" w14:textId="77777777" w:rsidR="00D17A52" w:rsidRPr="004C0C68" w:rsidRDefault="00D17A52" w:rsidP="00E51542">
                  <w:pPr>
                    <w:pStyle w:val="ListParagraph"/>
                    <w:ind w:left="44"/>
                    <w:rPr>
                      <w:rFonts w:ascii="Calibri" w:hAnsi="Calibri" w:cs="Calibri"/>
                    </w:rPr>
                  </w:pPr>
                  <w:r w:rsidRPr="003C49CF">
                    <w:rPr>
                      <w:rFonts w:ascii="Calibri" w:hAnsi="Calibri" w:cs="Calibri"/>
                    </w:rPr>
                    <w:t>Assam</w:t>
                  </w:r>
                </w:p>
              </w:tc>
              <w:tc>
                <w:tcPr>
                  <w:tcW w:w="553" w:type="pct"/>
                  <w:hideMark/>
                </w:tcPr>
                <w:p w14:paraId="53E350C5" w14:textId="77777777" w:rsidR="00D17A52" w:rsidRPr="004C0C68" w:rsidRDefault="00D17A52" w:rsidP="00E51542">
                  <w:pPr>
                    <w:pStyle w:val="ListParagraph"/>
                    <w:ind w:left="22"/>
                    <w:rPr>
                      <w:rFonts w:ascii="Calibri" w:hAnsi="Calibri" w:cs="Calibri"/>
                    </w:rPr>
                  </w:pPr>
                  <w:r w:rsidRPr="004C0C68">
                    <w:rPr>
                      <w:rFonts w:ascii="Calibri" w:hAnsi="Calibri" w:cs="Calibri"/>
                    </w:rPr>
                    <w:t>Gas</w:t>
                  </w:r>
                </w:p>
              </w:tc>
              <w:tc>
                <w:tcPr>
                  <w:tcW w:w="835" w:type="pct"/>
                </w:tcPr>
                <w:p w14:paraId="529E7FE4" w14:textId="77777777" w:rsidR="00D17A52" w:rsidRPr="004C0C68" w:rsidRDefault="00D17A52" w:rsidP="00E51542">
                  <w:pPr>
                    <w:pStyle w:val="ListParagraph"/>
                    <w:ind w:left="61"/>
                    <w:rPr>
                      <w:rFonts w:ascii="Calibri" w:hAnsi="Calibri" w:cs="Calibri"/>
                    </w:rPr>
                  </w:pPr>
                  <w:r>
                    <w:rPr>
                      <w:rFonts w:ascii="Calibri" w:hAnsi="Calibri" w:cs="Calibri"/>
                    </w:rPr>
                    <w:t>1.90 BCM</w:t>
                  </w:r>
                </w:p>
              </w:tc>
              <w:tc>
                <w:tcPr>
                  <w:tcW w:w="1258" w:type="pct"/>
                  <w:hideMark/>
                </w:tcPr>
                <w:p w14:paraId="259D1E01" w14:textId="77777777" w:rsidR="00D17A52" w:rsidRPr="004C0C68" w:rsidRDefault="00D17A52" w:rsidP="00E51542">
                  <w:pPr>
                    <w:pStyle w:val="ListParagraph"/>
                    <w:ind w:left="61"/>
                    <w:rPr>
                      <w:rFonts w:ascii="Calibri" w:hAnsi="Calibri" w:cs="Calibri"/>
                    </w:rPr>
                  </w:pPr>
                  <w:r w:rsidRPr="004C0C68">
                    <w:rPr>
                      <w:rFonts w:ascii="Calibri" w:hAnsi="Calibri" w:cs="Calibri"/>
                    </w:rPr>
                    <w:t>Monetized</w:t>
                  </w:r>
                </w:p>
              </w:tc>
            </w:tr>
            <w:tr w:rsidR="00D17A52" w:rsidRPr="004C0C68" w14:paraId="67FC330C" w14:textId="77777777" w:rsidTr="00E51542">
              <w:trPr>
                <w:trHeight w:hRule="exact" w:val="284"/>
                <w:jc w:val="center"/>
              </w:trPr>
              <w:tc>
                <w:tcPr>
                  <w:tcW w:w="675" w:type="pct"/>
                  <w:hideMark/>
                </w:tcPr>
                <w:p w14:paraId="429B953D" w14:textId="77777777" w:rsidR="00D17A52" w:rsidRPr="004C0C68" w:rsidRDefault="00D17A52" w:rsidP="00E51542">
                  <w:pPr>
                    <w:pStyle w:val="ListParagraph"/>
                    <w:ind w:left="0"/>
                    <w:rPr>
                      <w:rFonts w:ascii="Calibri" w:hAnsi="Calibri" w:cs="Calibri"/>
                    </w:rPr>
                  </w:pPr>
                  <w:r w:rsidRPr="004C0C68">
                    <w:rPr>
                      <w:rFonts w:ascii="Calibri" w:hAnsi="Calibri" w:cs="Calibri"/>
                    </w:rPr>
                    <w:t>2021-22</w:t>
                  </w:r>
                </w:p>
              </w:tc>
              <w:tc>
                <w:tcPr>
                  <w:tcW w:w="1089" w:type="pct"/>
                  <w:hideMark/>
                </w:tcPr>
                <w:p w14:paraId="65B92FC8" w14:textId="77777777" w:rsidR="00D17A52" w:rsidRPr="004C0C68" w:rsidRDefault="00D17A52" w:rsidP="00E51542">
                  <w:pPr>
                    <w:pStyle w:val="ListParagraph"/>
                    <w:ind w:left="146"/>
                    <w:rPr>
                      <w:rFonts w:ascii="Calibri" w:hAnsi="Calibri" w:cs="Calibri"/>
                    </w:rPr>
                  </w:pPr>
                  <w:r w:rsidRPr="004C0C68">
                    <w:rPr>
                      <w:rFonts w:ascii="Calibri" w:hAnsi="Calibri" w:cs="Calibri"/>
                    </w:rPr>
                    <w:t>Borhapjan-8</w:t>
                  </w:r>
                </w:p>
              </w:tc>
              <w:tc>
                <w:tcPr>
                  <w:tcW w:w="589" w:type="pct"/>
                  <w:hideMark/>
                </w:tcPr>
                <w:p w14:paraId="0C6AF7B5" w14:textId="77777777" w:rsidR="00D17A52" w:rsidRPr="004C0C68" w:rsidRDefault="00D17A52" w:rsidP="00E51542">
                  <w:pPr>
                    <w:pStyle w:val="ListParagraph"/>
                    <w:ind w:left="44"/>
                    <w:rPr>
                      <w:rFonts w:ascii="Calibri" w:hAnsi="Calibri" w:cs="Calibri"/>
                    </w:rPr>
                  </w:pPr>
                  <w:r w:rsidRPr="003C49CF">
                    <w:rPr>
                      <w:rFonts w:ascii="Calibri" w:hAnsi="Calibri" w:cs="Calibri"/>
                    </w:rPr>
                    <w:t>Assam</w:t>
                  </w:r>
                </w:p>
              </w:tc>
              <w:tc>
                <w:tcPr>
                  <w:tcW w:w="553" w:type="pct"/>
                  <w:hideMark/>
                </w:tcPr>
                <w:p w14:paraId="7EAD8B61" w14:textId="77777777" w:rsidR="00D17A52" w:rsidRPr="004C0C68" w:rsidRDefault="00D17A52" w:rsidP="00E51542">
                  <w:pPr>
                    <w:pStyle w:val="ListParagraph"/>
                    <w:ind w:left="22"/>
                    <w:rPr>
                      <w:rFonts w:ascii="Calibri" w:hAnsi="Calibri" w:cs="Calibri"/>
                    </w:rPr>
                  </w:pPr>
                  <w:r w:rsidRPr="004C0C68">
                    <w:rPr>
                      <w:rFonts w:ascii="Calibri" w:hAnsi="Calibri" w:cs="Calibri"/>
                    </w:rPr>
                    <w:t>Oil</w:t>
                  </w:r>
                </w:p>
              </w:tc>
              <w:tc>
                <w:tcPr>
                  <w:tcW w:w="835" w:type="pct"/>
                </w:tcPr>
                <w:p w14:paraId="62C90405" w14:textId="77777777" w:rsidR="00D17A52" w:rsidRPr="004C0C68" w:rsidRDefault="00D17A52" w:rsidP="00E51542">
                  <w:pPr>
                    <w:pStyle w:val="ListParagraph"/>
                    <w:ind w:left="61"/>
                    <w:rPr>
                      <w:rFonts w:ascii="Calibri" w:hAnsi="Calibri" w:cs="Calibri"/>
                    </w:rPr>
                  </w:pPr>
                  <w:r>
                    <w:rPr>
                      <w:rFonts w:ascii="Calibri" w:hAnsi="Calibri" w:cs="Calibri"/>
                    </w:rPr>
                    <w:t>0.07 MMSKL</w:t>
                  </w:r>
                </w:p>
              </w:tc>
              <w:tc>
                <w:tcPr>
                  <w:tcW w:w="1258" w:type="pct"/>
                  <w:hideMark/>
                </w:tcPr>
                <w:p w14:paraId="54AC105A" w14:textId="77777777" w:rsidR="00D17A52" w:rsidRPr="004C0C68" w:rsidRDefault="00D17A52" w:rsidP="00E51542">
                  <w:pPr>
                    <w:pStyle w:val="ListParagraph"/>
                    <w:ind w:left="61"/>
                    <w:rPr>
                      <w:rFonts w:ascii="Calibri" w:hAnsi="Calibri" w:cs="Calibri"/>
                    </w:rPr>
                  </w:pPr>
                  <w:r w:rsidRPr="004C0C68">
                    <w:rPr>
                      <w:rFonts w:ascii="Calibri" w:hAnsi="Calibri" w:cs="Calibri"/>
                    </w:rPr>
                    <w:t>Monetized</w:t>
                  </w:r>
                </w:p>
              </w:tc>
            </w:tr>
            <w:tr w:rsidR="00D17A52" w:rsidRPr="004C0C68" w14:paraId="130CD6D1" w14:textId="77777777" w:rsidTr="00E51542">
              <w:trPr>
                <w:trHeight w:hRule="exact" w:val="284"/>
                <w:jc w:val="center"/>
              </w:trPr>
              <w:tc>
                <w:tcPr>
                  <w:tcW w:w="675" w:type="pct"/>
                  <w:hideMark/>
                </w:tcPr>
                <w:p w14:paraId="513F31D8" w14:textId="77777777" w:rsidR="00D17A52" w:rsidRPr="004C0C68" w:rsidRDefault="00D17A52" w:rsidP="00E51542">
                  <w:pPr>
                    <w:pStyle w:val="ListParagraph"/>
                    <w:ind w:left="0"/>
                    <w:rPr>
                      <w:rFonts w:ascii="Calibri" w:hAnsi="Calibri" w:cs="Calibri"/>
                    </w:rPr>
                  </w:pPr>
                  <w:r w:rsidRPr="004C0C68">
                    <w:rPr>
                      <w:rFonts w:ascii="Calibri" w:hAnsi="Calibri" w:cs="Calibri"/>
                    </w:rPr>
                    <w:t xml:space="preserve">2022-23 </w:t>
                  </w:r>
                </w:p>
              </w:tc>
              <w:tc>
                <w:tcPr>
                  <w:tcW w:w="1089" w:type="pct"/>
                  <w:hideMark/>
                </w:tcPr>
                <w:p w14:paraId="0068072F" w14:textId="77777777" w:rsidR="00D17A52" w:rsidRPr="004C0C68" w:rsidRDefault="00D17A52" w:rsidP="00E51542">
                  <w:pPr>
                    <w:pStyle w:val="ListParagraph"/>
                    <w:ind w:left="146"/>
                    <w:rPr>
                      <w:rFonts w:ascii="Calibri" w:hAnsi="Calibri" w:cs="Calibri"/>
                    </w:rPr>
                  </w:pPr>
                  <w:r w:rsidRPr="004C0C68">
                    <w:rPr>
                      <w:rFonts w:ascii="Calibri" w:hAnsi="Calibri" w:cs="Calibri"/>
                    </w:rPr>
                    <w:t>Sesabil-1</w:t>
                  </w:r>
                </w:p>
              </w:tc>
              <w:tc>
                <w:tcPr>
                  <w:tcW w:w="589" w:type="pct"/>
                  <w:hideMark/>
                </w:tcPr>
                <w:p w14:paraId="31E85624" w14:textId="77777777" w:rsidR="00D17A52" w:rsidRPr="004C0C68" w:rsidRDefault="00D17A52" w:rsidP="00E51542">
                  <w:pPr>
                    <w:pStyle w:val="ListParagraph"/>
                    <w:ind w:left="44"/>
                    <w:rPr>
                      <w:rFonts w:ascii="Calibri" w:hAnsi="Calibri" w:cs="Calibri"/>
                    </w:rPr>
                  </w:pPr>
                  <w:r w:rsidRPr="003C49CF">
                    <w:rPr>
                      <w:rFonts w:ascii="Calibri" w:hAnsi="Calibri" w:cs="Calibri"/>
                    </w:rPr>
                    <w:t>Assam</w:t>
                  </w:r>
                </w:p>
              </w:tc>
              <w:tc>
                <w:tcPr>
                  <w:tcW w:w="553" w:type="pct"/>
                  <w:hideMark/>
                </w:tcPr>
                <w:p w14:paraId="393D622C" w14:textId="77777777" w:rsidR="00D17A52" w:rsidRPr="004C0C68" w:rsidRDefault="00D17A52" w:rsidP="00E51542">
                  <w:pPr>
                    <w:pStyle w:val="ListParagraph"/>
                    <w:ind w:left="22"/>
                    <w:rPr>
                      <w:rFonts w:ascii="Calibri" w:hAnsi="Calibri" w:cs="Calibri"/>
                    </w:rPr>
                  </w:pPr>
                  <w:r w:rsidRPr="004C0C68">
                    <w:rPr>
                      <w:rFonts w:ascii="Calibri" w:hAnsi="Calibri" w:cs="Calibri"/>
                    </w:rPr>
                    <w:t>Oil</w:t>
                  </w:r>
                </w:p>
              </w:tc>
              <w:tc>
                <w:tcPr>
                  <w:tcW w:w="835" w:type="pct"/>
                </w:tcPr>
                <w:p w14:paraId="02EBF19A" w14:textId="77777777" w:rsidR="00D17A52" w:rsidRPr="004C0C68" w:rsidRDefault="00D17A52" w:rsidP="00E51542">
                  <w:pPr>
                    <w:pStyle w:val="ListParagraph"/>
                    <w:ind w:left="61"/>
                    <w:rPr>
                      <w:rFonts w:ascii="Calibri" w:hAnsi="Calibri" w:cs="Calibri"/>
                    </w:rPr>
                  </w:pPr>
                  <w:r>
                    <w:rPr>
                      <w:rFonts w:ascii="Calibri" w:hAnsi="Calibri" w:cs="Calibri"/>
                    </w:rPr>
                    <w:t>2.21 MMSKL</w:t>
                  </w:r>
                </w:p>
              </w:tc>
              <w:tc>
                <w:tcPr>
                  <w:tcW w:w="1258" w:type="pct"/>
                  <w:hideMark/>
                </w:tcPr>
                <w:p w14:paraId="30A05C97" w14:textId="77777777" w:rsidR="00D17A52" w:rsidRPr="004C0C68" w:rsidRDefault="00D17A52" w:rsidP="00E51542">
                  <w:pPr>
                    <w:pStyle w:val="ListParagraph"/>
                    <w:ind w:left="61"/>
                    <w:rPr>
                      <w:rFonts w:ascii="Calibri" w:hAnsi="Calibri" w:cs="Calibri"/>
                    </w:rPr>
                  </w:pPr>
                  <w:r w:rsidRPr="004C0C68">
                    <w:rPr>
                      <w:rFonts w:ascii="Calibri" w:hAnsi="Calibri" w:cs="Calibri"/>
                    </w:rPr>
                    <w:t>Monetized</w:t>
                  </w:r>
                </w:p>
              </w:tc>
            </w:tr>
            <w:tr w:rsidR="00D17A52" w:rsidRPr="004C0C68" w14:paraId="311743BB" w14:textId="77777777" w:rsidTr="00E51542">
              <w:trPr>
                <w:trHeight w:hRule="exact" w:val="344"/>
                <w:jc w:val="center"/>
              </w:trPr>
              <w:tc>
                <w:tcPr>
                  <w:tcW w:w="675" w:type="pct"/>
                  <w:hideMark/>
                </w:tcPr>
                <w:p w14:paraId="6E99BEC1" w14:textId="77777777" w:rsidR="00D17A52" w:rsidRPr="004C0C68" w:rsidRDefault="00D17A52" w:rsidP="00E51542">
                  <w:pPr>
                    <w:pStyle w:val="ListParagraph"/>
                    <w:ind w:left="0"/>
                    <w:rPr>
                      <w:rFonts w:ascii="Calibri" w:hAnsi="Calibri" w:cs="Calibri"/>
                    </w:rPr>
                  </w:pPr>
                  <w:r w:rsidRPr="004C0C68">
                    <w:rPr>
                      <w:rFonts w:ascii="Calibri" w:hAnsi="Calibri" w:cs="Calibri"/>
                    </w:rPr>
                    <w:t>2023-24</w:t>
                  </w:r>
                </w:p>
              </w:tc>
              <w:tc>
                <w:tcPr>
                  <w:tcW w:w="1089" w:type="pct"/>
                  <w:hideMark/>
                </w:tcPr>
                <w:p w14:paraId="1B37E01C" w14:textId="3F959E8C" w:rsidR="00D17A52" w:rsidRPr="004C0C68" w:rsidRDefault="00C70AB0" w:rsidP="00C70AB0">
                  <w:pPr>
                    <w:pStyle w:val="ListParagraph"/>
                    <w:ind w:left="146" w:right="-132"/>
                    <w:rPr>
                      <w:rFonts w:ascii="Calibri" w:hAnsi="Calibri" w:cs="Calibri"/>
                    </w:rPr>
                  </w:pPr>
                  <w:r>
                    <w:rPr>
                      <w:rFonts w:ascii="Calibri" w:hAnsi="Calibri" w:cs="Calibri"/>
                    </w:rPr>
                    <w:t xml:space="preserve">South </w:t>
                  </w:r>
                  <w:proofErr w:type="spellStart"/>
                  <w:r>
                    <w:rPr>
                      <w:rFonts w:ascii="Calibri" w:hAnsi="Calibri" w:cs="Calibri"/>
                    </w:rPr>
                    <w:t>B</w:t>
                  </w:r>
                  <w:r w:rsidR="00D17A52" w:rsidRPr="004C0C68">
                    <w:rPr>
                      <w:rFonts w:ascii="Calibri" w:hAnsi="Calibri" w:cs="Calibri"/>
                    </w:rPr>
                    <w:t>aghjan</w:t>
                  </w:r>
                  <w:proofErr w:type="spellEnd"/>
                </w:p>
              </w:tc>
              <w:tc>
                <w:tcPr>
                  <w:tcW w:w="589" w:type="pct"/>
                  <w:hideMark/>
                </w:tcPr>
                <w:p w14:paraId="499D5E86" w14:textId="77777777" w:rsidR="00D17A52" w:rsidRPr="004C0C68" w:rsidRDefault="00D17A52" w:rsidP="00E51542">
                  <w:pPr>
                    <w:pStyle w:val="ListParagraph"/>
                    <w:ind w:left="44"/>
                    <w:rPr>
                      <w:rFonts w:ascii="Calibri" w:hAnsi="Calibri" w:cs="Calibri"/>
                    </w:rPr>
                  </w:pPr>
                  <w:r w:rsidRPr="003C49CF">
                    <w:rPr>
                      <w:rFonts w:ascii="Calibri" w:hAnsi="Calibri" w:cs="Calibri"/>
                    </w:rPr>
                    <w:t>Assam</w:t>
                  </w:r>
                </w:p>
              </w:tc>
              <w:tc>
                <w:tcPr>
                  <w:tcW w:w="553" w:type="pct"/>
                  <w:hideMark/>
                </w:tcPr>
                <w:p w14:paraId="3540180B" w14:textId="77777777" w:rsidR="00D17A52" w:rsidRPr="004C0C68" w:rsidRDefault="00D17A52" w:rsidP="00E51542">
                  <w:pPr>
                    <w:pStyle w:val="ListParagraph"/>
                    <w:ind w:left="22"/>
                    <w:rPr>
                      <w:rFonts w:ascii="Calibri" w:hAnsi="Calibri" w:cs="Calibri"/>
                    </w:rPr>
                  </w:pPr>
                  <w:r w:rsidRPr="004C0C68">
                    <w:rPr>
                      <w:rFonts w:ascii="Calibri" w:hAnsi="Calibri" w:cs="Calibri"/>
                    </w:rPr>
                    <w:t>Oil</w:t>
                  </w:r>
                </w:p>
              </w:tc>
              <w:tc>
                <w:tcPr>
                  <w:tcW w:w="835" w:type="pct"/>
                </w:tcPr>
                <w:p w14:paraId="76E71DE8" w14:textId="77777777" w:rsidR="00D17A52" w:rsidRPr="004C0C68" w:rsidRDefault="00D17A52" w:rsidP="00E51542">
                  <w:pPr>
                    <w:pStyle w:val="ListParagraph"/>
                    <w:ind w:left="61"/>
                    <w:rPr>
                      <w:rFonts w:ascii="Calibri" w:hAnsi="Calibri" w:cs="Calibri"/>
                    </w:rPr>
                  </w:pPr>
                  <w:r>
                    <w:rPr>
                      <w:rFonts w:ascii="Calibri" w:hAnsi="Calibri" w:cs="Calibri"/>
                    </w:rPr>
                    <w:t>0.01 MMSKL</w:t>
                  </w:r>
                </w:p>
              </w:tc>
              <w:tc>
                <w:tcPr>
                  <w:tcW w:w="1258" w:type="pct"/>
                </w:tcPr>
                <w:p w14:paraId="1B734B2A" w14:textId="77777777" w:rsidR="00D17A52" w:rsidRPr="004C0C68" w:rsidRDefault="00D17A52" w:rsidP="00E51542">
                  <w:pPr>
                    <w:pStyle w:val="ListParagraph"/>
                    <w:ind w:left="61"/>
                    <w:rPr>
                      <w:rFonts w:ascii="Calibri" w:hAnsi="Calibri" w:cs="Calibri"/>
                    </w:rPr>
                  </w:pPr>
                  <w:r>
                    <w:rPr>
                      <w:rFonts w:ascii="Calibri" w:hAnsi="Calibri" w:cs="Calibri"/>
                    </w:rPr>
                    <w:t>Monetized</w:t>
                  </w:r>
                </w:p>
              </w:tc>
            </w:tr>
            <w:tr w:rsidR="00D17A52" w:rsidRPr="004C0C68" w14:paraId="7BCB4BAC" w14:textId="77777777" w:rsidTr="00E51542">
              <w:trPr>
                <w:trHeight w:hRule="exact" w:val="703"/>
                <w:jc w:val="center"/>
              </w:trPr>
              <w:tc>
                <w:tcPr>
                  <w:tcW w:w="675" w:type="pct"/>
                  <w:hideMark/>
                </w:tcPr>
                <w:p w14:paraId="648E1C9F" w14:textId="77777777" w:rsidR="00D17A52" w:rsidRPr="004C0C68" w:rsidRDefault="00D17A52" w:rsidP="00E51542">
                  <w:pPr>
                    <w:pStyle w:val="ListParagraph"/>
                    <w:ind w:left="0"/>
                    <w:rPr>
                      <w:rFonts w:ascii="Calibri" w:hAnsi="Calibri" w:cs="Calibri"/>
                    </w:rPr>
                  </w:pPr>
                  <w:r w:rsidRPr="004C0C68">
                    <w:rPr>
                      <w:rFonts w:ascii="Calibri" w:hAnsi="Calibri" w:cs="Calibri"/>
                    </w:rPr>
                    <w:t>2024-25</w:t>
                  </w:r>
                </w:p>
              </w:tc>
              <w:tc>
                <w:tcPr>
                  <w:tcW w:w="1089" w:type="pct"/>
                  <w:hideMark/>
                </w:tcPr>
                <w:p w14:paraId="3AECE8BD" w14:textId="77777777" w:rsidR="00D17A52" w:rsidRPr="004C0C68" w:rsidRDefault="00D17A52" w:rsidP="00E51542">
                  <w:pPr>
                    <w:pStyle w:val="ListParagraph"/>
                    <w:ind w:left="146"/>
                    <w:rPr>
                      <w:rFonts w:ascii="Calibri" w:hAnsi="Calibri" w:cs="Calibri"/>
                    </w:rPr>
                  </w:pPr>
                  <w:r w:rsidRPr="004C0C68">
                    <w:rPr>
                      <w:rFonts w:ascii="Calibri" w:hAnsi="Calibri" w:cs="Calibri"/>
                    </w:rPr>
                    <w:t>Mechaki-6</w:t>
                  </w:r>
                </w:p>
              </w:tc>
              <w:tc>
                <w:tcPr>
                  <w:tcW w:w="589" w:type="pct"/>
                  <w:hideMark/>
                </w:tcPr>
                <w:p w14:paraId="2DA9607F" w14:textId="77777777" w:rsidR="00D17A52" w:rsidRPr="004C0C68" w:rsidRDefault="00D17A52" w:rsidP="00E51542">
                  <w:pPr>
                    <w:pStyle w:val="ListParagraph"/>
                    <w:ind w:left="44"/>
                    <w:rPr>
                      <w:rFonts w:ascii="Calibri" w:hAnsi="Calibri" w:cs="Calibri"/>
                    </w:rPr>
                  </w:pPr>
                  <w:r w:rsidRPr="003C49CF">
                    <w:rPr>
                      <w:rFonts w:ascii="Calibri" w:hAnsi="Calibri" w:cs="Calibri"/>
                    </w:rPr>
                    <w:t>Assam</w:t>
                  </w:r>
                </w:p>
              </w:tc>
              <w:tc>
                <w:tcPr>
                  <w:tcW w:w="553" w:type="pct"/>
                  <w:hideMark/>
                </w:tcPr>
                <w:p w14:paraId="55E7A6B3" w14:textId="77777777" w:rsidR="00D17A52" w:rsidRPr="004C0C68" w:rsidRDefault="00D17A52" w:rsidP="00E51542">
                  <w:pPr>
                    <w:pStyle w:val="ListParagraph"/>
                    <w:ind w:left="22"/>
                    <w:rPr>
                      <w:rFonts w:ascii="Calibri" w:hAnsi="Calibri" w:cs="Calibri"/>
                    </w:rPr>
                  </w:pPr>
                  <w:r w:rsidRPr="004C0C68">
                    <w:rPr>
                      <w:rFonts w:ascii="Calibri" w:hAnsi="Calibri" w:cs="Calibri"/>
                    </w:rPr>
                    <w:t>Oil</w:t>
                  </w:r>
                </w:p>
              </w:tc>
              <w:tc>
                <w:tcPr>
                  <w:tcW w:w="835" w:type="pct"/>
                </w:tcPr>
                <w:p w14:paraId="32F31491" w14:textId="77777777" w:rsidR="00D17A52" w:rsidRPr="004C0C68" w:rsidRDefault="00D17A52" w:rsidP="00E51542">
                  <w:pPr>
                    <w:pStyle w:val="ListParagraph"/>
                    <w:ind w:left="61"/>
                    <w:rPr>
                      <w:rFonts w:ascii="Calibri" w:hAnsi="Calibri" w:cs="Calibri"/>
                    </w:rPr>
                  </w:pPr>
                  <w:r>
                    <w:rPr>
                      <w:rFonts w:ascii="Calibri" w:hAnsi="Calibri" w:cs="Calibri"/>
                    </w:rPr>
                    <w:t>0.04 MMSKL</w:t>
                  </w:r>
                </w:p>
              </w:tc>
              <w:tc>
                <w:tcPr>
                  <w:tcW w:w="1258" w:type="pct"/>
                </w:tcPr>
                <w:p w14:paraId="3268DBF6" w14:textId="77777777" w:rsidR="00D17A52" w:rsidRPr="004C0C68" w:rsidRDefault="00D17A52" w:rsidP="00E51542">
                  <w:pPr>
                    <w:pStyle w:val="ListParagraph"/>
                    <w:ind w:left="61"/>
                    <w:rPr>
                      <w:rFonts w:ascii="Calibri" w:hAnsi="Calibri" w:cs="Calibri"/>
                    </w:rPr>
                  </w:pPr>
                  <w:r>
                    <w:rPr>
                      <w:rFonts w:ascii="Calibri" w:hAnsi="Calibri" w:cs="Calibri"/>
                    </w:rPr>
                    <w:t>Monetized</w:t>
                  </w:r>
                </w:p>
              </w:tc>
            </w:tr>
            <w:tr w:rsidR="00D17A52" w:rsidRPr="004C0C68" w14:paraId="0A3E7D75" w14:textId="77777777" w:rsidTr="00E51542">
              <w:trPr>
                <w:trHeight w:hRule="exact" w:val="1666"/>
                <w:jc w:val="center"/>
              </w:trPr>
              <w:tc>
                <w:tcPr>
                  <w:tcW w:w="675" w:type="pct"/>
                  <w:hideMark/>
                </w:tcPr>
                <w:p w14:paraId="4123077C" w14:textId="77777777" w:rsidR="00D17A52" w:rsidRPr="004C0C68" w:rsidRDefault="00D17A52" w:rsidP="00E51542">
                  <w:pPr>
                    <w:pStyle w:val="ListParagraph"/>
                    <w:ind w:left="0"/>
                    <w:rPr>
                      <w:rFonts w:ascii="Calibri" w:hAnsi="Calibri" w:cs="Calibri"/>
                    </w:rPr>
                  </w:pPr>
                  <w:r w:rsidRPr="004C0C68">
                    <w:rPr>
                      <w:rFonts w:ascii="Calibri" w:hAnsi="Calibri" w:cs="Calibri"/>
                    </w:rPr>
                    <w:t>2024-25</w:t>
                  </w:r>
                </w:p>
              </w:tc>
              <w:tc>
                <w:tcPr>
                  <w:tcW w:w="1089" w:type="pct"/>
                  <w:hideMark/>
                </w:tcPr>
                <w:p w14:paraId="77E2FF94" w14:textId="77777777" w:rsidR="00D17A52" w:rsidRPr="004C0C68" w:rsidRDefault="00D17A52" w:rsidP="00E51542">
                  <w:pPr>
                    <w:pStyle w:val="ListParagraph"/>
                    <w:ind w:left="146"/>
                    <w:rPr>
                      <w:rFonts w:ascii="Calibri" w:hAnsi="Calibri" w:cs="Calibri"/>
                    </w:rPr>
                  </w:pPr>
                  <w:r w:rsidRPr="004C0C68">
                    <w:rPr>
                      <w:rFonts w:ascii="Calibri" w:hAnsi="Calibri" w:cs="Calibri"/>
                    </w:rPr>
                    <w:t>Mechaki-7</w:t>
                  </w:r>
                </w:p>
              </w:tc>
              <w:tc>
                <w:tcPr>
                  <w:tcW w:w="589" w:type="pct"/>
                  <w:hideMark/>
                </w:tcPr>
                <w:p w14:paraId="5A73C14F" w14:textId="77777777" w:rsidR="00D17A52" w:rsidRPr="004C0C68" w:rsidRDefault="00D17A52" w:rsidP="00E51542">
                  <w:pPr>
                    <w:pStyle w:val="ListParagraph"/>
                    <w:ind w:left="44"/>
                    <w:rPr>
                      <w:rFonts w:ascii="Calibri" w:hAnsi="Calibri" w:cs="Calibri"/>
                    </w:rPr>
                  </w:pPr>
                  <w:r w:rsidRPr="003C49CF">
                    <w:rPr>
                      <w:rFonts w:ascii="Calibri" w:hAnsi="Calibri" w:cs="Calibri"/>
                    </w:rPr>
                    <w:t>Assam</w:t>
                  </w:r>
                </w:p>
              </w:tc>
              <w:tc>
                <w:tcPr>
                  <w:tcW w:w="553" w:type="pct"/>
                  <w:hideMark/>
                </w:tcPr>
                <w:p w14:paraId="25CBC6F2" w14:textId="77777777" w:rsidR="00D17A52" w:rsidRPr="004C0C68" w:rsidRDefault="00D17A52" w:rsidP="00E51542">
                  <w:pPr>
                    <w:pStyle w:val="ListParagraph"/>
                    <w:ind w:left="22"/>
                    <w:rPr>
                      <w:rFonts w:ascii="Calibri" w:hAnsi="Calibri" w:cs="Calibri"/>
                    </w:rPr>
                  </w:pPr>
                  <w:r w:rsidRPr="004C0C68">
                    <w:rPr>
                      <w:rFonts w:ascii="Calibri" w:hAnsi="Calibri" w:cs="Calibri"/>
                    </w:rPr>
                    <w:t>Gas</w:t>
                  </w:r>
                </w:p>
              </w:tc>
              <w:tc>
                <w:tcPr>
                  <w:tcW w:w="835" w:type="pct"/>
                </w:tcPr>
                <w:p w14:paraId="159C0430" w14:textId="77777777" w:rsidR="00D17A52" w:rsidRDefault="00D17A52" w:rsidP="00E51542">
                  <w:pPr>
                    <w:pStyle w:val="ListParagraph"/>
                    <w:ind w:left="61"/>
                    <w:rPr>
                      <w:rFonts w:ascii="Calibri" w:hAnsi="Calibri" w:cs="Calibri"/>
                    </w:rPr>
                  </w:pPr>
                  <w:r>
                    <w:rPr>
                      <w:rFonts w:ascii="Calibri" w:hAnsi="Calibri" w:cs="Calibri"/>
                    </w:rPr>
                    <w:t>0.3 BCM</w:t>
                  </w:r>
                </w:p>
              </w:tc>
              <w:tc>
                <w:tcPr>
                  <w:tcW w:w="1258" w:type="pct"/>
                  <w:hideMark/>
                </w:tcPr>
                <w:p w14:paraId="1D5969D9" w14:textId="77777777" w:rsidR="00D17A52" w:rsidRPr="004C0C68" w:rsidRDefault="00D17A52" w:rsidP="00E51542">
                  <w:pPr>
                    <w:pStyle w:val="ListParagraph"/>
                    <w:ind w:left="-26" w:right="-38"/>
                    <w:rPr>
                      <w:rFonts w:ascii="Calibri" w:hAnsi="Calibri" w:cs="Calibri"/>
                    </w:rPr>
                  </w:pPr>
                  <w:r w:rsidRPr="00C46853">
                    <w:rPr>
                      <w:rFonts w:ascii="Calibri" w:hAnsi="Calibri" w:cs="Calibri"/>
                    </w:rPr>
                    <w:t>Well abandoned on safety considerations</w:t>
                  </w:r>
                  <w:r>
                    <w:rPr>
                      <w:rFonts w:ascii="Calibri" w:hAnsi="Calibri" w:cs="Calibri"/>
                    </w:rPr>
                    <w:t xml:space="preserve"> (high pressure gas)</w:t>
                  </w:r>
                  <w:r w:rsidRPr="00C46853">
                    <w:rPr>
                      <w:rFonts w:ascii="Calibri" w:hAnsi="Calibri" w:cs="Calibri"/>
                    </w:rPr>
                    <w:t xml:space="preserve">. </w:t>
                  </w:r>
                  <w:r>
                    <w:rPr>
                      <w:rFonts w:ascii="Calibri" w:hAnsi="Calibri" w:cs="Calibri"/>
                    </w:rPr>
                    <w:t xml:space="preserve">Plan to </w:t>
                  </w:r>
                  <w:r w:rsidRPr="00C46853">
                    <w:rPr>
                      <w:rFonts w:ascii="Calibri" w:hAnsi="Calibri" w:cs="Calibri"/>
                    </w:rPr>
                    <w:t>drill a replacement well to monetize the discovery.</w:t>
                  </w:r>
                </w:p>
              </w:tc>
            </w:tr>
            <w:tr w:rsidR="00D17A52" w:rsidRPr="004C0C68" w14:paraId="079DFE0D" w14:textId="77777777" w:rsidTr="00E51542">
              <w:trPr>
                <w:trHeight w:hRule="exact" w:val="1137"/>
                <w:jc w:val="center"/>
              </w:trPr>
              <w:tc>
                <w:tcPr>
                  <w:tcW w:w="675" w:type="pct"/>
                  <w:hideMark/>
                </w:tcPr>
                <w:p w14:paraId="1A5F99E5" w14:textId="77777777" w:rsidR="00D17A52" w:rsidRPr="004C0C68" w:rsidRDefault="00D17A52" w:rsidP="00E51542">
                  <w:pPr>
                    <w:pStyle w:val="ListParagraph"/>
                    <w:ind w:left="0"/>
                    <w:rPr>
                      <w:rFonts w:ascii="Calibri" w:hAnsi="Calibri" w:cs="Calibri"/>
                    </w:rPr>
                  </w:pPr>
                  <w:r w:rsidRPr="004C0C68">
                    <w:rPr>
                      <w:rFonts w:ascii="Calibri" w:hAnsi="Calibri" w:cs="Calibri"/>
                    </w:rPr>
                    <w:t>2024-25</w:t>
                  </w:r>
                </w:p>
              </w:tc>
              <w:tc>
                <w:tcPr>
                  <w:tcW w:w="1089" w:type="pct"/>
                  <w:hideMark/>
                </w:tcPr>
                <w:p w14:paraId="609F95FE" w14:textId="77777777" w:rsidR="00D17A52" w:rsidRPr="004C0C68" w:rsidRDefault="00D17A52" w:rsidP="00E51542">
                  <w:pPr>
                    <w:pStyle w:val="ListParagraph"/>
                    <w:ind w:left="146"/>
                    <w:rPr>
                      <w:rFonts w:ascii="Calibri" w:hAnsi="Calibri" w:cs="Calibri"/>
                    </w:rPr>
                  </w:pPr>
                  <w:r w:rsidRPr="004C0C68">
                    <w:rPr>
                      <w:rFonts w:ascii="Calibri" w:hAnsi="Calibri" w:cs="Calibri"/>
                    </w:rPr>
                    <w:t>Kobochapori-1</w:t>
                  </w:r>
                </w:p>
              </w:tc>
              <w:tc>
                <w:tcPr>
                  <w:tcW w:w="589" w:type="pct"/>
                  <w:hideMark/>
                </w:tcPr>
                <w:p w14:paraId="654A2D21" w14:textId="77777777" w:rsidR="00D17A52" w:rsidRPr="004C0C68" w:rsidRDefault="00D17A52" w:rsidP="00E51542">
                  <w:pPr>
                    <w:pStyle w:val="ListParagraph"/>
                    <w:ind w:left="44"/>
                    <w:rPr>
                      <w:rFonts w:ascii="Calibri" w:hAnsi="Calibri" w:cs="Calibri"/>
                    </w:rPr>
                  </w:pPr>
                  <w:r>
                    <w:rPr>
                      <w:rFonts w:ascii="Calibri" w:hAnsi="Calibri" w:cs="Calibri"/>
                    </w:rPr>
                    <w:t>Assam</w:t>
                  </w:r>
                </w:p>
              </w:tc>
              <w:tc>
                <w:tcPr>
                  <w:tcW w:w="553" w:type="pct"/>
                  <w:hideMark/>
                </w:tcPr>
                <w:p w14:paraId="69B22E7E" w14:textId="77777777" w:rsidR="00D17A52" w:rsidRPr="004C0C68" w:rsidRDefault="00D17A52" w:rsidP="00E51542">
                  <w:pPr>
                    <w:pStyle w:val="ListParagraph"/>
                    <w:ind w:left="22"/>
                    <w:rPr>
                      <w:rFonts w:ascii="Calibri" w:hAnsi="Calibri" w:cs="Calibri"/>
                    </w:rPr>
                  </w:pPr>
                  <w:r w:rsidRPr="004C0C68">
                    <w:rPr>
                      <w:rFonts w:ascii="Calibri" w:hAnsi="Calibri" w:cs="Calibri"/>
                    </w:rPr>
                    <w:t>Heavy oil</w:t>
                  </w:r>
                </w:p>
              </w:tc>
              <w:tc>
                <w:tcPr>
                  <w:tcW w:w="835" w:type="pct"/>
                </w:tcPr>
                <w:p w14:paraId="73AE7A00" w14:textId="77777777" w:rsidR="00D17A52" w:rsidRDefault="00D17A52" w:rsidP="00E51542">
                  <w:pPr>
                    <w:pStyle w:val="ListParagraph"/>
                    <w:ind w:left="-71" w:right="-57"/>
                    <w:rPr>
                      <w:rFonts w:ascii="Calibri" w:hAnsi="Calibri" w:cs="Calibri"/>
                    </w:rPr>
                  </w:pPr>
                  <w:r>
                    <w:rPr>
                      <w:rFonts w:ascii="Calibri" w:hAnsi="Calibri" w:cs="Calibri"/>
                    </w:rPr>
                    <w:t>1.49 MMSKL (Provisional)</w:t>
                  </w:r>
                </w:p>
              </w:tc>
              <w:tc>
                <w:tcPr>
                  <w:tcW w:w="1258" w:type="pct"/>
                  <w:hideMark/>
                </w:tcPr>
                <w:p w14:paraId="078B573A" w14:textId="77777777" w:rsidR="00D17A52" w:rsidRPr="004C0C68" w:rsidRDefault="00D17A52" w:rsidP="00E51542">
                  <w:pPr>
                    <w:pStyle w:val="ListParagraph"/>
                    <w:ind w:left="61"/>
                    <w:rPr>
                      <w:rFonts w:ascii="Calibri" w:hAnsi="Calibri" w:cs="Calibri"/>
                    </w:rPr>
                  </w:pPr>
                  <w:r w:rsidRPr="00C46853">
                    <w:rPr>
                      <w:rFonts w:ascii="Calibri" w:hAnsi="Calibri" w:cs="Calibri"/>
                    </w:rPr>
                    <w:t>Non</w:t>
                  </w:r>
                  <w:r>
                    <w:rPr>
                      <w:rFonts w:ascii="Calibri" w:hAnsi="Calibri" w:cs="Calibri"/>
                    </w:rPr>
                    <w:t>-</w:t>
                  </w:r>
                  <w:r w:rsidRPr="00C46853">
                    <w:rPr>
                      <w:rFonts w:ascii="Calibri" w:hAnsi="Calibri" w:cs="Calibri"/>
                    </w:rPr>
                    <w:t>commercial discovery, well temporarily abandoned.</w:t>
                  </w:r>
                </w:p>
              </w:tc>
            </w:tr>
            <w:tr w:rsidR="00D17A52" w:rsidRPr="004C0C68" w14:paraId="1088D56E" w14:textId="77777777" w:rsidTr="00E51542">
              <w:trPr>
                <w:trHeight w:hRule="exact" w:val="611"/>
                <w:jc w:val="center"/>
              </w:trPr>
              <w:tc>
                <w:tcPr>
                  <w:tcW w:w="675" w:type="pct"/>
                </w:tcPr>
                <w:p w14:paraId="5327F21E" w14:textId="77777777" w:rsidR="00D17A52" w:rsidRPr="004C0C68" w:rsidRDefault="00D17A52" w:rsidP="00E51542">
                  <w:pPr>
                    <w:pStyle w:val="ListParagraph"/>
                    <w:ind w:left="0"/>
                    <w:rPr>
                      <w:rFonts w:ascii="Calibri" w:hAnsi="Calibri" w:cs="Calibri"/>
                    </w:rPr>
                  </w:pPr>
                  <w:r w:rsidRPr="00C46853">
                    <w:rPr>
                      <w:rFonts w:ascii="Calibri" w:hAnsi="Calibri" w:cs="Calibri"/>
                    </w:rPr>
                    <w:t>2025-26</w:t>
                  </w:r>
                </w:p>
              </w:tc>
              <w:tc>
                <w:tcPr>
                  <w:tcW w:w="1089" w:type="pct"/>
                </w:tcPr>
                <w:p w14:paraId="3E8047FC" w14:textId="77777777" w:rsidR="00D17A52" w:rsidRPr="004C0C68" w:rsidRDefault="00D17A52" w:rsidP="00E51542">
                  <w:pPr>
                    <w:pStyle w:val="ListParagraph"/>
                    <w:ind w:left="146"/>
                    <w:rPr>
                      <w:rFonts w:ascii="Calibri" w:hAnsi="Calibri" w:cs="Calibri"/>
                    </w:rPr>
                  </w:pPr>
                  <w:r w:rsidRPr="00C46853">
                    <w:rPr>
                      <w:rFonts w:ascii="Calibri" w:hAnsi="Calibri" w:cs="Calibri"/>
                    </w:rPr>
                    <w:t>East Borpathar-1</w:t>
                  </w:r>
                </w:p>
              </w:tc>
              <w:tc>
                <w:tcPr>
                  <w:tcW w:w="589" w:type="pct"/>
                </w:tcPr>
                <w:p w14:paraId="5A565547" w14:textId="77777777" w:rsidR="00D17A52" w:rsidRDefault="00D17A52" w:rsidP="00E51542">
                  <w:pPr>
                    <w:pStyle w:val="ListParagraph"/>
                    <w:ind w:left="44"/>
                    <w:rPr>
                      <w:rFonts w:ascii="Calibri" w:hAnsi="Calibri" w:cs="Calibri"/>
                    </w:rPr>
                  </w:pPr>
                  <w:r w:rsidRPr="00C46853">
                    <w:rPr>
                      <w:rFonts w:ascii="Calibri" w:hAnsi="Calibri" w:cs="Calibri"/>
                    </w:rPr>
                    <w:t>Assam</w:t>
                  </w:r>
                </w:p>
              </w:tc>
              <w:tc>
                <w:tcPr>
                  <w:tcW w:w="553" w:type="pct"/>
                </w:tcPr>
                <w:p w14:paraId="3D12709E" w14:textId="77777777" w:rsidR="00D17A52" w:rsidRPr="004C0C68" w:rsidRDefault="00D17A52" w:rsidP="00E51542">
                  <w:pPr>
                    <w:pStyle w:val="ListParagraph"/>
                    <w:ind w:left="22"/>
                    <w:rPr>
                      <w:rFonts w:ascii="Calibri" w:hAnsi="Calibri" w:cs="Calibri"/>
                    </w:rPr>
                  </w:pPr>
                  <w:r w:rsidRPr="00C46853">
                    <w:rPr>
                      <w:rFonts w:ascii="Calibri" w:hAnsi="Calibri" w:cs="Calibri"/>
                    </w:rPr>
                    <w:t>Oil</w:t>
                  </w:r>
                </w:p>
              </w:tc>
              <w:tc>
                <w:tcPr>
                  <w:tcW w:w="835" w:type="pct"/>
                </w:tcPr>
                <w:p w14:paraId="07771F7D" w14:textId="77777777" w:rsidR="00D17A52" w:rsidRDefault="00D17A52" w:rsidP="00E51542">
                  <w:pPr>
                    <w:pStyle w:val="ListParagraph"/>
                    <w:ind w:left="-71" w:right="-57"/>
                    <w:rPr>
                      <w:rFonts w:ascii="Calibri" w:hAnsi="Calibri" w:cs="Calibri"/>
                    </w:rPr>
                  </w:pPr>
                  <w:r>
                    <w:rPr>
                      <w:rFonts w:ascii="Calibri" w:hAnsi="Calibri" w:cs="Calibri"/>
                    </w:rPr>
                    <w:t>0.1 MMSKL (Provisional)</w:t>
                  </w:r>
                </w:p>
              </w:tc>
              <w:tc>
                <w:tcPr>
                  <w:tcW w:w="1258" w:type="pct"/>
                </w:tcPr>
                <w:p w14:paraId="7FFFB9D3" w14:textId="77777777" w:rsidR="00D17A52" w:rsidRDefault="00D17A52" w:rsidP="00E51542">
                  <w:pPr>
                    <w:pStyle w:val="ListParagraph"/>
                    <w:ind w:left="61"/>
                    <w:rPr>
                      <w:rFonts w:ascii="Calibri" w:hAnsi="Calibri" w:cs="Calibri"/>
                    </w:rPr>
                  </w:pPr>
                  <w:r>
                    <w:rPr>
                      <w:rFonts w:ascii="Calibri" w:hAnsi="Calibri" w:cs="Calibri"/>
                    </w:rPr>
                    <w:t>Monetized</w:t>
                  </w:r>
                </w:p>
              </w:tc>
            </w:tr>
            <w:tr w:rsidR="00D17A52" w:rsidRPr="004C0C68" w14:paraId="2495017F" w14:textId="77777777" w:rsidTr="00E51542">
              <w:trPr>
                <w:trHeight w:hRule="exact" w:val="611"/>
                <w:jc w:val="center"/>
              </w:trPr>
              <w:tc>
                <w:tcPr>
                  <w:tcW w:w="675" w:type="pct"/>
                </w:tcPr>
                <w:p w14:paraId="6C70A783" w14:textId="77777777" w:rsidR="00D17A52" w:rsidRPr="004C0C68" w:rsidRDefault="00D17A52" w:rsidP="00E51542">
                  <w:pPr>
                    <w:pStyle w:val="ListParagraph"/>
                    <w:ind w:left="0"/>
                    <w:rPr>
                      <w:rFonts w:ascii="Calibri" w:hAnsi="Calibri" w:cs="Calibri"/>
                    </w:rPr>
                  </w:pPr>
                  <w:r w:rsidRPr="00C46853">
                    <w:rPr>
                      <w:rFonts w:ascii="Calibri" w:hAnsi="Calibri" w:cs="Calibri"/>
                    </w:rPr>
                    <w:t>2025-26</w:t>
                  </w:r>
                </w:p>
              </w:tc>
              <w:tc>
                <w:tcPr>
                  <w:tcW w:w="1089" w:type="pct"/>
                </w:tcPr>
                <w:p w14:paraId="38D74287" w14:textId="77777777" w:rsidR="00D17A52" w:rsidRPr="004C0C68" w:rsidRDefault="00D17A52" w:rsidP="00E51542">
                  <w:pPr>
                    <w:pStyle w:val="ListParagraph"/>
                    <w:ind w:left="146"/>
                    <w:rPr>
                      <w:rFonts w:ascii="Calibri" w:hAnsi="Calibri" w:cs="Calibri"/>
                    </w:rPr>
                  </w:pPr>
                  <w:proofErr w:type="spellStart"/>
                  <w:r w:rsidRPr="00C46853">
                    <w:rPr>
                      <w:rFonts w:ascii="Calibri" w:hAnsi="Calibri" w:cs="Calibri"/>
                    </w:rPr>
                    <w:t>Namrup</w:t>
                  </w:r>
                  <w:proofErr w:type="spellEnd"/>
                  <w:r w:rsidRPr="00C46853">
                    <w:rPr>
                      <w:rFonts w:ascii="Calibri" w:hAnsi="Calibri" w:cs="Calibri"/>
                    </w:rPr>
                    <w:t xml:space="preserve"> Borhat-2</w:t>
                  </w:r>
                </w:p>
              </w:tc>
              <w:tc>
                <w:tcPr>
                  <w:tcW w:w="589" w:type="pct"/>
                </w:tcPr>
                <w:p w14:paraId="35200B49" w14:textId="77777777" w:rsidR="00D17A52" w:rsidRDefault="00D17A52" w:rsidP="00E51542">
                  <w:pPr>
                    <w:pStyle w:val="ListParagraph"/>
                    <w:ind w:left="44"/>
                    <w:rPr>
                      <w:rFonts w:ascii="Calibri" w:hAnsi="Calibri" w:cs="Calibri"/>
                    </w:rPr>
                  </w:pPr>
                  <w:r w:rsidRPr="00C46853">
                    <w:rPr>
                      <w:rFonts w:ascii="Calibri" w:hAnsi="Calibri" w:cs="Calibri"/>
                    </w:rPr>
                    <w:t>Assam</w:t>
                  </w:r>
                </w:p>
              </w:tc>
              <w:tc>
                <w:tcPr>
                  <w:tcW w:w="553" w:type="pct"/>
                </w:tcPr>
                <w:p w14:paraId="295DCBFC" w14:textId="77777777" w:rsidR="00D17A52" w:rsidRPr="004C0C68" w:rsidRDefault="00D17A52" w:rsidP="00E51542">
                  <w:pPr>
                    <w:pStyle w:val="ListParagraph"/>
                    <w:ind w:left="22"/>
                    <w:rPr>
                      <w:rFonts w:ascii="Calibri" w:hAnsi="Calibri" w:cs="Calibri"/>
                    </w:rPr>
                  </w:pPr>
                  <w:r w:rsidRPr="00C46853">
                    <w:rPr>
                      <w:rFonts w:ascii="Calibri" w:hAnsi="Calibri" w:cs="Calibri"/>
                    </w:rPr>
                    <w:t>Oil</w:t>
                  </w:r>
                </w:p>
              </w:tc>
              <w:tc>
                <w:tcPr>
                  <w:tcW w:w="835" w:type="pct"/>
                </w:tcPr>
                <w:p w14:paraId="0E673B92" w14:textId="77777777" w:rsidR="00D17A52" w:rsidRDefault="00D17A52" w:rsidP="00E51542">
                  <w:pPr>
                    <w:pStyle w:val="ListParagraph"/>
                    <w:ind w:left="61"/>
                    <w:rPr>
                      <w:rFonts w:ascii="Calibri" w:hAnsi="Calibri" w:cs="Calibri"/>
                    </w:rPr>
                  </w:pPr>
                  <w:r>
                    <w:rPr>
                      <w:rFonts w:ascii="Calibri" w:hAnsi="Calibri" w:cs="Calibri"/>
                    </w:rPr>
                    <w:t>0.0074 MMSKL (Provisional)</w:t>
                  </w:r>
                </w:p>
              </w:tc>
              <w:tc>
                <w:tcPr>
                  <w:tcW w:w="1258" w:type="pct"/>
                </w:tcPr>
                <w:p w14:paraId="29650C48" w14:textId="77777777" w:rsidR="00D17A52" w:rsidRDefault="00D17A52" w:rsidP="00E51542">
                  <w:pPr>
                    <w:pStyle w:val="ListParagraph"/>
                    <w:ind w:left="61"/>
                    <w:rPr>
                      <w:rFonts w:ascii="Calibri" w:hAnsi="Calibri" w:cs="Calibri"/>
                    </w:rPr>
                  </w:pPr>
                  <w:r w:rsidRPr="00C46853">
                    <w:rPr>
                      <w:rFonts w:ascii="Calibri" w:hAnsi="Calibri" w:cs="Calibri"/>
                    </w:rPr>
                    <w:t xml:space="preserve">Well under </w:t>
                  </w:r>
                  <w:r>
                    <w:rPr>
                      <w:rFonts w:ascii="Calibri" w:hAnsi="Calibri" w:cs="Calibri"/>
                    </w:rPr>
                    <w:t>further testing and observation.</w:t>
                  </w:r>
                </w:p>
              </w:tc>
            </w:tr>
          </w:tbl>
          <w:p w14:paraId="036728BA" w14:textId="77777777" w:rsidR="00D17A52" w:rsidRPr="00E51542" w:rsidRDefault="00D17A52" w:rsidP="00C268DA">
            <w:pPr>
              <w:spacing w:after="120"/>
              <w:jc w:val="both"/>
              <w:rPr>
                <w:rFonts w:ascii="Tahoma" w:hAnsi="Tahoma" w:cs="Tahoma"/>
              </w:rPr>
            </w:pPr>
          </w:p>
          <w:p w14:paraId="1C2BC2CF" w14:textId="1DF74742" w:rsidR="00D17A52" w:rsidRPr="00040065" w:rsidRDefault="00D17A52" w:rsidP="00C268DA">
            <w:pPr>
              <w:spacing w:after="120"/>
              <w:jc w:val="both"/>
              <w:rPr>
                <w:rFonts w:ascii="Tahoma" w:eastAsia="Times New Roman" w:hAnsi="Tahoma" w:cs="Tahoma"/>
                <w:kern w:val="2"/>
                <w14:ligatures w14:val="standardContextual"/>
              </w:rPr>
            </w:pPr>
          </w:p>
        </w:tc>
      </w:tr>
      <w:tr w:rsidR="00D17A52" w:rsidRPr="00040065" w14:paraId="65648DF5" w14:textId="77777777" w:rsidTr="00185198">
        <w:trPr>
          <w:trHeight w:val="4949"/>
        </w:trPr>
        <w:tc>
          <w:tcPr>
            <w:tcW w:w="2263" w:type="dxa"/>
          </w:tcPr>
          <w:p w14:paraId="46B9BF4D" w14:textId="77777777" w:rsidR="00D17A52" w:rsidRPr="00040065" w:rsidRDefault="00D17A52" w:rsidP="009139CD">
            <w:pPr>
              <w:ind w:right="34"/>
              <w:jc w:val="both"/>
              <w:rPr>
                <w:rFonts w:ascii="Tahoma" w:eastAsia="Times New Roman" w:hAnsi="Tahoma" w:cs="Tahoma"/>
                <w:i/>
                <w:color w:val="000000"/>
              </w:rPr>
            </w:pPr>
            <w:r w:rsidRPr="00040065">
              <w:rPr>
                <w:rFonts w:ascii="Tahoma" w:hAnsi="Tahoma" w:cs="Tahoma"/>
                <w:i/>
                <w:iCs/>
              </w:rPr>
              <w:t xml:space="preserve">Q.(b) </w:t>
            </w:r>
            <w:r>
              <w:rPr>
                <w:rFonts w:ascii="Tahoma" w:hAnsi="Tahoma" w:cs="Tahoma"/>
                <w:i/>
                <w:iCs/>
              </w:rPr>
              <w:t>W</w:t>
            </w:r>
            <w:r w:rsidRPr="009139CD">
              <w:rPr>
                <w:rFonts w:ascii="Tahoma" w:hAnsi="Tahoma" w:cs="Tahoma"/>
                <w:i/>
                <w:iCs/>
              </w:rPr>
              <w:t>hether the Government has the details about the number of wells that have been found and the number of</w:t>
            </w:r>
            <w:r>
              <w:rPr>
                <w:rFonts w:ascii="Tahoma" w:hAnsi="Tahoma" w:cs="Tahoma"/>
                <w:i/>
                <w:iCs/>
              </w:rPr>
              <w:t xml:space="preserve"> </w:t>
            </w:r>
            <w:r w:rsidRPr="009139CD">
              <w:rPr>
                <w:rFonts w:ascii="Tahoma" w:hAnsi="Tahoma" w:cs="Tahoma"/>
                <w:i/>
                <w:iCs/>
              </w:rPr>
              <w:t>reserves found in the new wells; and</w:t>
            </w:r>
          </w:p>
          <w:p w14:paraId="01947609" w14:textId="5EECD86B" w:rsidR="00D17A52" w:rsidRPr="00040065" w:rsidRDefault="00D17A52" w:rsidP="008B492E">
            <w:pPr>
              <w:ind w:right="34"/>
              <w:jc w:val="both"/>
              <w:rPr>
                <w:rFonts w:ascii="Tahoma" w:eastAsia="Times New Roman" w:hAnsi="Tahoma" w:cs="Tahoma"/>
                <w:i/>
                <w:color w:val="000000"/>
              </w:rPr>
            </w:pPr>
            <w:r>
              <w:rPr>
                <w:rFonts w:ascii="Tahoma" w:hAnsi="Tahoma" w:cs="Tahoma"/>
                <w:i/>
                <w:iCs/>
              </w:rPr>
              <w:t>Q.(c) If</w:t>
            </w:r>
            <w:r w:rsidRPr="009139CD">
              <w:rPr>
                <w:rFonts w:ascii="Tahoma" w:hAnsi="Tahoma" w:cs="Tahoma"/>
                <w:i/>
                <w:iCs/>
              </w:rPr>
              <w:t xml:space="preserve"> so, the details thereof</w:t>
            </w:r>
            <w:r>
              <w:rPr>
                <w:rFonts w:ascii="Tahoma" w:hAnsi="Tahoma" w:cs="Tahoma"/>
                <w:i/>
                <w:iCs/>
              </w:rPr>
              <w:t>?</w:t>
            </w:r>
          </w:p>
        </w:tc>
        <w:tc>
          <w:tcPr>
            <w:tcW w:w="7513" w:type="dxa"/>
            <w:vMerge/>
          </w:tcPr>
          <w:p w14:paraId="3780DB29" w14:textId="7E90C97B" w:rsidR="00D17A52" w:rsidRPr="00040065" w:rsidRDefault="00D17A52" w:rsidP="00C268DA">
            <w:pPr>
              <w:spacing w:after="120"/>
              <w:jc w:val="both"/>
              <w:rPr>
                <w:rFonts w:ascii="Tahoma" w:hAnsi="Tahoma" w:cs="Tahoma"/>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A27EE9">
      <w:pgSz w:w="11906" w:h="16838"/>
      <w:pgMar w:top="1008" w:right="1106" w:bottom="568"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1A5E"/>
    <w:rsid w:val="00157286"/>
    <w:rsid w:val="00170613"/>
    <w:rsid w:val="00172997"/>
    <w:rsid w:val="00175FC8"/>
    <w:rsid w:val="0018519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02D0"/>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1024"/>
    <w:rsid w:val="00724C3D"/>
    <w:rsid w:val="007420CA"/>
    <w:rsid w:val="00745480"/>
    <w:rsid w:val="007566E9"/>
    <w:rsid w:val="007601BC"/>
    <w:rsid w:val="00787588"/>
    <w:rsid w:val="007918D9"/>
    <w:rsid w:val="007A2889"/>
    <w:rsid w:val="007B1B7A"/>
    <w:rsid w:val="007B5BAF"/>
    <w:rsid w:val="007C2857"/>
    <w:rsid w:val="007C79E3"/>
    <w:rsid w:val="007C7B5F"/>
    <w:rsid w:val="007D20F9"/>
    <w:rsid w:val="007D5571"/>
    <w:rsid w:val="007D7027"/>
    <w:rsid w:val="007F0CFA"/>
    <w:rsid w:val="007F1159"/>
    <w:rsid w:val="007F143B"/>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39CD"/>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D6E49"/>
    <w:rsid w:val="009E562D"/>
    <w:rsid w:val="009F159F"/>
    <w:rsid w:val="009F343A"/>
    <w:rsid w:val="00A023DB"/>
    <w:rsid w:val="00A06BB3"/>
    <w:rsid w:val="00A10F4F"/>
    <w:rsid w:val="00A1623B"/>
    <w:rsid w:val="00A27EE9"/>
    <w:rsid w:val="00A322D4"/>
    <w:rsid w:val="00A36610"/>
    <w:rsid w:val="00A3735E"/>
    <w:rsid w:val="00A40A9F"/>
    <w:rsid w:val="00A41779"/>
    <w:rsid w:val="00A41B22"/>
    <w:rsid w:val="00A44788"/>
    <w:rsid w:val="00A44B11"/>
    <w:rsid w:val="00A44F46"/>
    <w:rsid w:val="00A5073A"/>
    <w:rsid w:val="00A54C88"/>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268DA"/>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0AB0"/>
    <w:rsid w:val="00C721F8"/>
    <w:rsid w:val="00C82B13"/>
    <w:rsid w:val="00C84AF1"/>
    <w:rsid w:val="00C87458"/>
    <w:rsid w:val="00C91076"/>
    <w:rsid w:val="00C968B7"/>
    <w:rsid w:val="00C97D4E"/>
    <w:rsid w:val="00CA3E7A"/>
    <w:rsid w:val="00CA7CD9"/>
    <w:rsid w:val="00CB2C12"/>
    <w:rsid w:val="00CB7949"/>
    <w:rsid w:val="00CC5EF4"/>
    <w:rsid w:val="00CD6DC6"/>
    <w:rsid w:val="00CE5DA4"/>
    <w:rsid w:val="00CF1922"/>
    <w:rsid w:val="00D03791"/>
    <w:rsid w:val="00D04540"/>
    <w:rsid w:val="00D079D3"/>
    <w:rsid w:val="00D11D57"/>
    <w:rsid w:val="00D17A52"/>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347B"/>
    <w:rsid w:val="00DE76E6"/>
    <w:rsid w:val="00DF02B5"/>
    <w:rsid w:val="00DF1C17"/>
    <w:rsid w:val="00DF270C"/>
    <w:rsid w:val="00E02CD6"/>
    <w:rsid w:val="00E06B03"/>
    <w:rsid w:val="00E07E52"/>
    <w:rsid w:val="00E14F53"/>
    <w:rsid w:val="00E339E5"/>
    <w:rsid w:val="00E36BCC"/>
    <w:rsid w:val="00E37BCB"/>
    <w:rsid w:val="00E44632"/>
    <w:rsid w:val="00E454EE"/>
    <w:rsid w:val="00E51542"/>
    <w:rsid w:val="00E74050"/>
    <w:rsid w:val="00E869E0"/>
    <w:rsid w:val="00E96B7E"/>
    <w:rsid w:val="00EB0203"/>
    <w:rsid w:val="00EB5F4C"/>
    <w:rsid w:val="00EB6DB5"/>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D2ADD911-BFF9-41A9-80F8-6A7E1D212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2025-11-28T09:34:00Z</cp:lastPrinted>
  <dcterms:created xsi:type="dcterms:W3CDTF">2025-11-28T09:43:00Z</dcterms:created>
  <dcterms:modified xsi:type="dcterms:W3CDTF">2025-11-28T09:43:00Z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