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69" w:type="dxa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  <w:tblLook w:noHBand="0" w:noVBand="1" w:firstColumn="1" w:lastRow="0" w:lastColumn="0" w:firstRow="1" w:val="04a0"/>
      </w:tblPr>
      <w:tblGrid>
        <w:gridCol w:w="1424"/>
        <w:gridCol w:w="1425"/>
        <w:gridCol w:w="1423"/>
        <w:gridCol w:w="1426"/>
        <w:gridCol w:w="1422"/>
        <w:gridCol w:w="1126"/>
        <w:gridCol w:w="1723"/>
      </w:tblGrid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Noah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Ben</w:t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Christopher</w:t>
            </w:r>
          </w:p>
        </w:tc>
        <w:tc>
          <w:tcPr>
            <w:tcW w:w="1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Hussain</w:t>
            </w:r>
          </w:p>
        </w:tc>
        <w:tc>
          <w:tcPr>
            <w:tcW w:w="1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William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Completed Tasks </w:t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Noah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GST Calculation</w:t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Ben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oil/gass selection</w:t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Christopher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-Oil Calculations</w:t>
            </w:r>
          </w:p>
          <w:p>
            <w:pPr>
              <w:pStyle w:val="TableContents"/>
              <w:rPr/>
            </w:pPr>
            <w:r>
              <w:rPr/>
              <w:t>-Province codes</w:t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Hussain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William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Input Validation</w:t>
            </w:r>
          </w:p>
          <w:p>
            <w:pPr>
              <w:pStyle w:val="TableContents"/>
              <w:rPr/>
            </w:pPr>
            <w:r>
              <w:rPr/>
              <w:t>Gas calculations</w:t>
            </w:r>
          </w:p>
        </w:tc>
      </w:tr>
      <w:tr>
        <w:trPr/>
        <w:tc>
          <w:tcPr>
            <w:tcW w:w="14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Average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4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72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N/A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LibreOffice/26.8.0.3$Linux_X86_64 LibreOffice_project/e34ffb33db0c92181c79084d759a90d6bf45d9b3</Application>
  <AppVersion>15.0000</AppVersion>
  <Pages>1</Pages>
  <Words>51</Words>
  <Characters>233</Characters>
  <CharactersWithSpaces>241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2026-10-05T10:42:00Z</dcterms:created>
  <dc:creator/>
  <dc:description/>
  <dc:language>en-US</dc:language>
  <cp:lastModifiedBy/>
  <dcterms:modified xsi:type="dcterms:W3CDTF">2026-10-08T10:03:14Z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