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&amp; Wiwynn 產業分析指令 - 2026_05</w:t>
      </w:r>
    </w:p>
    <w:p>
      <w:r>
        <w:t>Flare，請全選下方內容並貼至 ChatGPT / Gemini 網頁版即可產出專業報告：</w:t>
      </w:r>
    </w:p>
    <w:p>
      <w:r>
        <w:t>--------------------------------------------------</w:t>
      </w:r>
    </w:p>
    <w:p>
      <w:r>
        <w:br/>
        <w:t>你是一位【華爾街資深產業分析師 / 顧問公司資深策略顧問】。</w:t>
        <w:br/>
        <w:br/>
        <w:t>請根據以下已整理的新聞資料、公司資訊與產業背景，撰寫一份【Oracle &amp; Wiwynn 產業分析月報】。</w:t>
        <w:br/>
        <w:br/>
        <w:t>請嚴格遵守以下規範：</w:t>
        <w:br/>
        <w:t>- 請直接輸出一份word的完整報告</w:t>
        <w:br/>
        <w:t>- 需參考我提供的新聞與資料，將資訊整理為重點並進一步分析，不可只是摘要重述</w:t>
        <w:br/>
        <w:t>- 請勿提及分析步驟、推理過程或你如何整理資料</w:t>
        <w:br/>
        <w:t>- 請使用繁體中文</w:t>
        <w:br/>
        <w:t>- 語氣需專業、冷靜、策略導向，風格需接近 McKinsey / BCG / Deloitte / sell-side 產業研究報告</w:t>
        <w:br/>
        <w:t>- 每一段皆需為可直接貼入 Word 的完整段落</w:t>
        <w:br/>
        <w:t>- 避免口語化表達，內容需具備管理層簡報與投資研究可讀性</w:t>
        <w:br/>
        <w:t>- 請以「觀點 + 分析 + 商業含義」方式撰寫，而非單純新聞整理</w:t>
        <w:br/>
        <w:t>- 報告最後請附上新聞或資料出處</w:t>
        <w:br/>
        <w:br/>
        <w:t>＝＝＝＝ 指定報告結構（請嚴格遵守）＝＝＝＝</w:t>
        <w:br/>
        <w:br/>
        <w:t>【一、產業與市場趨勢】</w:t>
        <w:br/>
        <w:t>請從 Oracle 與 Wiwynn 在 AI、雲端、資料中心與企業 IT 領域的策略定位切入，</w:t>
        <w:br/>
        <w:t>分析市場需求變化、客戶採購趨勢、產業週期與商業模式演進，</w:t>
        <w:br/>
        <w:t>並連結供應鏈與競爭對手的發展方向，說明其產業意涵。</w:t>
        <w:br/>
        <w:br/>
        <w:t>【二、技術演進與基礎設施設計重點】</w:t>
        <w:br/>
        <w:t>請聚焦關鍵技術主題</w:t>
        <w:br/>
        <w:t>分析技術演進如何影響資料中心架構、資本支出、產品規格與未來設計方向。</w:t>
        <w:br/>
        <w:br/>
        <w:t>【三、財務與策略觀察（含競爭格局）】</w:t>
        <w:br/>
        <w:t xml:space="preserve">請分析 Oracle 與 Wiwynn 的資本支出、營收結構、訂單動能與策略意 </w:t>
        <w:br/>
        <w:t>並說明 foxconn、Quanta、Wistron、Inventec、Dell、HPE、Supermicro、Aivres等競爭對手</w:t>
        <w:br/>
        <w:t>在該市場中的產業狀況、角色變化、競爭格局，以及中長期風險與機會。</w:t>
        <w:br/>
        <w:br/>
        <w:t>【四、結論與策略建議】</w:t>
        <w:br/>
        <w:t>請總結本月最重要的產業訊號，</w:t>
        <w:br/>
        <w:t>並提出未來發展的評估和分析包含資源配置、競爭應對策略與未來觀察重點</w:t>
        <w:br/>
        <w:t>請清楚區分短期市場變化與中長期結構性趨勢，</w:t>
        <w:br/>
        <w:t>並說明這些變化對 Oracle、ODM/OEM 與終端客戶各自的商業含義。</w:t>
        <w:br/>
        <w:br/>
        <w:t>＝＝＝＝ 本月已整理新聞資料 ＝＝＝＝</w:t>
        <w:br/>
        <w:br/>
        <w:t>【市場趨勢相關新聞】</w:t>
        <w:br/>
        <w:br/>
        <w:br/>
        <w:t>【技術更新相關新聞】</w:t>
        <w:br/>
        <w:br/>
        <w:br/>
        <w:t>【財務與策略相關新聞】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