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037AF" w14:textId="77777777" w:rsidR="00FD65BC" w:rsidRDefault="00FD65BC" w:rsidP="00FD65BC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OSSP_Practical</w:t>
      </w:r>
      <w:proofErr w:type="spellEnd"/>
    </w:p>
    <w:p w14:paraId="5EF50366" w14:textId="4B0A3426" w:rsidR="00FD65BC" w:rsidRDefault="00FD65BC" w:rsidP="00FD65BC">
      <w:pPr>
        <w:rPr>
          <w:sz w:val="36"/>
          <w:szCs w:val="36"/>
        </w:rPr>
      </w:pPr>
      <w:r>
        <w:rPr>
          <w:sz w:val="36"/>
          <w:szCs w:val="36"/>
        </w:rPr>
        <w:t>Practical-</w:t>
      </w:r>
      <w:r>
        <w:rPr>
          <w:sz w:val="36"/>
          <w:szCs w:val="36"/>
        </w:rPr>
        <w:t>3</w:t>
      </w:r>
      <w:r>
        <w:rPr>
          <w:sz w:val="36"/>
          <w:szCs w:val="36"/>
        </w:rPr>
        <w:t>:</w:t>
      </w:r>
    </w:p>
    <w:p w14:paraId="6B64BE6E" w14:textId="77777777" w:rsidR="00FD65BC" w:rsidRDefault="00FD65BC" w:rsidP="00FD65BC">
      <w:pPr>
        <w:pStyle w:val="ListParagraph"/>
        <w:numPr>
          <w:ilvl w:val="0"/>
          <w:numId w:val="2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execution.</w:t>
      </w:r>
    </w:p>
    <w:p w14:paraId="5508BC77" w14:textId="77777777" w:rsidR="00FD65BC" w:rsidRDefault="00FD65BC" w:rsidP="00FD65BC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top, and /proc. Document the </w:t>
      </w:r>
      <w:proofErr w:type="gram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observations</w:t>
      </w:r>
      <w:proofErr w:type="gramEnd"/>
    </w:p>
    <w:p w14:paraId="631BCDBC" w14:textId="16D3C3BC" w:rsidR="00FD65BC" w:rsidRDefault="00FD65BC" w:rsidP="00FD65B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3CB08DAC" w14:textId="5CD562B9" w:rsidR="00FD65BC" w:rsidRDefault="00FD65BC" w:rsidP="00FD65BC">
      <w:r w:rsidRPr="00FD65BC">
        <w:drawing>
          <wp:inline distT="0" distB="0" distL="0" distR="0" wp14:anchorId="01393DAF" wp14:editId="29D5E999">
            <wp:extent cx="5943600" cy="4724400"/>
            <wp:effectExtent l="0" t="0" r="0" b="0"/>
            <wp:docPr id="135849130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1306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1CC6" w14:textId="77777777" w:rsidR="00FD65BC" w:rsidRDefault="00FD65BC" w:rsidP="00FD65BC"/>
    <w:p w14:paraId="7BFD1EF2" w14:textId="77777777" w:rsidR="00FD65BC" w:rsidRDefault="00FD65BC" w:rsidP="00FD65BC"/>
    <w:p w14:paraId="6387B9F5" w14:textId="77777777" w:rsidR="00FD65BC" w:rsidRDefault="00FD65BC" w:rsidP="00FD65BC"/>
    <w:p w14:paraId="5C37DA4C" w14:textId="77777777" w:rsidR="00FD65BC" w:rsidRDefault="00FD65BC" w:rsidP="00FD65BC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65BE7524" w14:textId="590DCA99" w:rsidR="00FD65BC" w:rsidRPr="002062F7" w:rsidRDefault="00FD65BC" w:rsidP="00FD65BC">
      <w:r w:rsidRPr="00FD65BC">
        <w:drawing>
          <wp:inline distT="0" distB="0" distL="0" distR="0" wp14:anchorId="012225C1" wp14:editId="160F0C3F">
            <wp:extent cx="5867908" cy="1417443"/>
            <wp:effectExtent l="0" t="0" r="0" b="0"/>
            <wp:docPr id="116091266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12665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75E1" w14:textId="77777777" w:rsidR="001B4397" w:rsidRDefault="001B4397"/>
    <w:sectPr w:rsidR="001B4397" w:rsidSect="00FD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80AD9"/>
    <w:multiLevelType w:val="hybridMultilevel"/>
    <w:tmpl w:val="60CE3250"/>
    <w:lvl w:ilvl="0" w:tplc="04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11937">
    <w:abstractNumId w:val="0"/>
  </w:num>
  <w:num w:numId="2" w16cid:durableId="1679844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B1"/>
    <w:rsid w:val="001B4397"/>
    <w:rsid w:val="005A07B1"/>
    <w:rsid w:val="005E1AEE"/>
    <w:rsid w:val="006607F7"/>
    <w:rsid w:val="007E3996"/>
    <w:rsid w:val="00FD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ACFF"/>
  <w15:chartTrackingRefBased/>
  <w15:docId w15:val="{EC8A7065-126B-4DB7-B2C3-5AB09288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BC"/>
  </w:style>
  <w:style w:type="paragraph" w:styleId="Heading1">
    <w:name w:val="heading 1"/>
    <w:basedOn w:val="Normal"/>
    <w:next w:val="Normal"/>
    <w:link w:val="Heading1Char"/>
    <w:uiPriority w:val="9"/>
    <w:qFormat/>
    <w:rsid w:val="005A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Naidu</dc:creator>
  <cp:keywords/>
  <dc:description/>
  <cp:lastModifiedBy>Sathwik Naidu</cp:lastModifiedBy>
  <cp:revision>3</cp:revision>
  <dcterms:created xsi:type="dcterms:W3CDTF">2026-08-08T09:44:00Z</dcterms:created>
  <dcterms:modified xsi:type="dcterms:W3CDTF">2026-08-08T13:14:00Z</dcterms:modified>
</cp:coreProperties>
</file>