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84FB3" w:rsidRDefault="00573B2F">
      <w:pPr>
        <w:pStyle w:val="Title"/>
        <w:spacing w:after="0" w:line="276" w:lineRule="auto"/>
      </w:pPr>
      <w:bookmarkStart w:id="0" w:name="_GoBack"/>
      <w:bookmarkEnd w:id="0"/>
      <w:r>
        <w:rPr>
          <w:rFonts w:ascii="Calibri" w:eastAsia="Calibri" w:hAnsi="Calibri" w:cs="Calibri"/>
          <w:color w:val="000000"/>
          <w:sz w:val="72"/>
          <w:szCs w:val="72"/>
        </w:rPr>
        <w:t>Software Requirements             and Specification</w:t>
      </w:r>
    </w:p>
    <w:p w:rsidR="00C84FB3" w:rsidRDefault="00573B2F">
      <w:pPr>
        <w:pStyle w:val="Title"/>
        <w:spacing w:after="0" w:line="276" w:lineRule="auto"/>
      </w:pPr>
      <w:r>
        <w:rPr>
          <w:rFonts w:ascii="Calibri" w:eastAsia="Calibri" w:hAnsi="Calibri" w:cs="Calibri"/>
          <w:color w:val="000000"/>
          <w:sz w:val="40"/>
          <w:szCs w:val="40"/>
        </w:rPr>
        <w:t>for a</w:t>
      </w:r>
    </w:p>
    <w:p w:rsidR="00C84FB3" w:rsidRDefault="00573B2F">
      <w:r>
        <w:rPr>
          <w:sz w:val="72"/>
          <w:szCs w:val="72"/>
        </w:rPr>
        <w:t xml:space="preserve">Social Media Collective Feed Chrome Extension </w:t>
      </w:r>
    </w:p>
    <w:p w:rsidR="00C84FB3" w:rsidRDefault="00C84FB3"/>
    <w:p w:rsidR="00C84FB3" w:rsidRDefault="00C84FB3">
      <w:pPr>
        <w:pBdr>
          <w:top w:val="single" w:sz="4" w:space="1" w:color="auto"/>
        </w:pBdr>
      </w:pPr>
    </w:p>
    <w:p w:rsidR="00C84FB3" w:rsidRDefault="00C84FB3">
      <w:pPr>
        <w:spacing w:before="240" w:line="276" w:lineRule="auto"/>
      </w:pPr>
    </w:p>
    <w:p w:rsidR="00C84FB3" w:rsidRDefault="00C84FB3">
      <w:pPr>
        <w:spacing w:before="240" w:line="276" w:lineRule="auto"/>
        <w:jc w:val="left"/>
      </w:pPr>
    </w:p>
    <w:p w:rsidR="00C84FB3" w:rsidRDefault="00573B2F">
      <w:pPr>
        <w:spacing w:before="240" w:line="276" w:lineRule="auto"/>
      </w:pPr>
      <w:r>
        <w:t>Version 1.0</w:t>
      </w:r>
    </w:p>
    <w:p w:rsidR="00C84FB3" w:rsidRDefault="00573B2F">
      <w:pPr>
        <w:spacing w:after="0"/>
      </w:pPr>
      <w:r>
        <w:t>Prepared by:</w:t>
      </w:r>
    </w:p>
    <w:p w:rsidR="00C84FB3" w:rsidRDefault="00573B2F">
      <w:pPr>
        <w:spacing w:after="0"/>
      </w:pPr>
      <w:r>
        <w:t>Tanner Burns</w:t>
      </w:r>
      <w:r>
        <w:br/>
        <w:t>Brett Este</w:t>
      </w:r>
      <w:r>
        <w:t>p</w:t>
      </w:r>
      <w:r>
        <w:br/>
      </w:r>
      <w:r>
        <w:t>Minh Nguyen</w:t>
      </w:r>
      <w:r>
        <w:br/>
      </w:r>
      <w:r>
        <w:t>Ben Vineyard</w:t>
      </w:r>
    </w:p>
    <w:p w:rsidR="00C84FB3" w:rsidRDefault="00573B2F">
      <w:pPr>
        <w:spacing w:after="0"/>
      </w:pPr>
      <w:r>
        <w:t>Brandon Yates</w:t>
      </w:r>
    </w:p>
    <w:p w:rsidR="00C84FB3" w:rsidRDefault="00573B2F">
      <w:pPr>
        <w:spacing w:before="240" w:line="276" w:lineRule="auto"/>
      </w:pPr>
      <w:r>
        <w:t xml:space="preserve">CS </w:t>
      </w:r>
      <w:r>
        <w:t>4398</w:t>
      </w:r>
    </w:p>
    <w:p w:rsidR="00C84FB3" w:rsidRDefault="00573B2F">
      <w:pPr>
        <w:spacing w:before="240" w:line="276" w:lineRule="auto"/>
      </w:pPr>
      <w:r>
        <w:t>January 2016</w:t>
      </w:r>
    </w:p>
    <w:p w:rsidR="00C84FB3" w:rsidRDefault="00573B2F">
      <w:r>
        <w:br w:type="page"/>
      </w:r>
    </w:p>
    <w:p w:rsidR="00C84FB3" w:rsidRDefault="00C84FB3">
      <w:pPr>
        <w:widowControl w:val="0"/>
        <w:spacing w:after="0" w:line="276" w:lineRule="auto"/>
        <w:jc w:val="left"/>
      </w:pPr>
    </w:p>
    <w:p w:rsidR="00C84FB3" w:rsidRDefault="00C84FB3">
      <w:pPr>
        <w:tabs>
          <w:tab w:val="left" w:pos="960"/>
          <w:tab w:val="right" w:pos="9350"/>
        </w:tabs>
        <w:spacing w:after="0" w:line="276" w:lineRule="auto"/>
        <w:ind w:left="240"/>
      </w:pPr>
    </w:p>
    <w:p w:rsidR="00C84FB3" w:rsidRDefault="00573B2F">
      <w:pPr>
        <w:jc w:val="left"/>
      </w:pPr>
      <w:r>
        <w:rPr>
          <w:b w:val="0"/>
        </w:rPr>
        <w:t>Purpose:</w:t>
      </w:r>
    </w:p>
    <w:p w:rsidR="00C84FB3" w:rsidRDefault="00573B2F">
      <w:pPr>
        <w:ind w:firstLine="720"/>
        <w:jc w:val="left"/>
      </w:pPr>
      <w:r>
        <w:rPr>
          <w:b w:val="0"/>
        </w:rPr>
        <w:t>Our project consists of a social media extension for the Google Chrome web browser. The extension will display one or many social media feeds based on the user’s choice of social media accounts. The user can be logged into multiple social media accounts to</w:t>
      </w:r>
      <w:r>
        <w:rPr>
          <w:b w:val="0"/>
        </w:rPr>
        <w:t xml:space="preserve"> view all feeds in one location. </w:t>
      </w:r>
    </w:p>
    <w:p w:rsidR="00C84FB3" w:rsidRDefault="00573B2F">
      <w:pPr>
        <w:jc w:val="left"/>
      </w:pPr>
      <w:r>
        <w:rPr>
          <w:b w:val="0"/>
        </w:rPr>
        <w:t xml:space="preserve"> </w:t>
      </w:r>
    </w:p>
    <w:p w:rsidR="00C84FB3" w:rsidRDefault="00573B2F">
      <w:pPr>
        <w:jc w:val="left"/>
      </w:pPr>
      <w:r>
        <w:rPr>
          <w:b w:val="0"/>
        </w:rPr>
        <w:t>Functionality:</w:t>
      </w:r>
    </w:p>
    <w:p w:rsidR="00C84FB3" w:rsidRDefault="00573B2F">
      <w:pPr>
        <w:jc w:val="left"/>
      </w:pPr>
      <w:r>
        <w:rPr>
          <w:b w:val="0"/>
        </w:rPr>
        <w:tab/>
      </w:r>
      <w:r>
        <w:rPr>
          <w:b w:val="0"/>
        </w:rPr>
        <w:t xml:space="preserve">This project will be built using the Chrome Extension tool in the Google Chrome browser. This will implement html, css, and javascript code to create </w:t>
      </w:r>
      <w:r w:rsidR="008D3633">
        <w:rPr>
          <w:b w:val="0"/>
        </w:rPr>
        <w:t>an</w:t>
      </w:r>
      <w:r>
        <w:rPr>
          <w:b w:val="0"/>
        </w:rPr>
        <w:t xml:space="preserve"> “activated” module that adds to the functionality of the Chrome browser. This extension will add an addi</w:t>
      </w:r>
      <w:r>
        <w:rPr>
          <w:b w:val="0"/>
        </w:rPr>
        <w:t>tional toolbar underneath the URL bar that contains a row of icons representing multiple major social media sites (</w:t>
      </w:r>
      <w:r w:rsidR="008D3633">
        <w:rPr>
          <w:b w:val="0"/>
        </w:rPr>
        <w:t>i.e.</w:t>
      </w:r>
      <w:r>
        <w:rPr>
          <w:b w:val="0"/>
        </w:rPr>
        <w:t xml:space="preserve"> Facebook, Twitter, Instagram, </w:t>
      </w:r>
      <w:r w:rsidR="008D3633">
        <w:rPr>
          <w:b w:val="0"/>
        </w:rPr>
        <w:t>etc.</w:t>
      </w:r>
      <w:r>
        <w:rPr>
          <w:b w:val="0"/>
        </w:rPr>
        <w:t>). The user will login to each of these social media accounts without leaving their current browsing ses</w:t>
      </w:r>
      <w:r>
        <w:rPr>
          <w:b w:val="0"/>
        </w:rPr>
        <w:t xml:space="preserve">sion. The user has the option of displaying a feed containing the data pulled from each of these sites by clicking on their respective icons in the toolbar. The user can hide this feed by re-clicking each previously activated icon. Included on the toolbar </w:t>
      </w:r>
      <w:r>
        <w:rPr>
          <w:b w:val="0"/>
        </w:rPr>
        <w:t>is a ‘Settings’ button and a ‘Refresh’ button. The ‘Settings” button will provide additional functionality to customize the behavior of the toolbar, while the ‘Refresh’ button will allow the users to pull new data from each of the selected social media sit</w:t>
      </w:r>
      <w:r>
        <w:rPr>
          <w:b w:val="0"/>
        </w:rPr>
        <w:t>es.</w:t>
      </w:r>
    </w:p>
    <w:sectPr w:rsidR="00C84FB3">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3B2F" w:rsidRDefault="00573B2F">
      <w:pPr>
        <w:spacing w:after="0"/>
      </w:pPr>
      <w:r>
        <w:separator/>
      </w:r>
    </w:p>
  </w:endnote>
  <w:endnote w:type="continuationSeparator" w:id="0">
    <w:p w:rsidR="00573B2F" w:rsidRDefault="00573B2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3B2F" w:rsidRDefault="00573B2F">
      <w:pPr>
        <w:spacing w:after="0"/>
      </w:pPr>
      <w:r>
        <w:separator/>
      </w:r>
    </w:p>
  </w:footnote>
  <w:footnote w:type="continuationSeparator" w:id="0">
    <w:p w:rsidR="00573B2F" w:rsidRDefault="00573B2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4FB3" w:rsidRDefault="00573B2F">
    <w:pPr>
      <w:tabs>
        <w:tab w:val="center" w:pos="4680"/>
        <w:tab w:val="right" w:pos="9360"/>
      </w:tabs>
      <w:spacing w:after="0"/>
    </w:pPr>
    <w:r>
      <w:rPr>
        <w:b w:val="0"/>
        <w:sz w:val="24"/>
        <w:szCs w:val="24"/>
      </w:rPr>
      <w:t>SOFTWARE REQUIREMENTS</w:t>
    </w:r>
    <w:r>
      <w:t xml:space="preserve"> </w:t>
    </w:r>
    <w:r>
      <w:rPr>
        <w:b w:val="0"/>
        <w:sz w:val="24"/>
        <w:szCs w:val="24"/>
      </w:rPr>
      <w:t>SPECIFICATION</w:t>
    </w:r>
    <w:r>
      <w:rPr>
        <w:b w:val="0"/>
        <w:sz w:val="24"/>
        <w:szCs w:val="24"/>
      </w:rPr>
      <w:tab/>
      <w:t xml:space="preserve"> </w:t>
    </w:r>
    <w:r>
      <w:rPr>
        <w:b w:val="0"/>
        <w:sz w:val="24"/>
        <w:szCs w:val="24"/>
      </w:rPr>
      <w:tab/>
    </w:r>
    <w:r>
      <w:fldChar w:fldCharType="begin"/>
    </w:r>
    <w:r>
      <w:instrText>PAGE</w:instrText>
    </w:r>
    <w:r>
      <w:fldChar w:fldCharType="separate"/>
    </w:r>
    <w:r w:rsidR="008D3633">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84FB3"/>
    <w:rsid w:val="00573B2F"/>
    <w:rsid w:val="008D3633"/>
    <w:rsid w:val="00C84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b/>
        <w:color w:val="17365D"/>
        <w:sz w:val="28"/>
        <w:szCs w:val="28"/>
        <w:lang w:val="en-US" w:eastAsia="en-US" w:bidi="ar-SA"/>
      </w:rPr>
    </w:rPrDefault>
    <w:pPrDefault>
      <w:pPr>
        <w:spacing w:after="240"/>
        <w:jc w:val="righ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0" w:line="276" w:lineRule="auto"/>
      <w:ind w:left="360" w:hanging="360"/>
      <w:outlineLvl w:val="0"/>
    </w:pPr>
    <w:rPr>
      <w:sz w:val="32"/>
      <w:szCs w:val="32"/>
    </w:rPr>
  </w:style>
  <w:style w:type="paragraph" w:styleId="Heading2">
    <w:name w:val="heading 2"/>
    <w:basedOn w:val="Normal"/>
    <w:next w:val="Normal"/>
    <w:pPr>
      <w:keepNext/>
      <w:keepLines/>
      <w:spacing w:before="200" w:after="0" w:line="276" w:lineRule="auto"/>
      <w:ind w:left="720" w:hanging="360"/>
      <w:outlineLvl w:val="1"/>
    </w:pPr>
    <w:rPr>
      <w:rFonts w:ascii="Cambria" w:eastAsia="Cambria" w:hAnsi="Cambria" w:cs="Cambria"/>
    </w:rPr>
  </w:style>
  <w:style w:type="paragraph" w:styleId="Heading3">
    <w:name w:val="heading 3"/>
    <w:basedOn w:val="Normal"/>
    <w:next w:val="Normal"/>
    <w:pPr>
      <w:keepNext/>
      <w:keepLines/>
      <w:spacing w:before="200" w:after="0" w:line="276" w:lineRule="auto"/>
      <w:outlineLvl w:val="2"/>
    </w:pPr>
    <w:rPr>
      <w:rFonts w:ascii="Cambria" w:eastAsia="Cambria" w:hAnsi="Cambria" w:cs="Cambria"/>
      <w:color w:val="4F81BD"/>
      <w:sz w:val="24"/>
      <w:szCs w:val="24"/>
    </w:rPr>
  </w:style>
  <w:style w:type="paragraph" w:styleId="Heading4">
    <w:name w:val="heading 4"/>
    <w:basedOn w:val="Normal"/>
    <w:next w:val="Normal"/>
    <w:pPr>
      <w:keepNext/>
      <w:keepLines/>
      <w:spacing w:before="240" w:after="40"/>
      <w:contextualSpacing/>
      <w:outlineLvl w:val="3"/>
    </w:pPr>
    <w:rPr>
      <w:sz w:val="24"/>
      <w:szCs w:val="24"/>
    </w:rPr>
  </w:style>
  <w:style w:type="paragraph" w:styleId="Heading5">
    <w:name w:val="heading 5"/>
    <w:basedOn w:val="Normal"/>
    <w:next w:val="Normal"/>
    <w:pPr>
      <w:keepNext/>
      <w:keepLines/>
      <w:spacing w:before="220" w:after="40"/>
      <w:contextualSpacing/>
      <w:outlineLvl w:val="4"/>
    </w:pPr>
    <w:rPr>
      <w:sz w:val="22"/>
      <w:szCs w:val="22"/>
    </w:rPr>
  </w:style>
  <w:style w:type="paragraph" w:styleId="Heading6">
    <w:name w:val="heading 6"/>
    <w:basedOn w:val="Normal"/>
    <w:next w:val="Normal"/>
    <w:pPr>
      <w:keepNext/>
      <w:keepLines/>
      <w:spacing w:before="200" w:after="40"/>
      <w:contextualSpacing/>
      <w:outlineLvl w:val="5"/>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300"/>
    </w:pPr>
    <w:rPr>
      <w:rFonts w:ascii="Cambria" w:eastAsia="Cambria" w:hAnsi="Cambria" w:cs="Cambria"/>
      <w:b w:val="0"/>
      <w:sz w:val="52"/>
      <w:szCs w:val="5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b/>
        <w:color w:val="17365D"/>
        <w:sz w:val="28"/>
        <w:szCs w:val="28"/>
        <w:lang w:val="en-US" w:eastAsia="en-US" w:bidi="ar-SA"/>
      </w:rPr>
    </w:rPrDefault>
    <w:pPrDefault>
      <w:pPr>
        <w:spacing w:after="240"/>
        <w:jc w:val="righ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0" w:line="276" w:lineRule="auto"/>
      <w:ind w:left="360" w:hanging="360"/>
      <w:outlineLvl w:val="0"/>
    </w:pPr>
    <w:rPr>
      <w:sz w:val="32"/>
      <w:szCs w:val="32"/>
    </w:rPr>
  </w:style>
  <w:style w:type="paragraph" w:styleId="Heading2">
    <w:name w:val="heading 2"/>
    <w:basedOn w:val="Normal"/>
    <w:next w:val="Normal"/>
    <w:pPr>
      <w:keepNext/>
      <w:keepLines/>
      <w:spacing w:before="200" w:after="0" w:line="276" w:lineRule="auto"/>
      <w:ind w:left="720" w:hanging="360"/>
      <w:outlineLvl w:val="1"/>
    </w:pPr>
    <w:rPr>
      <w:rFonts w:ascii="Cambria" w:eastAsia="Cambria" w:hAnsi="Cambria" w:cs="Cambria"/>
    </w:rPr>
  </w:style>
  <w:style w:type="paragraph" w:styleId="Heading3">
    <w:name w:val="heading 3"/>
    <w:basedOn w:val="Normal"/>
    <w:next w:val="Normal"/>
    <w:pPr>
      <w:keepNext/>
      <w:keepLines/>
      <w:spacing w:before="200" w:after="0" w:line="276" w:lineRule="auto"/>
      <w:outlineLvl w:val="2"/>
    </w:pPr>
    <w:rPr>
      <w:rFonts w:ascii="Cambria" w:eastAsia="Cambria" w:hAnsi="Cambria" w:cs="Cambria"/>
      <w:color w:val="4F81BD"/>
      <w:sz w:val="24"/>
      <w:szCs w:val="24"/>
    </w:rPr>
  </w:style>
  <w:style w:type="paragraph" w:styleId="Heading4">
    <w:name w:val="heading 4"/>
    <w:basedOn w:val="Normal"/>
    <w:next w:val="Normal"/>
    <w:pPr>
      <w:keepNext/>
      <w:keepLines/>
      <w:spacing w:before="240" w:after="40"/>
      <w:contextualSpacing/>
      <w:outlineLvl w:val="3"/>
    </w:pPr>
    <w:rPr>
      <w:sz w:val="24"/>
      <w:szCs w:val="24"/>
    </w:rPr>
  </w:style>
  <w:style w:type="paragraph" w:styleId="Heading5">
    <w:name w:val="heading 5"/>
    <w:basedOn w:val="Normal"/>
    <w:next w:val="Normal"/>
    <w:pPr>
      <w:keepNext/>
      <w:keepLines/>
      <w:spacing w:before="220" w:after="40"/>
      <w:contextualSpacing/>
      <w:outlineLvl w:val="4"/>
    </w:pPr>
    <w:rPr>
      <w:sz w:val="22"/>
      <w:szCs w:val="22"/>
    </w:rPr>
  </w:style>
  <w:style w:type="paragraph" w:styleId="Heading6">
    <w:name w:val="heading 6"/>
    <w:basedOn w:val="Normal"/>
    <w:next w:val="Normal"/>
    <w:pPr>
      <w:keepNext/>
      <w:keepLines/>
      <w:spacing w:before="200" w:after="40"/>
      <w:contextualSpacing/>
      <w:outlineLvl w:val="5"/>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300"/>
    </w:pPr>
    <w:rPr>
      <w:rFonts w:ascii="Cambria" w:eastAsia="Cambria" w:hAnsi="Cambria" w:cs="Cambria"/>
      <w:b w:val="0"/>
      <w:sz w:val="52"/>
      <w:szCs w:val="5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234</Words>
  <Characters>1337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BCE</dc:creator>
  <cp:lastModifiedBy>BCE</cp:lastModifiedBy>
  <cp:revision>2</cp:revision>
  <dcterms:created xsi:type="dcterms:W3CDTF">2016-02-11T23:08:00Z</dcterms:created>
  <dcterms:modified xsi:type="dcterms:W3CDTF">2016-02-11T23:08:00Z</dcterms:modified>
</cp:coreProperties>
</file>