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Umbau der Werkstatt</w:t>
      </w:r>
    </w:p>
    <w:p>
      <w:r>
        <w:t xml:space="preserve">Im Frühjahr haben wir die Werkstatt umgebaut. Die alte Werkbank war zu niedrig, und der Drucker stand direkt neben dem Fenster, wo es im Winter zieht.</w:t>
      </w:r>
    </w:p>
    <w:p>
      <w:r>
        <w:t xml:space="preserve">Der neue Platz für den A1 Mini ist hinten links. Dort ist es wärmer, und das Filament liegt jetzt in einer Kiste mit Trockenmittel. Seitdem gibt es weniger Fadenzieher beim Drucken.</w:t>
      </w:r>
    </w:p>
    <w:p>
      <w:r>
        <w:t xml:space="preserve">Die Werkbank haben wir um zehn Zentimeter erhöht. Das klingt wenig, aber man merkt es beim Löten sofort. Die Lampe hängt jetzt mittig über dem Tisch.</w:t>
      </w:r>
    </w:p>
    <w:p>
      <w:r>
        <w:t xml:space="preserve">Was noch fehlt, ist ein Regal für die Kisten mit Schrauben. Vielleicht drucken wir die Halter dafür selbst, das ist eher eine Frage der Zeit als des Materials.</w:t>
      </w:r>
    </w:p>
    <w:p>
      <w:r>
        <w:t xml:space="preserve">Kosten bisher: Holz 80 Euro, Lampe 35 Euro, Kleinteile etwa 20 Euro.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2026-09-07T20:11:29.586Z</dcterms:created>
  <dcterms:modified xsi:type="dcterms:W3CDTF">2026-09-07T20:11:29.586Z</dcterms:modified>
</cp:coreProperties>
</file>

<file path=docProps/custom.xml><?xml version="1.0" encoding="utf-8"?>
<Properties xmlns="http://schemas.openxmlformats.org/officeDocument/2006/custom-properties" xmlns:vt="http://schemas.openxmlformats.org/officeDocument/2006/docPropsVTypes"/>
</file>