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CA9E5" w14:textId="04FBC02A" w:rsidR="00CD5EAF" w:rsidRDefault="00036919">
      <w:pPr>
        <w:rPr>
          <w:rFonts w:ascii="Times New Roman" w:hAnsi="Times New Roman" w:cs="Times New Roman"/>
          <w:b/>
          <w:bCs/>
          <w:sz w:val="24"/>
          <w:szCs w:val="24"/>
        </w:rPr>
      </w:pPr>
      <w:r w:rsidRPr="00036919">
        <w:rPr>
          <w:rFonts w:ascii="Times New Roman" w:hAnsi="Times New Roman" w:cs="Times New Roman"/>
          <w:b/>
          <w:bCs/>
          <w:sz w:val="24"/>
          <w:szCs w:val="24"/>
        </w:rPr>
        <w:t>Data Gathering Procedure</w:t>
      </w:r>
    </w:p>
    <w:p w14:paraId="55218F15" w14:textId="33E8A8C0" w:rsidR="00CD7E27" w:rsidRDefault="00CD7E27" w:rsidP="00CD7E27">
      <w:pPr>
        <w:spacing w:after="0" w:line="480" w:lineRule="auto"/>
        <w:ind w:firstLine="720"/>
        <w:jc w:val="both"/>
        <w:rPr>
          <w:rFonts w:ascii="Times New Roman" w:hAnsi="Times New Roman" w:cs="Times New Roman"/>
          <w:kern w:val="0"/>
          <w:sz w:val="24"/>
          <w:szCs w:val="24"/>
          <w14:ligatures w14:val="none"/>
        </w:rPr>
      </w:pPr>
      <w:r w:rsidRPr="00CD7E27">
        <w:rPr>
          <w:rFonts w:ascii="Times New Roman" w:hAnsi="Times New Roman" w:cs="Times New Roman"/>
          <w:kern w:val="0"/>
          <w:sz w:val="24"/>
          <w:szCs w:val="24"/>
          <w14:ligatures w14:val="none"/>
        </w:rPr>
        <w:t xml:space="preserve">First, a letter of request to conduct the data gathering will be submitted to respective professors, city hall staff, and the principal. Upon approval, the researchers will administer the </w:t>
      </w:r>
      <w:r w:rsidR="00FE7F48">
        <w:rPr>
          <w:rFonts w:ascii="Times New Roman" w:hAnsi="Times New Roman" w:cs="Times New Roman"/>
          <w:kern w:val="0"/>
          <w:sz w:val="24"/>
          <w:szCs w:val="24"/>
          <w14:ligatures w14:val="none"/>
        </w:rPr>
        <w:t xml:space="preserve">survey </w:t>
      </w:r>
      <w:r w:rsidRPr="00CD7E27">
        <w:rPr>
          <w:rFonts w:ascii="Times New Roman" w:hAnsi="Times New Roman" w:cs="Times New Roman"/>
          <w:kern w:val="0"/>
          <w:sz w:val="24"/>
          <w:szCs w:val="24"/>
          <w14:ligatures w14:val="none"/>
        </w:rPr>
        <w:t>questionnaire</w:t>
      </w:r>
      <w:r w:rsidR="00FE7F48">
        <w:rPr>
          <w:rFonts w:ascii="Times New Roman" w:hAnsi="Times New Roman" w:cs="Times New Roman"/>
          <w:kern w:val="0"/>
          <w:sz w:val="24"/>
          <w:szCs w:val="24"/>
          <w14:ligatures w14:val="none"/>
        </w:rPr>
        <w:t xml:space="preserve"> by using Google Forms</w:t>
      </w:r>
      <w:r w:rsidRPr="00CD7E27">
        <w:rPr>
          <w:rFonts w:ascii="Times New Roman" w:hAnsi="Times New Roman" w:cs="Times New Roman"/>
          <w:kern w:val="0"/>
          <w:sz w:val="24"/>
          <w:szCs w:val="24"/>
          <w14:ligatures w14:val="none"/>
        </w:rPr>
        <w:t xml:space="preserve">. </w:t>
      </w:r>
      <w:r w:rsidR="00FE7F48">
        <w:rPr>
          <w:rFonts w:ascii="Times New Roman" w:hAnsi="Times New Roman" w:cs="Times New Roman"/>
          <w:kern w:val="0"/>
          <w:sz w:val="24"/>
          <w:szCs w:val="24"/>
          <w14:ligatures w14:val="none"/>
        </w:rPr>
        <w:t>With this, the data gatherin</w:t>
      </w:r>
      <w:r w:rsidR="00144CE7">
        <w:rPr>
          <w:rFonts w:ascii="Times New Roman" w:hAnsi="Times New Roman" w:cs="Times New Roman"/>
          <w:kern w:val="0"/>
          <w:sz w:val="24"/>
          <w:szCs w:val="24"/>
          <w14:ligatures w14:val="none"/>
        </w:rPr>
        <w:t>g</w:t>
      </w:r>
      <w:r w:rsidR="00FE7F48">
        <w:rPr>
          <w:rFonts w:ascii="Times New Roman" w:hAnsi="Times New Roman" w:cs="Times New Roman"/>
          <w:kern w:val="0"/>
          <w:sz w:val="24"/>
          <w:szCs w:val="24"/>
          <w14:ligatures w14:val="none"/>
        </w:rPr>
        <w:t xml:space="preserve"> will be</w:t>
      </w:r>
      <w:r w:rsidR="00144CE7">
        <w:rPr>
          <w:rFonts w:ascii="Times New Roman" w:hAnsi="Times New Roman" w:cs="Times New Roman"/>
          <w:kern w:val="0"/>
          <w:sz w:val="24"/>
          <w:szCs w:val="24"/>
          <w14:ligatures w14:val="none"/>
        </w:rPr>
        <w:t xml:space="preserve"> conducted</w:t>
      </w:r>
      <w:r w:rsidR="00FE7F48">
        <w:rPr>
          <w:rFonts w:ascii="Times New Roman" w:hAnsi="Times New Roman" w:cs="Times New Roman"/>
          <w:kern w:val="0"/>
          <w:sz w:val="24"/>
          <w:szCs w:val="24"/>
          <w14:ligatures w14:val="none"/>
        </w:rPr>
        <w:t xml:space="preserve"> </w:t>
      </w:r>
      <w:proofErr w:type="gramStart"/>
      <w:r w:rsidR="00FE7F48">
        <w:rPr>
          <w:rFonts w:ascii="Times New Roman" w:hAnsi="Times New Roman" w:cs="Times New Roman"/>
          <w:kern w:val="0"/>
          <w:sz w:val="24"/>
          <w:szCs w:val="24"/>
          <w14:ligatures w14:val="none"/>
        </w:rPr>
        <w:t>online</w:t>
      </w:r>
      <w:proofErr w:type="gramEnd"/>
      <w:r w:rsidR="00FE7F48">
        <w:rPr>
          <w:rFonts w:ascii="Times New Roman" w:hAnsi="Times New Roman" w:cs="Times New Roman"/>
          <w:kern w:val="0"/>
          <w:sz w:val="24"/>
          <w:szCs w:val="24"/>
          <w14:ligatures w14:val="none"/>
        </w:rPr>
        <w:t xml:space="preserve"> and the </w:t>
      </w:r>
      <w:r w:rsidR="00144CE7">
        <w:rPr>
          <w:rFonts w:ascii="Times New Roman" w:hAnsi="Times New Roman" w:cs="Times New Roman"/>
          <w:kern w:val="0"/>
          <w:sz w:val="24"/>
          <w:szCs w:val="24"/>
          <w14:ligatures w14:val="none"/>
        </w:rPr>
        <w:t xml:space="preserve">said questionnaire will be sent by email. </w:t>
      </w:r>
      <w:r w:rsidRPr="00CD7E27">
        <w:rPr>
          <w:rFonts w:ascii="Times New Roman" w:hAnsi="Times New Roman" w:cs="Times New Roman"/>
          <w:kern w:val="0"/>
          <w:sz w:val="24"/>
          <w:szCs w:val="24"/>
          <w14:ligatures w14:val="none"/>
        </w:rPr>
        <w:t xml:space="preserve">The researchers will use purposive sampling in choosing the respondents, since citizens under the jurisdiction of the </w:t>
      </w:r>
      <w:r w:rsidR="00144CE7">
        <w:rPr>
          <w:rFonts w:ascii="Times New Roman" w:hAnsi="Times New Roman" w:cs="Times New Roman"/>
          <w:kern w:val="0"/>
          <w:sz w:val="24"/>
          <w:szCs w:val="24"/>
          <w14:ligatures w14:val="none"/>
        </w:rPr>
        <w:t>Manila City Hall</w:t>
      </w:r>
      <w:r w:rsidRPr="00CD7E27">
        <w:rPr>
          <w:rFonts w:ascii="Times New Roman" w:hAnsi="Times New Roman" w:cs="Times New Roman"/>
          <w:kern w:val="0"/>
          <w:sz w:val="24"/>
          <w:szCs w:val="24"/>
          <w14:ligatures w14:val="none"/>
        </w:rPr>
        <w:t xml:space="preserve"> are needed in the research. Purposive sampling refers to a group of non-probability sampling techniques in which respondents are selected because they have characteristics that you need in your sample (Nikolopoulou, 2023). Next, the researchers will first orient the respondents explaining the objectives of the research. Then, they will clarify terminologies and will instruct how the respondents will answer the questions. Lastly, the researchers will inform the respondents of the significance of their responses to the study and will urge them to be completely honest in their responses. After answering, the data will be then collected by the researchers to apply statistical analysis and interpretation.</w:t>
      </w:r>
    </w:p>
    <w:p w14:paraId="043BA311" w14:textId="77777777" w:rsidR="00144CE7" w:rsidRDefault="00144CE7" w:rsidP="00144CE7">
      <w:pPr>
        <w:spacing w:after="0" w:line="480" w:lineRule="auto"/>
        <w:jc w:val="both"/>
        <w:rPr>
          <w:rFonts w:ascii="Times New Roman" w:hAnsi="Times New Roman" w:cs="Times New Roman"/>
          <w:kern w:val="0"/>
          <w:sz w:val="24"/>
          <w:szCs w:val="24"/>
          <w14:ligatures w14:val="none"/>
        </w:rPr>
      </w:pPr>
    </w:p>
    <w:p w14:paraId="285ADB9E" w14:textId="4235A3FF" w:rsidR="00144CE7" w:rsidRPr="00144CE7" w:rsidRDefault="00144CE7" w:rsidP="00144CE7">
      <w:pPr>
        <w:spacing w:after="0" w:line="480" w:lineRule="auto"/>
        <w:jc w:val="both"/>
        <w:rPr>
          <w:rFonts w:ascii="Times New Roman" w:hAnsi="Times New Roman" w:cs="Times New Roman"/>
          <w:b/>
          <w:bCs/>
          <w:kern w:val="0"/>
          <w:sz w:val="24"/>
          <w:szCs w:val="24"/>
          <w14:ligatures w14:val="none"/>
        </w:rPr>
      </w:pPr>
      <w:r w:rsidRPr="00144CE7">
        <w:rPr>
          <w:rFonts w:ascii="Times New Roman" w:hAnsi="Times New Roman" w:cs="Times New Roman"/>
          <w:b/>
          <w:bCs/>
          <w:kern w:val="0"/>
          <w:sz w:val="24"/>
          <w:szCs w:val="24"/>
          <w14:ligatures w14:val="none"/>
        </w:rPr>
        <w:t xml:space="preserve">Reference: </w:t>
      </w:r>
    </w:p>
    <w:p w14:paraId="0526732E" w14:textId="77777777" w:rsidR="00144CE7" w:rsidRPr="00144CE7" w:rsidRDefault="00144CE7" w:rsidP="00144CE7">
      <w:pPr>
        <w:spacing w:line="240" w:lineRule="auto"/>
        <w:ind w:hanging="720"/>
        <w:rPr>
          <w:rFonts w:ascii="Times New Roman" w:hAnsi="Times New Roman" w:cs="Times New Roman"/>
          <w:color w:val="222222"/>
          <w:sz w:val="24"/>
          <w:szCs w:val="24"/>
          <w:shd w:val="clear" w:color="auto" w:fill="FFFFFF"/>
        </w:rPr>
      </w:pPr>
      <w:r w:rsidRPr="00144CE7">
        <w:rPr>
          <w:rFonts w:ascii="Times New Roman" w:hAnsi="Times New Roman" w:cs="Times New Roman"/>
          <w:color w:val="222222"/>
          <w:sz w:val="24"/>
          <w:szCs w:val="24"/>
          <w:shd w:val="clear" w:color="auto" w:fill="FFFFFF"/>
        </w:rPr>
        <w:t xml:space="preserve">Nikolopoulou, K. (2023, June 22). </w:t>
      </w:r>
      <w:r w:rsidRPr="00144CE7">
        <w:rPr>
          <w:rFonts w:ascii="Times New Roman" w:hAnsi="Times New Roman" w:cs="Times New Roman"/>
          <w:i/>
          <w:iCs/>
          <w:color w:val="222222"/>
          <w:sz w:val="24"/>
          <w:szCs w:val="24"/>
          <w:shd w:val="clear" w:color="auto" w:fill="FFFFFF"/>
        </w:rPr>
        <w:t xml:space="preserve">What is purposive </w:t>
      </w:r>
      <w:proofErr w:type="gramStart"/>
      <w:r w:rsidRPr="00144CE7">
        <w:rPr>
          <w:rFonts w:ascii="Times New Roman" w:hAnsi="Times New Roman" w:cs="Times New Roman"/>
          <w:i/>
          <w:iCs/>
          <w:color w:val="222222"/>
          <w:sz w:val="24"/>
          <w:szCs w:val="24"/>
          <w:shd w:val="clear" w:color="auto" w:fill="FFFFFF"/>
        </w:rPr>
        <w:t>sampling?:</w:t>
      </w:r>
      <w:proofErr w:type="gramEnd"/>
      <w:r w:rsidRPr="00144CE7">
        <w:rPr>
          <w:rFonts w:ascii="Times New Roman" w:hAnsi="Times New Roman" w:cs="Times New Roman"/>
          <w:i/>
          <w:iCs/>
          <w:color w:val="222222"/>
          <w:sz w:val="24"/>
          <w:szCs w:val="24"/>
          <w:shd w:val="clear" w:color="auto" w:fill="FFFFFF"/>
        </w:rPr>
        <w:t xml:space="preserve"> Definition &amp; examples</w:t>
      </w:r>
      <w:r w:rsidRPr="00144CE7">
        <w:rPr>
          <w:rFonts w:ascii="Times New Roman" w:hAnsi="Times New Roman" w:cs="Times New Roman"/>
          <w:color w:val="222222"/>
          <w:sz w:val="24"/>
          <w:szCs w:val="24"/>
          <w:shd w:val="clear" w:color="auto" w:fill="FFFFFF"/>
        </w:rPr>
        <w:t xml:space="preserve">. </w:t>
      </w:r>
      <w:proofErr w:type="spellStart"/>
      <w:r w:rsidRPr="00144CE7">
        <w:rPr>
          <w:rFonts w:ascii="Times New Roman" w:hAnsi="Times New Roman" w:cs="Times New Roman"/>
          <w:color w:val="222222"/>
          <w:sz w:val="24"/>
          <w:szCs w:val="24"/>
          <w:shd w:val="clear" w:color="auto" w:fill="FFFFFF"/>
        </w:rPr>
        <w:t>Scribbr</w:t>
      </w:r>
      <w:proofErr w:type="spellEnd"/>
      <w:r w:rsidRPr="00144CE7">
        <w:rPr>
          <w:rFonts w:ascii="Times New Roman" w:hAnsi="Times New Roman" w:cs="Times New Roman"/>
          <w:color w:val="222222"/>
          <w:sz w:val="24"/>
          <w:szCs w:val="24"/>
          <w:shd w:val="clear" w:color="auto" w:fill="FFFFFF"/>
        </w:rPr>
        <w:t xml:space="preserve">. https://www.scribbr.com/methodology/purposive-sampling/ </w:t>
      </w:r>
    </w:p>
    <w:p w14:paraId="37FB024E" w14:textId="77777777" w:rsidR="00144CE7" w:rsidRPr="00CD7E27" w:rsidRDefault="00144CE7" w:rsidP="00144CE7">
      <w:pPr>
        <w:spacing w:after="0" w:line="480" w:lineRule="auto"/>
        <w:jc w:val="both"/>
        <w:rPr>
          <w:rFonts w:ascii="Times New Roman" w:hAnsi="Times New Roman" w:cs="Times New Roman"/>
          <w:kern w:val="0"/>
          <w:sz w:val="24"/>
          <w:szCs w:val="24"/>
          <w14:ligatures w14:val="none"/>
        </w:rPr>
      </w:pPr>
    </w:p>
    <w:p w14:paraId="4D1AD0F9" w14:textId="77777777" w:rsidR="00CD7E27" w:rsidRPr="00036919" w:rsidRDefault="00CD7E27">
      <w:pPr>
        <w:rPr>
          <w:rFonts w:ascii="Times New Roman" w:hAnsi="Times New Roman" w:cs="Times New Roman"/>
          <w:b/>
          <w:bCs/>
          <w:sz w:val="24"/>
          <w:szCs w:val="24"/>
        </w:rPr>
      </w:pPr>
    </w:p>
    <w:sectPr w:rsidR="00CD7E27" w:rsidRPr="00036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919"/>
    <w:rsid w:val="00036919"/>
    <w:rsid w:val="00144CE7"/>
    <w:rsid w:val="00780396"/>
    <w:rsid w:val="00964662"/>
    <w:rsid w:val="00CD5EAF"/>
    <w:rsid w:val="00CD7E27"/>
    <w:rsid w:val="00FE7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E8025"/>
  <w15:chartTrackingRefBased/>
  <w15:docId w15:val="{F0C099EC-4644-4CD4-BF55-371D22802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 Michael Dones</dc:creator>
  <cp:keywords/>
  <dc:description/>
  <cp:lastModifiedBy>Jule Michael Dones</cp:lastModifiedBy>
  <cp:revision>2</cp:revision>
  <dcterms:created xsi:type="dcterms:W3CDTF">2023-10-16T02:31:00Z</dcterms:created>
  <dcterms:modified xsi:type="dcterms:W3CDTF">2023-10-16T02:57:00Z</dcterms:modified>
</cp:coreProperties>
</file>