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33865" w14:textId="77777777" w:rsidR="00D8676D" w:rsidRDefault="00D8676D" w:rsidP="00D8676D">
      <w:pPr>
        <w:jc w:val="center"/>
        <w:rPr>
          <w:b/>
          <w:bCs/>
        </w:rPr>
      </w:pPr>
      <w:proofErr w:type="spellStart"/>
      <w:r w:rsidRPr="00696A39">
        <w:rPr>
          <w:b/>
          <w:bCs/>
        </w:rPr>
        <w:t>MiniKube</w:t>
      </w:r>
      <w:proofErr w:type="spellEnd"/>
    </w:p>
    <w:p w14:paraId="6673D0C6" w14:textId="0863C187" w:rsidR="00B4529D" w:rsidRDefault="00B4529D" w:rsidP="00B4529D">
      <w:r>
        <w:t xml:space="preserve">The initial process of getting </w:t>
      </w:r>
      <w:proofErr w:type="spellStart"/>
      <w:r>
        <w:t>MiniKube</w:t>
      </w:r>
      <w:proofErr w:type="spellEnd"/>
      <w:r>
        <w:t xml:space="preserve"> up and running was </w:t>
      </w:r>
      <w:proofErr w:type="gramStart"/>
      <w:r>
        <w:t>actually tricky</w:t>
      </w:r>
      <w:proofErr w:type="gramEnd"/>
      <w:r>
        <w:t xml:space="preserve"> for me. When I made this </w:t>
      </w:r>
      <w:proofErr w:type="spellStart"/>
      <w:r>
        <w:t>vm</w:t>
      </w:r>
      <w:proofErr w:type="spellEnd"/>
      <w:r>
        <w:t xml:space="preserve">, I didn’t think we would exceed the default storage size that VMWare recommends, which was 20g, so I didn’t bother increasing them. The problem is that </w:t>
      </w:r>
      <w:proofErr w:type="spellStart"/>
      <w:r>
        <w:t>MiniKube</w:t>
      </w:r>
      <w:proofErr w:type="spellEnd"/>
      <w:r>
        <w:t xml:space="preserve"> recommends 20gbs of storage space for </w:t>
      </w:r>
      <w:proofErr w:type="spellStart"/>
      <w:r>
        <w:t>jusut</w:t>
      </w:r>
      <w:proofErr w:type="spellEnd"/>
      <w:r>
        <w:t xml:space="preserve"> </w:t>
      </w:r>
      <w:proofErr w:type="spellStart"/>
      <w:r>
        <w:t>MiniKube</w:t>
      </w:r>
      <w:proofErr w:type="spellEnd"/>
      <w:r>
        <w:t xml:space="preserve"> which is my entire allocated space. </w:t>
      </w:r>
      <w:r w:rsidR="008D57E1">
        <w:t>My solution to this was to extend the size of my hard drive and follow a guide to fix the size on my partition.</w:t>
      </w:r>
    </w:p>
    <w:p w14:paraId="1548F2D6" w14:textId="1EDEFF4F" w:rsidR="008D57E1" w:rsidRDefault="008D57E1" w:rsidP="00B4529D">
      <w:r w:rsidRPr="008D57E1">
        <w:drawing>
          <wp:inline distT="0" distB="0" distL="0" distR="0" wp14:anchorId="6BF54C91" wp14:editId="585D929C">
            <wp:extent cx="4714875" cy="2789634"/>
            <wp:effectExtent l="0" t="0" r="0" b="0"/>
            <wp:docPr id="399167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671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2697" cy="279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728C" w14:textId="0F5A73CC" w:rsidR="00B4529D" w:rsidRDefault="008D57E1" w:rsidP="00B4529D">
      <w:r w:rsidRPr="008D57E1">
        <w:t>https://www.rootusers.com/how-to-increase-the-size-of-a-linux-lvm-by-expanding-the-virtual-machine-disk/</w:t>
      </w:r>
    </w:p>
    <w:p w14:paraId="58681F11" w14:textId="49CF8F6F" w:rsidR="008D57E1" w:rsidRDefault="008D57E1" w:rsidP="00B4529D">
      <w:r>
        <w:t xml:space="preserve">I immediately ran into issues with getting </w:t>
      </w:r>
      <w:proofErr w:type="spellStart"/>
      <w:r>
        <w:t>minikube</w:t>
      </w:r>
      <w:proofErr w:type="spellEnd"/>
      <w:r>
        <w:t xml:space="preserve"> to select a </w:t>
      </w:r>
      <w:proofErr w:type="gramStart"/>
      <w:r>
        <w:t>driver</w:t>
      </w:r>
      <w:proofErr w:type="gramEnd"/>
      <w:r>
        <w:t xml:space="preserve"> so I had to </w:t>
      </w:r>
      <w:r w:rsidR="00FF495B">
        <w:t>activate</w:t>
      </w:r>
      <w:r>
        <w:t xml:space="preserve"> myself to the docker group </w:t>
      </w:r>
      <w:r w:rsidR="00FF495B">
        <w:t xml:space="preserve">with </w:t>
      </w:r>
      <w:proofErr w:type="spellStart"/>
      <w:r w:rsidR="00FF495B" w:rsidRPr="00FF495B">
        <w:rPr>
          <w:b/>
          <w:bCs/>
        </w:rPr>
        <w:t>newgrp</w:t>
      </w:r>
      <w:proofErr w:type="spellEnd"/>
      <w:r w:rsidR="00FF495B" w:rsidRPr="00FF495B">
        <w:rPr>
          <w:b/>
          <w:bCs/>
        </w:rPr>
        <w:t xml:space="preserve"> docker</w:t>
      </w:r>
      <w:r w:rsidR="00FF495B">
        <w:rPr>
          <w:b/>
          <w:bCs/>
        </w:rPr>
        <w:t>.</w:t>
      </w:r>
      <w:r w:rsidR="00FF495B">
        <w:t xml:space="preserve"> Then after that command I had to download the docker driver to use with </w:t>
      </w:r>
      <w:proofErr w:type="spellStart"/>
      <w:r w:rsidR="00FF495B">
        <w:t>minikube</w:t>
      </w:r>
      <w:proofErr w:type="spellEnd"/>
      <w:r w:rsidR="00FF495B">
        <w:t xml:space="preserve"> using </w:t>
      </w:r>
      <w:proofErr w:type="spellStart"/>
      <w:r w:rsidR="00FF495B" w:rsidRPr="00FF495B">
        <w:rPr>
          <w:b/>
          <w:bCs/>
        </w:rPr>
        <w:t>minikube</w:t>
      </w:r>
      <w:proofErr w:type="spellEnd"/>
      <w:r w:rsidR="00FF495B" w:rsidRPr="00FF495B">
        <w:rPr>
          <w:b/>
          <w:bCs/>
        </w:rPr>
        <w:t xml:space="preserve"> start --driver=docker</w:t>
      </w:r>
    </w:p>
    <w:p w14:paraId="7F1CB344" w14:textId="5F26894B" w:rsidR="00FF495B" w:rsidRDefault="00FF495B" w:rsidP="00B4529D">
      <w:r w:rsidRPr="00FF495B">
        <w:drawing>
          <wp:inline distT="0" distB="0" distL="0" distR="0" wp14:anchorId="646DD8C9" wp14:editId="24E9B541">
            <wp:extent cx="4476418" cy="2733675"/>
            <wp:effectExtent l="0" t="0" r="635" b="0"/>
            <wp:docPr id="1900458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587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812" cy="273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BC71" w14:textId="5342F0EF" w:rsidR="00FF495B" w:rsidRPr="00986D6F" w:rsidRDefault="00FF495B" w:rsidP="00B4529D">
      <w:r>
        <w:lastRenderedPageBreak/>
        <w:t xml:space="preserve">After that I ran </w:t>
      </w:r>
      <w:proofErr w:type="spellStart"/>
      <w:r w:rsidRPr="00FF495B">
        <w:rPr>
          <w:b/>
          <w:bCs/>
        </w:rPr>
        <w:t>minikube</w:t>
      </w:r>
      <w:proofErr w:type="spellEnd"/>
      <w:r w:rsidRPr="00FF495B">
        <w:rPr>
          <w:b/>
          <w:bCs/>
        </w:rPr>
        <w:t xml:space="preserve"> config set driver docker</w:t>
      </w:r>
      <w:r>
        <w:t xml:space="preserve"> to set that driver for the default driver. After this I need to get </w:t>
      </w:r>
      <w:proofErr w:type="spellStart"/>
      <w:proofErr w:type="gramStart"/>
      <w:r>
        <w:t>kubectl</w:t>
      </w:r>
      <w:proofErr w:type="spellEnd"/>
      <w:proofErr w:type="gramEnd"/>
      <w:r>
        <w:t xml:space="preserve"> so I run </w:t>
      </w:r>
      <w:proofErr w:type="spellStart"/>
      <w:r w:rsidRPr="00FF495B">
        <w:rPr>
          <w:b/>
          <w:bCs/>
        </w:rPr>
        <w:t>minikube</w:t>
      </w:r>
      <w:proofErr w:type="spellEnd"/>
      <w:r w:rsidRPr="00FF495B">
        <w:rPr>
          <w:b/>
          <w:bCs/>
        </w:rPr>
        <w:t xml:space="preserve"> </w:t>
      </w:r>
      <w:proofErr w:type="spellStart"/>
      <w:r w:rsidRPr="00FF495B">
        <w:rPr>
          <w:b/>
          <w:bCs/>
        </w:rPr>
        <w:t>kubectl</w:t>
      </w:r>
      <w:proofErr w:type="spellEnd"/>
      <w:r w:rsidRPr="00FF495B">
        <w:rPr>
          <w:b/>
          <w:bCs/>
        </w:rPr>
        <w:t xml:space="preserve"> -- get po -A</w:t>
      </w:r>
      <w:r>
        <w:rPr>
          <w:b/>
          <w:bCs/>
        </w:rPr>
        <w:t xml:space="preserve">. </w:t>
      </w:r>
      <w:r>
        <w:t xml:space="preserve">Then I opened a minikube dashboard with </w:t>
      </w:r>
      <w:proofErr w:type="spellStart"/>
      <w:r w:rsidRPr="00FF495B">
        <w:rPr>
          <w:b/>
          <w:bCs/>
        </w:rPr>
        <w:t>minikube</w:t>
      </w:r>
      <w:proofErr w:type="spellEnd"/>
      <w:r w:rsidRPr="00FF495B">
        <w:rPr>
          <w:b/>
          <w:bCs/>
        </w:rPr>
        <w:t xml:space="preserve"> dashboard </w:t>
      </w:r>
      <w:r>
        <w:rPr>
          <w:b/>
          <w:bCs/>
        </w:rPr>
        <w:t>–</w:t>
      </w:r>
      <w:proofErr w:type="spellStart"/>
      <w:proofErr w:type="gramStart"/>
      <w:r w:rsidRPr="00FF495B">
        <w:rPr>
          <w:b/>
          <w:bCs/>
        </w:rPr>
        <w:t>url</w:t>
      </w:r>
      <w:proofErr w:type="spellEnd"/>
      <w:r>
        <w:rPr>
          <w:b/>
          <w:bCs/>
        </w:rPr>
        <w:t xml:space="preserve"> </w:t>
      </w:r>
      <w:r>
        <w:t xml:space="preserve"> and</w:t>
      </w:r>
      <w:proofErr w:type="gramEnd"/>
      <w:r>
        <w:t xml:space="preserve"> after I create a deployment of the hello-node with </w:t>
      </w:r>
      <w:proofErr w:type="spellStart"/>
      <w:r w:rsidRPr="00FF495B">
        <w:rPr>
          <w:b/>
          <w:bCs/>
        </w:rPr>
        <w:t>kubectl</w:t>
      </w:r>
      <w:proofErr w:type="spellEnd"/>
      <w:r w:rsidRPr="00FF495B">
        <w:rPr>
          <w:b/>
          <w:bCs/>
        </w:rPr>
        <w:t xml:space="preserve"> create deployment hello-node --image=registry.k8s.io/e2e-test-images/agnhost:2.39 -- /</w:t>
      </w:r>
      <w:proofErr w:type="spellStart"/>
      <w:r w:rsidRPr="00FF495B">
        <w:rPr>
          <w:b/>
          <w:bCs/>
        </w:rPr>
        <w:t>agnhost</w:t>
      </w:r>
      <w:proofErr w:type="spellEnd"/>
      <w:r w:rsidRPr="00FF495B">
        <w:rPr>
          <w:b/>
          <w:bCs/>
        </w:rPr>
        <w:t xml:space="preserve"> </w:t>
      </w:r>
      <w:proofErr w:type="spellStart"/>
      <w:r w:rsidRPr="00FF495B">
        <w:rPr>
          <w:b/>
          <w:bCs/>
        </w:rPr>
        <w:t>netexec</w:t>
      </w:r>
      <w:proofErr w:type="spellEnd"/>
      <w:r w:rsidRPr="00FF495B">
        <w:rPr>
          <w:b/>
          <w:bCs/>
        </w:rPr>
        <w:t xml:space="preserve"> --http-port=8080</w:t>
      </w:r>
      <w:r w:rsidR="00986D6F">
        <w:rPr>
          <w:b/>
          <w:bCs/>
        </w:rPr>
        <w:t xml:space="preserve">. </w:t>
      </w:r>
      <w:r w:rsidR="00986D6F">
        <w:t xml:space="preserve">I can check the status with </w:t>
      </w:r>
      <w:proofErr w:type="spellStart"/>
      <w:r w:rsidR="00986D6F">
        <w:rPr>
          <w:b/>
          <w:bCs/>
        </w:rPr>
        <w:t>kubectl</w:t>
      </w:r>
      <w:proofErr w:type="spellEnd"/>
      <w:r w:rsidR="00986D6F">
        <w:rPr>
          <w:b/>
          <w:bCs/>
        </w:rPr>
        <w:t xml:space="preserve"> get deployments</w:t>
      </w:r>
      <w:r w:rsidR="00986D6F">
        <w:t xml:space="preserve"> and it will show me the active nodes.</w:t>
      </w:r>
    </w:p>
    <w:p w14:paraId="321C90A1" w14:textId="75CA5EDD" w:rsidR="00FF495B" w:rsidRDefault="00FF495B" w:rsidP="00B4529D">
      <w:r w:rsidRPr="00FF495B">
        <w:drawing>
          <wp:inline distT="0" distB="0" distL="0" distR="0" wp14:anchorId="6FA642D6" wp14:editId="463FB33B">
            <wp:extent cx="5248275" cy="3142236"/>
            <wp:effectExtent l="0" t="0" r="0" b="1270"/>
            <wp:docPr id="20822388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38868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514" cy="314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0C7E" w14:textId="77777777" w:rsidR="00986D6F" w:rsidRDefault="00986D6F" w:rsidP="00B4529D"/>
    <w:p w14:paraId="79A321C5" w14:textId="1F120EA9" w:rsidR="00986D6F" w:rsidRPr="00986D6F" w:rsidRDefault="00986D6F" w:rsidP="00986D6F">
      <w:proofErr w:type="gramStart"/>
      <w:r>
        <w:t>Next</w:t>
      </w:r>
      <w:proofErr w:type="gramEnd"/>
      <w:r>
        <w:t xml:space="preserve"> we’re going to create a service, so I run </w:t>
      </w:r>
      <w:proofErr w:type="spellStart"/>
      <w:r w:rsidRPr="00986D6F">
        <w:rPr>
          <w:b/>
          <w:bCs/>
        </w:rPr>
        <w:t>kubectl</w:t>
      </w:r>
      <w:proofErr w:type="spellEnd"/>
      <w:r w:rsidRPr="00986D6F">
        <w:rPr>
          <w:b/>
          <w:bCs/>
        </w:rPr>
        <w:t xml:space="preserve"> expose deployment hello-node --type=</w:t>
      </w:r>
      <w:proofErr w:type="spellStart"/>
      <w:r w:rsidRPr="00986D6F">
        <w:rPr>
          <w:b/>
          <w:bCs/>
        </w:rPr>
        <w:t>LoadBalancer</w:t>
      </w:r>
      <w:proofErr w:type="spellEnd"/>
      <w:r w:rsidRPr="00986D6F">
        <w:rPr>
          <w:b/>
          <w:bCs/>
        </w:rPr>
        <w:t xml:space="preserve"> --port=8080</w:t>
      </w:r>
      <w:r>
        <w:rPr>
          <w:b/>
          <w:bCs/>
        </w:rPr>
        <w:t xml:space="preserve">. </w:t>
      </w:r>
      <w:r>
        <w:t xml:space="preserve">Then I’ll run </w:t>
      </w:r>
      <w:proofErr w:type="spellStart"/>
      <w:r w:rsidRPr="00986D6F">
        <w:rPr>
          <w:b/>
          <w:bCs/>
        </w:rPr>
        <w:t>minikube</w:t>
      </w:r>
      <w:proofErr w:type="spellEnd"/>
      <w:r w:rsidRPr="00986D6F">
        <w:rPr>
          <w:b/>
          <w:bCs/>
        </w:rPr>
        <w:t xml:space="preserve"> service hello-node</w:t>
      </w:r>
      <w:r>
        <w:t xml:space="preserve"> and it will print out the </w:t>
      </w:r>
      <w:proofErr w:type="spellStart"/>
      <w:r>
        <w:t>url</w:t>
      </w:r>
      <w:proofErr w:type="spellEnd"/>
      <w:r>
        <w:t xml:space="preserve"> and port of the service I created for my hello-node. In this case, my IP is 192.168.49.2:32132 so when I curl </w:t>
      </w:r>
      <w:r>
        <w:t>192.168.49.2:32132</w:t>
      </w:r>
      <w:r>
        <w:t xml:space="preserve"> it returns an alive message with </w:t>
      </w:r>
      <w:r>
        <w:rPr>
          <w:b/>
          <w:bCs/>
        </w:rPr>
        <w:t>NOW: 2024-12-05.65510899</w:t>
      </w:r>
    </w:p>
    <w:p w14:paraId="26EBFC84" w14:textId="77777777" w:rsidR="00986D6F" w:rsidRDefault="00986D6F" w:rsidP="00986D6F"/>
    <w:p w14:paraId="1DD65B7C" w14:textId="44AE1B93" w:rsidR="00986D6F" w:rsidRDefault="00986D6F" w:rsidP="00B4529D">
      <w:r w:rsidRPr="00986D6F">
        <w:drawing>
          <wp:inline distT="0" distB="0" distL="0" distR="0" wp14:anchorId="6C2DA360" wp14:editId="6BABE71A">
            <wp:extent cx="5581650" cy="1682247"/>
            <wp:effectExtent l="0" t="0" r="0" b="0"/>
            <wp:docPr id="4507989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9890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282" cy="16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0ED4" w14:textId="77777777" w:rsidR="00986D6F" w:rsidRPr="00986D6F" w:rsidRDefault="00986D6F" w:rsidP="00986D6F">
      <w:pPr>
        <w:rPr>
          <w:b/>
          <w:bCs/>
        </w:rPr>
      </w:pPr>
      <w:r>
        <w:t xml:space="preserve">After this installation, I checked my addon list with </w:t>
      </w:r>
      <w:proofErr w:type="spellStart"/>
      <w:r w:rsidRPr="00986D6F">
        <w:rPr>
          <w:b/>
          <w:bCs/>
        </w:rPr>
        <w:t>minikube</w:t>
      </w:r>
      <w:proofErr w:type="spellEnd"/>
      <w:r w:rsidRPr="00986D6F">
        <w:rPr>
          <w:b/>
          <w:bCs/>
        </w:rPr>
        <w:t xml:space="preserve"> addons list</w:t>
      </w:r>
      <w:r>
        <w:rPr>
          <w:b/>
          <w:bCs/>
        </w:rPr>
        <w:t xml:space="preserve"> </w:t>
      </w:r>
      <w:proofErr w:type="spellStart"/>
      <w:r w:rsidRPr="00986D6F">
        <w:rPr>
          <w:b/>
          <w:bCs/>
        </w:rPr>
        <w:t>minikube</w:t>
      </w:r>
      <w:proofErr w:type="spellEnd"/>
      <w:r w:rsidRPr="00986D6F">
        <w:rPr>
          <w:b/>
          <w:bCs/>
        </w:rPr>
        <w:t xml:space="preserve"> addons list</w:t>
      </w:r>
    </w:p>
    <w:p w14:paraId="1EE91E36" w14:textId="77777777" w:rsidR="00E9754D" w:rsidRDefault="00986D6F" w:rsidP="00B4529D">
      <w:r>
        <w:lastRenderedPageBreak/>
        <w:t xml:space="preserve">and enabled then disabled metrics-server with </w:t>
      </w:r>
      <w:proofErr w:type="spellStart"/>
      <w:r w:rsidRPr="00986D6F">
        <w:rPr>
          <w:b/>
          <w:bCs/>
        </w:rPr>
        <w:t>minikube</w:t>
      </w:r>
      <w:proofErr w:type="spellEnd"/>
      <w:r w:rsidRPr="00986D6F">
        <w:rPr>
          <w:b/>
          <w:bCs/>
        </w:rPr>
        <w:t xml:space="preserve"> addons enable metrics-server</w:t>
      </w:r>
      <w:r>
        <w:t xml:space="preserve"> then </w:t>
      </w:r>
      <w:proofErr w:type="spellStart"/>
      <w:r w:rsidRPr="00986D6F">
        <w:rPr>
          <w:b/>
          <w:bCs/>
        </w:rPr>
        <w:t>minikube</w:t>
      </w:r>
      <w:proofErr w:type="spellEnd"/>
      <w:r w:rsidRPr="00986D6F">
        <w:rPr>
          <w:b/>
          <w:bCs/>
        </w:rPr>
        <w:t xml:space="preserve"> disable metrics-server</w:t>
      </w:r>
      <w:r>
        <w:t xml:space="preserve">. At the end I deleted my service and deployment as I waved goodbye to </w:t>
      </w:r>
      <w:proofErr w:type="spellStart"/>
      <w:r>
        <w:t>minikube</w:t>
      </w:r>
      <w:proofErr w:type="spellEnd"/>
      <w:r>
        <w:t>.</w:t>
      </w:r>
    </w:p>
    <w:p w14:paraId="3DDD1256" w14:textId="5290FA8F" w:rsidR="00986D6F" w:rsidRDefault="00E9754D" w:rsidP="00B4529D">
      <w:r w:rsidRPr="00E9754D">
        <w:rPr>
          <w:b/>
          <w:bCs/>
        </w:rPr>
        <w:drawing>
          <wp:inline distT="0" distB="0" distL="0" distR="0" wp14:anchorId="2987C8F8" wp14:editId="25F8B0FB">
            <wp:extent cx="5943600" cy="1706880"/>
            <wp:effectExtent l="0" t="0" r="0" b="7620"/>
            <wp:docPr id="1076203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039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5606" w14:textId="77777777" w:rsidR="00E9754D" w:rsidRDefault="00E9754D" w:rsidP="00B4529D"/>
    <w:p w14:paraId="3B544562" w14:textId="77777777" w:rsidR="00E9754D" w:rsidRDefault="00E9754D" w:rsidP="00B4529D"/>
    <w:p w14:paraId="5144F616" w14:textId="5530C75D" w:rsidR="00E9754D" w:rsidRPr="00E9754D" w:rsidRDefault="00E9754D" w:rsidP="00B4529D">
      <w:r>
        <w:t xml:space="preserve">After this experience, I can </w:t>
      </w:r>
      <w:proofErr w:type="gramStart"/>
      <w:r>
        <w:t>definitely say</w:t>
      </w:r>
      <w:proofErr w:type="gramEnd"/>
      <w:r>
        <w:t xml:space="preserve"> that I’ll get my hands dirty with Kubernetes, docker, and </w:t>
      </w:r>
      <w:proofErr w:type="spellStart"/>
      <w:r>
        <w:t>minikube</w:t>
      </w:r>
      <w:proofErr w:type="spellEnd"/>
      <w:r>
        <w:t xml:space="preserve"> much more! It was a really great experience that taught me a lot about both </w:t>
      </w:r>
      <w:proofErr w:type="spellStart"/>
      <w:r>
        <w:t>linux</w:t>
      </w:r>
      <w:proofErr w:type="spellEnd"/>
      <w:r>
        <w:t xml:space="preserve"> and containers.</w:t>
      </w:r>
    </w:p>
    <w:sectPr w:rsidR="00E9754D" w:rsidRPr="00E9754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DB26E" w14:textId="77777777" w:rsidR="005A04FD" w:rsidRDefault="005A04FD" w:rsidP="00D8676D">
      <w:pPr>
        <w:spacing w:after="0" w:line="240" w:lineRule="auto"/>
      </w:pPr>
      <w:r>
        <w:separator/>
      </w:r>
    </w:p>
  </w:endnote>
  <w:endnote w:type="continuationSeparator" w:id="0">
    <w:p w14:paraId="0F4CCEE3" w14:textId="77777777" w:rsidR="005A04FD" w:rsidRDefault="005A04FD" w:rsidP="00D86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CD3F3" w14:textId="77777777" w:rsidR="005A04FD" w:rsidRDefault="005A04FD" w:rsidP="00D8676D">
      <w:pPr>
        <w:spacing w:after="0" w:line="240" w:lineRule="auto"/>
      </w:pPr>
      <w:r>
        <w:separator/>
      </w:r>
    </w:p>
  </w:footnote>
  <w:footnote w:type="continuationSeparator" w:id="0">
    <w:p w14:paraId="40639CC8" w14:textId="77777777" w:rsidR="005A04FD" w:rsidRDefault="005A04FD" w:rsidP="00D86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46CF6" w14:textId="0A79A3B5" w:rsidR="00D8676D" w:rsidRDefault="00D8676D">
    <w:pPr>
      <w:pStyle w:val="Header"/>
    </w:pPr>
    <w:r>
      <w:t>Francisco Laureano</w:t>
    </w:r>
    <w:r>
      <w:tab/>
      <w:t xml:space="preserve">Containers </w:t>
    </w:r>
    <w:r w:rsidR="00E9754D">
      <w:t>–</w:t>
    </w:r>
    <w:r>
      <w:t xml:space="preserve"> MiniKube</w:t>
    </w:r>
  </w:p>
  <w:p w14:paraId="42F08AF9" w14:textId="1A793715" w:rsidR="00E9754D" w:rsidRDefault="00E9754D">
    <w:pPr>
      <w:pStyle w:val="Header"/>
    </w:pPr>
    <w:r>
      <w:t>CIS245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80355"/>
    <w:multiLevelType w:val="hybridMultilevel"/>
    <w:tmpl w:val="E968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55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6D"/>
    <w:rsid w:val="0015064F"/>
    <w:rsid w:val="00373962"/>
    <w:rsid w:val="004726C3"/>
    <w:rsid w:val="005A04FD"/>
    <w:rsid w:val="00805E91"/>
    <w:rsid w:val="008D57E1"/>
    <w:rsid w:val="00986D6F"/>
    <w:rsid w:val="00A4238F"/>
    <w:rsid w:val="00B4529D"/>
    <w:rsid w:val="00D8676D"/>
    <w:rsid w:val="00E9754D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73F5"/>
  <w15:chartTrackingRefBased/>
  <w15:docId w15:val="{F8C32F71-BD8D-439B-B125-8874A3D9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76D"/>
  </w:style>
  <w:style w:type="paragraph" w:styleId="Heading1">
    <w:name w:val="heading 1"/>
    <w:basedOn w:val="Normal"/>
    <w:next w:val="Normal"/>
    <w:link w:val="Heading1Char"/>
    <w:uiPriority w:val="9"/>
    <w:qFormat/>
    <w:rsid w:val="00D86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7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6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76D"/>
  </w:style>
  <w:style w:type="paragraph" w:styleId="Footer">
    <w:name w:val="footer"/>
    <w:basedOn w:val="Normal"/>
    <w:link w:val="FooterChar"/>
    <w:uiPriority w:val="99"/>
    <w:unhideWhenUsed/>
    <w:rsid w:val="00D86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7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9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95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6696">
                  <w:marLeft w:val="0"/>
                  <w:marRight w:val="0"/>
                  <w:marTop w:val="0"/>
                  <w:marBottom w:val="0"/>
                  <w:divBdr>
                    <w:top w:val="single" w:sz="6" w:space="24" w:color="B0B6B6"/>
                    <w:left w:val="single" w:sz="6" w:space="24" w:color="B0B6B6"/>
                    <w:bottom w:val="single" w:sz="6" w:space="24" w:color="B0B6B6"/>
                    <w:right w:val="single" w:sz="6" w:space="24" w:color="B0B6B6"/>
                  </w:divBdr>
                  <w:divsChild>
                    <w:div w:id="5868124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9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3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8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9246">
                  <w:marLeft w:val="0"/>
                  <w:marRight w:val="0"/>
                  <w:marTop w:val="0"/>
                  <w:marBottom w:val="0"/>
                  <w:divBdr>
                    <w:top w:val="single" w:sz="6" w:space="24" w:color="B0B6B6"/>
                    <w:left w:val="single" w:sz="6" w:space="24" w:color="B0B6B6"/>
                    <w:bottom w:val="single" w:sz="6" w:space="24" w:color="B0B6B6"/>
                    <w:right w:val="single" w:sz="6" w:space="24" w:color="B0B6B6"/>
                  </w:divBdr>
                  <w:divsChild>
                    <w:div w:id="14812675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6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7122">
                  <w:marLeft w:val="0"/>
                  <w:marRight w:val="0"/>
                  <w:marTop w:val="0"/>
                  <w:marBottom w:val="0"/>
                  <w:divBdr>
                    <w:top w:val="single" w:sz="6" w:space="24" w:color="B0B6B6"/>
                    <w:left w:val="single" w:sz="6" w:space="24" w:color="B0B6B6"/>
                    <w:bottom w:val="single" w:sz="6" w:space="24" w:color="B0B6B6"/>
                    <w:right w:val="single" w:sz="6" w:space="24" w:color="B0B6B6"/>
                  </w:divBdr>
                  <w:divsChild>
                    <w:div w:id="8440504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6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5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1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7418">
                  <w:marLeft w:val="0"/>
                  <w:marRight w:val="0"/>
                  <w:marTop w:val="0"/>
                  <w:marBottom w:val="0"/>
                  <w:divBdr>
                    <w:top w:val="single" w:sz="6" w:space="24" w:color="B0B6B6"/>
                    <w:left w:val="single" w:sz="6" w:space="24" w:color="B0B6B6"/>
                    <w:bottom w:val="single" w:sz="6" w:space="24" w:color="B0B6B6"/>
                    <w:right w:val="single" w:sz="6" w:space="24" w:color="B0B6B6"/>
                  </w:divBdr>
                  <w:divsChild>
                    <w:div w:id="3135296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2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2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0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Laureano, Francisco G</dc:creator>
  <cp:keywords/>
  <dc:description/>
  <cp:lastModifiedBy>Laureano, Francisco G</cp:lastModifiedBy>
  <cp:revision>1</cp:revision>
  <dcterms:created xsi:type="dcterms:W3CDTF">2024-12-04T03:36:00Z</dcterms:created>
  <dcterms:modified xsi:type="dcterms:W3CDTF">2024-12-05T00:34:00Z</dcterms:modified>
</cp:coreProperties>
</file>