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2187976837158" w:lineRule="auto"/>
        <w:ind w:left="5.5803680419921875" w:right="-1.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070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Lista de Exercícios 01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719238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Introdução à Análises de Séries Temporais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330078125" w:line="240" w:lineRule="auto"/>
        <w:ind w:left="0.997772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704833984375" w:line="240" w:lineRule="auto"/>
        <w:ind w:left="12.21153259277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Questões de fixação dos conteúdos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799560546875" w:line="240" w:lineRule="auto"/>
        <w:ind w:left="12.21153259277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Obejetivo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12451171875" w:line="299.88183975219727" w:lineRule="auto"/>
        <w:ind w:left="1.1968231201171875" w:right="14.656982421875" w:hanging="0.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Estudo de revisão de alguns conceitos básicos de introdução à probabilidade com suas aplicações e conceitos intro dutórios de análises de Séries Temporais.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nota desta lista (A2) terá peso 30% na nota da P1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66064453125" w:line="240" w:lineRule="auto"/>
        <w:ind w:left="9.2459869384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Questão 01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77685546875" w:line="299.8824691772461" w:lineRule="auto"/>
        <w:ind w:left="0.1998138427734375" w:right="3.69873046875" w:firstLine="0.7970428466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Um experimento consiste em observar 6 pulsos consecutivos em um enlace de comunicações. Pulso pode ser positivo, negativo ou ausente. Experimentos individuais que determinam o tipo de pulso são independentes. Temos que;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ésimo pulso: positivo: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+1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negativo: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ausente: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.6769714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Assuma que 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+1) 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e 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1) 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36083984375" w:line="240" w:lineRule="auto"/>
        <w:ind w:left="222.19650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a) Encontre a probabilidade de todos os pulsos serem positivos.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931884765625" w:line="240" w:lineRule="auto"/>
        <w:ind w:left="0" w:right="11.759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b) Encontre a probabilidade dos 3 primeiros serem positivos, os 2 seguintes serem negativos e o último ausente.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6810302734375" w:line="240" w:lineRule="auto"/>
        <w:ind w:left="9.2449188232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Questão 02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77685546875" w:line="299.8824691772461" w:lineRule="auto"/>
        <w:ind w:left="0.7965087890625" w:right="1.905517578125" w:firstLine="0.19927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Um submarino atira 3 torpedos contra um porta-aviões. O porta-aviões só será afundado de 2 ou mais torpedos o atingirem. Sabendo que a probabilidade de um torpedo acertar o porta-aviões é de 0,4, qual é a probabilidade de afundar o porta-aviões.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654541015625" w:line="240" w:lineRule="auto"/>
        <w:ind w:left="9.2449188232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Questão 03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77685546875" w:line="240" w:lineRule="auto"/>
        <w:ind w:left="5.5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Considerando a variável aleatória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P(0)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P(1) =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Obtenha: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9268798828125" w:line="240" w:lineRule="auto"/>
        <w:ind w:left="222.195892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a) Média.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9288330078125" w:line="240" w:lineRule="auto"/>
        <w:ind w:left="210.318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b) Variância.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68072509765625" w:line="240" w:lineRule="auto"/>
        <w:ind w:left="9.2443084716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Questão 04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77685546875" w:line="240" w:lineRule="auto"/>
        <w:ind w:left="0.7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F.D.P. de uma variável aleatória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 dada por: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25277709960938" w:line="240" w:lineRule="auto"/>
        <w:ind w:left="4428.4913635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pgSz w:h="16820" w:w="11900" w:orient="portrait"/>
          <w:pgMar w:bottom="43.639984130859375" w:top="334.62890625" w:left="969.3577575683594" w:right="963.9465332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≤ x ≤ b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c.c.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35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a) Determine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3.639984130859375" w:top="334.62890625" w:left="1191.5524291992188" w:right="4703.6639404296875" w:header="0" w:footer="720"/>
          <w:cols w:equalWidth="0" w:num="2">
            <w:col w:space="0" w:w="3020"/>
            <w:col w:space="0" w:w="3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7796325683594" w:line="599.76402282714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3.639984130859375" w:top="334.62890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b) Seja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2. Calcule P(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|X|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2). 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2187976837158" w:lineRule="auto"/>
        <w:ind w:left="5.5803680419921875" w:right="-1.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Centro Universitário do Instituto de Educação Superior de Brasília - Campus Sul Edson Machado IESB Ciência de Dados e Inteligência Artificial Graduação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8466796875" w:line="240" w:lineRule="auto"/>
        <w:ind w:left="9.246673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Questão 05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77685546875" w:line="240" w:lineRule="auto"/>
        <w:ind w:left="0.9975433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Encontre a covariância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1279296875" w:line="240" w:lineRule="auto"/>
        <w:ind w:left="222.1986389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independentes.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3173828125" w:line="240" w:lineRule="auto"/>
        <w:ind w:left="210.32173156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relacionados por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50244140625" w:line="240" w:lineRule="auto"/>
        <w:ind w:left="9.24751281738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Questão 06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77685546875" w:line="459.8170852661133" w:lineRule="auto"/>
        <w:ind w:left="222.19955444335938" w:right="-3.822021484375" w:hanging="216.61834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Considere um processo aleatório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cos(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ωt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ωt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 uma constante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são variáveis aleatórias a) Mostre que a condição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= 0 é necessária para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ser estacionário.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8056640625" w:line="287.31539726257324" w:lineRule="auto"/>
        <w:ind w:left="499.3388366699219" w:right="7.117919921875" w:hanging="289.015960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b) Mostre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é estacionário no sentido amplo (WSS) se e somente se as variáveis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forem descorrela cionadas com igual variância, ou seja,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= 0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2]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2]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58154296875" w:line="240" w:lineRule="auto"/>
        <w:ind w:left="9.2465972900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Questão 07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77685546875" w:line="278.96495819091797" w:lineRule="auto"/>
        <w:ind w:left="0.001220703125" w:right="-5.49560546875" w:firstLine="5.57907104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Suponha que um processo aleatório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estacionário no sentido amplo com densidade espectral de potência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é a entrada de um filtro como mostrado abaixo. Encontre a densidade espectral de potência do processo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de saída.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553466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4320483" cy="18002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483" cy="1800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447998046875" w:line="240" w:lineRule="auto"/>
        <w:ind w:left="9.246673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Questão 08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77685546875" w:line="278.9656162261963" w:lineRule="auto"/>
        <w:ind w:left="0.799407958984375" w:right="-4.730224609375" w:firstLine="0.198135375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Um processo gaussiano estacionário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com média zero e densidade espectral de potência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é aplicado em um filtro linear cuja resposta ao impulso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é mostrada abaixo. Uma amostra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 processo aleatório é tomada na saída do filtro no tempo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8973388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4320759" cy="180036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759" cy="1800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65533447265625" w:line="240" w:lineRule="auto"/>
        <w:ind w:left="222.1782684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a) Determine a média e a variância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286865234375" w:line="240" w:lineRule="auto"/>
        <w:ind w:left="210.3213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b) Qual é a função densidade de probabilidade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312942504882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2187976837158" w:lineRule="auto"/>
        <w:ind w:left="5.5803680419921875" w:right="-1.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Centro Universitário do Instituto de Educação Superior de Brasília - Campus Sul Edson Machado IESB Ciência de Dados e Inteligência Artificial Graduação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8466796875" w:line="240" w:lineRule="auto"/>
        <w:ind w:left="9.246673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Questão 09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77685546875" w:line="240" w:lineRule="auto"/>
        <w:ind w:left="5.58036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definidos por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31274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cos(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ωt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ωt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cos(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ωt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ωt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88818359375" w:line="293.9608955383301" w:lineRule="auto"/>
        <w:ind w:left="0.998077392578125" w:right="-5.52001953125" w:hanging="0.99624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 uma constante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são variáveis aleatórias independentes possuindo média nula e variância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Encontre a correlação cruzada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66455078125" w:line="240" w:lineRule="auto"/>
        <w:ind w:left="9.2469024658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Questão 10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77685546875" w:line="240" w:lineRule="auto"/>
        <w:ind w:left="1.794815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3.639984130859375" w:top="334.62890625" w:left="969.3577575683594" w:right="963.946533203125" w:header="0" w:footer="720"/>
          <w:cols w:equalWidth="0" w:num="1">
            <w:col w:space="0" w:w="9966.6957092285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Mostre que a FACOV de um processo estacionário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variância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(0)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é positiva definida, ou seja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216064453125" w:line="483.344650268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8.68217468261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3.639984130859375" w:top="334.62890625" w:left="4562.0172119140625" w:right="4944.0087890625" w:header="0" w:footer="720"/>
          <w:cols w:equalWidth="0" w:num="3"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|t −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41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 uma sequência qualquer de números reais.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2315673828125" w:line="240" w:lineRule="auto"/>
        <w:ind w:left="9.24522399902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Questão 11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77685546875" w:line="260.77646255493164" w:lineRule="auto"/>
        <w:ind w:left="1.194305419921875" w:right="4.305419921875" w:firstLine="0.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Definição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Um processo estocástico real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 ∈ T}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diz-se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Gaussiano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se, para qualquer conjunto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. . . ,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as v.a.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. . . ,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têm distribuição normal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-variada.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9529724121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43.639984130859375" w:top="334.62890625" w:left="969.3577575683594" w:right="963.946533203125" w:header="0" w:footer="720"/>
      <w:cols w:equalWidth="0" w:num="1">
        <w:col w:space="0" w:w="9966.69570922851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