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609F" w14:textId="77777777" w:rsidR="004F7DAA" w:rsidRDefault="004F7DAA" w:rsidP="00BC204F">
      <w:pPr>
        <w:spacing w:after="0" w:line="360" w:lineRule="auto"/>
        <w:ind w:firstLine="709"/>
        <w:jc w:val="both"/>
        <w:rPr>
          <w:b/>
          <w:bCs/>
        </w:rPr>
      </w:pPr>
    </w:p>
    <w:p w14:paraId="388FEFAD" w14:textId="16915FA5" w:rsidR="004F7DAA" w:rsidRDefault="005B52BD" w:rsidP="004F7DAA">
      <w:pPr>
        <w:pStyle w:val="Ttulo1"/>
        <w:spacing w:before="82" w:line="720" w:lineRule="auto"/>
      </w:pPr>
      <w:r>
        <w:t>Planejamento de grande e larga escala</w:t>
      </w:r>
    </w:p>
    <w:p w14:paraId="5ED99D29" w14:textId="04EA97BE" w:rsidR="004F7DAA" w:rsidRPr="000E5B09" w:rsidRDefault="004F7DAA" w:rsidP="004F7DAA">
      <w:pPr>
        <w:pStyle w:val="Ttulo1"/>
        <w:spacing w:before="82" w:line="720" w:lineRule="auto"/>
        <w:rPr>
          <w:b w:val="0"/>
          <w:bCs w:val="0"/>
        </w:rPr>
      </w:pPr>
      <w:r>
        <w:t>Introdução</w:t>
      </w:r>
    </w:p>
    <w:p w14:paraId="7FCEAE3D" w14:textId="7EB5E275" w:rsidR="005B52BD" w:rsidRDefault="005B52BD" w:rsidP="005B52BD">
      <w:pPr>
        <w:spacing w:after="0" w:line="360" w:lineRule="auto"/>
        <w:ind w:firstLine="709"/>
        <w:jc w:val="both"/>
      </w:pPr>
      <w:r>
        <w:t>Empresas que estão abertas a</w:t>
      </w:r>
      <w:r w:rsidR="00BC204F">
        <w:t xml:space="preserve"> </w:t>
      </w:r>
      <w:r>
        <w:t>adotarem as novas tecnologias, frameworks dentre outras ofertas que o mercado oferece; possuem maior valor agregado ao seu produto entregue ao cliente final.</w:t>
      </w:r>
    </w:p>
    <w:p w14:paraId="22BDA255" w14:textId="3FA52FFF" w:rsidR="005B52BD" w:rsidRDefault="005B52BD" w:rsidP="005B52BD">
      <w:pPr>
        <w:spacing w:after="0" w:line="360" w:lineRule="auto"/>
        <w:ind w:firstLine="709"/>
        <w:jc w:val="both"/>
      </w:pPr>
      <w:r>
        <w:t xml:space="preserve">Mesmo sendo uma empresa familiar ou limitada, todo o planejamento bem executado o resultado será de sucesso. </w:t>
      </w:r>
      <w:r w:rsidR="00380C81">
        <w:t>E como identificado no caso o mais indicado seria o uso de Gestão de por processos.</w:t>
      </w:r>
    </w:p>
    <w:p w14:paraId="74F74AFD" w14:textId="04E3856B" w:rsidR="000E5B09" w:rsidRDefault="005B52BD" w:rsidP="005B52BD">
      <w:pPr>
        <w:spacing w:after="0" w:line="360" w:lineRule="auto"/>
        <w:ind w:firstLine="709"/>
        <w:jc w:val="both"/>
      </w:pPr>
      <w:r>
        <w:t xml:space="preserve"> </w:t>
      </w:r>
    </w:p>
    <w:p w14:paraId="2000BEDB" w14:textId="3E422C2B" w:rsidR="00293F06" w:rsidRPr="004F7DAA" w:rsidRDefault="004F7DAA" w:rsidP="004F7DAA">
      <w:pPr>
        <w:pStyle w:val="Ttulo1"/>
        <w:spacing w:before="82" w:line="720" w:lineRule="auto"/>
      </w:pPr>
      <w:r>
        <w:t>Desenvolvimento</w:t>
      </w:r>
    </w:p>
    <w:p w14:paraId="0BA859F1" w14:textId="1556A41B" w:rsidR="00570270" w:rsidRDefault="000E5B09" w:rsidP="00570270">
      <w:pPr>
        <w:spacing w:after="0" w:line="360" w:lineRule="auto"/>
        <w:ind w:firstLine="709"/>
        <w:jc w:val="both"/>
      </w:pPr>
      <w:r>
        <w:t xml:space="preserve">Para entender melhor o momento </w:t>
      </w:r>
      <w:r w:rsidR="005B52BD">
        <w:t>que a empresa enfrenta precisamos avaliar o nível de serviço</w:t>
      </w:r>
      <w:r w:rsidR="0090767E">
        <w:t xml:space="preserve"> </w:t>
      </w:r>
      <w:r w:rsidR="005B52BD">
        <w:t>/ produto que a empresa oferece ao cliente final. Como foi explanado no inicio da apresentação de caso.</w:t>
      </w:r>
    </w:p>
    <w:p w14:paraId="00112D1A" w14:textId="3E1A3B78" w:rsidR="005B52BD" w:rsidRDefault="005B52BD" w:rsidP="00570270">
      <w:pPr>
        <w:spacing w:after="0" w:line="360" w:lineRule="auto"/>
        <w:ind w:firstLine="709"/>
        <w:jc w:val="both"/>
      </w:pPr>
      <w:r>
        <w:t xml:space="preserve">A migração de gestão familiar para uma gestão robusta com o </w:t>
      </w:r>
      <w:proofErr w:type="spellStart"/>
      <w:r w:rsidR="001D1A6C">
        <w:t>capacity</w:t>
      </w:r>
      <w:proofErr w:type="spellEnd"/>
      <w:r>
        <w:t xml:space="preserve"> de mão de obra capacitado para o planejamento, na busca de uma visão mais qualificada ao que o negócio precisa. Trazendo então para esse primeiro momento o mapeamento de qual o real objetivo da migração de gestão. Nesse primeiro momento é importante </w:t>
      </w:r>
      <w:r w:rsidR="00380C81">
        <w:t>que</w:t>
      </w:r>
      <w:r>
        <w:t xml:space="preserve"> esses objetivos traçados e identificados </w:t>
      </w:r>
      <w:r w:rsidR="00380C81">
        <w:t xml:space="preserve">não sejam desviados ao longo do </w:t>
      </w:r>
      <w:r w:rsidR="001D1A6C">
        <w:t>percurso</w:t>
      </w:r>
      <w:r w:rsidR="00380C81">
        <w:t>.</w:t>
      </w:r>
    </w:p>
    <w:p w14:paraId="75B4A5B3" w14:textId="5A91B1CF" w:rsidR="00380C81" w:rsidRDefault="00380C81" w:rsidP="00570270">
      <w:pPr>
        <w:spacing w:after="0" w:line="360" w:lineRule="auto"/>
        <w:ind w:firstLine="709"/>
        <w:jc w:val="both"/>
      </w:pPr>
      <w:r>
        <w:t xml:space="preserve">A Gestão por Processos, segundo Candido; Ferreira e </w:t>
      </w:r>
      <w:proofErr w:type="spellStart"/>
      <w:r>
        <w:t>Zuhlke</w:t>
      </w:r>
      <w:proofErr w:type="spellEnd"/>
      <w:r>
        <w:t xml:space="preserve"> “é mais do que uma ferramenta de gestão que auxilia nas tomadas das decisões estratégicas e operacionais da empresa. Na verdade, trata-se de um novo conceito de gestão baseado na melhoria contínua dos processos críticos e com foco constante nas necessidades dos clientes”.</w:t>
      </w:r>
    </w:p>
    <w:p w14:paraId="266C0837" w14:textId="14C3CD5B" w:rsidR="00380C81" w:rsidRDefault="00380C81" w:rsidP="00380C81">
      <w:pPr>
        <w:spacing w:after="0" w:line="360" w:lineRule="auto"/>
        <w:ind w:firstLine="709"/>
        <w:jc w:val="both"/>
      </w:pPr>
      <w:r>
        <w:t xml:space="preserve">Lembrando que essa ferramenta de gestão por processos proposto para o caso é baseado na necessidade desde o inicio da compra de mercadoria, logística do mesmo, venda dos produtos, entrega e a fidelização do cliente. Haja visto que a empresa Família; possui um grande </w:t>
      </w:r>
      <w:r w:rsidR="001D1A6C">
        <w:t>déficit</w:t>
      </w:r>
      <w:r>
        <w:t xml:space="preserve"> de lucros no final do processo.</w:t>
      </w:r>
    </w:p>
    <w:p w14:paraId="0D86B1F8" w14:textId="0B2D4843" w:rsidR="00380C81" w:rsidRDefault="00380C81" w:rsidP="00380C81">
      <w:pPr>
        <w:spacing w:after="0" w:line="360" w:lineRule="auto"/>
        <w:ind w:firstLine="709"/>
        <w:jc w:val="both"/>
      </w:pPr>
      <w:r>
        <w:t>Apresento aqui o qual a figura que melhor representa o uso do Gestão por processo.</w:t>
      </w:r>
    </w:p>
    <w:p w14:paraId="2D92776E" w14:textId="77777777" w:rsidR="00380C81" w:rsidRDefault="00380C81" w:rsidP="00380C81">
      <w:pPr>
        <w:spacing w:after="0" w:line="360" w:lineRule="auto"/>
        <w:ind w:left="-1276" w:firstLine="709"/>
        <w:jc w:val="both"/>
      </w:pPr>
    </w:p>
    <w:p w14:paraId="6339F879" w14:textId="66A6F1AD" w:rsidR="00380C81" w:rsidRDefault="00380C81" w:rsidP="00380C81">
      <w:pPr>
        <w:spacing w:after="0" w:line="360" w:lineRule="auto"/>
        <w:ind w:left="-1276" w:firstLine="709"/>
        <w:jc w:val="both"/>
      </w:pPr>
      <w:r w:rsidRPr="00380C81">
        <w:rPr>
          <w:noProof/>
        </w:rPr>
        <w:lastRenderedPageBreak/>
        <w:drawing>
          <wp:inline distT="0" distB="0" distL="0" distR="0" wp14:anchorId="04E959E4" wp14:editId="342410D8">
            <wp:extent cx="5760085" cy="236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77"/>
                    <a:stretch/>
                  </pic:blipFill>
                  <pic:spPr bwMode="auto">
                    <a:xfrm>
                      <a:off x="0" y="0"/>
                      <a:ext cx="576008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F312F" w14:textId="6591C905" w:rsidR="005B52BD" w:rsidRPr="001D1A6C" w:rsidRDefault="00380C81" w:rsidP="001D1A6C">
      <w:pPr>
        <w:spacing w:after="0" w:line="360" w:lineRule="auto"/>
        <w:ind w:left="4247" w:firstLine="1"/>
        <w:rPr>
          <w:sz w:val="18"/>
          <w:szCs w:val="18"/>
        </w:rPr>
      </w:pPr>
      <w:r w:rsidRPr="001D1A6C">
        <w:rPr>
          <w:sz w:val="18"/>
          <w:szCs w:val="18"/>
        </w:rPr>
        <w:t xml:space="preserve">Figura 2 - Etapas de implantação da gestão por processos </w:t>
      </w:r>
      <w:r w:rsidR="001D1A6C" w:rsidRPr="001D1A6C">
        <w:rPr>
          <w:sz w:val="18"/>
          <w:szCs w:val="18"/>
        </w:rPr>
        <w:t>[02]</w:t>
      </w:r>
    </w:p>
    <w:p w14:paraId="2925476C" w14:textId="66FC7AEB" w:rsidR="005B52BD" w:rsidRDefault="005B52BD" w:rsidP="00570270">
      <w:pPr>
        <w:spacing w:after="0" w:line="360" w:lineRule="auto"/>
        <w:ind w:firstLine="709"/>
        <w:jc w:val="both"/>
      </w:pPr>
    </w:p>
    <w:p w14:paraId="7F047FE7" w14:textId="24D9B1D7" w:rsidR="00380C81" w:rsidRDefault="00380C81" w:rsidP="00570270">
      <w:pPr>
        <w:spacing w:after="0" w:line="360" w:lineRule="auto"/>
        <w:ind w:firstLine="709"/>
        <w:jc w:val="both"/>
      </w:pPr>
      <w:r>
        <w:t>Definindo aqui, que toda empresa possui setores que são ligados ao outro, com processos, uma dependência de aprovação e assim por diante.</w:t>
      </w:r>
    </w:p>
    <w:p w14:paraId="49568EB9" w14:textId="47A6AB36" w:rsidR="00380C81" w:rsidRDefault="00380C81" w:rsidP="00570270">
      <w:pPr>
        <w:spacing w:after="0" w:line="360" w:lineRule="auto"/>
        <w:ind w:firstLine="709"/>
        <w:jc w:val="both"/>
      </w:pPr>
      <w:r>
        <w:t xml:space="preserve">Um exemplo claro: Toda venda é </w:t>
      </w:r>
      <w:r w:rsidR="00C51A72">
        <w:t>necessita</w:t>
      </w:r>
      <w:r>
        <w:t xml:space="preserve"> que o produto </w:t>
      </w:r>
      <w:r w:rsidR="00C51A72">
        <w:t>esteja</w:t>
      </w:r>
      <w:r>
        <w:t xml:space="preserve"> em estoque</w:t>
      </w:r>
      <w:r w:rsidR="00C51A72">
        <w:t xml:space="preserve"> para que o cliente receba.</w:t>
      </w:r>
    </w:p>
    <w:p w14:paraId="36606CB9" w14:textId="49B78647" w:rsidR="00380C81" w:rsidRDefault="00380C81" w:rsidP="00570270">
      <w:pPr>
        <w:spacing w:after="0" w:line="360" w:lineRule="auto"/>
        <w:ind w:firstLine="709"/>
        <w:jc w:val="both"/>
      </w:pPr>
      <w:r>
        <w:t>Com isso em mente</w:t>
      </w:r>
      <w:r w:rsidR="00C51A72">
        <w:t>,</w:t>
      </w:r>
      <w:r>
        <w:t xml:space="preserve"> o nosso estudo de caso tem muito para dar certo usando esse framework para atuação de melhora na gestão e administração da empresa.</w:t>
      </w:r>
    </w:p>
    <w:p w14:paraId="6DA74D48" w14:textId="3ACA05A4" w:rsidR="00C51A72" w:rsidRDefault="00C51A72" w:rsidP="00C51A72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Mapeamento dos macroprocessos</w:t>
      </w:r>
    </w:p>
    <w:p w14:paraId="73472949" w14:textId="1704FAB0" w:rsidR="00C51A72" w:rsidRDefault="00C51A72" w:rsidP="00C51A72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Mapeamento dos processos</w:t>
      </w:r>
    </w:p>
    <w:p w14:paraId="351201AA" w14:textId="2223BECD" w:rsidR="00C51A72" w:rsidRDefault="00C51A72" w:rsidP="00C51A72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Modelagem dos processos</w:t>
      </w:r>
    </w:p>
    <w:p w14:paraId="505B8175" w14:textId="45B16B31" w:rsidR="00C51A72" w:rsidRDefault="00C51A72" w:rsidP="00C51A72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Divulgação e implantação da modelagem</w:t>
      </w:r>
    </w:p>
    <w:p w14:paraId="426A20AD" w14:textId="2DE5FD50" w:rsidR="00C51A72" w:rsidRDefault="00C51A72" w:rsidP="00C51A72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Modelagem de processos no projeto Novo Olhar</w:t>
      </w:r>
    </w:p>
    <w:p w14:paraId="6B33A320" w14:textId="07C562FF" w:rsidR="00C51A72" w:rsidRDefault="00C51A72" w:rsidP="00C51A72">
      <w:pPr>
        <w:spacing w:after="0" w:line="360" w:lineRule="auto"/>
        <w:jc w:val="both"/>
      </w:pPr>
      <w:r>
        <w:t xml:space="preserve">Mapeado o que a ferramenta que será utilizada, e definido que cada etapa é necessária na fase seguinte para seguir com o êxito da gestão do processo. </w:t>
      </w:r>
    </w:p>
    <w:p w14:paraId="0C887DC8" w14:textId="77777777" w:rsidR="005B52BD" w:rsidRDefault="005B52BD" w:rsidP="00570270">
      <w:pPr>
        <w:spacing w:after="0" w:line="360" w:lineRule="auto"/>
        <w:ind w:firstLine="709"/>
        <w:jc w:val="both"/>
      </w:pPr>
    </w:p>
    <w:p w14:paraId="57B111A4" w14:textId="6A201488" w:rsidR="00F167BE" w:rsidRDefault="00F167BE" w:rsidP="00B46785">
      <w:pPr>
        <w:spacing w:after="0" w:line="360" w:lineRule="auto"/>
        <w:ind w:firstLine="709"/>
        <w:jc w:val="both"/>
      </w:pPr>
      <w:r>
        <w:t xml:space="preserve">Justifico que o uso do </w:t>
      </w:r>
      <w:r w:rsidR="00C51A72">
        <w:t xml:space="preserve">framework aqui destacado “Gestão por processo” foi baseado no estado que a empresa se encontra.  A defesa de uso </w:t>
      </w:r>
      <w:r w:rsidR="001D1A6C">
        <w:t>está</w:t>
      </w:r>
      <w:r w:rsidR="00C51A72">
        <w:t xml:space="preserve"> </w:t>
      </w:r>
      <w:r w:rsidR="001D1A6C">
        <w:t>relacionada</w:t>
      </w:r>
      <w:r w:rsidR="00C51A72">
        <w:t xml:space="preserve"> que cada processo apresentado no estudo de caso é interligação de acesso, liberação e </w:t>
      </w:r>
      <w:r w:rsidR="001D1A6C">
        <w:t>necessidade</w:t>
      </w:r>
      <w:r w:rsidR="00C51A72">
        <w:t xml:space="preserve"> de um ou mais processo.</w:t>
      </w:r>
    </w:p>
    <w:p w14:paraId="21858DA1" w14:textId="40548267" w:rsidR="00C51A72" w:rsidRDefault="00C51A72" w:rsidP="00B46785">
      <w:pPr>
        <w:spacing w:after="0" w:line="360" w:lineRule="auto"/>
        <w:ind w:firstLine="709"/>
        <w:jc w:val="both"/>
      </w:pPr>
      <w:r>
        <w:t xml:space="preserve">Definido isso uma única </w:t>
      </w:r>
      <w:r w:rsidR="001D1A6C">
        <w:t>vez</w:t>
      </w:r>
      <w:r>
        <w:t xml:space="preserve">, o resultado nos lucros da empresa e a satisfação do cliente com a marca </w:t>
      </w:r>
      <w:r w:rsidR="001D1A6C">
        <w:t>é certo de sucesso.</w:t>
      </w:r>
    </w:p>
    <w:p w14:paraId="4EDEA874" w14:textId="43AEE505" w:rsidR="00706A5D" w:rsidRDefault="00706A5D" w:rsidP="00B46785">
      <w:pPr>
        <w:spacing w:after="0" w:line="360" w:lineRule="auto"/>
        <w:ind w:firstLine="709"/>
        <w:jc w:val="both"/>
      </w:pPr>
    </w:p>
    <w:p w14:paraId="2794C018" w14:textId="109A12F1" w:rsidR="001D1A6C" w:rsidRDefault="001D1A6C" w:rsidP="00B46785">
      <w:pPr>
        <w:spacing w:after="0" w:line="360" w:lineRule="auto"/>
        <w:ind w:firstLine="709"/>
        <w:jc w:val="both"/>
      </w:pPr>
    </w:p>
    <w:p w14:paraId="01D56033" w14:textId="77777777" w:rsidR="001D1A6C" w:rsidRDefault="001D1A6C" w:rsidP="00B46785">
      <w:pPr>
        <w:spacing w:after="0" w:line="360" w:lineRule="auto"/>
        <w:ind w:firstLine="709"/>
        <w:jc w:val="both"/>
      </w:pPr>
    </w:p>
    <w:p w14:paraId="0C1F982C" w14:textId="77777777" w:rsidR="004F7DAA" w:rsidRDefault="004F7DAA" w:rsidP="004F7DAA">
      <w:pPr>
        <w:pStyle w:val="Ttulo1"/>
        <w:spacing w:before="92"/>
        <w:ind w:right="1723"/>
      </w:pPr>
      <w:r>
        <w:lastRenderedPageBreak/>
        <w:t>Conclusão</w:t>
      </w:r>
    </w:p>
    <w:p w14:paraId="5D549B51" w14:textId="77777777" w:rsidR="004F7DAA" w:rsidRDefault="004F7DAA" w:rsidP="00B46785">
      <w:pPr>
        <w:spacing w:after="0" w:line="360" w:lineRule="auto"/>
        <w:ind w:firstLine="709"/>
        <w:jc w:val="both"/>
      </w:pPr>
    </w:p>
    <w:p w14:paraId="5EFA8D7A" w14:textId="1EEB4B27" w:rsidR="001D1A6C" w:rsidRDefault="00F43F70" w:rsidP="001D1A6C">
      <w:pPr>
        <w:spacing w:after="0" w:line="360" w:lineRule="auto"/>
        <w:ind w:firstLine="709"/>
        <w:jc w:val="both"/>
      </w:pPr>
      <w:r>
        <w:t xml:space="preserve">Concluo que </w:t>
      </w:r>
      <w:r w:rsidR="001D1A6C">
        <w:t>se a empresa optasse por outro framework de gerenciamento, o êxito é dado pelo comprometimento dos envolvidos.</w:t>
      </w:r>
    </w:p>
    <w:p w14:paraId="30BAE16C" w14:textId="4D1276CF" w:rsidR="00B46785" w:rsidRDefault="00B46785" w:rsidP="00510CAA">
      <w:pPr>
        <w:spacing w:after="0" w:line="360" w:lineRule="auto"/>
        <w:ind w:firstLine="709"/>
        <w:jc w:val="both"/>
      </w:pPr>
    </w:p>
    <w:p w14:paraId="57F1394E" w14:textId="5C3055A7" w:rsidR="001D1A6C" w:rsidRDefault="00335AC1" w:rsidP="001D1A6C">
      <w:pPr>
        <w:pStyle w:val="Ttulo1"/>
        <w:spacing w:before="158"/>
      </w:pPr>
      <w:r>
        <w:t>Bibliografia</w:t>
      </w:r>
    </w:p>
    <w:p w14:paraId="787F8AAF" w14:textId="67AD92E2" w:rsidR="00335AC1" w:rsidRDefault="001D1A6C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[01] </w:t>
      </w:r>
      <w:r w:rsidR="00335AC1" w:rsidRPr="00335AC1">
        <w:rPr>
          <w:rFonts w:asciiTheme="minorHAnsi" w:eastAsiaTheme="minorHAnsi" w:hAnsiTheme="minorHAnsi" w:cstheme="minorBidi"/>
          <w:sz w:val="22"/>
          <w:szCs w:val="22"/>
          <w:lang w:val="pt-BR"/>
        </w:rPr>
        <w:t>Material disponível na plataforma.</w:t>
      </w:r>
      <w:r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</w:t>
      </w:r>
    </w:p>
    <w:p w14:paraId="08E8E982" w14:textId="77777777" w:rsidR="001D1A6C" w:rsidRDefault="001D1A6C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4897192C" w14:textId="77777777" w:rsidR="001D1A6C" w:rsidRDefault="001D1A6C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1D1A6C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[02] Candido, R.M.; Ferreira, M.T. e Zuhlke, R.F. Implantação de Gestão por Processos: Estudo de </w:t>
      </w:r>
    </w:p>
    <w:p w14:paraId="36577A15" w14:textId="3CEC1965" w:rsidR="001D1A6C" w:rsidRDefault="001D1A6C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C</w:t>
      </w:r>
      <w:r w:rsidRPr="001D1A6C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aso numa Gerência de um Centro de Pesquisas, Rio de Janeiro: Anais XXVIII Encontro Nacional de </w:t>
      </w:r>
    </w:p>
    <w:p w14:paraId="2FA884F2" w14:textId="2575E178" w:rsidR="001D1A6C" w:rsidRDefault="001D1A6C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1D1A6C">
        <w:rPr>
          <w:rFonts w:asciiTheme="minorHAnsi" w:eastAsiaTheme="minorHAnsi" w:hAnsiTheme="minorHAnsi" w:cstheme="minorBidi"/>
          <w:sz w:val="22"/>
          <w:szCs w:val="22"/>
          <w:lang w:val="pt-BR"/>
        </w:rPr>
        <w:t>Engenharia de Produção (ENEGEP), 2008.</w:t>
      </w:r>
    </w:p>
    <w:p w14:paraId="7C24E3C5" w14:textId="5B9820A2" w:rsidR="001D1A6C" w:rsidRPr="0057366C" w:rsidRDefault="001D1A6C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sectPr w:rsidR="001D1A6C" w:rsidRPr="0057366C" w:rsidSect="004F7DAA">
      <w:headerReference w:type="default" r:id="rId8"/>
      <w:pgSz w:w="11906" w:h="16838"/>
      <w:pgMar w:top="1560" w:right="1134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1C4B" w14:textId="77777777" w:rsidR="00471507" w:rsidRDefault="00471507" w:rsidP="00D63E13">
      <w:pPr>
        <w:spacing w:after="0" w:line="240" w:lineRule="auto"/>
      </w:pPr>
      <w:r>
        <w:separator/>
      </w:r>
    </w:p>
  </w:endnote>
  <w:endnote w:type="continuationSeparator" w:id="0">
    <w:p w14:paraId="4BAA8343" w14:textId="77777777" w:rsidR="00471507" w:rsidRDefault="00471507" w:rsidP="00D6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8AD58" w14:textId="77777777" w:rsidR="00471507" w:rsidRDefault="00471507" w:rsidP="00D63E13">
      <w:pPr>
        <w:spacing w:after="0" w:line="240" w:lineRule="auto"/>
      </w:pPr>
      <w:r>
        <w:separator/>
      </w:r>
    </w:p>
  </w:footnote>
  <w:footnote w:type="continuationSeparator" w:id="0">
    <w:p w14:paraId="38F3AE8B" w14:textId="77777777" w:rsidR="00471507" w:rsidRDefault="00471507" w:rsidP="00D6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3BD0" w14:textId="391608C7" w:rsidR="005B52BD" w:rsidRDefault="00D63E13" w:rsidP="005B52BD">
    <w:pPr>
      <w:pStyle w:val="Ttulo1"/>
      <w:rPr>
        <w:rFonts w:ascii="Roboto" w:hAnsi="Roboto"/>
        <w:spacing w:val="5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37BAE79" wp14:editId="1227D41B">
          <wp:simplePos x="0" y="0"/>
          <wp:positionH relativeFrom="page">
            <wp:posOffset>552450</wp:posOffset>
          </wp:positionH>
          <wp:positionV relativeFrom="page">
            <wp:posOffset>314325</wp:posOffset>
          </wp:positionV>
          <wp:extent cx="1873077" cy="52387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5821" cy="52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52BD">
      <w:rPr>
        <w:rFonts w:ascii="Roboto" w:hAnsi="Roboto"/>
        <w:spacing w:val="5"/>
      </w:rPr>
      <w:t xml:space="preserve">            TECNOLOGIA DA INFORMAÇÃO APLICADA À</w:t>
    </w:r>
    <w:r w:rsidR="005D43FC">
      <w:rPr>
        <w:rFonts w:ascii="Roboto" w:hAnsi="Roboto"/>
        <w:spacing w:val="5"/>
      </w:rPr>
      <w:t xml:space="preserve"> </w:t>
    </w:r>
    <w:r w:rsidR="005B52BD">
      <w:rPr>
        <w:rFonts w:ascii="Roboto" w:hAnsi="Roboto"/>
        <w:spacing w:val="5"/>
      </w:rPr>
      <w:t>NEGÓCIOS</w:t>
    </w:r>
  </w:p>
  <w:p w14:paraId="3497B49E" w14:textId="77777777" w:rsidR="00335AC1" w:rsidRDefault="00335AC1" w:rsidP="005B52BD">
    <w:pPr>
      <w:pStyle w:val="Cabealho"/>
      <w:tabs>
        <w:tab w:val="clear" w:pos="4252"/>
        <w:tab w:val="center" w:pos="4253"/>
      </w:tabs>
      <w:rPr>
        <w:rFonts w:ascii="Arial" w:hAnsi="Arial"/>
        <w:b/>
        <w:sz w:val="24"/>
      </w:rPr>
    </w:pPr>
  </w:p>
  <w:p w14:paraId="12EDA869" w14:textId="37CE5008" w:rsidR="00D63E13" w:rsidRPr="00D63E13" w:rsidRDefault="004F7DAA" w:rsidP="004F7DAA">
    <w:pPr>
      <w:pStyle w:val="Cabealho"/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ab/>
      <w:t xml:space="preserve">        </w:t>
    </w:r>
    <w:proofErr w:type="spellStart"/>
    <w:r w:rsidR="00D63E13">
      <w:rPr>
        <w:rFonts w:ascii="Arial" w:hAnsi="Arial"/>
        <w:b/>
        <w:sz w:val="24"/>
      </w:rPr>
      <w:t>Profª</w:t>
    </w:r>
    <w:proofErr w:type="spellEnd"/>
    <w:r w:rsidR="00D63E13">
      <w:rPr>
        <w:rFonts w:ascii="Arial" w:hAnsi="Arial"/>
        <w:b/>
        <w:sz w:val="24"/>
      </w:rPr>
      <w:t xml:space="preserve"> </w:t>
    </w:r>
    <w:r w:rsidR="005B52BD" w:rsidRPr="005B52BD">
      <w:rPr>
        <w:rFonts w:ascii="Arial" w:hAnsi="Arial"/>
        <w:b/>
        <w:sz w:val="24"/>
      </w:rPr>
      <w:t xml:space="preserve">Carla Cristina </w:t>
    </w:r>
    <w:proofErr w:type="spellStart"/>
    <w:r w:rsidR="005B52BD" w:rsidRPr="005B52BD">
      <w:rPr>
        <w:rFonts w:ascii="Arial" w:hAnsi="Arial"/>
        <w:b/>
        <w:sz w:val="24"/>
      </w:rPr>
      <w:t>Caturani</w:t>
    </w:r>
    <w:proofErr w:type="spellEnd"/>
    <w:r w:rsidR="005B52BD" w:rsidRPr="005B52BD">
      <w:rPr>
        <w:rFonts w:ascii="Arial" w:hAnsi="Arial"/>
        <w:b/>
        <w:sz w:val="24"/>
      </w:rPr>
      <w:t> </w:t>
    </w:r>
  </w:p>
  <w:p w14:paraId="5829EE73" w14:textId="75914367" w:rsidR="00D63E13" w:rsidRPr="005B52BD" w:rsidRDefault="004F7DAA" w:rsidP="004F7DAA">
    <w:pPr>
      <w:pStyle w:val="Cabealho"/>
      <w:rPr>
        <w:rFonts w:ascii="Arial" w:hAnsi="Arial"/>
        <w:b/>
        <w:sz w:val="24"/>
      </w:rPr>
    </w:pPr>
    <w:r w:rsidRPr="005B52BD">
      <w:rPr>
        <w:rFonts w:ascii="Arial" w:hAnsi="Arial"/>
        <w:b/>
        <w:sz w:val="24"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6DA3"/>
    <w:multiLevelType w:val="hybridMultilevel"/>
    <w:tmpl w:val="C77672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460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4F"/>
    <w:rsid w:val="000E5B09"/>
    <w:rsid w:val="000F36A7"/>
    <w:rsid w:val="0015737C"/>
    <w:rsid w:val="001B0DC1"/>
    <w:rsid w:val="001D1A6C"/>
    <w:rsid w:val="00243619"/>
    <w:rsid w:val="00293F06"/>
    <w:rsid w:val="002B4E77"/>
    <w:rsid w:val="00335AC1"/>
    <w:rsid w:val="00360F64"/>
    <w:rsid w:val="00380C81"/>
    <w:rsid w:val="003A401E"/>
    <w:rsid w:val="00444BD5"/>
    <w:rsid w:val="00460E7B"/>
    <w:rsid w:val="00471507"/>
    <w:rsid w:val="004F7DAA"/>
    <w:rsid w:val="00507FD4"/>
    <w:rsid w:val="00510CAA"/>
    <w:rsid w:val="00565309"/>
    <w:rsid w:val="00570270"/>
    <w:rsid w:val="0057366C"/>
    <w:rsid w:val="005B52BD"/>
    <w:rsid w:val="005C7F0F"/>
    <w:rsid w:val="005D43FC"/>
    <w:rsid w:val="00706A5D"/>
    <w:rsid w:val="0083040F"/>
    <w:rsid w:val="0090767E"/>
    <w:rsid w:val="00960E6E"/>
    <w:rsid w:val="00977127"/>
    <w:rsid w:val="00977D5C"/>
    <w:rsid w:val="009E5A9B"/>
    <w:rsid w:val="00B46785"/>
    <w:rsid w:val="00BC204F"/>
    <w:rsid w:val="00C31318"/>
    <w:rsid w:val="00C51A72"/>
    <w:rsid w:val="00CC05AC"/>
    <w:rsid w:val="00D63E13"/>
    <w:rsid w:val="00DA7659"/>
    <w:rsid w:val="00E10CB3"/>
    <w:rsid w:val="00E46E70"/>
    <w:rsid w:val="00EC6FB3"/>
    <w:rsid w:val="00F167BE"/>
    <w:rsid w:val="00F43F70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2C537"/>
  <w15:chartTrackingRefBased/>
  <w15:docId w15:val="{77B03571-FA0D-4890-AF00-DEF9801B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7DAA"/>
    <w:pPr>
      <w:widowControl w:val="0"/>
      <w:autoSpaceDE w:val="0"/>
      <w:autoSpaceDN w:val="0"/>
      <w:spacing w:after="0" w:line="240" w:lineRule="auto"/>
      <w:ind w:left="1710" w:right="1728"/>
      <w:jc w:val="center"/>
      <w:outlineLvl w:val="0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3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3E13"/>
  </w:style>
  <w:style w:type="paragraph" w:styleId="Rodap">
    <w:name w:val="footer"/>
    <w:basedOn w:val="Normal"/>
    <w:link w:val="RodapChar"/>
    <w:uiPriority w:val="99"/>
    <w:unhideWhenUsed/>
    <w:rsid w:val="00D63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3E13"/>
  </w:style>
  <w:style w:type="character" w:styleId="Forte">
    <w:name w:val="Strong"/>
    <w:basedOn w:val="Fontepargpadro"/>
    <w:uiPriority w:val="22"/>
    <w:qFormat/>
    <w:rsid w:val="00D63E1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F7DAA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335A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35AC1"/>
    <w:rPr>
      <w:rFonts w:ascii="Arial MT" w:eastAsia="Arial MT" w:hAnsi="Arial MT" w:cs="Arial MT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C5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Martins</dc:creator>
  <cp:keywords/>
  <dc:description/>
  <cp:lastModifiedBy>Flavia Martins</cp:lastModifiedBy>
  <cp:revision>2</cp:revision>
  <dcterms:created xsi:type="dcterms:W3CDTF">2022-12-13T00:42:00Z</dcterms:created>
  <dcterms:modified xsi:type="dcterms:W3CDTF">2022-12-13T00:42:00Z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f2f6027ca4a211bec8d45524a2924f3b613a9b1e6870451ad7e05b6952d747b9</vt:lpwstr>
  </property>
</Properties>
</file>