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UNIVERSIDADE FEDERAL DO RIO GRANDE DO NORTE</w:t>
      </w:r>
    </w:p>
    <w:p>
      <w:pPr>
        <w:pStyle w:val="Normal"/>
        <w:jc w:val="center"/>
        <w:rPr/>
      </w:pPr>
      <w:r>
        <w:rPr>
          <w:b/>
        </w:rPr>
        <w:br/>
        <w:t>Disciplina: Boas Práticas de Programação</w:t>
        <w:br/>
      </w:r>
      <w:r>
        <w:rPr/>
        <w:t>Trabalho: Gerenciamento e Quitação de Dívida Técnica</w:t>
        <w:br/>
        <w:t>Linguagem: Python</w:t>
        <w:br/>
        <w:t>Sistema: Controle de Estoque e Vendas</w:t>
        <w:br/>
        <w:t>Repositório: https://github.com/flavinhojrz/trabalho-divida-tecnica</w:t>
        <w:br/>
        <w:br/>
        <w:t xml:space="preserve">Autores: </w:t>
      </w:r>
      <w:r>
        <w:rPr/>
        <w:t>Flávio Oliveira Silva Júnior</w:t>
      </w:r>
      <w:r>
        <w:rPr/>
        <w:br/>
        <w:br/>
        <w:b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Sumário </w:t>
      </w:r>
    </w:p>
    <w:p>
      <w:pPr>
        <w:pStyle w:val="ListBullet"/>
        <w:numPr>
          <w:ilvl w:val="0"/>
          <w:numId w:val="1"/>
        </w:numPr>
        <w:rPr/>
      </w:pPr>
      <w:r>
        <w:rPr/>
        <w:t>1. Introdução</w:t>
      </w:r>
    </w:p>
    <w:p>
      <w:pPr>
        <w:pStyle w:val="ListBullet"/>
        <w:numPr>
          <w:ilvl w:val="0"/>
          <w:numId w:val="1"/>
        </w:numPr>
        <w:rPr/>
      </w:pPr>
      <w:r>
        <w:rPr/>
        <w:t>2. Descrição do Sistema</w:t>
      </w:r>
    </w:p>
    <w:p>
      <w:pPr>
        <w:pStyle w:val="ListBullet"/>
        <w:numPr>
          <w:ilvl w:val="0"/>
          <w:numId w:val="1"/>
        </w:numPr>
        <w:rPr/>
      </w:pPr>
      <w:r>
        <w:rPr/>
        <w:t>3. Inventário da Dívida Técnica</w:t>
      </w:r>
    </w:p>
    <w:p>
      <w:pPr>
        <w:pStyle w:val="ListBullet"/>
        <w:numPr>
          <w:ilvl w:val="0"/>
          <w:numId w:val="1"/>
        </w:numPr>
        <w:rPr/>
      </w:pPr>
      <w:r>
        <w:rPr/>
        <w:t>4. Classificação e Priorização</w:t>
      </w:r>
    </w:p>
    <w:p>
      <w:pPr>
        <w:pStyle w:val="ListBullet"/>
        <w:numPr>
          <w:ilvl w:val="0"/>
          <w:numId w:val="1"/>
        </w:numPr>
        <w:rPr/>
      </w:pPr>
      <w:r>
        <w:rPr/>
        <w:t>5. Matriz Impacto × Esforço</w:t>
      </w:r>
    </w:p>
    <w:p>
      <w:pPr>
        <w:pStyle w:val="ListBullet"/>
        <w:numPr>
          <w:ilvl w:val="0"/>
          <w:numId w:val="1"/>
        </w:numPr>
        <w:rPr/>
      </w:pPr>
      <w:r>
        <w:rPr/>
        <w:t>6. Roadmap</w:t>
      </w:r>
    </w:p>
    <w:p>
      <w:pPr>
        <w:pStyle w:val="ListBullet"/>
        <w:numPr>
          <w:ilvl w:val="0"/>
          <w:numId w:val="1"/>
        </w:numPr>
        <w:rPr/>
      </w:pPr>
      <w:r>
        <w:rPr/>
        <w:t>7. Quitação das Dívidas</w:t>
      </w:r>
    </w:p>
    <w:p>
      <w:pPr>
        <w:pStyle w:val="ListBullet"/>
        <w:numPr>
          <w:ilvl w:val="0"/>
          <w:numId w:val="1"/>
        </w:numPr>
        <w:rPr/>
      </w:pPr>
      <w:r>
        <w:rPr/>
        <w:t>8. Validação</w:t>
      </w:r>
    </w:p>
    <w:p>
      <w:pPr>
        <w:pStyle w:val="ListBullet"/>
        <w:numPr>
          <w:ilvl w:val="0"/>
          <w:numId w:val="1"/>
        </w:numPr>
        <w:rPr/>
      </w:pPr>
      <w:r>
        <w:rPr/>
        <w:t>9. Conclusão</w:t>
      </w:r>
    </w:p>
    <w:p>
      <w:pPr>
        <w:pStyle w:val="ListBullet"/>
        <w:numPr>
          <w:ilvl w:val="0"/>
          <w:numId w:val="1"/>
        </w:numPr>
        <w:rPr/>
      </w:pPr>
      <w:r>
        <w:rPr/>
        <w:t>10. Referências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Introdução</w:t>
      </w:r>
    </w:p>
    <w:p>
      <w:pPr>
        <w:pStyle w:val="Normal"/>
        <w:rPr/>
      </w:pPr>
      <w:r>
        <w:rPr>
          <w:sz w:val="22"/>
        </w:rPr>
        <w:t>O objetivo deste trabalho é aplicar conceitos de gerenciamento de dívida técnica em um sistema legado fornecido pelo professor. Foram identificadas, classificadas e priorizadas dívidas técnicas, seguidas da implementação de melhorias e validação por meio de testes.</w:t>
      </w:r>
    </w:p>
    <w:p>
      <w:pPr>
        <w:pStyle w:val="Heading1"/>
        <w:rPr/>
      </w:pPr>
      <w:r>
        <w:rPr/>
        <w:t>2. Descrição do Sistema</w:t>
      </w:r>
    </w:p>
    <w:p>
      <w:pPr>
        <w:pStyle w:val="Normal"/>
        <w:rPr/>
      </w:pPr>
      <w:r>
        <w:rPr>
          <w:sz w:val="22"/>
        </w:rPr>
        <w:t>A aplicação é um sistema de linha de comando para cadastro de produtos, realização de vendas e consulta de estoque. O código original apresenta problemas de manutenção, robustez e arquitetura utilizados como estudo de caso.</w:t>
      </w:r>
    </w:p>
    <w:p>
      <w:pPr>
        <w:pStyle w:val="Heading1"/>
        <w:rPr/>
      </w:pPr>
      <w:r>
        <w:rPr/>
        <w:t>3. Inventário da Dívida Técnica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Categoria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Senha fixa no código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Segurança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Estado global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Arquitetura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Função add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Legibilidade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Parâmetro mutável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Robustez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Importação não utilizada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morto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Venda negativa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Robustez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Entrada inválida encerra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Robustez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Desconto inconsistente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Negócio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Valor fixo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Configuração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comentado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 morto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Implementação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Menu concentra responsabilidades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Arquitetura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Execução direta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Testabilidade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Sem testes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Qualidade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Sem documentação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Documentação</w:t>
            </w:r>
          </w:p>
        </w:tc>
      </w:tr>
    </w:tbl>
    <w:p>
      <w:pPr>
        <w:pStyle w:val="Heading1"/>
        <w:rPr/>
      </w:pPr>
      <w:r>
        <w:rPr/>
        <w:t>4. Classificação e Priorização</w:t>
      </w:r>
    </w:p>
    <w:p>
      <w:pPr>
        <w:pStyle w:val="Normal"/>
        <w:rPr/>
      </w:pPr>
      <w:r>
        <w:rPr>
          <w:sz w:val="22"/>
        </w:rPr>
        <w:t>Foi utilizada a combinação de impacto, esforço e juros técnicos para definir a ordem de tratamento das dívidas. Foram priorizadas D6 e D7 por apresentarem alto impacto e baixo custo de implementação.</w:t>
      </w:r>
    </w:p>
    <w:p>
      <w:pPr>
        <w:pStyle w:val="Heading1"/>
        <w:rPr/>
      </w:pPr>
      <w:r>
        <w:rPr/>
        <w:t>5. Matriz Impacto × Esforço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Esforço Baixo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Esforço Alto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Impacto Alto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D1, D6, D8, D13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D2, D7, D12, D14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Impacto Baixo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D3, D4, D5, D9, D10, D11, D15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Heading1"/>
        <w:rPr/>
      </w:pPr>
      <w:r>
        <w:rPr/>
        <w:t>6. Roadmap</w:t>
      </w:r>
    </w:p>
    <w:p>
      <w:pPr>
        <w:pStyle w:val="Normal"/>
        <w:rPr/>
      </w:pPr>
      <w:r>
        <w:rPr>
          <w:sz w:val="22"/>
        </w:rPr>
        <w:t>Pagar agora:</w:t>
        <w:br/>
        <w:t>• D6 – Validar quantidade vendida.</w:t>
        <w:br/>
        <w:t>• D7 – Tratar entradas inválidas.</w:t>
        <w:br/>
        <w:br/>
        <w:t>Pagar depois:</w:t>
        <w:br/>
        <w:t>• D2, D8, D12, D13 e D14.</w:t>
        <w:br/>
        <w:br/>
        <w:t>Aceitar conscientemente:</w:t>
        <w:br/>
        <w:t>• D1, D3, D4, D5, D9, D10, D11 e D15.</w:t>
      </w:r>
    </w:p>
    <w:p>
      <w:pPr>
        <w:pStyle w:val="Heading1"/>
        <w:rPr/>
      </w:pPr>
      <w:r>
        <w:rPr/>
        <w:t>7. Quitação das Dívidas</w:t>
      </w:r>
    </w:p>
    <w:p>
      <w:pPr>
        <w:pStyle w:val="Normal"/>
        <w:rPr/>
      </w:pPr>
      <w:r>
        <w:rPr>
          <w:sz w:val="22"/>
        </w:rPr>
        <w:t>D6 – Antes:</w:t>
      </w:r>
    </w:p>
    <w:p>
      <w:pPr>
        <w:pStyle w:val="Normal"/>
        <w:rPr/>
      </w:pPr>
      <w:r>
        <w:rPr>
          <w:rFonts w:ascii="Courier New" w:hAnsi="Courier New"/>
          <w:sz w:val="18"/>
        </w:rPr>
        <w:t>total = produtos[i]["preco"] * quantidade</w:t>
      </w:r>
    </w:p>
    <w:p>
      <w:pPr>
        <w:pStyle w:val="Normal"/>
        <w:rPr/>
      </w:pPr>
      <w:r>
        <w:rPr>
          <w:sz w:val="22"/>
        </w:rPr>
        <w:t>Depois:</w:t>
      </w:r>
    </w:p>
    <w:p>
      <w:pPr>
        <w:pStyle w:val="Normal"/>
        <w:rPr/>
      </w:pPr>
      <w:r>
        <w:rPr>
          <w:rFonts w:ascii="Courier New" w:hAnsi="Courier New"/>
          <w:sz w:val="18"/>
        </w:rPr>
        <w:t>if quantidade &lt;= 0:</w:t>
        <w:br/>
        <w:t xml:space="preserve">    print("Quantidade invalida. A quantidade deve ser maior que zero.")</w:t>
        <w:br/>
        <w:t xml:space="preserve">    return 0</w:t>
      </w:r>
    </w:p>
    <w:p>
      <w:pPr>
        <w:pStyle w:val="Normal"/>
        <w:rPr/>
      </w:pPr>
      <w:r>
        <w:rPr>
          <w:sz w:val="22"/>
        </w:rPr>
        <w:t>Resultado: o sistema passou a rejeitar vendas inválidas.</w:t>
      </w:r>
    </w:p>
    <w:p>
      <w:pPr>
        <w:pStyle w:val="Normal"/>
        <w:rPr/>
      </w:pPr>
      <w:r>
        <w:rPr>
          <w:sz w:val="22"/>
        </w:rPr>
        <w:t>D7 – Antes:</w:t>
      </w:r>
    </w:p>
    <w:p>
      <w:pPr>
        <w:pStyle w:val="Normal"/>
        <w:rPr/>
      </w:pPr>
      <w:r>
        <w:rPr>
          <w:rFonts w:ascii="Courier New" w:hAnsi="Courier New"/>
          <w:sz w:val="18"/>
        </w:rPr>
        <w:t>p = float(input("Preco: "))</w:t>
        <w:br/>
        <w:t>q = int(input("Qtd: "))</w:t>
      </w:r>
    </w:p>
    <w:p>
      <w:pPr>
        <w:pStyle w:val="Normal"/>
        <w:rPr/>
      </w:pPr>
      <w:r>
        <w:rPr>
          <w:sz w:val="22"/>
        </w:rPr>
        <w:t>Depois:</w:t>
      </w:r>
    </w:p>
    <w:p>
      <w:pPr>
        <w:pStyle w:val="Normal"/>
        <w:rPr/>
      </w:pPr>
      <w:r>
        <w:rPr>
          <w:rFonts w:ascii="Courier New" w:hAnsi="Courier New"/>
          <w:sz w:val="18"/>
        </w:rPr>
        <w:t>try:</w:t>
        <w:br/>
        <w:t xml:space="preserve">    p = float(input("Preco: "))</w:t>
        <w:br/>
        <w:t xml:space="preserve">    q = int(input("Qtd: "))</w:t>
        <w:br/>
        <w:t>except ValueError:</w:t>
        <w:br/>
        <w:t xml:space="preserve">    print("Entrada invalida.")</w:t>
        <w:br/>
        <w:t xml:space="preserve">    continue</w:t>
      </w:r>
    </w:p>
    <w:p>
      <w:pPr>
        <w:pStyle w:val="Normal"/>
        <w:rPr/>
      </w:pPr>
      <w:r>
        <w:rPr>
          <w:sz w:val="22"/>
        </w:rPr>
        <w:t>Resultado: entradas inválidas passaram a ser tratadas sem encerrar a aplicação.</w:t>
      </w:r>
    </w:p>
    <w:p>
      <w:pPr>
        <w:pStyle w:val="Heading1"/>
        <w:rPr/>
      </w:pPr>
      <w:r>
        <w:rPr/>
        <w:t>8. Validação</w:t>
      </w:r>
    </w:p>
    <w:p>
      <w:pPr>
        <w:pStyle w:val="Normal"/>
        <w:rPr/>
      </w:pPr>
      <w:r>
        <w:rPr>
          <w:sz w:val="22"/>
        </w:rPr>
        <w:t>Foram utilizados dois scripts:</w:t>
      </w:r>
    </w:p>
    <w:p>
      <w:pPr>
        <w:pStyle w:val="ListBullet"/>
        <w:numPr>
          <w:ilvl w:val="0"/>
          <w:numId w:val="1"/>
        </w:numPr>
        <w:rPr/>
      </w:pPr>
      <w:r>
        <w:rPr/>
        <w:t>test_regressao_cli.py: confirmou que as funcionalidades existentes continuaram corretas.</w:t>
      </w:r>
    </w:p>
    <w:p>
      <w:pPr>
        <w:pStyle w:val="ListBullet"/>
        <w:numPr>
          <w:ilvl w:val="0"/>
          <w:numId w:val="1"/>
        </w:numPr>
        <w:rPr/>
      </w:pPr>
      <w:r>
        <w:rPr/>
        <w:t>demonstrar_dividas.py no código original: reproduziu as falhas identificadas.</w:t>
      </w:r>
    </w:p>
    <w:p>
      <w:pPr>
        <w:pStyle w:val="ListBullet"/>
        <w:numPr>
          <w:ilvl w:val="0"/>
          <w:numId w:val="1"/>
        </w:numPr>
        <w:rPr/>
      </w:pPr>
      <w:r>
        <w:rPr/>
        <w:t>demonstrar_dividas.py no código corrigido: comprovou a eliminação das dívidas D6 e D7.</w:t>
      </w:r>
    </w:p>
    <w:p>
      <w:pPr>
        <w:pStyle w:val="Normal"/>
        <w:rPr>
          <w:sz w:val="22"/>
        </w:rPr>
      </w:pPr>
      <w:r>
        <w:rPr>
          <w:sz w:val="2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8887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9. Conclus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3751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ão</w:t>
      </w:r>
    </w:p>
    <w:p>
      <w:pPr>
        <w:pStyle w:val="Normal"/>
        <w:rPr/>
      </w:pPr>
      <w:r>
        <w:rPr>
          <w:sz w:val="22"/>
        </w:rPr>
        <w:t>As melhorias implementadas aumentaram a robustez do sistema sem alterar o comportamento esperado das funcionalidades existentes. O processo demonstrou a identificação, priorização e quitação de dívidas técnicas de forma planejada e validada por testes.</w:t>
      </w:r>
    </w:p>
    <w:p>
      <w:pPr>
        <w:pStyle w:val="Heading1"/>
        <w:rPr/>
      </w:pPr>
      <w:r>
        <w:rPr/>
        <w:t>10. Referências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https://github.com/marcusterraufrn/BPP/blob/main/Unidades/3/Trabalho/Estoque.py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Documentação oficial da linguagem Python: https://docs.python.org/3/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LibreOffice/26.2.2.2$Linux_X86_64 LibreOffice_project/620$Build-2</Application>
  <AppVersion>15.0000</AppVersion>
  <Pages>5</Pages>
  <Words>487</Words>
  <Characters>2937</Characters>
  <CharactersWithSpaces>3344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2026-06-26T17:04:56Z</dcterms:modified>
  <cp:revision>2</cp:revision>
  <dc:subject/>
  <dc:title>Relatório - Dívida Técnica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