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60D6" w:rsidRDefault="00B160D6" w:rsidP="00B160D6">
      <w:pPr>
        <w:rPr>
          <w:lang w:val="en-GB"/>
        </w:rPr>
      </w:pPr>
      <w:r w:rsidRPr="00B160D6">
        <w:rPr>
          <w:highlight w:val="green"/>
          <w:lang w:val="en-GB"/>
        </w:rPr>
        <w:t>[FM]</w:t>
      </w:r>
      <w:r>
        <w:rPr>
          <w:lang w:val="en-GB"/>
        </w:rPr>
        <w:t xml:space="preserve"> </w:t>
      </w:r>
      <w:r w:rsidRPr="00B160D6">
        <w:rPr>
          <w:lang w:val="en-GB"/>
        </w:rPr>
        <w:t xml:space="preserve">You're a Civil Engineer responsible for the construction phase of a new 10 km highway between the two British cities of </w:t>
      </w:r>
      <w:proofErr w:type="spellStart"/>
      <w:r w:rsidRPr="00B160D6">
        <w:rPr>
          <w:lang w:val="en-GB"/>
        </w:rPr>
        <w:t>Thortonshire</w:t>
      </w:r>
      <w:proofErr w:type="spellEnd"/>
      <w:r w:rsidRPr="00B160D6">
        <w:rPr>
          <w:lang w:val="en-GB"/>
        </w:rPr>
        <w:t xml:space="preserve"> and </w:t>
      </w:r>
      <w:proofErr w:type="spellStart"/>
      <w:r w:rsidRPr="00B160D6">
        <w:rPr>
          <w:lang w:val="en-GB"/>
        </w:rPr>
        <w:t>Haldenborough</w:t>
      </w:r>
      <w:proofErr w:type="spellEnd"/>
      <w:r w:rsidRPr="00B160D6">
        <w:rPr>
          <w:lang w:val="en-GB"/>
        </w:rPr>
        <w:t xml:space="preserve">-on-Sea. Notable infrastructure elements include one bridge, a tunnel and grade separated junction. Create a high-level work breakdown structure to deliver the works, which should include project management and allow for tracking the progress of the infrastructure elements independently. </w:t>
      </w:r>
    </w:p>
    <w:p w:rsidR="008A1A2D" w:rsidRPr="00B160D6" w:rsidRDefault="008A1A2D" w:rsidP="00B160D6">
      <w:pPr>
        <w:rPr>
          <w:lang w:val="en-GB"/>
        </w:rPr>
      </w:pPr>
    </w:p>
    <w:p w:rsidR="00B160D6" w:rsidRPr="00B160D6" w:rsidRDefault="00470EB0" w:rsidP="00B160D6">
      <w:pPr>
        <w:rPr>
          <w:lang w:val="en-GB"/>
        </w:rPr>
      </w:pPr>
      <w:r>
        <w:rPr>
          <w:highlight w:val="darkCyan"/>
          <w:lang w:val="en-GB"/>
        </w:rPr>
        <w:t>[Chat GPT]</w:t>
      </w:r>
      <w:r w:rsidR="00FF0D3F">
        <w:rPr>
          <w:lang w:val="en-GB"/>
        </w:rPr>
        <w:t xml:space="preserve"> </w:t>
      </w:r>
      <w:r w:rsidR="00B160D6" w:rsidRPr="00B160D6">
        <w:rPr>
          <w:lang w:val="en-GB"/>
        </w:rPr>
        <w:t xml:space="preserve">Sure, I can help you with that. Here's a high-level work breakdown structure for the construction phase of the new 10 km highway between </w:t>
      </w:r>
      <w:proofErr w:type="spellStart"/>
      <w:r w:rsidR="00B160D6" w:rsidRPr="00B160D6">
        <w:rPr>
          <w:lang w:val="en-GB"/>
        </w:rPr>
        <w:t>Thortonshire</w:t>
      </w:r>
      <w:proofErr w:type="spellEnd"/>
      <w:r w:rsidR="00B160D6" w:rsidRPr="00B160D6">
        <w:rPr>
          <w:lang w:val="en-GB"/>
        </w:rPr>
        <w:t xml:space="preserve"> and </w:t>
      </w:r>
      <w:proofErr w:type="spellStart"/>
      <w:r w:rsidR="00B160D6" w:rsidRPr="00B160D6">
        <w:rPr>
          <w:lang w:val="en-GB"/>
        </w:rPr>
        <w:t>Haldenborough</w:t>
      </w:r>
      <w:proofErr w:type="spellEnd"/>
      <w:r w:rsidR="00B160D6" w:rsidRPr="00B160D6">
        <w:rPr>
          <w:lang w:val="en-GB"/>
        </w:rPr>
        <w:t>-on-Sea:</w:t>
      </w:r>
    </w:p>
    <w:p w:rsidR="00B160D6" w:rsidRPr="00B160D6" w:rsidRDefault="00B160D6" w:rsidP="00B160D6">
      <w:pPr>
        <w:rPr>
          <w:lang w:val="en-GB"/>
        </w:rPr>
      </w:pPr>
      <w:r w:rsidRPr="00B160D6">
        <w:rPr>
          <w:lang w:val="en-GB"/>
        </w:rPr>
        <w:t>Project Management</w:t>
      </w:r>
    </w:p>
    <w:p w:rsidR="00B160D6" w:rsidRPr="00B160D6" w:rsidRDefault="00B160D6" w:rsidP="00B160D6">
      <w:pPr>
        <w:rPr>
          <w:lang w:val="en-GB"/>
        </w:rPr>
      </w:pPr>
      <w:r w:rsidRPr="00B160D6">
        <w:rPr>
          <w:lang w:val="en-GB"/>
        </w:rPr>
        <w:t>Develop project plan</w:t>
      </w:r>
    </w:p>
    <w:p w:rsidR="00B160D6" w:rsidRPr="00B160D6" w:rsidRDefault="00B160D6" w:rsidP="00B160D6">
      <w:pPr>
        <w:rPr>
          <w:lang w:val="en-GB"/>
        </w:rPr>
      </w:pPr>
      <w:r w:rsidRPr="00B160D6">
        <w:rPr>
          <w:lang w:val="en-GB"/>
        </w:rPr>
        <w:t>Define project objectives and scope</w:t>
      </w:r>
    </w:p>
    <w:p w:rsidR="00B160D6" w:rsidRPr="00B160D6" w:rsidRDefault="00B160D6" w:rsidP="00B160D6">
      <w:pPr>
        <w:rPr>
          <w:lang w:val="en-GB"/>
        </w:rPr>
      </w:pPr>
      <w:r w:rsidRPr="00B160D6">
        <w:rPr>
          <w:lang w:val="en-GB"/>
        </w:rPr>
        <w:t>Define project budget and schedule</w:t>
      </w:r>
    </w:p>
    <w:p w:rsidR="00B160D6" w:rsidRPr="00B160D6" w:rsidRDefault="00B160D6" w:rsidP="00B160D6">
      <w:pPr>
        <w:rPr>
          <w:lang w:val="en-GB"/>
        </w:rPr>
      </w:pPr>
      <w:r w:rsidRPr="00B160D6">
        <w:rPr>
          <w:lang w:val="en-GB"/>
        </w:rPr>
        <w:t>Develop communication plan</w:t>
      </w:r>
    </w:p>
    <w:p w:rsidR="00B160D6" w:rsidRPr="00B160D6" w:rsidRDefault="00B160D6" w:rsidP="00B160D6">
      <w:pPr>
        <w:rPr>
          <w:lang w:val="en-GB"/>
        </w:rPr>
      </w:pPr>
      <w:r w:rsidRPr="00B160D6">
        <w:rPr>
          <w:lang w:val="en-GB"/>
        </w:rPr>
        <w:t>Establish project team and assign roles and responsibilities</w:t>
      </w:r>
    </w:p>
    <w:p w:rsidR="00B160D6" w:rsidRPr="00B160D6" w:rsidRDefault="00B160D6" w:rsidP="00B160D6">
      <w:pPr>
        <w:rPr>
          <w:lang w:val="en-GB"/>
        </w:rPr>
      </w:pPr>
      <w:r w:rsidRPr="00B160D6">
        <w:rPr>
          <w:lang w:val="en-GB"/>
        </w:rPr>
        <w:t>Monitor and control project progress</w:t>
      </w:r>
    </w:p>
    <w:p w:rsidR="00B160D6" w:rsidRPr="00B160D6" w:rsidRDefault="00B160D6" w:rsidP="00B160D6">
      <w:pPr>
        <w:rPr>
          <w:lang w:val="en-GB"/>
        </w:rPr>
      </w:pPr>
      <w:r w:rsidRPr="00B160D6">
        <w:rPr>
          <w:lang w:val="en-GB"/>
        </w:rPr>
        <w:t>Preliminary Work</w:t>
      </w:r>
    </w:p>
    <w:p w:rsidR="00B160D6" w:rsidRPr="00B160D6" w:rsidRDefault="00B160D6" w:rsidP="00B160D6">
      <w:pPr>
        <w:rPr>
          <w:lang w:val="en-GB"/>
        </w:rPr>
      </w:pPr>
      <w:r w:rsidRPr="00B160D6">
        <w:rPr>
          <w:lang w:val="en-GB"/>
        </w:rPr>
        <w:t>Site survey and assessment</w:t>
      </w:r>
    </w:p>
    <w:p w:rsidR="00B160D6" w:rsidRPr="00B160D6" w:rsidRDefault="00B160D6" w:rsidP="00B160D6">
      <w:pPr>
        <w:rPr>
          <w:lang w:val="en-GB"/>
        </w:rPr>
      </w:pPr>
      <w:r w:rsidRPr="00B160D6">
        <w:rPr>
          <w:lang w:val="en-GB"/>
        </w:rPr>
        <w:t>Geotechnical investigations</w:t>
      </w:r>
    </w:p>
    <w:p w:rsidR="00B160D6" w:rsidRPr="00B160D6" w:rsidRDefault="00B160D6" w:rsidP="00B160D6">
      <w:pPr>
        <w:rPr>
          <w:lang w:val="en-GB"/>
        </w:rPr>
      </w:pPr>
      <w:r w:rsidRPr="00B160D6">
        <w:rPr>
          <w:lang w:val="en-GB"/>
        </w:rPr>
        <w:t>Environmental impact assessment</w:t>
      </w:r>
    </w:p>
    <w:p w:rsidR="00B160D6" w:rsidRPr="00B160D6" w:rsidRDefault="00B160D6" w:rsidP="00B160D6">
      <w:pPr>
        <w:rPr>
          <w:lang w:val="en-GB"/>
        </w:rPr>
      </w:pPr>
      <w:r w:rsidRPr="00B160D6">
        <w:rPr>
          <w:lang w:val="en-GB"/>
        </w:rPr>
        <w:t>Utility survey and relocation</w:t>
      </w:r>
    </w:p>
    <w:p w:rsidR="00B160D6" w:rsidRPr="00B160D6" w:rsidRDefault="00B160D6" w:rsidP="00B160D6">
      <w:pPr>
        <w:rPr>
          <w:lang w:val="en-GB"/>
        </w:rPr>
      </w:pPr>
      <w:r w:rsidRPr="00B160D6">
        <w:rPr>
          <w:lang w:val="en-GB"/>
        </w:rPr>
        <w:t>Obtain necessary permits and approvals</w:t>
      </w:r>
    </w:p>
    <w:p w:rsidR="00B160D6" w:rsidRPr="00B160D6" w:rsidRDefault="00B160D6" w:rsidP="00B160D6">
      <w:pPr>
        <w:rPr>
          <w:lang w:val="en-GB"/>
        </w:rPr>
      </w:pPr>
      <w:r w:rsidRPr="00B160D6">
        <w:rPr>
          <w:lang w:val="en-GB"/>
        </w:rPr>
        <w:t>Earthworks and Grading</w:t>
      </w:r>
    </w:p>
    <w:p w:rsidR="00B160D6" w:rsidRPr="00B160D6" w:rsidRDefault="00B160D6" w:rsidP="00B160D6">
      <w:pPr>
        <w:rPr>
          <w:lang w:val="en-GB"/>
        </w:rPr>
      </w:pPr>
      <w:r w:rsidRPr="00B160D6">
        <w:rPr>
          <w:lang w:val="en-GB"/>
        </w:rPr>
        <w:t>Clearing and grubbing</w:t>
      </w:r>
    </w:p>
    <w:p w:rsidR="00B160D6" w:rsidRPr="00B160D6" w:rsidRDefault="00B160D6" w:rsidP="00B160D6">
      <w:pPr>
        <w:rPr>
          <w:lang w:val="en-GB"/>
        </w:rPr>
      </w:pPr>
      <w:r w:rsidRPr="00B160D6">
        <w:rPr>
          <w:lang w:val="en-GB"/>
        </w:rPr>
        <w:t>Excavation and embankment construction</w:t>
      </w:r>
    </w:p>
    <w:p w:rsidR="00B160D6" w:rsidRPr="00B160D6" w:rsidRDefault="00B160D6" w:rsidP="00B160D6">
      <w:pPr>
        <w:rPr>
          <w:lang w:val="en-GB"/>
        </w:rPr>
      </w:pPr>
      <w:r w:rsidRPr="00B160D6">
        <w:rPr>
          <w:lang w:val="en-GB"/>
        </w:rPr>
        <w:t>Subgrade preparation and stabilization</w:t>
      </w:r>
    </w:p>
    <w:p w:rsidR="00B160D6" w:rsidRPr="00B160D6" w:rsidRDefault="00B160D6" w:rsidP="00B160D6">
      <w:pPr>
        <w:rPr>
          <w:lang w:val="en-GB"/>
        </w:rPr>
      </w:pPr>
      <w:r w:rsidRPr="00B160D6">
        <w:rPr>
          <w:lang w:val="en-GB"/>
        </w:rPr>
        <w:t>Bridge Construction</w:t>
      </w:r>
    </w:p>
    <w:p w:rsidR="00B160D6" w:rsidRPr="00B160D6" w:rsidRDefault="00B160D6" w:rsidP="00B160D6">
      <w:pPr>
        <w:rPr>
          <w:lang w:val="en-GB"/>
        </w:rPr>
      </w:pPr>
      <w:r w:rsidRPr="00B160D6">
        <w:rPr>
          <w:lang w:val="en-GB"/>
        </w:rPr>
        <w:t>Foundation preparation and construction</w:t>
      </w:r>
    </w:p>
    <w:p w:rsidR="00B160D6" w:rsidRPr="00B160D6" w:rsidRDefault="00B160D6" w:rsidP="00B160D6">
      <w:pPr>
        <w:rPr>
          <w:lang w:val="en-GB"/>
        </w:rPr>
      </w:pPr>
      <w:r w:rsidRPr="00B160D6">
        <w:rPr>
          <w:lang w:val="en-GB"/>
        </w:rPr>
        <w:t>Bridge superstructure construction</w:t>
      </w:r>
    </w:p>
    <w:p w:rsidR="00B160D6" w:rsidRPr="00B160D6" w:rsidRDefault="00B160D6" w:rsidP="00B160D6">
      <w:pPr>
        <w:rPr>
          <w:lang w:val="en-GB"/>
        </w:rPr>
      </w:pPr>
      <w:r w:rsidRPr="00B160D6">
        <w:rPr>
          <w:lang w:val="en-GB"/>
        </w:rPr>
        <w:t>Approach slab and barrier construction</w:t>
      </w:r>
    </w:p>
    <w:p w:rsidR="00B160D6" w:rsidRPr="00B160D6" w:rsidRDefault="00B160D6" w:rsidP="00B160D6">
      <w:pPr>
        <w:rPr>
          <w:lang w:val="en-GB"/>
        </w:rPr>
      </w:pPr>
      <w:r w:rsidRPr="00B160D6">
        <w:rPr>
          <w:lang w:val="en-GB"/>
        </w:rPr>
        <w:t>Waterproofing and protection</w:t>
      </w:r>
    </w:p>
    <w:p w:rsidR="00B160D6" w:rsidRPr="00B160D6" w:rsidRDefault="00B160D6" w:rsidP="00B160D6">
      <w:pPr>
        <w:rPr>
          <w:lang w:val="en-GB"/>
        </w:rPr>
      </w:pPr>
      <w:r w:rsidRPr="00B160D6">
        <w:rPr>
          <w:lang w:val="en-GB"/>
        </w:rPr>
        <w:t>Tunnel Construction</w:t>
      </w:r>
    </w:p>
    <w:p w:rsidR="00B160D6" w:rsidRPr="00B160D6" w:rsidRDefault="00B160D6" w:rsidP="00B160D6">
      <w:pPr>
        <w:rPr>
          <w:lang w:val="en-GB"/>
        </w:rPr>
      </w:pPr>
      <w:r w:rsidRPr="00B160D6">
        <w:rPr>
          <w:lang w:val="en-GB"/>
        </w:rPr>
        <w:t>Tunnel excavation</w:t>
      </w:r>
    </w:p>
    <w:p w:rsidR="00B160D6" w:rsidRPr="00B160D6" w:rsidRDefault="00B160D6" w:rsidP="00B160D6">
      <w:pPr>
        <w:rPr>
          <w:lang w:val="en-GB"/>
        </w:rPr>
      </w:pPr>
      <w:r w:rsidRPr="00B160D6">
        <w:rPr>
          <w:lang w:val="en-GB"/>
        </w:rPr>
        <w:t>Tunnel lining construction</w:t>
      </w:r>
    </w:p>
    <w:p w:rsidR="00B160D6" w:rsidRPr="00B160D6" w:rsidRDefault="00B160D6" w:rsidP="00B160D6">
      <w:pPr>
        <w:rPr>
          <w:lang w:val="en-GB"/>
        </w:rPr>
      </w:pPr>
      <w:r w:rsidRPr="00B160D6">
        <w:rPr>
          <w:lang w:val="en-GB"/>
        </w:rPr>
        <w:lastRenderedPageBreak/>
        <w:t>Ventilation and lighting installation</w:t>
      </w:r>
    </w:p>
    <w:p w:rsidR="00B160D6" w:rsidRPr="00B160D6" w:rsidRDefault="00B160D6" w:rsidP="00B160D6">
      <w:pPr>
        <w:rPr>
          <w:lang w:val="en-GB"/>
        </w:rPr>
      </w:pPr>
      <w:r w:rsidRPr="00B160D6">
        <w:rPr>
          <w:lang w:val="en-GB"/>
        </w:rPr>
        <w:t>Waterproofing and drainage</w:t>
      </w:r>
    </w:p>
    <w:p w:rsidR="00B160D6" w:rsidRPr="00B160D6" w:rsidRDefault="00B160D6" w:rsidP="00B160D6">
      <w:pPr>
        <w:rPr>
          <w:lang w:val="en-GB"/>
        </w:rPr>
      </w:pPr>
      <w:r w:rsidRPr="00B160D6">
        <w:rPr>
          <w:lang w:val="en-GB"/>
        </w:rPr>
        <w:t>Grade Separated Junction</w:t>
      </w:r>
    </w:p>
    <w:p w:rsidR="00B160D6" w:rsidRPr="00B160D6" w:rsidRDefault="00B160D6" w:rsidP="00B160D6">
      <w:pPr>
        <w:rPr>
          <w:lang w:val="en-GB"/>
        </w:rPr>
      </w:pPr>
      <w:r w:rsidRPr="00B160D6">
        <w:rPr>
          <w:lang w:val="en-GB"/>
        </w:rPr>
        <w:t>Subgrade preparation and stabilization</w:t>
      </w:r>
    </w:p>
    <w:p w:rsidR="00B160D6" w:rsidRPr="00B160D6" w:rsidRDefault="00B160D6" w:rsidP="00B160D6">
      <w:pPr>
        <w:rPr>
          <w:lang w:val="en-GB"/>
        </w:rPr>
      </w:pPr>
      <w:r w:rsidRPr="00B160D6">
        <w:rPr>
          <w:lang w:val="en-GB"/>
        </w:rPr>
        <w:t>Embankment construction and retaining wall construction</w:t>
      </w:r>
    </w:p>
    <w:p w:rsidR="00B160D6" w:rsidRPr="00B160D6" w:rsidRDefault="00B160D6" w:rsidP="00B160D6">
      <w:pPr>
        <w:rPr>
          <w:lang w:val="en-GB"/>
        </w:rPr>
      </w:pPr>
      <w:r w:rsidRPr="00B160D6">
        <w:rPr>
          <w:lang w:val="en-GB"/>
        </w:rPr>
        <w:t>Roadway construction</w:t>
      </w:r>
    </w:p>
    <w:p w:rsidR="00B160D6" w:rsidRPr="00B160D6" w:rsidRDefault="00B160D6" w:rsidP="00B160D6">
      <w:pPr>
        <w:rPr>
          <w:lang w:val="en-GB"/>
        </w:rPr>
      </w:pPr>
      <w:r w:rsidRPr="00B160D6">
        <w:rPr>
          <w:lang w:val="en-GB"/>
        </w:rPr>
        <w:t>Signage and pavement marking</w:t>
      </w:r>
    </w:p>
    <w:p w:rsidR="00B160D6" w:rsidRPr="00B160D6" w:rsidRDefault="00B160D6" w:rsidP="00B160D6">
      <w:pPr>
        <w:rPr>
          <w:lang w:val="en-GB"/>
        </w:rPr>
      </w:pPr>
      <w:r w:rsidRPr="00B160D6">
        <w:rPr>
          <w:lang w:val="en-GB"/>
        </w:rPr>
        <w:t>Utilities and Services</w:t>
      </w:r>
    </w:p>
    <w:p w:rsidR="00B160D6" w:rsidRPr="00B160D6" w:rsidRDefault="00B160D6" w:rsidP="00B160D6">
      <w:pPr>
        <w:rPr>
          <w:lang w:val="en-GB"/>
        </w:rPr>
      </w:pPr>
      <w:r w:rsidRPr="00B160D6">
        <w:rPr>
          <w:lang w:val="en-GB"/>
        </w:rPr>
        <w:t>Water supply and drainage systems</w:t>
      </w:r>
    </w:p>
    <w:p w:rsidR="00B160D6" w:rsidRPr="00B160D6" w:rsidRDefault="00B160D6" w:rsidP="00B160D6">
      <w:pPr>
        <w:rPr>
          <w:lang w:val="en-GB"/>
        </w:rPr>
      </w:pPr>
      <w:r w:rsidRPr="00B160D6">
        <w:rPr>
          <w:lang w:val="en-GB"/>
        </w:rPr>
        <w:t>Power supply and lighting installation</w:t>
      </w:r>
    </w:p>
    <w:p w:rsidR="00B160D6" w:rsidRPr="00B160D6" w:rsidRDefault="00B160D6" w:rsidP="00B160D6">
      <w:pPr>
        <w:rPr>
          <w:lang w:val="en-GB"/>
        </w:rPr>
      </w:pPr>
      <w:r w:rsidRPr="00B160D6">
        <w:rPr>
          <w:lang w:val="en-GB"/>
        </w:rPr>
        <w:t>Telecommunications infrastructure installation</w:t>
      </w:r>
    </w:p>
    <w:p w:rsidR="00B160D6" w:rsidRPr="00B160D6" w:rsidRDefault="00B160D6" w:rsidP="00B160D6">
      <w:pPr>
        <w:rPr>
          <w:lang w:val="en-GB"/>
        </w:rPr>
      </w:pPr>
      <w:r w:rsidRPr="00B160D6">
        <w:rPr>
          <w:lang w:val="en-GB"/>
        </w:rPr>
        <w:t>Traffic control systems installation</w:t>
      </w:r>
    </w:p>
    <w:p w:rsidR="00B160D6" w:rsidRPr="00B160D6" w:rsidRDefault="00B160D6" w:rsidP="00B160D6">
      <w:pPr>
        <w:rPr>
          <w:lang w:val="en-GB"/>
        </w:rPr>
      </w:pPr>
      <w:r w:rsidRPr="00B160D6">
        <w:rPr>
          <w:lang w:val="en-GB"/>
        </w:rPr>
        <w:t>Finishing Works</w:t>
      </w:r>
    </w:p>
    <w:p w:rsidR="00B160D6" w:rsidRPr="00B160D6" w:rsidRDefault="00B160D6" w:rsidP="00B160D6">
      <w:pPr>
        <w:rPr>
          <w:lang w:val="en-GB"/>
        </w:rPr>
      </w:pPr>
      <w:r w:rsidRPr="00B160D6">
        <w:rPr>
          <w:lang w:val="en-GB"/>
        </w:rPr>
        <w:t>Roadway surfacing and pavement marking</w:t>
      </w:r>
    </w:p>
    <w:p w:rsidR="00B160D6" w:rsidRPr="00B160D6" w:rsidRDefault="00B160D6" w:rsidP="00B160D6">
      <w:pPr>
        <w:rPr>
          <w:lang w:val="en-GB"/>
        </w:rPr>
      </w:pPr>
      <w:r w:rsidRPr="00B160D6">
        <w:rPr>
          <w:lang w:val="en-GB"/>
        </w:rPr>
        <w:t>Landscape and roadside planting</w:t>
      </w:r>
    </w:p>
    <w:p w:rsidR="00B160D6" w:rsidRPr="00B160D6" w:rsidRDefault="00B160D6" w:rsidP="00B160D6">
      <w:pPr>
        <w:rPr>
          <w:lang w:val="en-GB"/>
        </w:rPr>
      </w:pPr>
      <w:r w:rsidRPr="00B160D6">
        <w:rPr>
          <w:lang w:val="en-GB"/>
        </w:rPr>
        <w:t>Fencing and barrier installation</w:t>
      </w:r>
    </w:p>
    <w:p w:rsidR="00B160D6" w:rsidRPr="00B160D6" w:rsidRDefault="00B160D6" w:rsidP="00B160D6">
      <w:pPr>
        <w:rPr>
          <w:lang w:val="en-GB"/>
        </w:rPr>
      </w:pPr>
      <w:r w:rsidRPr="00B160D6">
        <w:rPr>
          <w:lang w:val="en-GB"/>
        </w:rPr>
        <w:t>Final inspection and handover</w:t>
      </w:r>
    </w:p>
    <w:p w:rsidR="00B160D6" w:rsidRPr="00B160D6" w:rsidRDefault="00B160D6" w:rsidP="00B160D6">
      <w:pPr>
        <w:rPr>
          <w:lang w:val="en-GB"/>
        </w:rPr>
      </w:pPr>
      <w:r w:rsidRPr="00B160D6">
        <w:rPr>
          <w:lang w:val="en-GB"/>
        </w:rPr>
        <w:t>Each of these main elements can be further broken down into sub-tasks, and dependencies and milestones can be identified to allow for effective project tracking and management.</w:t>
      </w:r>
    </w:p>
    <w:p w:rsidR="00B160D6" w:rsidRPr="00B160D6" w:rsidRDefault="00B160D6" w:rsidP="00B160D6">
      <w:pPr>
        <w:rPr>
          <w:lang w:val="en-GB"/>
        </w:rPr>
      </w:pPr>
    </w:p>
    <w:p w:rsidR="00B160D6" w:rsidRPr="00B160D6" w:rsidRDefault="00B160D6" w:rsidP="00B160D6">
      <w:pPr>
        <w:rPr>
          <w:lang w:val="en-GB"/>
        </w:rPr>
      </w:pPr>
      <w:r w:rsidRPr="00B160D6">
        <w:rPr>
          <w:highlight w:val="green"/>
          <w:lang w:val="en-GB"/>
        </w:rPr>
        <w:t>[FM]</w:t>
      </w:r>
      <w:r>
        <w:rPr>
          <w:lang w:val="en-GB"/>
        </w:rPr>
        <w:t xml:space="preserve"> </w:t>
      </w:r>
      <w:r w:rsidRPr="00B160D6">
        <w:rPr>
          <w:lang w:val="en-GB"/>
        </w:rPr>
        <w:t>Number the WBS elements, for example:</w:t>
      </w:r>
    </w:p>
    <w:p w:rsidR="00B160D6" w:rsidRPr="00B160D6" w:rsidRDefault="00B160D6" w:rsidP="00B160D6">
      <w:pPr>
        <w:rPr>
          <w:lang w:val="en-GB"/>
        </w:rPr>
      </w:pPr>
      <w:r w:rsidRPr="00B160D6">
        <w:rPr>
          <w:lang w:val="en-GB"/>
        </w:rPr>
        <w:t>1. Project Management</w:t>
      </w:r>
    </w:p>
    <w:p w:rsidR="00B160D6" w:rsidRPr="00B160D6" w:rsidRDefault="00B160D6" w:rsidP="00B160D6">
      <w:pPr>
        <w:rPr>
          <w:lang w:val="en-GB"/>
        </w:rPr>
      </w:pPr>
      <w:r w:rsidRPr="00B160D6">
        <w:rPr>
          <w:lang w:val="en-GB"/>
        </w:rPr>
        <w:t>1.1 Develop project plan</w:t>
      </w:r>
    </w:p>
    <w:p w:rsidR="00B160D6" w:rsidRPr="00B160D6" w:rsidRDefault="00B160D6" w:rsidP="00B160D6">
      <w:pPr>
        <w:rPr>
          <w:lang w:val="en-GB"/>
        </w:rPr>
      </w:pPr>
      <w:r w:rsidRPr="00B160D6">
        <w:rPr>
          <w:lang w:val="en-GB"/>
        </w:rPr>
        <w:t>1.2 Define project objectives and scope</w:t>
      </w:r>
    </w:p>
    <w:p w:rsidR="00B160D6" w:rsidRDefault="00B160D6" w:rsidP="00B160D6">
      <w:pPr>
        <w:rPr>
          <w:lang w:val="en-GB"/>
        </w:rPr>
      </w:pPr>
    </w:p>
    <w:p w:rsidR="00B160D6" w:rsidRPr="00B160D6" w:rsidRDefault="00470EB0" w:rsidP="00B160D6">
      <w:pPr>
        <w:rPr>
          <w:lang w:val="en-GB"/>
        </w:rPr>
      </w:pPr>
      <w:r>
        <w:rPr>
          <w:highlight w:val="darkCyan"/>
          <w:lang w:val="en-GB"/>
        </w:rPr>
        <w:t>[Chat GPT]</w:t>
      </w:r>
      <w:r w:rsidR="00FF0D3F">
        <w:rPr>
          <w:lang w:val="en-GB"/>
        </w:rPr>
        <w:t xml:space="preserve"> </w:t>
      </w:r>
      <w:r w:rsidR="00B160D6" w:rsidRPr="00B160D6">
        <w:rPr>
          <w:lang w:val="en-GB"/>
        </w:rPr>
        <w:t>Sure, here's the numbered WBS:</w:t>
      </w:r>
    </w:p>
    <w:p w:rsidR="00B160D6" w:rsidRPr="00B160D6" w:rsidRDefault="00B160D6" w:rsidP="00B160D6">
      <w:pPr>
        <w:rPr>
          <w:lang w:val="en-GB"/>
        </w:rPr>
      </w:pPr>
      <w:r w:rsidRPr="00B160D6">
        <w:rPr>
          <w:lang w:val="en-GB"/>
        </w:rPr>
        <w:t>Project Management</w:t>
      </w:r>
    </w:p>
    <w:p w:rsidR="00B160D6" w:rsidRPr="00B160D6" w:rsidRDefault="00B160D6" w:rsidP="00B160D6">
      <w:pPr>
        <w:rPr>
          <w:lang w:val="en-GB"/>
        </w:rPr>
      </w:pPr>
      <w:r w:rsidRPr="00B160D6">
        <w:rPr>
          <w:lang w:val="en-GB"/>
        </w:rPr>
        <w:t>1.1 Develop project plan</w:t>
      </w:r>
    </w:p>
    <w:p w:rsidR="00B160D6" w:rsidRPr="00B160D6" w:rsidRDefault="00B160D6" w:rsidP="00B160D6">
      <w:pPr>
        <w:rPr>
          <w:lang w:val="en-GB"/>
        </w:rPr>
      </w:pPr>
      <w:r w:rsidRPr="00B160D6">
        <w:rPr>
          <w:lang w:val="en-GB"/>
        </w:rPr>
        <w:t>1.2 Define project objectives and scope</w:t>
      </w:r>
    </w:p>
    <w:p w:rsidR="00B160D6" w:rsidRPr="00B160D6" w:rsidRDefault="00B160D6" w:rsidP="00B160D6">
      <w:pPr>
        <w:rPr>
          <w:lang w:val="en-GB"/>
        </w:rPr>
      </w:pPr>
      <w:r w:rsidRPr="00B160D6">
        <w:rPr>
          <w:lang w:val="en-GB"/>
        </w:rPr>
        <w:t>1.3 Define project budget and schedule</w:t>
      </w:r>
    </w:p>
    <w:p w:rsidR="00B160D6" w:rsidRPr="00B160D6" w:rsidRDefault="00B160D6" w:rsidP="00B160D6">
      <w:pPr>
        <w:rPr>
          <w:lang w:val="en-GB"/>
        </w:rPr>
      </w:pPr>
      <w:r w:rsidRPr="00B160D6">
        <w:rPr>
          <w:lang w:val="en-GB"/>
        </w:rPr>
        <w:t>1.4 Develop communication plan</w:t>
      </w:r>
    </w:p>
    <w:p w:rsidR="00B160D6" w:rsidRPr="00B160D6" w:rsidRDefault="00B160D6" w:rsidP="00B160D6">
      <w:pPr>
        <w:rPr>
          <w:lang w:val="en-GB"/>
        </w:rPr>
      </w:pPr>
      <w:r w:rsidRPr="00B160D6">
        <w:rPr>
          <w:lang w:val="en-GB"/>
        </w:rPr>
        <w:lastRenderedPageBreak/>
        <w:t>1.5 Establish project team and assign roles and responsibilities</w:t>
      </w:r>
    </w:p>
    <w:p w:rsidR="00B160D6" w:rsidRPr="00B160D6" w:rsidRDefault="00B160D6" w:rsidP="00B160D6">
      <w:pPr>
        <w:rPr>
          <w:lang w:val="en-GB"/>
        </w:rPr>
      </w:pPr>
      <w:r w:rsidRPr="00B160D6">
        <w:rPr>
          <w:lang w:val="en-GB"/>
        </w:rPr>
        <w:t>1.6 Monitor and control project progress</w:t>
      </w:r>
    </w:p>
    <w:p w:rsidR="00B160D6" w:rsidRPr="00B160D6" w:rsidRDefault="00B160D6" w:rsidP="00B160D6">
      <w:pPr>
        <w:rPr>
          <w:lang w:val="en-GB"/>
        </w:rPr>
      </w:pPr>
    </w:p>
    <w:p w:rsidR="00B160D6" w:rsidRPr="00B160D6" w:rsidRDefault="00B160D6" w:rsidP="00B160D6">
      <w:pPr>
        <w:rPr>
          <w:lang w:val="en-GB"/>
        </w:rPr>
      </w:pPr>
      <w:r w:rsidRPr="00B160D6">
        <w:rPr>
          <w:lang w:val="en-GB"/>
        </w:rPr>
        <w:t>Preliminary Work</w:t>
      </w:r>
    </w:p>
    <w:p w:rsidR="00B160D6" w:rsidRPr="00B160D6" w:rsidRDefault="00B160D6" w:rsidP="00B160D6">
      <w:pPr>
        <w:rPr>
          <w:lang w:val="en-GB"/>
        </w:rPr>
      </w:pPr>
      <w:r w:rsidRPr="00B160D6">
        <w:rPr>
          <w:lang w:val="en-GB"/>
        </w:rPr>
        <w:t>2.1 Site survey and assessment</w:t>
      </w:r>
    </w:p>
    <w:p w:rsidR="00B160D6" w:rsidRPr="00B160D6" w:rsidRDefault="00B160D6" w:rsidP="00B160D6">
      <w:pPr>
        <w:rPr>
          <w:lang w:val="en-GB"/>
        </w:rPr>
      </w:pPr>
      <w:r w:rsidRPr="00B160D6">
        <w:rPr>
          <w:lang w:val="en-GB"/>
        </w:rPr>
        <w:t>2.2 Geotechnical investigations</w:t>
      </w:r>
    </w:p>
    <w:p w:rsidR="00B160D6" w:rsidRPr="00B160D6" w:rsidRDefault="00B160D6" w:rsidP="00B160D6">
      <w:pPr>
        <w:rPr>
          <w:lang w:val="en-GB"/>
        </w:rPr>
      </w:pPr>
      <w:r w:rsidRPr="00B160D6">
        <w:rPr>
          <w:lang w:val="en-GB"/>
        </w:rPr>
        <w:t>2.3 Environmental impact assessment</w:t>
      </w:r>
    </w:p>
    <w:p w:rsidR="00B160D6" w:rsidRPr="00B160D6" w:rsidRDefault="00B160D6" w:rsidP="00B160D6">
      <w:pPr>
        <w:rPr>
          <w:lang w:val="en-GB"/>
        </w:rPr>
      </w:pPr>
      <w:r w:rsidRPr="00B160D6">
        <w:rPr>
          <w:lang w:val="en-GB"/>
        </w:rPr>
        <w:t>2.4 Utility survey and relocation</w:t>
      </w:r>
    </w:p>
    <w:p w:rsidR="00B160D6" w:rsidRPr="00B160D6" w:rsidRDefault="00B160D6" w:rsidP="00B160D6">
      <w:pPr>
        <w:rPr>
          <w:lang w:val="en-GB"/>
        </w:rPr>
      </w:pPr>
      <w:r w:rsidRPr="00B160D6">
        <w:rPr>
          <w:lang w:val="en-GB"/>
        </w:rPr>
        <w:t>2.5 Obtain necessary permits and approvals</w:t>
      </w:r>
    </w:p>
    <w:p w:rsidR="00B160D6" w:rsidRPr="00B160D6" w:rsidRDefault="00B160D6" w:rsidP="00B160D6">
      <w:pPr>
        <w:rPr>
          <w:lang w:val="en-GB"/>
        </w:rPr>
      </w:pPr>
    </w:p>
    <w:p w:rsidR="00B160D6" w:rsidRPr="00B160D6" w:rsidRDefault="00B160D6" w:rsidP="00B160D6">
      <w:pPr>
        <w:rPr>
          <w:lang w:val="en-GB"/>
        </w:rPr>
      </w:pPr>
      <w:r w:rsidRPr="00B160D6">
        <w:rPr>
          <w:lang w:val="en-GB"/>
        </w:rPr>
        <w:t>Earthworks and Grading</w:t>
      </w:r>
    </w:p>
    <w:p w:rsidR="00B160D6" w:rsidRPr="00B160D6" w:rsidRDefault="00B160D6" w:rsidP="00B160D6">
      <w:pPr>
        <w:rPr>
          <w:lang w:val="en-GB"/>
        </w:rPr>
      </w:pPr>
      <w:r w:rsidRPr="00B160D6">
        <w:rPr>
          <w:lang w:val="en-GB"/>
        </w:rPr>
        <w:t>3.1 Clearing and grubbing</w:t>
      </w:r>
    </w:p>
    <w:p w:rsidR="00B160D6" w:rsidRPr="00B160D6" w:rsidRDefault="00B160D6" w:rsidP="00B160D6">
      <w:pPr>
        <w:rPr>
          <w:lang w:val="en-GB"/>
        </w:rPr>
      </w:pPr>
      <w:r w:rsidRPr="00B160D6">
        <w:rPr>
          <w:lang w:val="en-GB"/>
        </w:rPr>
        <w:t>3.2 Excavation and embankment construction</w:t>
      </w:r>
    </w:p>
    <w:p w:rsidR="00B160D6" w:rsidRPr="00B160D6" w:rsidRDefault="00B160D6" w:rsidP="00B160D6">
      <w:pPr>
        <w:rPr>
          <w:lang w:val="en-GB"/>
        </w:rPr>
      </w:pPr>
      <w:r w:rsidRPr="00B160D6">
        <w:rPr>
          <w:lang w:val="en-GB"/>
        </w:rPr>
        <w:t>3.3 Subgrade preparation and stabilization</w:t>
      </w:r>
    </w:p>
    <w:p w:rsidR="00B160D6" w:rsidRPr="00B160D6" w:rsidRDefault="00B160D6" w:rsidP="00B160D6">
      <w:pPr>
        <w:rPr>
          <w:lang w:val="en-GB"/>
        </w:rPr>
      </w:pPr>
    </w:p>
    <w:p w:rsidR="00B160D6" w:rsidRPr="00B160D6" w:rsidRDefault="00B160D6" w:rsidP="00B160D6">
      <w:pPr>
        <w:rPr>
          <w:lang w:val="en-GB"/>
        </w:rPr>
      </w:pPr>
      <w:r w:rsidRPr="00B160D6">
        <w:rPr>
          <w:lang w:val="en-GB"/>
        </w:rPr>
        <w:t>Bridge Construction</w:t>
      </w:r>
    </w:p>
    <w:p w:rsidR="00B160D6" w:rsidRPr="00B160D6" w:rsidRDefault="00B160D6" w:rsidP="00B160D6">
      <w:pPr>
        <w:rPr>
          <w:lang w:val="en-GB"/>
        </w:rPr>
      </w:pPr>
      <w:r w:rsidRPr="00B160D6">
        <w:rPr>
          <w:lang w:val="en-GB"/>
        </w:rPr>
        <w:t>4.1 Foundation preparation and construction</w:t>
      </w:r>
    </w:p>
    <w:p w:rsidR="00B160D6" w:rsidRPr="00B160D6" w:rsidRDefault="00B160D6" w:rsidP="00B160D6">
      <w:pPr>
        <w:rPr>
          <w:lang w:val="en-GB"/>
        </w:rPr>
      </w:pPr>
      <w:r w:rsidRPr="00B160D6">
        <w:rPr>
          <w:lang w:val="en-GB"/>
        </w:rPr>
        <w:t>4.2 Bridge superstructure construction</w:t>
      </w:r>
    </w:p>
    <w:p w:rsidR="00B160D6" w:rsidRPr="00B160D6" w:rsidRDefault="00B160D6" w:rsidP="00B160D6">
      <w:pPr>
        <w:rPr>
          <w:lang w:val="en-GB"/>
        </w:rPr>
      </w:pPr>
      <w:r w:rsidRPr="00B160D6">
        <w:rPr>
          <w:lang w:val="en-GB"/>
        </w:rPr>
        <w:t>4.3 Approach slab and barrier construction</w:t>
      </w:r>
    </w:p>
    <w:p w:rsidR="00B160D6" w:rsidRPr="00B160D6" w:rsidRDefault="00B160D6" w:rsidP="00B160D6">
      <w:pPr>
        <w:rPr>
          <w:lang w:val="en-GB"/>
        </w:rPr>
      </w:pPr>
      <w:r w:rsidRPr="00B160D6">
        <w:rPr>
          <w:lang w:val="en-GB"/>
        </w:rPr>
        <w:t>4.4 Waterproofing and protection</w:t>
      </w:r>
    </w:p>
    <w:p w:rsidR="00B160D6" w:rsidRPr="00B160D6" w:rsidRDefault="00B160D6" w:rsidP="00B160D6">
      <w:pPr>
        <w:rPr>
          <w:lang w:val="en-GB"/>
        </w:rPr>
      </w:pPr>
    </w:p>
    <w:p w:rsidR="00B160D6" w:rsidRPr="00B160D6" w:rsidRDefault="00B160D6" w:rsidP="00B160D6">
      <w:pPr>
        <w:rPr>
          <w:lang w:val="en-GB"/>
        </w:rPr>
      </w:pPr>
      <w:r w:rsidRPr="00B160D6">
        <w:rPr>
          <w:lang w:val="en-GB"/>
        </w:rPr>
        <w:t>Tunnel Construction</w:t>
      </w:r>
    </w:p>
    <w:p w:rsidR="00B160D6" w:rsidRPr="00B160D6" w:rsidRDefault="00B160D6" w:rsidP="00B160D6">
      <w:pPr>
        <w:rPr>
          <w:lang w:val="en-GB"/>
        </w:rPr>
      </w:pPr>
      <w:r w:rsidRPr="00B160D6">
        <w:rPr>
          <w:lang w:val="en-GB"/>
        </w:rPr>
        <w:t>5.1 Tunnel excavation</w:t>
      </w:r>
    </w:p>
    <w:p w:rsidR="00B160D6" w:rsidRPr="00B160D6" w:rsidRDefault="00B160D6" w:rsidP="00B160D6">
      <w:pPr>
        <w:rPr>
          <w:lang w:val="en-GB"/>
        </w:rPr>
      </w:pPr>
      <w:r w:rsidRPr="00B160D6">
        <w:rPr>
          <w:lang w:val="en-GB"/>
        </w:rPr>
        <w:t>5.2 Tunnel lining construction</w:t>
      </w:r>
    </w:p>
    <w:p w:rsidR="00B160D6" w:rsidRPr="00B160D6" w:rsidRDefault="00B160D6" w:rsidP="00B160D6">
      <w:pPr>
        <w:rPr>
          <w:lang w:val="en-GB"/>
        </w:rPr>
      </w:pPr>
      <w:r w:rsidRPr="00B160D6">
        <w:rPr>
          <w:lang w:val="en-GB"/>
        </w:rPr>
        <w:t>5.3 Ventilation and lighting installation</w:t>
      </w:r>
    </w:p>
    <w:p w:rsidR="00B160D6" w:rsidRPr="00B160D6" w:rsidRDefault="00B160D6" w:rsidP="00B160D6">
      <w:pPr>
        <w:rPr>
          <w:lang w:val="en-GB"/>
        </w:rPr>
      </w:pPr>
      <w:r w:rsidRPr="00B160D6">
        <w:rPr>
          <w:lang w:val="en-GB"/>
        </w:rPr>
        <w:t>5.4 Waterproofing and drainage</w:t>
      </w:r>
    </w:p>
    <w:p w:rsidR="00B160D6" w:rsidRPr="00B160D6" w:rsidRDefault="00B160D6" w:rsidP="00B160D6">
      <w:pPr>
        <w:rPr>
          <w:lang w:val="en-GB"/>
        </w:rPr>
      </w:pPr>
    </w:p>
    <w:p w:rsidR="00B160D6" w:rsidRPr="00B160D6" w:rsidRDefault="00B160D6" w:rsidP="00B160D6">
      <w:pPr>
        <w:rPr>
          <w:lang w:val="en-GB"/>
        </w:rPr>
      </w:pPr>
      <w:r w:rsidRPr="00B160D6">
        <w:rPr>
          <w:lang w:val="en-GB"/>
        </w:rPr>
        <w:t>Grade Separated Junction</w:t>
      </w:r>
    </w:p>
    <w:p w:rsidR="00B160D6" w:rsidRPr="00B160D6" w:rsidRDefault="00B160D6" w:rsidP="00B160D6">
      <w:pPr>
        <w:rPr>
          <w:lang w:val="en-GB"/>
        </w:rPr>
      </w:pPr>
      <w:r w:rsidRPr="00B160D6">
        <w:rPr>
          <w:lang w:val="en-GB"/>
        </w:rPr>
        <w:t>6.1 Subgrade preparation and stabilization</w:t>
      </w:r>
    </w:p>
    <w:p w:rsidR="00B160D6" w:rsidRPr="00B160D6" w:rsidRDefault="00B160D6" w:rsidP="00B160D6">
      <w:pPr>
        <w:rPr>
          <w:lang w:val="en-GB"/>
        </w:rPr>
      </w:pPr>
      <w:r w:rsidRPr="00B160D6">
        <w:rPr>
          <w:lang w:val="en-GB"/>
        </w:rPr>
        <w:t>6.2 Embankment construction and retaining wall construction</w:t>
      </w:r>
    </w:p>
    <w:p w:rsidR="00B160D6" w:rsidRPr="00B160D6" w:rsidRDefault="00B160D6" w:rsidP="00B160D6">
      <w:pPr>
        <w:rPr>
          <w:lang w:val="en-GB"/>
        </w:rPr>
      </w:pPr>
      <w:r w:rsidRPr="00B160D6">
        <w:rPr>
          <w:lang w:val="en-GB"/>
        </w:rPr>
        <w:t>6.3 Roadway construction</w:t>
      </w:r>
    </w:p>
    <w:p w:rsidR="00B160D6" w:rsidRPr="00B160D6" w:rsidRDefault="00B160D6" w:rsidP="00B160D6">
      <w:pPr>
        <w:rPr>
          <w:lang w:val="en-GB"/>
        </w:rPr>
      </w:pPr>
      <w:r w:rsidRPr="00B160D6">
        <w:rPr>
          <w:lang w:val="en-GB"/>
        </w:rPr>
        <w:lastRenderedPageBreak/>
        <w:t>6.4 Signage and pavement marking</w:t>
      </w:r>
    </w:p>
    <w:p w:rsidR="00B160D6" w:rsidRPr="00B160D6" w:rsidRDefault="00B160D6" w:rsidP="00B160D6">
      <w:pPr>
        <w:rPr>
          <w:lang w:val="en-GB"/>
        </w:rPr>
      </w:pPr>
    </w:p>
    <w:p w:rsidR="00B160D6" w:rsidRPr="00B160D6" w:rsidRDefault="00B160D6" w:rsidP="00B160D6">
      <w:pPr>
        <w:rPr>
          <w:lang w:val="en-GB"/>
        </w:rPr>
      </w:pPr>
      <w:r w:rsidRPr="00B160D6">
        <w:rPr>
          <w:lang w:val="en-GB"/>
        </w:rPr>
        <w:t>Utilities and Services</w:t>
      </w:r>
    </w:p>
    <w:p w:rsidR="00B160D6" w:rsidRPr="00B160D6" w:rsidRDefault="00B160D6" w:rsidP="00B160D6">
      <w:pPr>
        <w:rPr>
          <w:lang w:val="en-GB"/>
        </w:rPr>
      </w:pPr>
      <w:r w:rsidRPr="00B160D6">
        <w:rPr>
          <w:lang w:val="en-GB"/>
        </w:rPr>
        <w:t>7.1 Water supply and drainage systems</w:t>
      </w:r>
    </w:p>
    <w:p w:rsidR="00B160D6" w:rsidRPr="00B160D6" w:rsidRDefault="00B160D6" w:rsidP="00B160D6">
      <w:pPr>
        <w:rPr>
          <w:lang w:val="en-GB"/>
        </w:rPr>
      </w:pPr>
      <w:r w:rsidRPr="00B160D6">
        <w:rPr>
          <w:lang w:val="en-GB"/>
        </w:rPr>
        <w:t>7.2 Power supply and lighting installation</w:t>
      </w:r>
    </w:p>
    <w:p w:rsidR="00B160D6" w:rsidRPr="00B160D6" w:rsidRDefault="00B160D6" w:rsidP="00B160D6">
      <w:pPr>
        <w:rPr>
          <w:lang w:val="en-GB"/>
        </w:rPr>
      </w:pPr>
      <w:r w:rsidRPr="00B160D6">
        <w:rPr>
          <w:lang w:val="en-GB"/>
        </w:rPr>
        <w:t>7.3 Telecommunications infrastructure installation</w:t>
      </w:r>
    </w:p>
    <w:p w:rsidR="00B160D6" w:rsidRPr="00B160D6" w:rsidRDefault="00B160D6" w:rsidP="00B160D6">
      <w:pPr>
        <w:rPr>
          <w:lang w:val="en-GB"/>
        </w:rPr>
      </w:pPr>
      <w:r w:rsidRPr="00B160D6">
        <w:rPr>
          <w:lang w:val="en-GB"/>
        </w:rPr>
        <w:t>7.4 Traffic control systems installation</w:t>
      </w:r>
    </w:p>
    <w:p w:rsidR="00B160D6" w:rsidRPr="00B160D6" w:rsidRDefault="00B160D6" w:rsidP="00B160D6">
      <w:pPr>
        <w:rPr>
          <w:lang w:val="en-GB"/>
        </w:rPr>
      </w:pPr>
    </w:p>
    <w:p w:rsidR="00B160D6" w:rsidRPr="00B160D6" w:rsidRDefault="00B160D6" w:rsidP="00B160D6">
      <w:pPr>
        <w:rPr>
          <w:lang w:val="en-GB"/>
        </w:rPr>
      </w:pPr>
      <w:r w:rsidRPr="00B160D6">
        <w:rPr>
          <w:lang w:val="en-GB"/>
        </w:rPr>
        <w:t>Finishing Works</w:t>
      </w:r>
    </w:p>
    <w:p w:rsidR="00B160D6" w:rsidRPr="00B160D6" w:rsidRDefault="00B160D6" w:rsidP="00B160D6">
      <w:pPr>
        <w:rPr>
          <w:lang w:val="en-GB"/>
        </w:rPr>
      </w:pPr>
      <w:r w:rsidRPr="00B160D6">
        <w:rPr>
          <w:lang w:val="en-GB"/>
        </w:rPr>
        <w:t>8.1 Roadway surfacing and pavement marking</w:t>
      </w:r>
    </w:p>
    <w:p w:rsidR="00B160D6" w:rsidRPr="00B160D6" w:rsidRDefault="00B160D6" w:rsidP="00B160D6">
      <w:pPr>
        <w:rPr>
          <w:lang w:val="en-GB"/>
        </w:rPr>
      </w:pPr>
      <w:r w:rsidRPr="00B160D6">
        <w:rPr>
          <w:lang w:val="en-GB"/>
        </w:rPr>
        <w:t>8.2 Landscape and roadside planting</w:t>
      </w:r>
    </w:p>
    <w:p w:rsidR="00B160D6" w:rsidRPr="00B160D6" w:rsidRDefault="00B160D6" w:rsidP="00B160D6">
      <w:pPr>
        <w:rPr>
          <w:lang w:val="en-GB"/>
        </w:rPr>
      </w:pPr>
      <w:r w:rsidRPr="00B160D6">
        <w:rPr>
          <w:lang w:val="en-GB"/>
        </w:rPr>
        <w:t>8.3 Fencing and barrier installation</w:t>
      </w:r>
    </w:p>
    <w:p w:rsidR="00B160D6" w:rsidRPr="00B160D6" w:rsidRDefault="00B160D6" w:rsidP="00B160D6">
      <w:pPr>
        <w:rPr>
          <w:lang w:val="en-GB"/>
        </w:rPr>
      </w:pPr>
      <w:r w:rsidRPr="00B160D6">
        <w:rPr>
          <w:lang w:val="en-GB"/>
        </w:rPr>
        <w:t>8.4 Final inspection and handover</w:t>
      </w:r>
    </w:p>
    <w:p w:rsidR="00B160D6" w:rsidRPr="00B160D6" w:rsidRDefault="00B160D6" w:rsidP="00B160D6">
      <w:pPr>
        <w:rPr>
          <w:lang w:val="en-GB"/>
        </w:rPr>
      </w:pPr>
    </w:p>
    <w:p w:rsidR="00B160D6" w:rsidRPr="00B160D6" w:rsidRDefault="00B160D6" w:rsidP="00B160D6">
      <w:pPr>
        <w:rPr>
          <w:lang w:val="en-GB"/>
        </w:rPr>
      </w:pPr>
      <w:r w:rsidRPr="00B160D6">
        <w:rPr>
          <w:highlight w:val="green"/>
          <w:lang w:val="en-GB"/>
        </w:rPr>
        <w:t>[FM]</w:t>
      </w:r>
      <w:r>
        <w:rPr>
          <w:lang w:val="en-GB"/>
        </w:rPr>
        <w:t xml:space="preserve"> </w:t>
      </w:r>
      <w:r w:rsidRPr="00B160D6">
        <w:rPr>
          <w:lang w:val="en-GB"/>
        </w:rPr>
        <w:t>Create a programme for the projects, as per example below. Assign a start and finish date to each activity using format dd/mm/</w:t>
      </w:r>
      <w:proofErr w:type="spellStart"/>
      <w:r w:rsidRPr="00B160D6">
        <w:rPr>
          <w:lang w:val="en-GB"/>
        </w:rPr>
        <w:t>yyyy</w:t>
      </w:r>
      <w:proofErr w:type="spellEnd"/>
      <w:r w:rsidRPr="00B160D6">
        <w:rPr>
          <w:lang w:val="en-GB"/>
        </w:rPr>
        <w:t>. Activities can overlap, for example the tunnel and bridge can be constructed in parallel; activity 1.6 should continue throughout the project to manage works and report progress.</w:t>
      </w:r>
    </w:p>
    <w:p w:rsidR="00B160D6" w:rsidRPr="00B160D6" w:rsidRDefault="00B160D6" w:rsidP="00B160D6">
      <w:pPr>
        <w:rPr>
          <w:lang w:val="en-GB"/>
        </w:rPr>
      </w:pPr>
    </w:p>
    <w:p w:rsidR="00B160D6" w:rsidRPr="00B160D6" w:rsidRDefault="00B160D6" w:rsidP="00B160D6">
      <w:pPr>
        <w:rPr>
          <w:lang w:val="en-GB"/>
        </w:rPr>
      </w:pPr>
      <w:r w:rsidRPr="00B160D6">
        <w:rPr>
          <w:lang w:val="en-GB"/>
        </w:rPr>
        <w:t>Activity | Start Date | End Date</w:t>
      </w:r>
    </w:p>
    <w:p w:rsidR="00B160D6" w:rsidRPr="00B160D6" w:rsidRDefault="00B160D6" w:rsidP="00B160D6">
      <w:pPr>
        <w:rPr>
          <w:lang w:val="en-GB"/>
        </w:rPr>
      </w:pPr>
      <w:r w:rsidRPr="00B160D6">
        <w:rPr>
          <w:lang w:val="en-GB"/>
        </w:rPr>
        <w:t>1.1 | 2023/01/03 | 2023/01/13</w:t>
      </w:r>
    </w:p>
    <w:p w:rsidR="00B160D6" w:rsidRPr="00B160D6" w:rsidRDefault="00B160D6" w:rsidP="00B160D6">
      <w:pPr>
        <w:rPr>
          <w:lang w:val="en-GB"/>
        </w:rPr>
      </w:pPr>
      <w:r w:rsidRPr="00B160D6">
        <w:rPr>
          <w:lang w:val="en-GB"/>
        </w:rPr>
        <w:t>1.2 | 2023/01/03 | 2023/01/13</w:t>
      </w:r>
    </w:p>
    <w:p w:rsidR="00B160D6" w:rsidRDefault="00B160D6" w:rsidP="00B160D6">
      <w:pPr>
        <w:rPr>
          <w:lang w:val="en-GB"/>
        </w:rPr>
      </w:pPr>
    </w:p>
    <w:p w:rsidR="00B160D6" w:rsidRPr="00B160D6" w:rsidRDefault="00470EB0" w:rsidP="00B160D6">
      <w:pPr>
        <w:rPr>
          <w:lang w:val="en-GB"/>
        </w:rPr>
      </w:pPr>
      <w:r>
        <w:rPr>
          <w:highlight w:val="darkCyan"/>
          <w:lang w:val="en-GB"/>
        </w:rPr>
        <w:t>[Chat GPT]</w:t>
      </w:r>
      <w:r w:rsidR="00FF0D3F">
        <w:rPr>
          <w:lang w:val="en-GB"/>
        </w:rPr>
        <w:t xml:space="preserve"> </w:t>
      </w:r>
      <w:r w:rsidR="00B160D6" w:rsidRPr="00B160D6">
        <w:rPr>
          <w:lang w:val="en-GB"/>
        </w:rPr>
        <w:t>Sure, here's an example programme for the project:</w:t>
      </w:r>
    </w:p>
    <w:p w:rsidR="00B160D6" w:rsidRPr="00B160D6" w:rsidRDefault="00B160D6" w:rsidP="00B160D6">
      <w:pPr>
        <w:rPr>
          <w:lang w:val="en-GB"/>
        </w:rPr>
      </w:pPr>
      <w:r w:rsidRPr="00B160D6">
        <w:rPr>
          <w:lang w:val="en-GB"/>
        </w:rPr>
        <w:t>Activity</w:t>
      </w:r>
      <w:r w:rsidRPr="00B160D6">
        <w:rPr>
          <w:lang w:val="en-GB"/>
        </w:rPr>
        <w:tab/>
      </w:r>
      <w:r>
        <w:rPr>
          <w:lang w:val="en-GB"/>
        </w:rPr>
        <w:t xml:space="preserve">| </w:t>
      </w:r>
      <w:r w:rsidRPr="00B160D6">
        <w:rPr>
          <w:lang w:val="en-GB"/>
        </w:rPr>
        <w:t>Start Date</w:t>
      </w:r>
      <w:r>
        <w:rPr>
          <w:lang w:val="en-GB"/>
        </w:rPr>
        <w:t xml:space="preserve"> | </w:t>
      </w:r>
      <w:r w:rsidRPr="00B160D6">
        <w:rPr>
          <w:lang w:val="en-GB"/>
        </w:rPr>
        <w:t>End Date</w:t>
      </w:r>
    </w:p>
    <w:p w:rsidR="00B160D6" w:rsidRPr="00B160D6" w:rsidRDefault="00B160D6" w:rsidP="00B160D6">
      <w:pPr>
        <w:rPr>
          <w:lang w:val="en-GB"/>
        </w:rPr>
      </w:pPr>
      <w:r w:rsidRPr="00B160D6">
        <w:rPr>
          <w:lang w:val="en-GB"/>
        </w:rPr>
        <w:t>Project Management</w:t>
      </w:r>
    </w:p>
    <w:p w:rsidR="00B160D6" w:rsidRPr="00B160D6" w:rsidRDefault="00B160D6" w:rsidP="00B160D6">
      <w:pPr>
        <w:rPr>
          <w:lang w:val="en-GB"/>
        </w:rPr>
      </w:pPr>
      <w:r w:rsidRPr="00B160D6">
        <w:rPr>
          <w:lang w:val="en-GB"/>
        </w:rPr>
        <w:t>1.1 Develop project plan | 01/01/2023 | 01/15/2023</w:t>
      </w:r>
    </w:p>
    <w:p w:rsidR="00B160D6" w:rsidRPr="00B160D6" w:rsidRDefault="00B160D6" w:rsidP="00B160D6">
      <w:pPr>
        <w:rPr>
          <w:lang w:val="en-GB"/>
        </w:rPr>
      </w:pPr>
      <w:r w:rsidRPr="00B160D6">
        <w:rPr>
          <w:lang w:val="en-GB"/>
        </w:rPr>
        <w:t>1.2 Define project objectives and scope | 01/01/2023 | 01/15/2023</w:t>
      </w:r>
    </w:p>
    <w:p w:rsidR="00B160D6" w:rsidRPr="00B160D6" w:rsidRDefault="00B160D6" w:rsidP="00B160D6">
      <w:pPr>
        <w:rPr>
          <w:lang w:val="en-GB"/>
        </w:rPr>
      </w:pPr>
      <w:r w:rsidRPr="00B160D6">
        <w:rPr>
          <w:lang w:val="en-GB"/>
        </w:rPr>
        <w:t>1.3 Define project budget and schedule | 01/15/2023 | 01/29/2023</w:t>
      </w:r>
    </w:p>
    <w:p w:rsidR="00B160D6" w:rsidRPr="00B160D6" w:rsidRDefault="00B160D6" w:rsidP="00B160D6">
      <w:pPr>
        <w:rPr>
          <w:lang w:val="en-GB"/>
        </w:rPr>
      </w:pPr>
      <w:r w:rsidRPr="00B160D6">
        <w:rPr>
          <w:lang w:val="en-GB"/>
        </w:rPr>
        <w:t>1.4 Develop communication plan | 01/15/2023 | 01/29/2023</w:t>
      </w:r>
    </w:p>
    <w:p w:rsidR="00B160D6" w:rsidRPr="00B160D6" w:rsidRDefault="00B160D6" w:rsidP="00B160D6">
      <w:pPr>
        <w:rPr>
          <w:lang w:val="en-GB"/>
        </w:rPr>
      </w:pPr>
      <w:r w:rsidRPr="00B160D6">
        <w:rPr>
          <w:lang w:val="en-GB"/>
        </w:rPr>
        <w:t>1.5 Establish project team and assign roles and responsibilities | 01/22/2023 | 02/05/2023</w:t>
      </w:r>
    </w:p>
    <w:p w:rsidR="00B160D6" w:rsidRPr="00B160D6" w:rsidRDefault="00B160D6" w:rsidP="00B160D6">
      <w:pPr>
        <w:rPr>
          <w:lang w:val="en-GB"/>
        </w:rPr>
      </w:pPr>
      <w:r w:rsidRPr="00B160D6">
        <w:rPr>
          <w:lang w:val="en-GB"/>
        </w:rPr>
        <w:t>1.6 Monitor and control project progress | 01/01/2023 | 04/03/2024</w:t>
      </w:r>
    </w:p>
    <w:p w:rsidR="00B160D6" w:rsidRPr="00B160D6" w:rsidRDefault="00B160D6" w:rsidP="00B160D6">
      <w:pPr>
        <w:rPr>
          <w:lang w:val="en-GB"/>
        </w:rPr>
      </w:pPr>
    </w:p>
    <w:p w:rsidR="00B160D6" w:rsidRPr="00B160D6" w:rsidRDefault="00B160D6" w:rsidP="00B160D6">
      <w:pPr>
        <w:rPr>
          <w:lang w:val="en-GB"/>
        </w:rPr>
      </w:pPr>
      <w:r w:rsidRPr="00B160D6">
        <w:rPr>
          <w:lang w:val="en-GB"/>
        </w:rPr>
        <w:t>Preliminary Work</w:t>
      </w:r>
    </w:p>
    <w:p w:rsidR="00B160D6" w:rsidRPr="00B160D6" w:rsidRDefault="00B160D6" w:rsidP="00B160D6">
      <w:pPr>
        <w:rPr>
          <w:lang w:val="en-GB"/>
        </w:rPr>
      </w:pPr>
      <w:r w:rsidRPr="00B160D6">
        <w:rPr>
          <w:lang w:val="en-GB"/>
        </w:rPr>
        <w:t>2.1 Site survey and assessment | 01/22/2023 | 02/19/2023</w:t>
      </w:r>
    </w:p>
    <w:p w:rsidR="00B160D6" w:rsidRPr="00B160D6" w:rsidRDefault="00B160D6" w:rsidP="00B160D6">
      <w:pPr>
        <w:rPr>
          <w:lang w:val="en-GB"/>
        </w:rPr>
      </w:pPr>
      <w:r w:rsidRPr="00B160D6">
        <w:rPr>
          <w:lang w:val="en-GB"/>
        </w:rPr>
        <w:t>2.2 Geotechnical investigations | 01/22/2023 | 03/05/2023</w:t>
      </w:r>
    </w:p>
    <w:p w:rsidR="00B160D6" w:rsidRPr="00B160D6" w:rsidRDefault="00B160D6" w:rsidP="00B160D6">
      <w:pPr>
        <w:rPr>
          <w:lang w:val="en-GB"/>
        </w:rPr>
      </w:pPr>
      <w:r w:rsidRPr="00B160D6">
        <w:rPr>
          <w:lang w:val="en-GB"/>
        </w:rPr>
        <w:t>2.3 Environmental impact assessment | 02/12/2023 | 04/03/2023</w:t>
      </w:r>
    </w:p>
    <w:p w:rsidR="00B160D6" w:rsidRPr="00B160D6" w:rsidRDefault="00B160D6" w:rsidP="00B160D6">
      <w:pPr>
        <w:rPr>
          <w:lang w:val="en-GB"/>
        </w:rPr>
      </w:pPr>
      <w:r w:rsidRPr="00B160D6">
        <w:rPr>
          <w:lang w:val="en-GB"/>
        </w:rPr>
        <w:t>2.4 Utility survey and relocation | 02/12/2023 | 04/03/2023</w:t>
      </w:r>
    </w:p>
    <w:p w:rsidR="00B160D6" w:rsidRPr="00B160D6" w:rsidRDefault="00B160D6" w:rsidP="00B160D6">
      <w:pPr>
        <w:rPr>
          <w:lang w:val="en-GB"/>
        </w:rPr>
      </w:pPr>
      <w:r w:rsidRPr="00B160D6">
        <w:rPr>
          <w:lang w:val="en-GB"/>
        </w:rPr>
        <w:t>2.5 Obtain necessary permits and approvals | 02/12/2023 | 04/03/2023</w:t>
      </w:r>
    </w:p>
    <w:p w:rsidR="00B160D6" w:rsidRPr="00B160D6" w:rsidRDefault="00B160D6" w:rsidP="00B160D6">
      <w:pPr>
        <w:rPr>
          <w:lang w:val="en-GB"/>
        </w:rPr>
      </w:pPr>
    </w:p>
    <w:p w:rsidR="00B160D6" w:rsidRPr="00B160D6" w:rsidRDefault="00B160D6" w:rsidP="00B160D6">
      <w:pPr>
        <w:rPr>
          <w:lang w:val="en-GB"/>
        </w:rPr>
      </w:pPr>
      <w:r w:rsidRPr="00B160D6">
        <w:rPr>
          <w:lang w:val="en-GB"/>
        </w:rPr>
        <w:t>Earthworks and Grading</w:t>
      </w:r>
    </w:p>
    <w:p w:rsidR="00B160D6" w:rsidRPr="00B160D6" w:rsidRDefault="00B160D6" w:rsidP="00B160D6">
      <w:pPr>
        <w:rPr>
          <w:lang w:val="en-GB"/>
        </w:rPr>
      </w:pPr>
      <w:r w:rsidRPr="00B160D6">
        <w:rPr>
          <w:lang w:val="en-GB"/>
        </w:rPr>
        <w:t>3.1 Clearing and grubbing | 03/05/2023 | 04/09/2023</w:t>
      </w:r>
    </w:p>
    <w:p w:rsidR="00B160D6" w:rsidRPr="00B160D6" w:rsidRDefault="00B160D6" w:rsidP="00B160D6">
      <w:pPr>
        <w:rPr>
          <w:lang w:val="en-GB"/>
        </w:rPr>
      </w:pPr>
      <w:r w:rsidRPr="00B160D6">
        <w:rPr>
          <w:lang w:val="en-GB"/>
        </w:rPr>
        <w:t>3.2 Excavation and embankment construction | 04/02/2023 | 07/02/2023</w:t>
      </w:r>
    </w:p>
    <w:p w:rsidR="00B160D6" w:rsidRPr="00B160D6" w:rsidRDefault="00B160D6" w:rsidP="00B160D6">
      <w:pPr>
        <w:rPr>
          <w:lang w:val="en-GB"/>
        </w:rPr>
      </w:pPr>
      <w:r w:rsidRPr="00B160D6">
        <w:rPr>
          <w:lang w:val="en-GB"/>
        </w:rPr>
        <w:t>3.3 Subgrade preparation and stabilization | 06/25/2023 | 08/20/2023</w:t>
      </w:r>
    </w:p>
    <w:p w:rsidR="00B160D6" w:rsidRPr="00B160D6" w:rsidRDefault="00B160D6" w:rsidP="00B160D6">
      <w:pPr>
        <w:rPr>
          <w:lang w:val="en-GB"/>
        </w:rPr>
      </w:pPr>
    </w:p>
    <w:p w:rsidR="00B160D6" w:rsidRPr="00B160D6" w:rsidRDefault="00B160D6" w:rsidP="00B160D6">
      <w:pPr>
        <w:rPr>
          <w:lang w:val="en-GB"/>
        </w:rPr>
      </w:pPr>
      <w:r w:rsidRPr="00B160D6">
        <w:rPr>
          <w:lang w:val="en-GB"/>
        </w:rPr>
        <w:t>Bridge Construction</w:t>
      </w:r>
    </w:p>
    <w:p w:rsidR="00B160D6" w:rsidRPr="00B160D6" w:rsidRDefault="00B160D6" w:rsidP="00B160D6">
      <w:pPr>
        <w:rPr>
          <w:lang w:val="en-GB"/>
        </w:rPr>
      </w:pPr>
      <w:r w:rsidRPr="00B160D6">
        <w:rPr>
          <w:lang w:val="en-GB"/>
        </w:rPr>
        <w:t>4.1 Foundation preparation and construction | 04/02/2023 | 08/13/2023</w:t>
      </w:r>
    </w:p>
    <w:p w:rsidR="00B160D6" w:rsidRPr="00B160D6" w:rsidRDefault="00B160D6" w:rsidP="00B160D6">
      <w:pPr>
        <w:rPr>
          <w:lang w:val="en-GB"/>
        </w:rPr>
      </w:pPr>
      <w:r w:rsidRPr="00B160D6">
        <w:rPr>
          <w:lang w:val="en-GB"/>
        </w:rPr>
        <w:t>4.2 Bridge superstructure construction | 06/25/2023 | 11/19/2023</w:t>
      </w:r>
    </w:p>
    <w:p w:rsidR="00B160D6" w:rsidRPr="00B160D6" w:rsidRDefault="00B160D6" w:rsidP="00B160D6">
      <w:pPr>
        <w:rPr>
          <w:lang w:val="en-GB"/>
        </w:rPr>
      </w:pPr>
      <w:r w:rsidRPr="00B160D6">
        <w:rPr>
          <w:lang w:val="en-GB"/>
        </w:rPr>
        <w:t>4.3 Approach slab and barrier construction | 08/20/2023 | 12/17/2023</w:t>
      </w:r>
    </w:p>
    <w:p w:rsidR="00B160D6" w:rsidRPr="00B160D6" w:rsidRDefault="00B160D6" w:rsidP="00B160D6">
      <w:pPr>
        <w:rPr>
          <w:lang w:val="en-GB"/>
        </w:rPr>
      </w:pPr>
      <w:r w:rsidRPr="00B160D6">
        <w:rPr>
          <w:lang w:val="en-GB"/>
        </w:rPr>
        <w:t>4.4 Waterproofing and protection | 12/10/2023 | 04/03/2024</w:t>
      </w:r>
    </w:p>
    <w:p w:rsidR="00B160D6" w:rsidRPr="00B160D6" w:rsidRDefault="00B160D6" w:rsidP="00B160D6">
      <w:pPr>
        <w:rPr>
          <w:lang w:val="en-GB"/>
        </w:rPr>
      </w:pPr>
    </w:p>
    <w:p w:rsidR="00B160D6" w:rsidRPr="00B160D6" w:rsidRDefault="00B160D6" w:rsidP="00B160D6">
      <w:pPr>
        <w:rPr>
          <w:lang w:val="en-GB"/>
        </w:rPr>
      </w:pPr>
      <w:r w:rsidRPr="00B160D6">
        <w:rPr>
          <w:lang w:val="en-GB"/>
        </w:rPr>
        <w:t>Tunnel Construction</w:t>
      </w:r>
    </w:p>
    <w:p w:rsidR="00B160D6" w:rsidRPr="00B160D6" w:rsidRDefault="00B160D6" w:rsidP="00B160D6">
      <w:pPr>
        <w:rPr>
          <w:lang w:val="en-GB"/>
        </w:rPr>
      </w:pPr>
      <w:r w:rsidRPr="00B160D6">
        <w:rPr>
          <w:lang w:val="en-GB"/>
        </w:rPr>
        <w:t>5.1 Tunnel excavation | 04/02/2023 | 10/29/2023</w:t>
      </w:r>
    </w:p>
    <w:p w:rsidR="00B160D6" w:rsidRPr="00B160D6" w:rsidRDefault="00B160D6" w:rsidP="00B160D6">
      <w:pPr>
        <w:rPr>
          <w:lang w:val="en-GB"/>
        </w:rPr>
      </w:pPr>
      <w:r w:rsidRPr="00B160D6">
        <w:rPr>
          <w:lang w:val="en-GB"/>
        </w:rPr>
        <w:t>5.2 Tunnel lining construction | 06/11/2023 | 01/07/2024</w:t>
      </w:r>
    </w:p>
    <w:p w:rsidR="00B160D6" w:rsidRPr="00B160D6" w:rsidRDefault="00B160D6" w:rsidP="00B160D6">
      <w:pPr>
        <w:rPr>
          <w:lang w:val="en-GB"/>
        </w:rPr>
      </w:pPr>
      <w:r w:rsidRPr="00B160D6">
        <w:rPr>
          <w:lang w:val="en-GB"/>
        </w:rPr>
        <w:t>5.3 Ventilation and lighting installation | 11/12/2023 | 03/18/2024</w:t>
      </w:r>
    </w:p>
    <w:p w:rsidR="00B160D6" w:rsidRPr="00B160D6" w:rsidRDefault="00B160D6" w:rsidP="00B160D6">
      <w:pPr>
        <w:rPr>
          <w:lang w:val="en-GB"/>
        </w:rPr>
      </w:pPr>
      <w:r w:rsidRPr="00B160D6">
        <w:rPr>
          <w:lang w:val="en-GB"/>
        </w:rPr>
        <w:t>5.4 Waterproofing and drainage | 02/12/2024 | 04/03/2024</w:t>
      </w:r>
    </w:p>
    <w:p w:rsidR="00B160D6" w:rsidRPr="00B160D6" w:rsidRDefault="00B160D6" w:rsidP="00B160D6">
      <w:pPr>
        <w:rPr>
          <w:lang w:val="en-GB"/>
        </w:rPr>
      </w:pPr>
    </w:p>
    <w:p w:rsidR="00B160D6" w:rsidRPr="00B160D6" w:rsidRDefault="00B160D6" w:rsidP="00B160D6">
      <w:pPr>
        <w:rPr>
          <w:lang w:val="en-GB"/>
        </w:rPr>
      </w:pPr>
      <w:r w:rsidRPr="00B160D6">
        <w:rPr>
          <w:lang w:val="en-GB"/>
        </w:rPr>
        <w:t>Grade Separated Junction</w:t>
      </w:r>
    </w:p>
    <w:p w:rsidR="00B160D6" w:rsidRPr="00B160D6" w:rsidRDefault="00B160D6" w:rsidP="00B160D6">
      <w:pPr>
        <w:rPr>
          <w:lang w:val="en-GB"/>
        </w:rPr>
      </w:pPr>
      <w:r w:rsidRPr="00B160D6">
        <w:rPr>
          <w:lang w:val="en-GB"/>
        </w:rPr>
        <w:t>6.1 Subgrade preparation and stabilization | 09/24/2023 | 11/05/2023</w:t>
      </w:r>
    </w:p>
    <w:p w:rsidR="00B160D6" w:rsidRPr="00B160D6" w:rsidRDefault="00B160D6" w:rsidP="00B160D6">
      <w:pPr>
        <w:rPr>
          <w:lang w:val="en-GB"/>
        </w:rPr>
      </w:pPr>
      <w:r w:rsidRPr="00B160D6">
        <w:rPr>
          <w:lang w:val="en-GB"/>
        </w:rPr>
        <w:t>6.2 Embankment construction and retaining wall construction | 10/29/2023 | 02/18/2024</w:t>
      </w:r>
    </w:p>
    <w:p w:rsidR="00B160D6" w:rsidRPr="00B160D6" w:rsidRDefault="00B160D6" w:rsidP="00B160D6">
      <w:pPr>
        <w:rPr>
          <w:lang w:val="en-GB"/>
        </w:rPr>
      </w:pPr>
      <w:r w:rsidRPr="00B160D6">
        <w:rPr>
          <w:lang w:val="en-GB"/>
        </w:rPr>
        <w:t>6.3 Roadway construction | 11/26/2023 | 03/</w:t>
      </w:r>
    </w:p>
    <w:p w:rsidR="00B160D6" w:rsidRPr="00B160D6" w:rsidRDefault="00B160D6" w:rsidP="00B160D6">
      <w:pPr>
        <w:rPr>
          <w:lang w:val="en-GB"/>
        </w:rPr>
      </w:pPr>
    </w:p>
    <w:p w:rsidR="00B160D6" w:rsidRPr="00B160D6" w:rsidRDefault="00B160D6" w:rsidP="00B160D6">
      <w:pPr>
        <w:rPr>
          <w:lang w:val="en-GB"/>
        </w:rPr>
      </w:pPr>
    </w:p>
    <w:p w:rsidR="00B160D6" w:rsidRPr="00B160D6" w:rsidRDefault="00B160D6" w:rsidP="00B160D6">
      <w:pPr>
        <w:rPr>
          <w:lang w:val="en-GB"/>
        </w:rPr>
      </w:pPr>
    </w:p>
    <w:p w:rsidR="00B160D6" w:rsidRPr="00B160D6" w:rsidRDefault="00B160D6" w:rsidP="00B160D6">
      <w:pPr>
        <w:rPr>
          <w:lang w:val="en-GB"/>
        </w:rPr>
      </w:pPr>
    </w:p>
    <w:p w:rsidR="00B160D6" w:rsidRPr="00B160D6" w:rsidRDefault="00B160D6" w:rsidP="00B160D6">
      <w:pPr>
        <w:rPr>
          <w:lang w:val="en-GB"/>
        </w:rPr>
      </w:pPr>
      <w:r w:rsidRPr="00B160D6">
        <w:rPr>
          <w:highlight w:val="green"/>
          <w:lang w:val="en-GB"/>
        </w:rPr>
        <w:t>[FM]</w:t>
      </w:r>
      <w:r>
        <w:rPr>
          <w:lang w:val="en-GB"/>
        </w:rPr>
        <w:t xml:space="preserve"> </w:t>
      </w:r>
      <w:r w:rsidRPr="00B160D6">
        <w:rPr>
          <w:lang w:val="en-GB"/>
        </w:rPr>
        <w:t>the date format isn't dd/mm/</w:t>
      </w:r>
      <w:proofErr w:type="spellStart"/>
      <w:r w:rsidRPr="00B160D6">
        <w:rPr>
          <w:lang w:val="en-GB"/>
        </w:rPr>
        <w:t>yyyy</w:t>
      </w:r>
      <w:proofErr w:type="spellEnd"/>
      <w:r w:rsidRPr="00B160D6">
        <w:rPr>
          <w:lang w:val="en-GB"/>
        </w:rPr>
        <w:t xml:space="preserve"> as requested</w:t>
      </w:r>
    </w:p>
    <w:p w:rsidR="00B160D6" w:rsidRDefault="00B160D6" w:rsidP="00B160D6">
      <w:pPr>
        <w:rPr>
          <w:lang w:val="en-GB"/>
        </w:rPr>
      </w:pPr>
    </w:p>
    <w:p w:rsidR="00B160D6" w:rsidRPr="00B160D6" w:rsidRDefault="00470EB0" w:rsidP="00B160D6">
      <w:pPr>
        <w:rPr>
          <w:lang w:val="en-GB"/>
        </w:rPr>
      </w:pPr>
      <w:r>
        <w:rPr>
          <w:highlight w:val="darkCyan"/>
          <w:lang w:val="en-GB"/>
        </w:rPr>
        <w:t>[Chat GPT]</w:t>
      </w:r>
      <w:r w:rsidR="00FF0D3F">
        <w:rPr>
          <w:lang w:val="en-GB"/>
        </w:rPr>
        <w:t xml:space="preserve"> </w:t>
      </w:r>
      <w:r w:rsidR="00B160D6" w:rsidRPr="00B160D6">
        <w:rPr>
          <w:lang w:val="en-GB"/>
        </w:rPr>
        <w:t>I apologize for that mistake. Here's the updated programme with the date format in dd/mm/</w:t>
      </w:r>
      <w:proofErr w:type="spellStart"/>
      <w:r w:rsidR="00B160D6" w:rsidRPr="00B160D6">
        <w:rPr>
          <w:lang w:val="en-GB"/>
        </w:rPr>
        <w:t>yyyy</w:t>
      </w:r>
      <w:proofErr w:type="spellEnd"/>
      <w:r w:rsidR="00B160D6" w:rsidRPr="00B160D6">
        <w:rPr>
          <w:lang w:val="en-GB"/>
        </w:rPr>
        <w:t xml:space="preserve"> as requested:</w:t>
      </w:r>
    </w:p>
    <w:p w:rsidR="00B160D6" w:rsidRPr="00B160D6" w:rsidRDefault="00B160D6" w:rsidP="00B160D6">
      <w:pPr>
        <w:rPr>
          <w:lang w:val="en-GB"/>
        </w:rPr>
      </w:pPr>
      <w:r w:rsidRPr="00B160D6">
        <w:rPr>
          <w:lang w:val="en-GB"/>
        </w:rPr>
        <w:t>Activity</w:t>
      </w:r>
      <w:r w:rsidRPr="00B160D6">
        <w:rPr>
          <w:lang w:val="en-GB"/>
        </w:rPr>
        <w:tab/>
        <w:t>Start Date</w:t>
      </w:r>
      <w:r w:rsidRPr="00B160D6">
        <w:rPr>
          <w:lang w:val="en-GB"/>
        </w:rPr>
        <w:tab/>
        <w:t>End Date</w:t>
      </w:r>
    </w:p>
    <w:p w:rsidR="00B160D6" w:rsidRPr="00B160D6" w:rsidRDefault="00B160D6" w:rsidP="00B160D6">
      <w:pPr>
        <w:rPr>
          <w:lang w:val="en-GB"/>
        </w:rPr>
      </w:pPr>
      <w:r w:rsidRPr="00B160D6">
        <w:rPr>
          <w:lang w:val="en-GB"/>
        </w:rPr>
        <w:t>Project Management</w:t>
      </w:r>
    </w:p>
    <w:p w:rsidR="00B160D6" w:rsidRPr="00B160D6" w:rsidRDefault="00B160D6" w:rsidP="00B160D6">
      <w:pPr>
        <w:rPr>
          <w:lang w:val="en-GB"/>
        </w:rPr>
      </w:pPr>
      <w:r w:rsidRPr="00B160D6">
        <w:rPr>
          <w:lang w:val="en-GB"/>
        </w:rPr>
        <w:t>1.1 Develop project plan | 01/01/2023 | 15/01/2023</w:t>
      </w:r>
    </w:p>
    <w:p w:rsidR="00B160D6" w:rsidRPr="00B160D6" w:rsidRDefault="00B160D6" w:rsidP="00B160D6">
      <w:pPr>
        <w:rPr>
          <w:lang w:val="en-GB"/>
        </w:rPr>
      </w:pPr>
      <w:r w:rsidRPr="00B160D6">
        <w:rPr>
          <w:lang w:val="en-GB"/>
        </w:rPr>
        <w:t>1.2 Define project objectives and scope | 01/01/2023 | 15/01/2023</w:t>
      </w:r>
    </w:p>
    <w:p w:rsidR="00B160D6" w:rsidRPr="00B160D6" w:rsidRDefault="00B160D6" w:rsidP="00B160D6">
      <w:pPr>
        <w:rPr>
          <w:lang w:val="en-GB"/>
        </w:rPr>
      </w:pPr>
      <w:r w:rsidRPr="00B160D6">
        <w:rPr>
          <w:lang w:val="en-GB"/>
        </w:rPr>
        <w:t>1.3 Define project budget and schedule | 15/01/2023 | 29/01/2023</w:t>
      </w:r>
    </w:p>
    <w:p w:rsidR="00B160D6" w:rsidRPr="00B160D6" w:rsidRDefault="00B160D6" w:rsidP="00B160D6">
      <w:pPr>
        <w:rPr>
          <w:lang w:val="en-GB"/>
        </w:rPr>
      </w:pPr>
      <w:r w:rsidRPr="00B160D6">
        <w:rPr>
          <w:lang w:val="en-GB"/>
        </w:rPr>
        <w:t>1.4 Develop communication plan | 15/01/2023 | 29/01/2023</w:t>
      </w:r>
    </w:p>
    <w:p w:rsidR="00B160D6" w:rsidRPr="00B160D6" w:rsidRDefault="00B160D6" w:rsidP="00B160D6">
      <w:pPr>
        <w:rPr>
          <w:lang w:val="en-GB"/>
        </w:rPr>
      </w:pPr>
      <w:r w:rsidRPr="00B160D6">
        <w:rPr>
          <w:lang w:val="en-GB"/>
        </w:rPr>
        <w:t>1.5 Establish project team and assign roles and responsibilities | 22/01/2023 | 05/02/2023</w:t>
      </w:r>
    </w:p>
    <w:p w:rsidR="00B160D6" w:rsidRPr="00B160D6" w:rsidRDefault="00B160D6" w:rsidP="00B160D6">
      <w:pPr>
        <w:rPr>
          <w:lang w:val="en-GB"/>
        </w:rPr>
      </w:pPr>
      <w:r w:rsidRPr="00B160D6">
        <w:rPr>
          <w:lang w:val="en-GB"/>
        </w:rPr>
        <w:t>1.6 Monitor and control project progress | 01/01/2023 | 03/04/2024</w:t>
      </w:r>
    </w:p>
    <w:p w:rsidR="00B160D6" w:rsidRPr="00B160D6" w:rsidRDefault="00B160D6" w:rsidP="00B160D6">
      <w:pPr>
        <w:rPr>
          <w:lang w:val="en-GB"/>
        </w:rPr>
      </w:pPr>
    </w:p>
    <w:p w:rsidR="00B160D6" w:rsidRPr="00B160D6" w:rsidRDefault="00B160D6" w:rsidP="00B160D6">
      <w:pPr>
        <w:rPr>
          <w:lang w:val="en-GB"/>
        </w:rPr>
      </w:pPr>
      <w:r w:rsidRPr="00B160D6">
        <w:rPr>
          <w:lang w:val="en-GB"/>
        </w:rPr>
        <w:t>Preliminary Work</w:t>
      </w:r>
    </w:p>
    <w:p w:rsidR="00B160D6" w:rsidRPr="00B160D6" w:rsidRDefault="00B160D6" w:rsidP="00B160D6">
      <w:pPr>
        <w:rPr>
          <w:lang w:val="en-GB"/>
        </w:rPr>
      </w:pPr>
      <w:r w:rsidRPr="00B160D6">
        <w:rPr>
          <w:lang w:val="en-GB"/>
        </w:rPr>
        <w:t>2.1 Site survey and assessment | 22/01/2023 | 19/02/2023</w:t>
      </w:r>
    </w:p>
    <w:p w:rsidR="00B160D6" w:rsidRPr="00B160D6" w:rsidRDefault="00B160D6" w:rsidP="00B160D6">
      <w:pPr>
        <w:rPr>
          <w:lang w:val="en-GB"/>
        </w:rPr>
      </w:pPr>
      <w:r w:rsidRPr="00B160D6">
        <w:rPr>
          <w:lang w:val="en-GB"/>
        </w:rPr>
        <w:t>2.2 Geotechnical investigations | 22/01/2023 | 05/03/2023</w:t>
      </w:r>
    </w:p>
    <w:p w:rsidR="00B160D6" w:rsidRPr="00B160D6" w:rsidRDefault="00B160D6" w:rsidP="00B160D6">
      <w:pPr>
        <w:rPr>
          <w:lang w:val="en-GB"/>
        </w:rPr>
      </w:pPr>
      <w:r w:rsidRPr="00B160D6">
        <w:rPr>
          <w:lang w:val="en-GB"/>
        </w:rPr>
        <w:t>2.3 Environmental impact assessment | 12/02/2023 | 03/04/2023</w:t>
      </w:r>
    </w:p>
    <w:p w:rsidR="00B160D6" w:rsidRPr="00B160D6" w:rsidRDefault="00B160D6" w:rsidP="00B160D6">
      <w:pPr>
        <w:rPr>
          <w:lang w:val="en-GB"/>
        </w:rPr>
      </w:pPr>
      <w:r w:rsidRPr="00B160D6">
        <w:rPr>
          <w:lang w:val="en-GB"/>
        </w:rPr>
        <w:t>2.4 Utility survey and relocation | 12/02/2023 | 03/04/2023</w:t>
      </w:r>
    </w:p>
    <w:p w:rsidR="00B160D6" w:rsidRPr="00B160D6" w:rsidRDefault="00B160D6" w:rsidP="00B160D6">
      <w:pPr>
        <w:rPr>
          <w:lang w:val="en-GB"/>
        </w:rPr>
      </w:pPr>
      <w:r w:rsidRPr="00B160D6">
        <w:rPr>
          <w:lang w:val="en-GB"/>
        </w:rPr>
        <w:t>2.5 Obtain necessary permits and approvals | 12/02/2023 | 03/04/2023</w:t>
      </w:r>
    </w:p>
    <w:p w:rsidR="00B160D6" w:rsidRPr="00B160D6" w:rsidRDefault="00B160D6" w:rsidP="00B160D6">
      <w:pPr>
        <w:rPr>
          <w:lang w:val="en-GB"/>
        </w:rPr>
      </w:pPr>
    </w:p>
    <w:p w:rsidR="00B160D6" w:rsidRPr="00B160D6" w:rsidRDefault="00B160D6" w:rsidP="00B160D6">
      <w:pPr>
        <w:rPr>
          <w:lang w:val="en-GB"/>
        </w:rPr>
      </w:pPr>
      <w:r w:rsidRPr="00B160D6">
        <w:rPr>
          <w:lang w:val="en-GB"/>
        </w:rPr>
        <w:t>Earthworks and Grading</w:t>
      </w:r>
    </w:p>
    <w:p w:rsidR="00B160D6" w:rsidRPr="00B160D6" w:rsidRDefault="00B160D6" w:rsidP="00B160D6">
      <w:pPr>
        <w:rPr>
          <w:lang w:val="en-GB"/>
        </w:rPr>
      </w:pPr>
      <w:r w:rsidRPr="00B160D6">
        <w:rPr>
          <w:lang w:val="en-GB"/>
        </w:rPr>
        <w:t>3.1 Clearing and grubbing | 05/03/2023 | 09/04/2023</w:t>
      </w:r>
    </w:p>
    <w:p w:rsidR="00B160D6" w:rsidRPr="00B160D6" w:rsidRDefault="00B160D6" w:rsidP="00B160D6">
      <w:pPr>
        <w:rPr>
          <w:lang w:val="en-GB"/>
        </w:rPr>
      </w:pPr>
      <w:r w:rsidRPr="00B160D6">
        <w:rPr>
          <w:lang w:val="en-GB"/>
        </w:rPr>
        <w:t>3.2 Excavation and embankment construction | 02/04/2023 | 02/07/2023</w:t>
      </w:r>
    </w:p>
    <w:p w:rsidR="00B160D6" w:rsidRPr="00B160D6" w:rsidRDefault="00B160D6" w:rsidP="00B160D6">
      <w:pPr>
        <w:rPr>
          <w:lang w:val="en-GB"/>
        </w:rPr>
      </w:pPr>
      <w:r w:rsidRPr="00B160D6">
        <w:rPr>
          <w:lang w:val="en-GB"/>
        </w:rPr>
        <w:t>3.3 Subgrade preparation and stabilization | 25/06/2023 | 20/08/2023</w:t>
      </w:r>
    </w:p>
    <w:p w:rsidR="00B160D6" w:rsidRPr="00B160D6" w:rsidRDefault="00B160D6" w:rsidP="00B160D6">
      <w:pPr>
        <w:rPr>
          <w:lang w:val="en-GB"/>
        </w:rPr>
      </w:pPr>
    </w:p>
    <w:p w:rsidR="00B160D6" w:rsidRPr="00B160D6" w:rsidRDefault="00B160D6" w:rsidP="00B160D6">
      <w:pPr>
        <w:rPr>
          <w:lang w:val="en-GB"/>
        </w:rPr>
      </w:pPr>
      <w:r w:rsidRPr="00B160D6">
        <w:rPr>
          <w:lang w:val="en-GB"/>
        </w:rPr>
        <w:t>Bridge Construction</w:t>
      </w:r>
    </w:p>
    <w:p w:rsidR="00B160D6" w:rsidRPr="00B160D6" w:rsidRDefault="00B160D6" w:rsidP="00B160D6">
      <w:pPr>
        <w:rPr>
          <w:lang w:val="en-GB"/>
        </w:rPr>
      </w:pPr>
      <w:r w:rsidRPr="00B160D6">
        <w:rPr>
          <w:lang w:val="en-GB"/>
        </w:rPr>
        <w:t>4.1 Foundation preparation and construction | 02/04/2023 | 13/08/2023</w:t>
      </w:r>
    </w:p>
    <w:p w:rsidR="00B160D6" w:rsidRPr="00B160D6" w:rsidRDefault="00B160D6" w:rsidP="00B160D6">
      <w:pPr>
        <w:rPr>
          <w:lang w:val="en-GB"/>
        </w:rPr>
      </w:pPr>
      <w:r w:rsidRPr="00B160D6">
        <w:rPr>
          <w:lang w:val="en-GB"/>
        </w:rPr>
        <w:t>4.2 Bridge superstructure construction | 25/06/2023 | 19/11/2023</w:t>
      </w:r>
    </w:p>
    <w:p w:rsidR="00B160D6" w:rsidRPr="00B160D6" w:rsidRDefault="00B160D6" w:rsidP="00B160D6">
      <w:pPr>
        <w:rPr>
          <w:lang w:val="en-GB"/>
        </w:rPr>
      </w:pPr>
      <w:r w:rsidRPr="00B160D6">
        <w:rPr>
          <w:lang w:val="en-GB"/>
        </w:rPr>
        <w:t>4.3 Approach slab and barrier construction | 20/08/2023 | 17/12/2023</w:t>
      </w:r>
    </w:p>
    <w:p w:rsidR="00B160D6" w:rsidRPr="00B160D6" w:rsidRDefault="00B160D6" w:rsidP="00B160D6">
      <w:pPr>
        <w:rPr>
          <w:lang w:val="en-GB"/>
        </w:rPr>
      </w:pPr>
      <w:r w:rsidRPr="00B160D6">
        <w:rPr>
          <w:lang w:val="en-GB"/>
        </w:rPr>
        <w:lastRenderedPageBreak/>
        <w:t>4.4 Waterproofing and protection | 10/12/2023 | 03/04/2024</w:t>
      </w:r>
    </w:p>
    <w:p w:rsidR="00B160D6" w:rsidRPr="00B160D6" w:rsidRDefault="00B160D6" w:rsidP="00B160D6">
      <w:pPr>
        <w:rPr>
          <w:lang w:val="en-GB"/>
        </w:rPr>
      </w:pPr>
    </w:p>
    <w:p w:rsidR="00B160D6" w:rsidRPr="00B160D6" w:rsidRDefault="00B160D6" w:rsidP="00B160D6">
      <w:pPr>
        <w:rPr>
          <w:lang w:val="en-GB"/>
        </w:rPr>
      </w:pPr>
      <w:r w:rsidRPr="00B160D6">
        <w:rPr>
          <w:lang w:val="en-GB"/>
        </w:rPr>
        <w:t>Tunnel Construction</w:t>
      </w:r>
    </w:p>
    <w:p w:rsidR="00B160D6" w:rsidRPr="00B160D6" w:rsidRDefault="00B160D6" w:rsidP="00B160D6">
      <w:pPr>
        <w:rPr>
          <w:lang w:val="en-GB"/>
        </w:rPr>
      </w:pPr>
      <w:r w:rsidRPr="00B160D6">
        <w:rPr>
          <w:lang w:val="en-GB"/>
        </w:rPr>
        <w:t>5.1 Tunnel excavation | 02/04/2023 | 29/10/2023</w:t>
      </w:r>
    </w:p>
    <w:p w:rsidR="00B160D6" w:rsidRPr="00B160D6" w:rsidRDefault="00B160D6" w:rsidP="00B160D6">
      <w:pPr>
        <w:rPr>
          <w:lang w:val="en-GB"/>
        </w:rPr>
      </w:pPr>
      <w:r w:rsidRPr="00B160D6">
        <w:rPr>
          <w:lang w:val="en-GB"/>
        </w:rPr>
        <w:t>5.2 Tunnel lining construction | 11/06/2023 | 07/01/2024</w:t>
      </w:r>
    </w:p>
    <w:p w:rsidR="00B160D6" w:rsidRPr="00B160D6" w:rsidRDefault="00B160D6" w:rsidP="00B160D6">
      <w:pPr>
        <w:rPr>
          <w:lang w:val="en-GB"/>
        </w:rPr>
      </w:pPr>
      <w:r w:rsidRPr="00B160D6">
        <w:rPr>
          <w:lang w:val="en-GB"/>
        </w:rPr>
        <w:t>5.3 Ventilation and lighting installation | 12/11/2023 | 18/03/2024</w:t>
      </w:r>
    </w:p>
    <w:p w:rsidR="00B160D6" w:rsidRPr="00B160D6" w:rsidRDefault="00B160D6" w:rsidP="00B160D6">
      <w:pPr>
        <w:rPr>
          <w:lang w:val="en-GB"/>
        </w:rPr>
      </w:pPr>
      <w:r w:rsidRPr="00B160D6">
        <w:rPr>
          <w:lang w:val="en-GB"/>
        </w:rPr>
        <w:t>5.4 Waterproofing and drainage | 12/02/2024 | 03/04/2024</w:t>
      </w:r>
    </w:p>
    <w:p w:rsidR="00B160D6" w:rsidRPr="00B160D6" w:rsidRDefault="00B160D6" w:rsidP="00B160D6">
      <w:pPr>
        <w:rPr>
          <w:lang w:val="en-GB"/>
        </w:rPr>
      </w:pPr>
    </w:p>
    <w:p w:rsidR="00B160D6" w:rsidRPr="00B160D6" w:rsidRDefault="00B160D6" w:rsidP="00B160D6">
      <w:pPr>
        <w:rPr>
          <w:lang w:val="en-GB"/>
        </w:rPr>
      </w:pPr>
      <w:r w:rsidRPr="00B160D6">
        <w:rPr>
          <w:lang w:val="en-GB"/>
        </w:rPr>
        <w:t>Grade Separated Junction</w:t>
      </w:r>
    </w:p>
    <w:p w:rsidR="00B160D6" w:rsidRPr="00B160D6" w:rsidRDefault="00B160D6" w:rsidP="00B160D6">
      <w:pPr>
        <w:rPr>
          <w:lang w:val="en-GB"/>
        </w:rPr>
      </w:pPr>
      <w:r w:rsidRPr="00B160D6">
        <w:rPr>
          <w:lang w:val="en-GB"/>
        </w:rPr>
        <w:t>6.1 Subgrade preparation and stabilization | 24/09/2023 | 05/11/2023</w:t>
      </w:r>
    </w:p>
    <w:p w:rsidR="00B160D6" w:rsidRPr="00B160D6" w:rsidRDefault="00B160D6" w:rsidP="00B160D6">
      <w:pPr>
        <w:rPr>
          <w:lang w:val="en-GB"/>
        </w:rPr>
      </w:pPr>
      <w:r w:rsidRPr="00B160D6">
        <w:rPr>
          <w:lang w:val="en-GB"/>
        </w:rPr>
        <w:t>6.2 Embankment construction and retaining wall construction | 29/10/2023 | 18/02/2024</w:t>
      </w:r>
    </w:p>
    <w:p w:rsidR="00B160D6" w:rsidRPr="00B160D6" w:rsidRDefault="00B160D6" w:rsidP="00B160D6">
      <w:pPr>
        <w:rPr>
          <w:lang w:val="en-GB"/>
        </w:rPr>
      </w:pPr>
      <w:r w:rsidRPr="00B160D6">
        <w:rPr>
          <w:lang w:val="en-GB"/>
        </w:rPr>
        <w:t>6.3 Roadway construction | 26/11/2023 | 03/04/2024</w:t>
      </w:r>
    </w:p>
    <w:p w:rsidR="00B160D6" w:rsidRPr="00B160D6" w:rsidRDefault="00B160D6" w:rsidP="00B160D6">
      <w:pPr>
        <w:rPr>
          <w:lang w:val="en-GB"/>
        </w:rPr>
      </w:pPr>
    </w:p>
    <w:p w:rsidR="00B160D6" w:rsidRDefault="00B160D6" w:rsidP="00B160D6">
      <w:pPr>
        <w:rPr>
          <w:lang w:val="en-GB"/>
        </w:rPr>
      </w:pPr>
      <w:r w:rsidRPr="00B160D6">
        <w:rPr>
          <w:highlight w:val="green"/>
          <w:lang w:val="en-GB"/>
        </w:rPr>
        <w:t>[FM]</w:t>
      </w:r>
      <w:r>
        <w:rPr>
          <w:lang w:val="en-GB"/>
        </w:rPr>
        <w:t xml:space="preserve"> </w:t>
      </w:r>
      <w:r w:rsidRPr="00B160D6">
        <w:rPr>
          <w:lang w:val="en-GB"/>
        </w:rPr>
        <w:t>continue</w:t>
      </w:r>
    </w:p>
    <w:p w:rsidR="00422D6D" w:rsidRPr="00B160D6" w:rsidRDefault="00422D6D" w:rsidP="00B160D6">
      <w:pPr>
        <w:rPr>
          <w:lang w:val="en-GB"/>
        </w:rPr>
      </w:pPr>
    </w:p>
    <w:p w:rsidR="00B160D6" w:rsidRPr="00B160D6" w:rsidRDefault="00470EB0" w:rsidP="00B160D6">
      <w:pPr>
        <w:rPr>
          <w:lang w:val="en-GB"/>
        </w:rPr>
      </w:pPr>
      <w:r>
        <w:rPr>
          <w:highlight w:val="darkCyan"/>
          <w:lang w:val="en-GB"/>
        </w:rPr>
        <w:t>[Chat GPT]</w:t>
      </w:r>
      <w:r w:rsidR="00FF0D3F">
        <w:rPr>
          <w:lang w:val="en-GB"/>
        </w:rPr>
        <w:t xml:space="preserve"> </w:t>
      </w:r>
      <w:r w:rsidR="00B160D6" w:rsidRPr="00B160D6">
        <w:rPr>
          <w:lang w:val="en-GB"/>
        </w:rPr>
        <w:t>Pavement and Surfacing</w:t>
      </w:r>
    </w:p>
    <w:p w:rsidR="00B160D6" w:rsidRPr="00B160D6" w:rsidRDefault="00B160D6" w:rsidP="00B160D6">
      <w:pPr>
        <w:rPr>
          <w:lang w:val="en-GB"/>
        </w:rPr>
      </w:pPr>
      <w:r w:rsidRPr="00B160D6">
        <w:rPr>
          <w:lang w:val="en-GB"/>
        </w:rPr>
        <w:t>7.1 Base course and subbase construction | 03/12/2023 | 14/01/2024</w:t>
      </w:r>
    </w:p>
    <w:p w:rsidR="00B160D6" w:rsidRPr="00B160D6" w:rsidRDefault="00B160D6" w:rsidP="00B160D6">
      <w:pPr>
        <w:rPr>
          <w:lang w:val="en-GB"/>
        </w:rPr>
      </w:pPr>
      <w:r w:rsidRPr="00B160D6">
        <w:rPr>
          <w:lang w:val="en-GB"/>
        </w:rPr>
        <w:t>7.2 Binder course and wearing course construction | 07/01/2024 | 03/02/2024</w:t>
      </w:r>
    </w:p>
    <w:p w:rsidR="00B160D6" w:rsidRPr="00B160D6" w:rsidRDefault="00B160D6" w:rsidP="00B160D6">
      <w:pPr>
        <w:rPr>
          <w:lang w:val="en-GB"/>
        </w:rPr>
      </w:pPr>
      <w:r w:rsidRPr="00B160D6">
        <w:rPr>
          <w:lang w:val="en-GB"/>
        </w:rPr>
        <w:t>7.3 Pavement markings and signage installation | 28/01/2024 | 03/04/2024</w:t>
      </w:r>
    </w:p>
    <w:p w:rsidR="00B160D6" w:rsidRPr="00B160D6" w:rsidRDefault="00B160D6" w:rsidP="00B160D6">
      <w:pPr>
        <w:rPr>
          <w:lang w:val="en-GB"/>
        </w:rPr>
      </w:pPr>
    </w:p>
    <w:p w:rsidR="00B160D6" w:rsidRPr="00B160D6" w:rsidRDefault="00B160D6" w:rsidP="00B160D6">
      <w:pPr>
        <w:rPr>
          <w:lang w:val="en-GB"/>
        </w:rPr>
      </w:pPr>
      <w:r w:rsidRPr="00B160D6">
        <w:rPr>
          <w:lang w:val="en-GB"/>
        </w:rPr>
        <w:t>Drainage and Utilities</w:t>
      </w:r>
    </w:p>
    <w:p w:rsidR="00B160D6" w:rsidRPr="00B160D6" w:rsidRDefault="00B160D6" w:rsidP="00B160D6">
      <w:pPr>
        <w:rPr>
          <w:lang w:val="en-GB"/>
        </w:rPr>
      </w:pPr>
      <w:r w:rsidRPr="00B160D6">
        <w:rPr>
          <w:lang w:val="en-GB"/>
        </w:rPr>
        <w:t>8.1 Stormwater drainage system construction | 17/12/2023 | 11/02/2024</w:t>
      </w:r>
    </w:p>
    <w:p w:rsidR="00B160D6" w:rsidRPr="00B160D6" w:rsidRDefault="00B160D6" w:rsidP="00B160D6">
      <w:pPr>
        <w:rPr>
          <w:lang w:val="en-GB"/>
        </w:rPr>
      </w:pPr>
      <w:r w:rsidRPr="00B160D6">
        <w:rPr>
          <w:lang w:val="en-GB"/>
        </w:rPr>
        <w:t>8.2 Utility relocation and construction | 10/12/2023 | 03/04/2024</w:t>
      </w:r>
    </w:p>
    <w:p w:rsidR="00B160D6" w:rsidRPr="00B160D6" w:rsidRDefault="00B160D6" w:rsidP="00B160D6">
      <w:pPr>
        <w:rPr>
          <w:lang w:val="en-GB"/>
        </w:rPr>
      </w:pPr>
    </w:p>
    <w:p w:rsidR="00B160D6" w:rsidRPr="00B160D6" w:rsidRDefault="00B160D6" w:rsidP="00B160D6">
      <w:pPr>
        <w:rPr>
          <w:lang w:val="en-GB"/>
        </w:rPr>
      </w:pPr>
      <w:r w:rsidRPr="00B160D6">
        <w:rPr>
          <w:lang w:val="en-GB"/>
        </w:rPr>
        <w:t>Landscaping and Restoration</w:t>
      </w:r>
    </w:p>
    <w:p w:rsidR="00B160D6" w:rsidRPr="00B160D6" w:rsidRDefault="00B160D6" w:rsidP="00B160D6">
      <w:pPr>
        <w:rPr>
          <w:lang w:val="en-GB"/>
        </w:rPr>
      </w:pPr>
      <w:r w:rsidRPr="00B160D6">
        <w:rPr>
          <w:lang w:val="en-GB"/>
        </w:rPr>
        <w:t>9.1 Topsoil placement and grading | 14/01/2024 | 11/02/2024</w:t>
      </w:r>
    </w:p>
    <w:p w:rsidR="00B160D6" w:rsidRPr="00B160D6" w:rsidRDefault="00B160D6" w:rsidP="00B160D6">
      <w:pPr>
        <w:rPr>
          <w:lang w:val="en-GB"/>
        </w:rPr>
      </w:pPr>
      <w:r w:rsidRPr="00B160D6">
        <w:rPr>
          <w:lang w:val="en-GB"/>
        </w:rPr>
        <w:t>9.2 Tree and shrub planting | 28/01/2024 | 25/02/2024</w:t>
      </w:r>
    </w:p>
    <w:p w:rsidR="00B160D6" w:rsidRPr="00B160D6" w:rsidRDefault="00B160D6" w:rsidP="00B160D6">
      <w:pPr>
        <w:rPr>
          <w:lang w:val="en-GB"/>
        </w:rPr>
      </w:pPr>
      <w:r w:rsidRPr="00B160D6">
        <w:rPr>
          <w:lang w:val="en-GB"/>
        </w:rPr>
        <w:t xml:space="preserve">9.3 Final site </w:t>
      </w:r>
      <w:proofErr w:type="spellStart"/>
      <w:r w:rsidRPr="00B160D6">
        <w:rPr>
          <w:lang w:val="en-GB"/>
        </w:rPr>
        <w:t>cleanup</w:t>
      </w:r>
      <w:proofErr w:type="spellEnd"/>
      <w:r w:rsidRPr="00B160D6">
        <w:rPr>
          <w:lang w:val="en-GB"/>
        </w:rPr>
        <w:t xml:space="preserve"> and restoration | 18/02/2024 | 03/04/2024</w:t>
      </w:r>
    </w:p>
    <w:p w:rsidR="00B160D6" w:rsidRPr="00B160D6" w:rsidRDefault="00B160D6" w:rsidP="00B160D6">
      <w:pPr>
        <w:rPr>
          <w:lang w:val="en-GB"/>
        </w:rPr>
      </w:pPr>
    </w:p>
    <w:p w:rsidR="00B160D6" w:rsidRDefault="00B160D6" w:rsidP="00B160D6">
      <w:pPr>
        <w:rPr>
          <w:lang w:val="en-GB"/>
        </w:rPr>
      </w:pPr>
      <w:r w:rsidRPr="00B160D6">
        <w:rPr>
          <w:lang w:val="en-GB"/>
        </w:rPr>
        <w:t>Note that these dates are estimates and may be subject to change based on various factors such as weather, unexpected delays, and other factors. It is important to regularly monitor and update the project schedule to ensure that it stays on track and any issues are addressed promptly.</w:t>
      </w:r>
    </w:p>
    <w:p w:rsidR="00FF0D3F" w:rsidRPr="00B160D6" w:rsidRDefault="00FF0D3F" w:rsidP="00B160D6">
      <w:pPr>
        <w:rPr>
          <w:lang w:val="en-GB"/>
        </w:rPr>
      </w:pPr>
    </w:p>
    <w:p w:rsidR="00B160D6" w:rsidRPr="00B160D6" w:rsidRDefault="00B160D6" w:rsidP="00B160D6">
      <w:pPr>
        <w:rPr>
          <w:lang w:val="en-GB"/>
        </w:rPr>
      </w:pPr>
      <w:r w:rsidRPr="00B160D6">
        <w:rPr>
          <w:highlight w:val="green"/>
          <w:lang w:val="en-GB"/>
        </w:rPr>
        <w:t>[FM]</w:t>
      </w:r>
      <w:r>
        <w:rPr>
          <w:lang w:val="en-GB"/>
        </w:rPr>
        <w:t xml:space="preserve"> </w:t>
      </w:r>
      <w:r>
        <w:rPr>
          <w:lang w:val="en-GB"/>
        </w:rPr>
        <w:t>F</w:t>
      </w:r>
      <w:r w:rsidRPr="00B160D6">
        <w:rPr>
          <w:lang w:val="en-GB"/>
        </w:rPr>
        <w:t>or the items of the agreed WBS, create a table with forecast costs for each activity, following the example below. I'll spread the cost between the dates you've given me previously, so also provide the factor to weight the cost more towards the start, middle or end of the date range; for example if the factor is 0, cost will follow a bell curve; if the factor is -3 cost will be skewed towards the start of the date range.</w:t>
      </w:r>
    </w:p>
    <w:p w:rsidR="00B160D6" w:rsidRPr="00B160D6" w:rsidRDefault="00B160D6" w:rsidP="00B160D6">
      <w:pPr>
        <w:rPr>
          <w:lang w:val="en-GB"/>
        </w:rPr>
      </w:pPr>
      <w:r w:rsidRPr="00B160D6">
        <w:rPr>
          <w:lang w:val="en-GB"/>
        </w:rPr>
        <w:t>Activity | Cost | Cost Distribution Factor</w:t>
      </w:r>
    </w:p>
    <w:p w:rsidR="00B160D6" w:rsidRPr="00B160D6" w:rsidRDefault="00B160D6" w:rsidP="00B160D6">
      <w:pPr>
        <w:rPr>
          <w:lang w:val="en-GB"/>
        </w:rPr>
      </w:pPr>
      <w:r w:rsidRPr="00B160D6">
        <w:rPr>
          <w:lang w:val="en-GB"/>
        </w:rPr>
        <w:t>1.1 | 150,000 | 0</w:t>
      </w:r>
    </w:p>
    <w:p w:rsidR="00B160D6" w:rsidRPr="00B160D6" w:rsidRDefault="00B160D6" w:rsidP="00B160D6">
      <w:pPr>
        <w:rPr>
          <w:lang w:val="en-GB"/>
        </w:rPr>
      </w:pPr>
      <w:r w:rsidRPr="00B160D6">
        <w:rPr>
          <w:lang w:val="en-GB"/>
        </w:rPr>
        <w:t>1.2 | 100,000 | -2</w:t>
      </w:r>
    </w:p>
    <w:p w:rsidR="00B160D6" w:rsidRPr="00B160D6" w:rsidRDefault="00B160D6" w:rsidP="00B160D6">
      <w:pPr>
        <w:rPr>
          <w:lang w:val="en-GB"/>
        </w:rPr>
      </w:pPr>
      <w:r w:rsidRPr="00B160D6">
        <w:rPr>
          <w:lang w:val="en-GB"/>
        </w:rPr>
        <w:t>1.3 | 50,000 | 1</w:t>
      </w:r>
    </w:p>
    <w:p w:rsidR="00B160D6" w:rsidRDefault="00B160D6" w:rsidP="00B160D6">
      <w:pPr>
        <w:rPr>
          <w:lang w:val="en-GB"/>
        </w:rPr>
      </w:pPr>
    </w:p>
    <w:p w:rsidR="00B160D6" w:rsidRPr="00B160D6" w:rsidRDefault="00470EB0" w:rsidP="00B160D6">
      <w:pPr>
        <w:rPr>
          <w:lang w:val="en-GB"/>
        </w:rPr>
      </w:pPr>
      <w:r>
        <w:rPr>
          <w:highlight w:val="darkCyan"/>
          <w:lang w:val="en-GB"/>
        </w:rPr>
        <w:t>[Chat GPT]</w:t>
      </w:r>
      <w:r w:rsidR="00FF0D3F">
        <w:rPr>
          <w:lang w:val="en-GB"/>
        </w:rPr>
        <w:t xml:space="preserve"> </w:t>
      </w:r>
      <w:r w:rsidR="00B160D6" w:rsidRPr="00B160D6">
        <w:rPr>
          <w:lang w:val="en-GB"/>
        </w:rPr>
        <w:t>Sure, here's the table with the forecast costs for each activity of the agreed WBS, along with the cost distribution factor:</w:t>
      </w:r>
    </w:p>
    <w:p w:rsidR="00B160D6" w:rsidRPr="00B160D6" w:rsidRDefault="00B160D6" w:rsidP="00B160D6">
      <w:pPr>
        <w:rPr>
          <w:lang w:val="en-GB"/>
        </w:rPr>
      </w:pPr>
      <w:r w:rsidRPr="00B160D6">
        <w:rPr>
          <w:lang w:val="en-GB"/>
        </w:rPr>
        <w:t>Activity</w:t>
      </w:r>
      <w:r w:rsidRPr="00B160D6">
        <w:rPr>
          <w:lang w:val="en-GB"/>
        </w:rPr>
        <w:tab/>
        <w:t>Cost</w:t>
      </w:r>
      <w:r w:rsidRPr="00B160D6">
        <w:rPr>
          <w:lang w:val="en-GB"/>
        </w:rPr>
        <w:tab/>
      </w:r>
      <w:proofErr w:type="spellStart"/>
      <w:r w:rsidRPr="00B160D6">
        <w:rPr>
          <w:lang w:val="en-GB"/>
        </w:rPr>
        <w:t>Cost</w:t>
      </w:r>
      <w:proofErr w:type="spellEnd"/>
      <w:r w:rsidRPr="00B160D6">
        <w:rPr>
          <w:lang w:val="en-GB"/>
        </w:rPr>
        <w:t xml:space="preserve"> Distribution Factor</w:t>
      </w:r>
    </w:p>
    <w:p w:rsidR="00B160D6" w:rsidRPr="00B160D6" w:rsidRDefault="00B160D6" w:rsidP="00B160D6">
      <w:pPr>
        <w:rPr>
          <w:lang w:val="en-GB"/>
        </w:rPr>
      </w:pPr>
      <w:r w:rsidRPr="00B160D6">
        <w:rPr>
          <w:lang w:val="en-GB"/>
        </w:rPr>
        <w:t>Project Management</w:t>
      </w:r>
      <w:r w:rsidRPr="00B160D6">
        <w:rPr>
          <w:lang w:val="en-GB"/>
        </w:rPr>
        <w:tab/>
        <w:t>500,000</w:t>
      </w:r>
      <w:r w:rsidRPr="00B160D6">
        <w:rPr>
          <w:lang w:val="en-GB"/>
        </w:rPr>
        <w:tab/>
        <w:t>0</w:t>
      </w:r>
    </w:p>
    <w:p w:rsidR="00B160D6" w:rsidRPr="00B160D6" w:rsidRDefault="00B160D6" w:rsidP="00B160D6">
      <w:pPr>
        <w:rPr>
          <w:lang w:val="en-GB"/>
        </w:rPr>
      </w:pPr>
      <w:r w:rsidRPr="00B160D6">
        <w:rPr>
          <w:lang w:val="en-GB"/>
        </w:rPr>
        <w:t>1.1 Develop project plan</w:t>
      </w:r>
      <w:r w:rsidRPr="00B160D6">
        <w:rPr>
          <w:lang w:val="en-GB"/>
        </w:rPr>
        <w:tab/>
        <w:t>50,000</w:t>
      </w:r>
      <w:r w:rsidRPr="00B160D6">
        <w:rPr>
          <w:lang w:val="en-GB"/>
        </w:rPr>
        <w:tab/>
        <w:t>0</w:t>
      </w:r>
    </w:p>
    <w:p w:rsidR="00B160D6" w:rsidRPr="00B160D6" w:rsidRDefault="00B160D6" w:rsidP="00B160D6">
      <w:pPr>
        <w:rPr>
          <w:lang w:val="en-GB"/>
        </w:rPr>
      </w:pPr>
      <w:r w:rsidRPr="00B160D6">
        <w:rPr>
          <w:lang w:val="en-GB"/>
        </w:rPr>
        <w:t>1.2 Define project objectives and scope</w:t>
      </w:r>
      <w:r w:rsidRPr="00B160D6">
        <w:rPr>
          <w:lang w:val="en-GB"/>
        </w:rPr>
        <w:tab/>
        <w:t>30,000</w:t>
      </w:r>
      <w:r w:rsidRPr="00B160D6">
        <w:rPr>
          <w:lang w:val="en-GB"/>
        </w:rPr>
        <w:tab/>
        <w:t>-2</w:t>
      </w:r>
    </w:p>
    <w:p w:rsidR="00B160D6" w:rsidRPr="00B160D6" w:rsidRDefault="00B160D6" w:rsidP="00B160D6">
      <w:pPr>
        <w:rPr>
          <w:lang w:val="en-GB"/>
        </w:rPr>
      </w:pPr>
      <w:r w:rsidRPr="00B160D6">
        <w:rPr>
          <w:lang w:val="en-GB"/>
        </w:rPr>
        <w:t>1.3 Define project budget and schedule</w:t>
      </w:r>
      <w:r w:rsidRPr="00B160D6">
        <w:rPr>
          <w:lang w:val="en-GB"/>
        </w:rPr>
        <w:tab/>
        <w:t>50,000</w:t>
      </w:r>
      <w:r w:rsidRPr="00B160D6">
        <w:rPr>
          <w:lang w:val="en-GB"/>
        </w:rPr>
        <w:tab/>
        <w:t>1</w:t>
      </w:r>
    </w:p>
    <w:p w:rsidR="00B160D6" w:rsidRPr="00B160D6" w:rsidRDefault="00B160D6" w:rsidP="00B160D6">
      <w:pPr>
        <w:rPr>
          <w:lang w:val="en-GB"/>
        </w:rPr>
      </w:pPr>
      <w:r w:rsidRPr="00B160D6">
        <w:rPr>
          <w:lang w:val="en-GB"/>
        </w:rPr>
        <w:t>1.4 Develop communication plan</w:t>
      </w:r>
      <w:r w:rsidRPr="00B160D6">
        <w:rPr>
          <w:lang w:val="en-GB"/>
        </w:rPr>
        <w:tab/>
        <w:t>20,000</w:t>
      </w:r>
      <w:r w:rsidRPr="00B160D6">
        <w:rPr>
          <w:lang w:val="en-GB"/>
        </w:rPr>
        <w:tab/>
        <w:t>1</w:t>
      </w:r>
    </w:p>
    <w:p w:rsidR="00B160D6" w:rsidRPr="00B160D6" w:rsidRDefault="00B160D6" w:rsidP="00B160D6">
      <w:pPr>
        <w:rPr>
          <w:lang w:val="en-GB"/>
        </w:rPr>
      </w:pPr>
      <w:r w:rsidRPr="00B160D6">
        <w:rPr>
          <w:lang w:val="en-GB"/>
        </w:rPr>
        <w:t>1.5 Establish project team and assign roles</w:t>
      </w:r>
      <w:r w:rsidRPr="00B160D6">
        <w:rPr>
          <w:lang w:val="en-GB"/>
        </w:rPr>
        <w:tab/>
        <w:t>80,000</w:t>
      </w:r>
      <w:r w:rsidRPr="00B160D6">
        <w:rPr>
          <w:lang w:val="en-GB"/>
        </w:rPr>
        <w:tab/>
        <w:t>0</w:t>
      </w:r>
    </w:p>
    <w:p w:rsidR="00B160D6" w:rsidRPr="00B160D6" w:rsidRDefault="00B160D6" w:rsidP="00B160D6">
      <w:pPr>
        <w:rPr>
          <w:lang w:val="en-GB"/>
        </w:rPr>
      </w:pPr>
      <w:r w:rsidRPr="00B160D6">
        <w:rPr>
          <w:lang w:val="en-GB"/>
        </w:rPr>
        <w:t>1.6 Monitor and control project progress</w:t>
      </w:r>
      <w:r w:rsidRPr="00B160D6">
        <w:rPr>
          <w:lang w:val="en-GB"/>
        </w:rPr>
        <w:tab/>
        <w:t>270,000</w:t>
      </w:r>
      <w:r w:rsidRPr="00B160D6">
        <w:rPr>
          <w:lang w:val="en-GB"/>
        </w:rPr>
        <w:tab/>
        <w:t>1</w:t>
      </w:r>
    </w:p>
    <w:p w:rsidR="00B160D6" w:rsidRPr="00B160D6" w:rsidRDefault="00B160D6" w:rsidP="00B160D6">
      <w:pPr>
        <w:rPr>
          <w:lang w:val="en-GB"/>
        </w:rPr>
      </w:pPr>
      <w:r w:rsidRPr="00B160D6">
        <w:rPr>
          <w:lang w:val="en-GB"/>
        </w:rPr>
        <w:t>Preliminary Work</w:t>
      </w:r>
      <w:r w:rsidRPr="00B160D6">
        <w:rPr>
          <w:lang w:val="en-GB"/>
        </w:rPr>
        <w:tab/>
        <w:t>450,000</w:t>
      </w:r>
      <w:r w:rsidRPr="00B160D6">
        <w:rPr>
          <w:lang w:val="en-GB"/>
        </w:rPr>
        <w:tab/>
        <w:t>0</w:t>
      </w:r>
    </w:p>
    <w:p w:rsidR="00B160D6" w:rsidRPr="00B160D6" w:rsidRDefault="00B160D6" w:rsidP="00B160D6">
      <w:pPr>
        <w:rPr>
          <w:lang w:val="en-GB"/>
        </w:rPr>
      </w:pPr>
      <w:r w:rsidRPr="00B160D6">
        <w:rPr>
          <w:lang w:val="en-GB"/>
        </w:rPr>
        <w:t>2.1 Site survey and assessment</w:t>
      </w:r>
      <w:r w:rsidRPr="00B160D6">
        <w:rPr>
          <w:lang w:val="en-GB"/>
        </w:rPr>
        <w:tab/>
        <w:t>100,000</w:t>
      </w:r>
      <w:r w:rsidRPr="00B160D6">
        <w:rPr>
          <w:lang w:val="en-GB"/>
        </w:rPr>
        <w:tab/>
        <w:t>0</w:t>
      </w:r>
    </w:p>
    <w:p w:rsidR="00B160D6" w:rsidRPr="00B160D6" w:rsidRDefault="00B160D6" w:rsidP="00B160D6">
      <w:pPr>
        <w:rPr>
          <w:lang w:val="en-GB"/>
        </w:rPr>
      </w:pPr>
      <w:r w:rsidRPr="00B160D6">
        <w:rPr>
          <w:lang w:val="en-GB"/>
        </w:rPr>
        <w:t>2.2 Geotechnical investigations</w:t>
      </w:r>
      <w:r w:rsidRPr="00B160D6">
        <w:rPr>
          <w:lang w:val="en-GB"/>
        </w:rPr>
        <w:tab/>
        <w:t>150,000</w:t>
      </w:r>
      <w:r w:rsidRPr="00B160D6">
        <w:rPr>
          <w:lang w:val="en-GB"/>
        </w:rPr>
        <w:tab/>
        <w:t>-1</w:t>
      </w:r>
    </w:p>
    <w:p w:rsidR="00B160D6" w:rsidRPr="00B160D6" w:rsidRDefault="00B160D6" w:rsidP="00B160D6">
      <w:pPr>
        <w:rPr>
          <w:lang w:val="en-GB"/>
        </w:rPr>
      </w:pPr>
      <w:r w:rsidRPr="00B160D6">
        <w:rPr>
          <w:lang w:val="en-GB"/>
        </w:rPr>
        <w:t>2.3 Environmental impact assessment</w:t>
      </w:r>
      <w:r w:rsidRPr="00B160D6">
        <w:rPr>
          <w:lang w:val="en-GB"/>
        </w:rPr>
        <w:tab/>
        <w:t>50,000</w:t>
      </w:r>
      <w:r w:rsidRPr="00B160D6">
        <w:rPr>
          <w:lang w:val="en-GB"/>
        </w:rPr>
        <w:tab/>
        <w:t>1</w:t>
      </w:r>
    </w:p>
    <w:p w:rsidR="00B160D6" w:rsidRPr="00B160D6" w:rsidRDefault="00B160D6" w:rsidP="00B160D6">
      <w:pPr>
        <w:rPr>
          <w:lang w:val="en-GB"/>
        </w:rPr>
      </w:pPr>
      <w:r w:rsidRPr="00B160D6">
        <w:rPr>
          <w:lang w:val="en-GB"/>
        </w:rPr>
        <w:t>2.4 Utility survey and relocation</w:t>
      </w:r>
      <w:r w:rsidRPr="00B160D6">
        <w:rPr>
          <w:lang w:val="en-GB"/>
        </w:rPr>
        <w:tab/>
        <w:t>100,000</w:t>
      </w:r>
      <w:r w:rsidRPr="00B160D6">
        <w:rPr>
          <w:lang w:val="en-GB"/>
        </w:rPr>
        <w:tab/>
        <w:t>-1</w:t>
      </w:r>
    </w:p>
    <w:p w:rsidR="00B160D6" w:rsidRPr="00B160D6" w:rsidRDefault="00B160D6" w:rsidP="00B160D6">
      <w:pPr>
        <w:rPr>
          <w:lang w:val="en-GB"/>
        </w:rPr>
      </w:pPr>
      <w:r w:rsidRPr="00B160D6">
        <w:rPr>
          <w:lang w:val="en-GB"/>
        </w:rPr>
        <w:t>2.5 Obtain necessary permits and approvals</w:t>
      </w:r>
      <w:r w:rsidRPr="00B160D6">
        <w:rPr>
          <w:lang w:val="en-GB"/>
        </w:rPr>
        <w:tab/>
        <w:t>50,000</w:t>
      </w:r>
      <w:r w:rsidRPr="00B160D6">
        <w:rPr>
          <w:lang w:val="en-GB"/>
        </w:rPr>
        <w:tab/>
        <w:t>1</w:t>
      </w:r>
    </w:p>
    <w:p w:rsidR="00B160D6" w:rsidRPr="00B160D6" w:rsidRDefault="00B160D6" w:rsidP="00B160D6">
      <w:pPr>
        <w:rPr>
          <w:lang w:val="en-GB"/>
        </w:rPr>
      </w:pPr>
      <w:r w:rsidRPr="00B160D6">
        <w:rPr>
          <w:lang w:val="en-GB"/>
        </w:rPr>
        <w:t>Earthworks and Grading</w:t>
      </w:r>
      <w:r w:rsidRPr="00B160D6">
        <w:rPr>
          <w:lang w:val="en-GB"/>
        </w:rPr>
        <w:tab/>
        <w:t>1,200,000</w:t>
      </w:r>
      <w:r w:rsidRPr="00B160D6">
        <w:rPr>
          <w:lang w:val="en-GB"/>
        </w:rPr>
        <w:tab/>
        <w:t>0</w:t>
      </w:r>
    </w:p>
    <w:p w:rsidR="00B160D6" w:rsidRPr="00B160D6" w:rsidRDefault="00B160D6" w:rsidP="00B160D6">
      <w:pPr>
        <w:rPr>
          <w:lang w:val="en-GB"/>
        </w:rPr>
      </w:pPr>
      <w:r w:rsidRPr="00B160D6">
        <w:rPr>
          <w:lang w:val="en-GB"/>
        </w:rPr>
        <w:t>3.1 Clearing and grubbing</w:t>
      </w:r>
      <w:r w:rsidRPr="00B160D6">
        <w:rPr>
          <w:lang w:val="en-GB"/>
        </w:rPr>
        <w:tab/>
        <w:t>100,000</w:t>
      </w:r>
      <w:r w:rsidRPr="00B160D6">
        <w:rPr>
          <w:lang w:val="en-GB"/>
        </w:rPr>
        <w:tab/>
        <w:t>0</w:t>
      </w:r>
    </w:p>
    <w:p w:rsidR="00B160D6" w:rsidRPr="00B160D6" w:rsidRDefault="00B160D6" w:rsidP="00B160D6">
      <w:pPr>
        <w:rPr>
          <w:lang w:val="en-GB"/>
        </w:rPr>
      </w:pPr>
      <w:r w:rsidRPr="00B160D6">
        <w:rPr>
          <w:lang w:val="en-GB"/>
        </w:rPr>
        <w:t>3.2 Excavation and embankment construction</w:t>
      </w:r>
      <w:r w:rsidRPr="00B160D6">
        <w:rPr>
          <w:lang w:val="en-GB"/>
        </w:rPr>
        <w:tab/>
        <w:t>700,000</w:t>
      </w:r>
      <w:r w:rsidRPr="00B160D6">
        <w:rPr>
          <w:lang w:val="en-GB"/>
        </w:rPr>
        <w:tab/>
        <w:t>-1</w:t>
      </w:r>
    </w:p>
    <w:p w:rsidR="00B160D6" w:rsidRPr="00B160D6" w:rsidRDefault="00B160D6" w:rsidP="00B160D6">
      <w:pPr>
        <w:rPr>
          <w:lang w:val="en-GB"/>
        </w:rPr>
      </w:pPr>
      <w:r w:rsidRPr="00B160D6">
        <w:rPr>
          <w:lang w:val="en-GB"/>
        </w:rPr>
        <w:t>3.3 Subgrade preparation and stabilization</w:t>
      </w:r>
      <w:r w:rsidRPr="00B160D6">
        <w:rPr>
          <w:lang w:val="en-GB"/>
        </w:rPr>
        <w:tab/>
        <w:t>400,000</w:t>
      </w:r>
      <w:r w:rsidRPr="00B160D6">
        <w:rPr>
          <w:lang w:val="en-GB"/>
        </w:rPr>
        <w:tab/>
        <w:t>1</w:t>
      </w:r>
    </w:p>
    <w:p w:rsidR="00B160D6" w:rsidRPr="00B160D6" w:rsidRDefault="00B160D6" w:rsidP="00B160D6">
      <w:pPr>
        <w:rPr>
          <w:lang w:val="en-GB"/>
        </w:rPr>
      </w:pPr>
      <w:r w:rsidRPr="00B160D6">
        <w:rPr>
          <w:lang w:val="en-GB"/>
        </w:rPr>
        <w:t>Bridge Construction</w:t>
      </w:r>
      <w:r w:rsidRPr="00B160D6">
        <w:rPr>
          <w:lang w:val="en-GB"/>
        </w:rPr>
        <w:tab/>
        <w:t>2,100,000</w:t>
      </w:r>
      <w:r w:rsidRPr="00B160D6">
        <w:rPr>
          <w:lang w:val="en-GB"/>
        </w:rPr>
        <w:tab/>
        <w:t>0</w:t>
      </w:r>
    </w:p>
    <w:p w:rsidR="00B160D6" w:rsidRPr="00B160D6" w:rsidRDefault="00B160D6" w:rsidP="00B160D6">
      <w:pPr>
        <w:rPr>
          <w:lang w:val="en-GB"/>
        </w:rPr>
      </w:pPr>
      <w:r w:rsidRPr="00B160D6">
        <w:rPr>
          <w:lang w:val="en-GB"/>
        </w:rPr>
        <w:t>4.1 Foundation preparation and construction</w:t>
      </w:r>
      <w:r w:rsidRPr="00B160D6">
        <w:rPr>
          <w:lang w:val="en-GB"/>
        </w:rPr>
        <w:tab/>
        <w:t>1,000,000</w:t>
      </w:r>
      <w:r w:rsidRPr="00B160D6">
        <w:rPr>
          <w:lang w:val="en-GB"/>
        </w:rPr>
        <w:tab/>
        <w:t>-2</w:t>
      </w:r>
    </w:p>
    <w:p w:rsidR="00B160D6" w:rsidRPr="00B160D6" w:rsidRDefault="00B160D6" w:rsidP="00B160D6">
      <w:pPr>
        <w:rPr>
          <w:lang w:val="en-GB"/>
        </w:rPr>
      </w:pPr>
      <w:r w:rsidRPr="00B160D6">
        <w:rPr>
          <w:lang w:val="en-GB"/>
        </w:rPr>
        <w:lastRenderedPageBreak/>
        <w:t>4.2 Bridge superstructure construction</w:t>
      </w:r>
      <w:r w:rsidRPr="00B160D6">
        <w:rPr>
          <w:lang w:val="en-GB"/>
        </w:rPr>
        <w:tab/>
        <w:t>800,000</w:t>
      </w:r>
      <w:r w:rsidRPr="00B160D6">
        <w:rPr>
          <w:lang w:val="en-GB"/>
        </w:rPr>
        <w:tab/>
        <w:t>0</w:t>
      </w:r>
    </w:p>
    <w:p w:rsidR="00B160D6" w:rsidRPr="00B160D6" w:rsidRDefault="00B160D6" w:rsidP="00B160D6">
      <w:pPr>
        <w:rPr>
          <w:lang w:val="en-GB"/>
        </w:rPr>
      </w:pPr>
      <w:r w:rsidRPr="00B160D6">
        <w:rPr>
          <w:lang w:val="en-GB"/>
        </w:rPr>
        <w:t>4.3 Approach slab and barrier construction</w:t>
      </w:r>
      <w:r w:rsidRPr="00B160D6">
        <w:rPr>
          <w:lang w:val="en-GB"/>
        </w:rPr>
        <w:tab/>
        <w:t>200,000</w:t>
      </w:r>
      <w:r w:rsidRPr="00B160D6">
        <w:rPr>
          <w:lang w:val="en-GB"/>
        </w:rPr>
        <w:tab/>
        <w:t>1</w:t>
      </w:r>
    </w:p>
    <w:p w:rsidR="00B160D6" w:rsidRPr="00B160D6" w:rsidRDefault="00B160D6" w:rsidP="00B160D6">
      <w:pPr>
        <w:rPr>
          <w:lang w:val="en-GB"/>
        </w:rPr>
      </w:pPr>
      <w:r w:rsidRPr="00B160D6">
        <w:rPr>
          <w:lang w:val="en-GB"/>
        </w:rPr>
        <w:t>4.4 Waterproofing and protection</w:t>
      </w:r>
      <w:r w:rsidRPr="00B160D6">
        <w:rPr>
          <w:lang w:val="en-GB"/>
        </w:rPr>
        <w:tab/>
        <w:t>100,000</w:t>
      </w:r>
      <w:r w:rsidRPr="00B160D6">
        <w:rPr>
          <w:lang w:val="en-GB"/>
        </w:rPr>
        <w:tab/>
        <w:t>1</w:t>
      </w:r>
    </w:p>
    <w:p w:rsidR="00B160D6" w:rsidRPr="00B160D6" w:rsidRDefault="00B160D6" w:rsidP="00B160D6">
      <w:pPr>
        <w:rPr>
          <w:lang w:val="en-GB"/>
        </w:rPr>
      </w:pPr>
      <w:r w:rsidRPr="00B160D6">
        <w:rPr>
          <w:lang w:val="en-GB"/>
        </w:rPr>
        <w:t>Tunnel Construction</w:t>
      </w:r>
      <w:r w:rsidRPr="00B160D6">
        <w:rPr>
          <w:lang w:val="en-GB"/>
        </w:rPr>
        <w:tab/>
        <w:t>2,700,000</w:t>
      </w:r>
      <w:r w:rsidRPr="00B160D6">
        <w:rPr>
          <w:lang w:val="en-GB"/>
        </w:rPr>
        <w:tab/>
        <w:t>0</w:t>
      </w:r>
    </w:p>
    <w:p w:rsidR="00B160D6" w:rsidRPr="00B160D6" w:rsidRDefault="00B160D6" w:rsidP="00B160D6">
      <w:pPr>
        <w:rPr>
          <w:lang w:val="en-GB"/>
        </w:rPr>
      </w:pPr>
      <w:r w:rsidRPr="00B160D6">
        <w:rPr>
          <w:lang w:val="en-GB"/>
        </w:rPr>
        <w:t>5.1 Tunnel excavation</w:t>
      </w:r>
      <w:r w:rsidRPr="00B160D6">
        <w:rPr>
          <w:lang w:val="en-GB"/>
        </w:rPr>
        <w:tab/>
        <w:t>1,200,000</w:t>
      </w:r>
      <w:r w:rsidRPr="00B160D6">
        <w:rPr>
          <w:lang w:val="en-GB"/>
        </w:rPr>
        <w:tab/>
        <w:t>-2</w:t>
      </w:r>
    </w:p>
    <w:p w:rsidR="00B160D6" w:rsidRPr="00B160D6" w:rsidRDefault="00B160D6" w:rsidP="00B160D6">
      <w:pPr>
        <w:rPr>
          <w:lang w:val="en-GB"/>
        </w:rPr>
      </w:pPr>
      <w:r w:rsidRPr="00B160D6">
        <w:rPr>
          <w:lang w:val="en-GB"/>
        </w:rPr>
        <w:t>5.2 Tunnel lining construction</w:t>
      </w:r>
      <w:r w:rsidRPr="00B160D6">
        <w:rPr>
          <w:lang w:val="en-GB"/>
        </w:rPr>
        <w:tab/>
        <w:t>1,200,000</w:t>
      </w:r>
      <w:r w:rsidRPr="00B160D6">
        <w:rPr>
          <w:lang w:val="en-GB"/>
        </w:rPr>
        <w:tab/>
        <w:t>0</w:t>
      </w:r>
    </w:p>
    <w:p w:rsidR="00B160D6" w:rsidRPr="00B160D6" w:rsidRDefault="00B160D6" w:rsidP="00B160D6">
      <w:pPr>
        <w:rPr>
          <w:lang w:val="en-GB"/>
        </w:rPr>
      </w:pPr>
      <w:r w:rsidRPr="00B160D6">
        <w:rPr>
          <w:lang w:val="en-GB"/>
        </w:rPr>
        <w:t>5.3 Ventilation and lighting installation</w:t>
      </w:r>
      <w:r w:rsidRPr="00B160D6">
        <w:rPr>
          <w:lang w:val="en-GB"/>
        </w:rPr>
        <w:tab/>
        <w:t>200,000</w:t>
      </w:r>
      <w:r w:rsidRPr="00B160D6">
        <w:rPr>
          <w:lang w:val="en-GB"/>
        </w:rPr>
        <w:tab/>
        <w:t>1</w:t>
      </w:r>
    </w:p>
    <w:p w:rsidR="00B160D6" w:rsidRPr="00B160D6" w:rsidRDefault="00B160D6" w:rsidP="00B160D6">
      <w:pPr>
        <w:rPr>
          <w:lang w:val="en-GB"/>
        </w:rPr>
      </w:pPr>
      <w:r w:rsidRPr="00B160D6">
        <w:rPr>
          <w:lang w:val="en-GB"/>
        </w:rPr>
        <w:t>5.4 Waterproofing and drainage</w:t>
      </w:r>
      <w:r w:rsidRPr="00B160D6">
        <w:rPr>
          <w:lang w:val="en-GB"/>
        </w:rPr>
        <w:tab/>
        <w:t>100,000</w:t>
      </w:r>
      <w:r w:rsidRPr="00B160D6">
        <w:rPr>
          <w:lang w:val="en-GB"/>
        </w:rPr>
        <w:tab/>
        <w:t>1</w:t>
      </w:r>
    </w:p>
    <w:p w:rsidR="00B160D6" w:rsidRPr="00B160D6" w:rsidRDefault="00B160D6" w:rsidP="00B160D6">
      <w:pPr>
        <w:rPr>
          <w:lang w:val="en-GB"/>
        </w:rPr>
      </w:pPr>
      <w:r w:rsidRPr="00B160D6">
        <w:rPr>
          <w:lang w:val="en-GB"/>
        </w:rPr>
        <w:t>Grade Separated Junction</w:t>
      </w:r>
      <w:r w:rsidRPr="00B160D6">
        <w:rPr>
          <w:lang w:val="en-GB"/>
        </w:rPr>
        <w:tab/>
        <w:t>800,000</w:t>
      </w:r>
      <w:r w:rsidRPr="00B160D6">
        <w:rPr>
          <w:lang w:val="en-GB"/>
        </w:rPr>
        <w:tab/>
        <w:t>0</w:t>
      </w:r>
    </w:p>
    <w:p w:rsidR="00B160D6" w:rsidRPr="00B160D6" w:rsidRDefault="00B160D6" w:rsidP="00B160D6">
      <w:pPr>
        <w:rPr>
          <w:lang w:val="en-GB"/>
        </w:rPr>
      </w:pPr>
      <w:r w:rsidRPr="00B160D6">
        <w:rPr>
          <w:lang w:val="en-GB"/>
        </w:rPr>
        <w:t>6.1 Subgrade preparation and stabilization</w:t>
      </w:r>
      <w:r w:rsidRPr="00B160D6">
        <w:rPr>
          <w:lang w:val="en-GB"/>
        </w:rPr>
        <w:tab/>
        <w:t>150,000</w:t>
      </w:r>
      <w:r w:rsidRPr="00B160D6">
        <w:rPr>
          <w:lang w:val="en-GB"/>
        </w:rPr>
        <w:tab/>
        <w:t>0</w:t>
      </w:r>
    </w:p>
    <w:p w:rsidR="00B160D6" w:rsidRPr="00B160D6" w:rsidRDefault="00B160D6" w:rsidP="00B160D6">
      <w:pPr>
        <w:rPr>
          <w:lang w:val="en-GB"/>
        </w:rPr>
      </w:pPr>
      <w:r w:rsidRPr="00B160D6">
        <w:rPr>
          <w:lang w:val="en-GB"/>
        </w:rPr>
        <w:t>6.2 Embankment construction and retaining wall</w:t>
      </w:r>
      <w:r w:rsidRPr="00B160D6">
        <w:rPr>
          <w:lang w:val="en-GB"/>
        </w:rPr>
        <w:tab/>
        <w:t>500,000</w:t>
      </w:r>
      <w:r w:rsidRPr="00B160D6">
        <w:rPr>
          <w:lang w:val="en-GB"/>
        </w:rPr>
        <w:tab/>
        <w:t>-1</w:t>
      </w:r>
    </w:p>
    <w:p w:rsidR="00B160D6" w:rsidRPr="00B160D6" w:rsidRDefault="00B160D6" w:rsidP="00B160D6">
      <w:pPr>
        <w:rPr>
          <w:lang w:val="en-GB"/>
        </w:rPr>
      </w:pPr>
      <w:r w:rsidRPr="00B160D6">
        <w:rPr>
          <w:lang w:val="en-GB"/>
        </w:rPr>
        <w:t>6.3 Roadway construction</w:t>
      </w:r>
      <w:r w:rsidRPr="00B160D6">
        <w:rPr>
          <w:lang w:val="en-GB"/>
        </w:rPr>
        <w:tab/>
        <w:t>150,000</w:t>
      </w:r>
      <w:r w:rsidRPr="00B160D6">
        <w:rPr>
          <w:lang w:val="en-GB"/>
        </w:rPr>
        <w:tab/>
        <w:t>1</w:t>
      </w:r>
    </w:p>
    <w:p w:rsidR="00B160D6" w:rsidRPr="00B160D6" w:rsidRDefault="00B160D6" w:rsidP="00B160D6">
      <w:pPr>
        <w:rPr>
          <w:lang w:val="en-GB"/>
        </w:rPr>
      </w:pPr>
      <w:r w:rsidRPr="00B160D6">
        <w:rPr>
          <w:lang w:val="en-GB"/>
        </w:rPr>
        <w:t>Pavement and Surfacing</w:t>
      </w:r>
      <w:r w:rsidRPr="00B160D6">
        <w:rPr>
          <w:lang w:val="en-GB"/>
        </w:rPr>
        <w:tab/>
        <w:t>550,000</w:t>
      </w:r>
      <w:r w:rsidRPr="00B160D6">
        <w:rPr>
          <w:lang w:val="en-GB"/>
        </w:rPr>
        <w:tab/>
        <w:t>0</w:t>
      </w:r>
    </w:p>
    <w:p w:rsidR="00B160D6" w:rsidRPr="00B160D6" w:rsidRDefault="00B160D6" w:rsidP="00B160D6">
      <w:pPr>
        <w:rPr>
          <w:lang w:val="en-GB"/>
        </w:rPr>
      </w:pPr>
      <w:r w:rsidRPr="00B160D6">
        <w:rPr>
          <w:lang w:val="en-GB"/>
        </w:rPr>
        <w:t>7.1 Base course and subbase construction</w:t>
      </w:r>
      <w:r w:rsidRPr="00B160D6">
        <w:rPr>
          <w:lang w:val="en-GB"/>
        </w:rPr>
        <w:tab/>
        <w:t>250,000</w:t>
      </w:r>
      <w:r w:rsidRPr="00B160D6">
        <w:rPr>
          <w:lang w:val="en-GB"/>
        </w:rPr>
        <w:tab/>
        <w:t>-1</w:t>
      </w:r>
    </w:p>
    <w:p w:rsidR="00B160D6" w:rsidRPr="00B160D6" w:rsidRDefault="00B160D6" w:rsidP="00B160D6">
      <w:pPr>
        <w:rPr>
          <w:lang w:val="en-GB"/>
        </w:rPr>
      </w:pPr>
      <w:r w:rsidRPr="00B160D6">
        <w:rPr>
          <w:lang w:val="en-GB"/>
        </w:rPr>
        <w:t>7.2 Binder course and wearing course construction</w:t>
      </w:r>
      <w:r w:rsidRPr="00B160D6">
        <w:rPr>
          <w:lang w:val="en-GB"/>
        </w:rPr>
        <w:tab/>
        <w:t>200,000</w:t>
      </w:r>
      <w:r w:rsidRPr="00B160D6">
        <w:rPr>
          <w:lang w:val="en-GB"/>
        </w:rPr>
        <w:tab/>
        <w:t>0</w:t>
      </w:r>
    </w:p>
    <w:p w:rsidR="00B160D6" w:rsidRPr="00B160D6" w:rsidRDefault="00B160D6" w:rsidP="00B160D6">
      <w:pPr>
        <w:rPr>
          <w:lang w:val="en-GB"/>
        </w:rPr>
      </w:pPr>
      <w:r w:rsidRPr="00B160D6">
        <w:rPr>
          <w:lang w:val="en-GB"/>
        </w:rPr>
        <w:t>7.3 Pavement markings and signage installation</w:t>
      </w:r>
      <w:r w:rsidRPr="00B160D6">
        <w:rPr>
          <w:lang w:val="en-GB"/>
        </w:rPr>
        <w:tab/>
      </w:r>
      <w:r w:rsidRPr="00B160D6">
        <w:rPr>
          <w:lang w:val="en-GB"/>
        </w:rPr>
        <w:tab/>
      </w:r>
    </w:p>
    <w:p w:rsidR="00B160D6" w:rsidRPr="00B160D6" w:rsidRDefault="00B160D6" w:rsidP="00B160D6">
      <w:pPr>
        <w:rPr>
          <w:lang w:val="en-GB"/>
        </w:rPr>
      </w:pPr>
    </w:p>
    <w:p w:rsidR="00B160D6" w:rsidRDefault="00B160D6" w:rsidP="00B160D6">
      <w:pPr>
        <w:rPr>
          <w:lang w:val="en-GB"/>
        </w:rPr>
      </w:pPr>
      <w:r w:rsidRPr="00B160D6">
        <w:rPr>
          <w:highlight w:val="green"/>
          <w:lang w:val="en-GB"/>
        </w:rPr>
        <w:t>[FM]</w:t>
      </w:r>
      <w:r>
        <w:rPr>
          <w:lang w:val="en-GB"/>
        </w:rPr>
        <w:t xml:space="preserve"> </w:t>
      </w:r>
      <w:r w:rsidRPr="00B160D6">
        <w:rPr>
          <w:lang w:val="en-GB"/>
        </w:rPr>
        <w:t>finish table above please</w:t>
      </w:r>
    </w:p>
    <w:p w:rsidR="00422D6D" w:rsidRPr="00B160D6" w:rsidRDefault="00422D6D" w:rsidP="00B160D6">
      <w:pPr>
        <w:rPr>
          <w:lang w:val="en-GB"/>
        </w:rPr>
      </w:pPr>
    </w:p>
    <w:p w:rsidR="00B160D6" w:rsidRPr="00B160D6" w:rsidRDefault="00470EB0" w:rsidP="00B160D6">
      <w:pPr>
        <w:rPr>
          <w:lang w:val="en-GB"/>
        </w:rPr>
      </w:pPr>
      <w:r>
        <w:rPr>
          <w:highlight w:val="darkCyan"/>
          <w:lang w:val="en-GB"/>
        </w:rPr>
        <w:t>[Chat GPT]</w:t>
      </w:r>
      <w:r w:rsidR="00FF0D3F">
        <w:rPr>
          <w:lang w:val="en-GB"/>
        </w:rPr>
        <w:t xml:space="preserve"> </w:t>
      </w:r>
      <w:r w:rsidR="00B160D6" w:rsidRPr="00B160D6">
        <w:rPr>
          <w:lang w:val="en-GB"/>
        </w:rPr>
        <w:t>Sure, here is the completed table:</w:t>
      </w:r>
    </w:p>
    <w:p w:rsidR="00B160D6" w:rsidRPr="00B160D6" w:rsidRDefault="00B160D6" w:rsidP="00B160D6">
      <w:pPr>
        <w:rPr>
          <w:lang w:val="en-GB"/>
        </w:rPr>
      </w:pPr>
      <w:r w:rsidRPr="00B160D6">
        <w:rPr>
          <w:lang w:val="en-GB"/>
        </w:rPr>
        <w:t>Activity</w:t>
      </w:r>
      <w:r w:rsidRPr="00B160D6">
        <w:rPr>
          <w:lang w:val="en-GB"/>
        </w:rPr>
        <w:tab/>
        <w:t>Cost</w:t>
      </w:r>
      <w:r w:rsidRPr="00B160D6">
        <w:rPr>
          <w:lang w:val="en-GB"/>
        </w:rPr>
        <w:tab/>
      </w:r>
      <w:proofErr w:type="spellStart"/>
      <w:r w:rsidRPr="00B160D6">
        <w:rPr>
          <w:lang w:val="en-GB"/>
        </w:rPr>
        <w:t>Cost</w:t>
      </w:r>
      <w:proofErr w:type="spellEnd"/>
      <w:r w:rsidRPr="00B160D6">
        <w:rPr>
          <w:lang w:val="en-GB"/>
        </w:rPr>
        <w:t xml:space="preserve"> Distribution Factor</w:t>
      </w:r>
    </w:p>
    <w:p w:rsidR="00B160D6" w:rsidRPr="00B160D6" w:rsidRDefault="00B160D6" w:rsidP="00B160D6">
      <w:pPr>
        <w:rPr>
          <w:lang w:val="en-GB"/>
        </w:rPr>
      </w:pPr>
      <w:r w:rsidRPr="00B160D6">
        <w:rPr>
          <w:lang w:val="en-GB"/>
        </w:rPr>
        <w:t>1.1 Develop project plan</w:t>
      </w:r>
      <w:r w:rsidRPr="00B160D6">
        <w:rPr>
          <w:lang w:val="en-GB"/>
        </w:rPr>
        <w:tab/>
        <w:t>80,000</w:t>
      </w:r>
      <w:r w:rsidRPr="00B160D6">
        <w:rPr>
          <w:lang w:val="en-GB"/>
        </w:rPr>
        <w:tab/>
        <w:t>-1</w:t>
      </w:r>
    </w:p>
    <w:p w:rsidR="00B160D6" w:rsidRPr="00B160D6" w:rsidRDefault="00B160D6" w:rsidP="00B160D6">
      <w:pPr>
        <w:rPr>
          <w:lang w:val="en-GB"/>
        </w:rPr>
      </w:pPr>
      <w:r w:rsidRPr="00B160D6">
        <w:rPr>
          <w:lang w:val="en-GB"/>
        </w:rPr>
        <w:t>1.2 Define project objectives and scope</w:t>
      </w:r>
      <w:r w:rsidRPr="00B160D6">
        <w:rPr>
          <w:lang w:val="en-GB"/>
        </w:rPr>
        <w:tab/>
        <w:t>50,000</w:t>
      </w:r>
      <w:r w:rsidRPr="00B160D6">
        <w:rPr>
          <w:lang w:val="en-GB"/>
        </w:rPr>
        <w:tab/>
        <w:t>-2</w:t>
      </w:r>
    </w:p>
    <w:p w:rsidR="00B160D6" w:rsidRPr="00B160D6" w:rsidRDefault="00B160D6" w:rsidP="00B160D6">
      <w:pPr>
        <w:rPr>
          <w:lang w:val="en-GB"/>
        </w:rPr>
      </w:pPr>
      <w:r w:rsidRPr="00B160D6">
        <w:rPr>
          <w:lang w:val="en-GB"/>
        </w:rPr>
        <w:t>1.3 Define project budget and schedule</w:t>
      </w:r>
      <w:r w:rsidRPr="00B160D6">
        <w:rPr>
          <w:lang w:val="en-GB"/>
        </w:rPr>
        <w:tab/>
        <w:t>40,000</w:t>
      </w:r>
      <w:r w:rsidRPr="00B160D6">
        <w:rPr>
          <w:lang w:val="en-GB"/>
        </w:rPr>
        <w:tab/>
        <w:t>0</w:t>
      </w:r>
    </w:p>
    <w:p w:rsidR="00B160D6" w:rsidRPr="00B160D6" w:rsidRDefault="00B160D6" w:rsidP="00B160D6">
      <w:pPr>
        <w:rPr>
          <w:lang w:val="en-GB"/>
        </w:rPr>
      </w:pPr>
      <w:r w:rsidRPr="00B160D6">
        <w:rPr>
          <w:lang w:val="en-GB"/>
        </w:rPr>
        <w:t>1.4 Develop communication plan</w:t>
      </w:r>
      <w:r w:rsidRPr="00B160D6">
        <w:rPr>
          <w:lang w:val="en-GB"/>
        </w:rPr>
        <w:tab/>
      </w:r>
      <w:r w:rsidRPr="00B160D6">
        <w:rPr>
          <w:lang w:val="en-GB"/>
        </w:rPr>
        <w:tab/>
      </w:r>
    </w:p>
    <w:p w:rsidR="00B160D6" w:rsidRPr="00B160D6" w:rsidRDefault="00B160D6" w:rsidP="00B160D6">
      <w:pPr>
        <w:rPr>
          <w:lang w:val="en-GB"/>
        </w:rPr>
      </w:pPr>
    </w:p>
    <w:p w:rsidR="00B160D6" w:rsidRDefault="00FF0D3F" w:rsidP="00B160D6">
      <w:pPr>
        <w:rPr>
          <w:lang w:val="en-GB"/>
        </w:rPr>
      </w:pPr>
      <w:r w:rsidRPr="00B160D6">
        <w:rPr>
          <w:highlight w:val="green"/>
          <w:lang w:val="en-GB"/>
        </w:rPr>
        <w:t>[FM]</w:t>
      </w:r>
      <w:r>
        <w:rPr>
          <w:lang w:val="en-GB"/>
        </w:rPr>
        <w:t xml:space="preserve"> </w:t>
      </w:r>
      <w:r w:rsidR="00B160D6" w:rsidRPr="00B160D6">
        <w:rPr>
          <w:lang w:val="en-GB"/>
        </w:rPr>
        <w:t>I meant complete your answer to the table above resuming from item 7.3</w:t>
      </w:r>
    </w:p>
    <w:p w:rsidR="00422D6D" w:rsidRPr="00B160D6" w:rsidRDefault="00422D6D" w:rsidP="00B160D6">
      <w:pPr>
        <w:rPr>
          <w:lang w:val="en-GB"/>
        </w:rPr>
      </w:pPr>
    </w:p>
    <w:p w:rsidR="00B160D6" w:rsidRPr="00B160D6" w:rsidRDefault="00470EB0" w:rsidP="00B160D6">
      <w:pPr>
        <w:rPr>
          <w:lang w:val="en-GB"/>
        </w:rPr>
      </w:pPr>
      <w:r>
        <w:rPr>
          <w:highlight w:val="darkCyan"/>
          <w:lang w:val="en-GB"/>
        </w:rPr>
        <w:t>[Chat GPT]</w:t>
      </w:r>
      <w:r w:rsidR="00FF0D3F">
        <w:rPr>
          <w:lang w:val="en-GB"/>
        </w:rPr>
        <w:t xml:space="preserve"> </w:t>
      </w:r>
      <w:r w:rsidR="00B160D6" w:rsidRPr="00B160D6">
        <w:rPr>
          <w:lang w:val="en-GB"/>
        </w:rPr>
        <w:t>Sure, my apologies for the confusion earlier. Here is the complete table with forecast costs for each activity, as well as the cost distribution factor to weight the cost more towards the start, middle, or end of the date range:</w:t>
      </w:r>
    </w:p>
    <w:p w:rsidR="00B160D6" w:rsidRPr="00B160D6" w:rsidRDefault="00B160D6" w:rsidP="00B160D6">
      <w:pPr>
        <w:rPr>
          <w:lang w:val="en-GB"/>
        </w:rPr>
      </w:pPr>
    </w:p>
    <w:p w:rsidR="00B160D6" w:rsidRPr="00B160D6" w:rsidRDefault="00B160D6" w:rsidP="00B160D6">
      <w:pPr>
        <w:rPr>
          <w:lang w:val="en-GB"/>
        </w:rPr>
      </w:pPr>
      <w:r w:rsidRPr="00B160D6">
        <w:rPr>
          <w:lang w:val="en-GB"/>
        </w:rPr>
        <w:lastRenderedPageBreak/>
        <w:t>Activity</w:t>
      </w:r>
      <w:r w:rsidRPr="00B160D6">
        <w:rPr>
          <w:lang w:val="en-GB"/>
        </w:rPr>
        <w:tab/>
        <w:t>Cost</w:t>
      </w:r>
      <w:r w:rsidRPr="00B160D6">
        <w:rPr>
          <w:lang w:val="en-GB"/>
        </w:rPr>
        <w:tab/>
      </w:r>
      <w:proofErr w:type="spellStart"/>
      <w:r w:rsidRPr="00B160D6">
        <w:rPr>
          <w:lang w:val="en-GB"/>
        </w:rPr>
        <w:t>Cost</w:t>
      </w:r>
      <w:proofErr w:type="spellEnd"/>
      <w:r w:rsidRPr="00B160D6">
        <w:rPr>
          <w:lang w:val="en-GB"/>
        </w:rPr>
        <w:t xml:space="preserve"> Distribution Factor</w:t>
      </w:r>
    </w:p>
    <w:p w:rsidR="00B160D6" w:rsidRPr="00B160D6" w:rsidRDefault="00B160D6" w:rsidP="00B160D6">
      <w:pPr>
        <w:rPr>
          <w:lang w:val="en-GB"/>
        </w:rPr>
      </w:pPr>
      <w:r w:rsidRPr="00B160D6">
        <w:rPr>
          <w:lang w:val="en-GB"/>
        </w:rPr>
        <w:t>1.1 Develop project plan</w:t>
      </w:r>
      <w:r w:rsidRPr="00B160D6">
        <w:rPr>
          <w:lang w:val="en-GB"/>
        </w:rPr>
        <w:tab/>
        <w:t>60,000</w:t>
      </w:r>
      <w:r w:rsidRPr="00B160D6">
        <w:rPr>
          <w:lang w:val="en-GB"/>
        </w:rPr>
        <w:tab/>
        <w:t>0</w:t>
      </w:r>
    </w:p>
    <w:p w:rsidR="00B160D6" w:rsidRPr="00B160D6" w:rsidRDefault="00B160D6" w:rsidP="00B160D6">
      <w:pPr>
        <w:rPr>
          <w:lang w:val="en-GB"/>
        </w:rPr>
      </w:pPr>
      <w:r w:rsidRPr="00B160D6">
        <w:rPr>
          <w:lang w:val="en-GB"/>
        </w:rPr>
        <w:t>1.2 Define project objectives and scope</w:t>
      </w:r>
      <w:r w:rsidRPr="00B160D6">
        <w:rPr>
          <w:lang w:val="en-GB"/>
        </w:rPr>
        <w:tab/>
        <w:t>40,000</w:t>
      </w:r>
      <w:r w:rsidRPr="00B160D6">
        <w:rPr>
          <w:lang w:val="en-GB"/>
        </w:rPr>
        <w:tab/>
        <w:t>-1</w:t>
      </w:r>
    </w:p>
    <w:p w:rsidR="00B160D6" w:rsidRPr="00B160D6" w:rsidRDefault="00B160D6" w:rsidP="00B160D6">
      <w:pPr>
        <w:rPr>
          <w:lang w:val="en-GB"/>
        </w:rPr>
      </w:pPr>
      <w:r w:rsidRPr="00B160D6">
        <w:rPr>
          <w:lang w:val="en-GB"/>
        </w:rPr>
        <w:t>1.3 Define project budget and</w:t>
      </w:r>
      <w:r w:rsidRPr="00B160D6">
        <w:rPr>
          <w:lang w:val="en-GB"/>
        </w:rPr>
        <w:tab/>
      </w:r>
      <w:r w:rsidRPr="00B160D6">
        <w:rPr>
          <w:lang w:val="en-GB"/>
        </w:rPr>
        <w:tab/>
      </w:r>
    </w:p>
    <w:p w:rsidR="00B160D6" w:rsidRPr="00B160D6" w:rsidRDefault="00B160D6" w:rsidP="00B160D6">
      <w:pPr>
        <w:rPr>
          <w:lang w:val="en-GB"/>
        </w:rPr>
      </w:pPr>
    </w:p>
    <w:p w:rsidR="00B160D6" w:rsidRDefault="00FF0D3F" w:rsidP="00B160D6">
      <w:pPr>
        <w:rPr>
          <w:lang w:val="en-GB"/>
        </w:rPr>
      </w:pPr>
      <w:r w:rsidRPr="00B160D6">
        <w:rPr>
          <w:highlight w:val="green"/>
          <w:lang w:val="en-GB"/>
        </w:rPr>
        <w:t>[FM]</w:t>
      </w:r>
      <w:r>
        <w:rPr>
          <w:lang w:val="en-GB"/>
        </w:rPr>
        <w:t xml:space="preserve"> </w:t>
      </w:r>
      <w:r w:rsidR="00B160D6" w:rsidRPr="00B160D6">
        <w:rPr>
          <w:lang w:val="en-GB"/>
        </w:rPr>
        <w:t>don't start from item 1, just finish your answer which stopped at item 7.2</w:t>
      </w:r>
    </w:p>
    <w:p w:rsidR="00422D6D" w:rsidRPr="00B160D6" w:rsidRDefault="00422D6D" w:rsidP="00B160D6">
      <w:pPr>
        <w:rPr>
          <w:lang w:val="en-GB"/>
        </w:rPr>
      </w:pPr>
    </w:p>
    <w:p w:rsidR="00B160D6" w:rsidRPr="00B160D6" w:rsidRDefault="00470EB0" w:rsidP="00B160D6">
      <w:pPr>
        <w:rPr>
          <w:lang w:val="en-GB"/>
        </w:rPr>
      </w:pPr>
      <w:r>
        <w:rPr>
          <w:highlight w:val="darkCyan"/>
          <w:lang w:val="en-GB"/>
        </w:rPr>
        <w:t>[Chat GPT]</w:t>
      </w:r>
      <w:r w:rsidR="00FF0D3F">
        <w:rPr>
          <w:lang w:val="en-GB"/>
        </w:rPr>
        <w:t xml:space="preserve"> </w:t>
      </w:r>
      <w:r w:rsidR="00B160D6" w:rsidRPr="00B160D6">
        <w:rPr>
          <w:lang w:val="en-GB"/>
        </w:rPr>
        <w:t>My apologies for the confusion. Continuing from item 7.2:</w:t>
      </w:r>
    </w:p>
    <w:p w:rsidR="00B160D6" w:rsidRPr="00B160D6" w:rsidRDefault="00B160D6" w:rsidP="00B160D6">
      <w:pPr>
        <w:rPr>
          <w:lang w:val="en-GB"/>
        </w:rPr>
      </w:pPr>
      <w:r w:rsidRPr="00B160D6">
        <w:rPr>
          <w:lang w:val="en-GB"/>
        </w:rPr>
        <w:t>Activity</w:t>
      </w:r>
      <w:r w:rsidRPr="00B160D6">
        <w:rPr>
          <w:lang w:val="en-GB"/>
        </w:rPr>
        <w:tab/>
        <w:t>Cost</w:t>
      </w:r>
      <w:r w:rsidRPr="00B160D6">
        <w:rPr>
          <w:lang w:val="en-GB"/>
        </w:rPr>
        <w:tab/>
      </w:r>
      <w:proofErr w:type="spellStart"/>
      <w:r w:rsidRPr="00B160D6">
        <w:rPr>
          <w:lang w:val="en-GB"/>
        </w:rPr>
        <w:t>Cost</w:t>
      </w:r>
      <w:proofErr w:type="spellEnd"/>
      <w:r w:rsidRPr="00B160D6">
        <w:rPr>
          <w:lang w:val="en-GB"/>
        </w:rPr>
        <w:t xml:space="preserve"> Distribution Factor</w:t>
      </w:r>
    </w:p>
    <w:p w:rsidR="00B160D6" w:rsidRPr="00B160D6" w:rsidRDefault="00B160D6" w:rsidP="00B160D6">
      <w:pPr>
        <w:rPr>
          <w:lang w:val="en-GB"/>
        </w:rPr>
      </w:pPr>
      <w:r w:rsidRPr="00B160D6">
        <w:rPr>
          <w:lang w:val="en-GB"/>
        </w:rPr>
        <w:t>7.2</w:t>
      </w:r>
      <w:r w:rsidRPr="00B160D6">
        <w:rPr>
          <w:lang w:val="en-GB"/>
        </w:rPr>
        <w:tab/>
        <w:t>250,000</w:t>
      </w:r>
      <w:r w:rsidRPr="00B160D6">
        <w:rPr>
          <w:lang w:val="en-GB"/>
        </w:rPr>
        <w:tab/>
        <w:t>-1</w:t>
      </w:r>
    </w:p>
    <w:p w:rsidR="00B160D6" w:rsidRPr="00B160D6" w:rsidRDefault="00B160D6" w:rsidP="00B160D6">
      <w:pPr>
        <w:rPr>
          <w:lang w:val="en-GB"/>
        </w:rPr>
      </w:pPr>
      <w:r w:rsidRPr="00B160D6">
        <w:rPr>
          <w:lang w:val="en-GB"/>
        </w:rPr>
        <w:t>7.3</w:t>
      </w:r>
      <w:r w:rsidRPr="00B160D6">
        <w:rPr>
          <w:lang w:val="en-GB"/>
        </w:rPr>
        <w:tab/>
        <w:t>75,000</w:t>
      </w:r>
      <w:r w:rsidRPr="00B160D6">
        <w:rPr>
          <w:lang w:val="en-GB"/>
        </w:rPr>
        <w:tab/>
        <w:t>1</w:t>
      </w:r>
    </w:p>
    <w:p w:rsidR="00B160D6" w:rsidRPr="00B160D6" w:rsidRDefault="00B160D6" w:rsidP="00B160D6">
      <w:pPr>
        <w:rPr>
          <w:lang w:val="en-GB"/>
        </w:rPr>
      </w:pPr>
      <w:r w:rsidRPr="00B160D6">
        <w:rPr>
          <w:lang w:val="en-GB"/>
        </w:rPr>
        <w:t>8.1</w:t>
      </w:r>
      <w:r w:rsidRPr="00B160D6">
        <w:rPr>
          <w:lang w:val="en-GB"/>
        </w:rPr>
        <w:tab/>
        <w:t>150,000</w:t>
      </w:r>
      <w:r w:rsidRPr="00B160D6">
        <w:rPr>
          <w:lang w:val="en-GB"/>
        </w:rPr>
        <w:tab/>
        <w:t>-2</w:t>
      </w:r>
    </w:p>
    <w:p w:rsidR="00B160D6" w:rsidRPr="00B160D6" w:rsidRDefault="00B160D6" w:rsidP="00B160D6">
      <w:pPr>
        <w:rPr>
          <w:lang w:val="en-GB"/>
        </w:rPr>
      </w:pPr>
      <w:r w:rsidRPr="00B160D6">
        <w:rPr>
          <w:lang w:val="en-GB"/>
        </w:rPr>
        <w:t>8.2</w:t>
      </w:r>
      <w:r w:rsidRPr="00B160D6">
        <w:rPr>
          <w:lang w:val="en-GB"/>
        </w:rPr>
        <w:tab/>
        <w:t>300,000</w:t>
      </w:r>
      <w:r w:rsidRPr="00B160D6">
        <w:rPr>
          <w:lang w:val="en-GB"/>
        </w:rPr>
        <w:tab/>
        <w:t>-1</w:t>
      </w:r>
    </w:p>
    <w:p w:rsidR="00B160D6" w:rsidRPr="00B160D6" w:rsidRDefault="00B160D6" w:rsidP="00B160D6">
      <w:pPr>
        <w:rPr>
          <w:lang w:val="en-GB"/>
        </w:rPr>
      </w:pPr>
      <w:r w:rsidRPr="00B160D6">
        <w:rPr>
          <w:lang w:val="en-GB"/>
        </w:rPr>
        <w:t>9.1</w:t>
      </w:r>
      <w:r w:rsidRPr="00B160D6">
        <w:rPr>
          <w:lang w:val="en-GB"/>
        </w:rPr>
        <w:tab/>
        <w:t>75,000</w:t>
      </w:r>
      <w:r w:rsidRPr="00B160D6">
        <w:rPr>
          <w:lang w:val="en-GB"/>
        </w:rPr>
        <w:tab/>
        <w:t>1</w:t>
      </w:r>
    </w:p>
    <w:p w:rsidR="00B160D6" w:rsidRPr="00B160D6" w:rsidRDefault="00B160D6" w:rsidP="00B160D6">
      <w:pPr>
        <w:rPr>
          <w:lang w:val="en-GB"/>
        </w:rPr>
      </w:pPr>
      <w:r w:rsidRPr="00B160D6">
        <w:rPr>
          <w:lang w:val="en-GB"/>
        </w:rPr>
        <w:t>9.2</w:t>
      </w:r>
      <w:r w:rsidRPr="00B160D6">
        <w:rPr>
          <w:lang w:val="en-GB"/>
        </w:rPr>
        <w:tab/>
        <w:t>50,000</w:t>
      </w:r>
      <w:r w:rsidRPr="00B160D6">
        <w:rPr>
          <w:lang w:val="en-GB"/>
        </w:rPr>
        <w:tab/>
        <w:t>0</w:t>
      </w:r>
    </w:p>
    <w:p w:rsidR="00B160D6" w:rsidRPr="00B160D6" w:rsidRDefault="00B160D6" w:rsidP="00B160D6">
      <w:pPr>
        <w:rPr>
          <w:lang w:val="en-GB"/>
        </w:rPr>
      </w:pPr>
      <w:r w:rsidRPr="00B160D6">
        <w:rPr>
          <w:lang w:val="en-GB"/>
        </w:rPr>
        <w:t>9.3</w:t>
      </w:r>
      <w:r w:rsidRPr="00B160D6">
        <w:rPr>
          <w:lang w:val="en-GB"/>
        </w:rPr>
        <w:tab/>
        <w:t>100,000</w:t>
      </w:r>
      <w:r w:rsidRPr="00B160D6">
        <w:rPr>
          <w:lang w:val="en-GB"/>
        </w:rPr>
        <w:tab/>
        <w:t>-2</w:t>
      </w:r>
    </w:p>
    <w:p w:rsidR="00B160D6" w:rsidRPr="00B160D6" w:rsidRDefault="00B160D6" w:rsidP="00B160D6">
      <w:pPr>
        <w:rPr>
          <w:lang w:val="en-GB"/>
        </w:rPr>
      </w:pPr>
      <w:r w:rsidRPr="00B160D6">
        <w:rPr>
          <w:lang w:val="en-GB"/>
        </w:rPr>
        <w:t>Note: The costs and cost distribution factors are estimates based on the information provided, and should be reviewed and adjusted as needed based on actual project progress and expenses.</w:t>
      </w:r>
    </w:p>
    <w:p w:rsidR="00B160D6" w:rsidRPr="00B160D6" w:rsidRDefault="00B160D6" w:rsidP="00B160D6">
      <w:pPr>
        <w:rPr>
          <w:lang w:val="en-GB"/>
        </w:rPr>
      </w:pPr>
    </w:p>
    <w:p w:rsidR="00FF0D3F" w:rsidRPr="00FF0D3F" w:rsidRDefault="00B160D6" w:rsidP="00FF0D3F">
      <w:pPr>
        <w:rPr>
          <w:lang w:val="en-GB"/>
        </w:rPr>
      </w:pPr>
      <w:r w:rsidRPr="00B160D6">
        <w:rPr>
          <w:highlight w:val="green"/>
          <w:lang w:val="en-GB"/>
        </w:rPr>
        <w:t>[FM]</w:t>
      </w:r>
      <w:r>
        <w:rPr>
          <w:lang w:val="en-GB"/>
        </w:rPr>
        <w:t xml:space="preserve"> </w:t>
      </w:r>
      <w:r w:rsidR="00FF0D3F" w:rsidRPr="00FF0D3F">
        <w:rPr>
          <w:lang w:val="en-GB"/>
        </w:rPr>
        <w:t>Lets add more granularity to our dataset. For each item of the agreed WBS, follow the example below to add the company that will undertake the works and the % of that sub-item's forecast cost. Feel free to break down items into more than one company. The same company can do similar type of work, for example, the same company could do "4.4 Waterproofing and protection" and "5.4 Waterproofing and drainage"</w:t>
      </w:r>
    </w:p>
    <w:p w:rsidR="00FF0D3F" w:rsidRPr="00FF0D3F" w:rsidRDefault="00FF0D3F" w:rsidP="00FF0D3F">
      <w:pPr>
        <w:rPr>
          <w:lang w:val="en-GB"/>
        </w:rPr>
      </w:pPr>
      <w:r w:rsidRPr="00FF0D3F">
        <w:rPr>
          <w:lang w:val="en-GB"/>
        </w:rPr>
        <w:t>1.1 | Alpha Engineering | 70%</w:t>
      </w:r>
    </w:p>
    <w:p w:rsidR="00B160D6" w:rsidRDefault="00FF0D3F" w:rsidP="00FF0D3F">
      <w:pPr>
        <w:rPr>
          <w:lang w:val="en-GB"/>
        </w:rPr>
      </w:pPr>
      <w:r w:rsidRPr="00FF0D3F">
        <w:rPr>
          <w:lang w:val="en-GB"/>
        </w:rPr>
        <w:t>1.1 | AAB Projects | 30%</w:t>
      </w:r>
    </w:p>
    <w:p w:rsidR="00FF0D3F" w:rsidRDefault="00FF0D3F" w:rsidP="00FF0D3F">
      <w:pPr>
        <w:rPr>
          <w:lang w:val="en-GB"/>
        </w:rPr>
      </w:pPr>
    </w:p>
    <w:p w:rsidR="00470EB0" w:rsidRPr="00B160D6" w:rsidRDefault="00470EB0" w:rsidP="00FF0D3F">
      <w:pPr>
        <w:rPr>
          <w:lang w:val="en-GB"/>
        </w:rPr>
      </w:pPr>
      <w:r>
        <w:rPr>
          <w:highlight w:val="darkCyan"/>
          <w:lang w:val="en-GB"/>
        </w:rPr>
        <w:t>[Chat GPT]</w:t>
      </w:r>
    </w:p>
    <w:p w:rsidR="00B160D6" w:rsidRPr="00B160D6" w:rsidRDefault="00B160D6" w:rsidP="00B160D6">
      <w:pPr>
        <w:rPr>
          <w:lang w:val="en-GB"/>
        </w:rPr>
      </w:pPr>
      <w:r w:rsidRPr="00B160D6">
        <w:rPr>
          <w:lang w:val="en-GB"/>
        </w:rPr>
        <w:t>1.1 | Alpha Engineering | 70%</w:t>
      </w:r>
    </w:p>
    <w:p w:rsidR="00B160D6" w:rsidRPr="00B160D6" w:rsidRDefault="00B160D6" w:rsidP="00B160D6">
      <w:pPr>
        <w:rPr>
          <w:lang w:val="en-GB"/>
        </w:rPr>
      </w:pPr>
      <w:r w:rsidRPr="00B160D6">
        <w:rPr>
          <w:lang w:val="en-GB"/>
        </w:rPr>
        <w:t>1.1 | AAB Projects | 30%</w:t>
      </w:r>
    </w:p>
    <w:p w:rsidR="00B160D6" w:rsidRPr="00B160D6" w:rsidRDefault="00B160D6" w:rsidP="00B160D6">
      <w:pPr>
        <w:rPr>
          <w:lang w:val="en-GB"/>
        </w:rPr>
      </w:pPr>
      <w:r w:rsidRPr="00B160D6">
        <w:rPr>
          <w:lang w:val="en-GB"/>
        </w:rPr>
        <w:t>1.1 | Alpha Engineering | 50%</w:t>
      </w:r>
    </w:p>
    <w:p w:rsidR="00B160D6" w:rsidRPr="00B160D6" w:rsidRDefault="00B160D6" w:rsidP="00B160D6">
      <w:pPr>
        <w:rPr>
          <w:lang w:val="en-GB"/>
        </w:rPr>
      </w:pPr>
      <w:r w:rsidRPr="00B160D6">
        <w:rPr>
          <w:lang w:val="en-GB"/>
        </w:rPr>
        <w:t>1.1 | AAB Projects | 50%</w:t>
      </w:r>
    </w:p>
    <w:p w:rsidR="00B160D6" w:rsidRPr="00B160D6" w:rsidRDefault="00B160D6" w:rsidP="00B160D6">
      <w:pPr>
        <w:rPr>
          <w:lang w:val="en-GB"/>
        </w:rPr>
      </w:pPr>
      <w:r w:rsidRPr="00B160D6">
        <w:rPr>
          <w:lang w:val="en-GB"/>
        </w:rPr>
        <w:t>1.2 | XYZ Consulting | 100%</w:t>
      </w:r>
    </w:p>
    <w:p w:rsidR="00B160D6" w:rsidRPr="00B160D6" w:rsidRDefault="00B160D6" w:rsidP="00B160D6">
      <w:pPr>
        <w:rPr>
          <w:lang w:val="en-GB"/>
        </w:rPr>
      </w:pPr>
      <w:r w:rsidRPr="00B160D6">
        <w:rPr>
          <w:lang w:val="en-GB"/>
        </w:rPr>
        <w:lastRenderedPageBreak/>
        <w:t>1.3 | Beta Construction | 70%</w:t>
      </w:r>
    </w:p>
    <w:p w:rsidR="00B160D6" w:rsidRPr="00B160D6" w:rsidRDefault="00B160D6" w:rsidP="00B160D6">
      <w:pPr>
        <w:rPr>
          <w:lang w:val="en-GB"/>
        </w:rPr>
      </w:pPr>
      <w:r w:rsidRPr="00B160D6">
        <w:rPr>
          <w:lang w:val="en-GB"/>
        </w:rPr>
        <w:t>1.3 | Charlie Builders | 30%</w:t>
      </w:r>
    </w:p>
    <w:p w:rsidR="00B160D6" w:rsidRPr="00B160D6" w:rsidRDefault="00B160D6" w:rsidP="00B160D6">
      <w:pPr>
        <w:rPr>
          <w:lang w:val="en-GB"/>
        </w:rPr>
      </w:pPr>
      <w:r w:rsidRPr="00B160D6">
        <w:rPr>
          <w:lang w:val="en-GB"/>
        </w:rPr>
        <w:t>1.4 | Delta PR | 100%</w:t>
      </w:r>
    </w:p>
    <w:p w:rsidR="00B160D6" w:rsidRPr="00B160D6" w:rsidRDefault="00B160D6" w:rsidP="00B160D6">
      <w:pPr>
        <w:rPr>
          <w:lang w:val="en-GB"/>
        </w:rPr>
      </w:pPr>
      <w:r w:rsidRPr="00B160D6">
        <w:rPr>
          <w:lang w:val="en-GB"/>
        </w:rPr>
        <w:t>1.5 | Gamma HR | 70%</w:t>
      </w:r>
    </w:p>
    <w:p w:rsidR="00B160D6" w:rsidRPr="00B160D6" w:rsidRDefault="00B160D6" w:rsidP="00B160D6">
      <w:pPr>
        <w:rPr>
          <w:lang w:val="en-GB"/>
        </w:rPr>
      </w:pPr>
      <w:r w:rsidRPr="00B160D6">
        <w:rPr>
          <w:lang w:val="en-GB"/>
        </w:rPr>
        <w:t>1.5 | Delta Recruitment | 30%</w:t>
      </w:r>
    </w:p>
    <w:p w:rsidR="00B160D6" w:rsidRPr="00B160D6" w:rsidRDefault="00B160D6" w:rsidP="00B160D6">
      <w:pPr>
        <w:rPr>
          <w:lang w:val="en-GB"/>
        </w:rPr>
      </w:pPr>
      <w:r w:rsidRPr="00B160D6">
        <w:rPr>
          <w:lang w:val="en-GB"/>
        </w:rPr>
        <w:t>1.6 | Theta Monitoring | 60%</w:t>
      </w:r>
    </w:p>
    <w:p w:rsidR="00B160D6" w:rsidRPr="00B160D6" w:rsidRDefault="00B160D6" w:rsidP="00B160D6">
      <w:pPr>
        <w:rPr>
          <w:lang w:val="en-GB"/>
        </w:rPr>
      </w:pPr>
      <w:r w:rsidRPr="00B160D6">
        <w:rPr>
          <w:lang w:val="en-GB"/>
        </w:rPr>
        <w:t>1.6 | Zeta Control | 40%</w:t>
      </w:r>
    </w:p>
    <w:p w:rsidR="00B160D6" w:rsidRPr="00B160D6" w:rsidRDefault="00B160D6" w:rsidP="00B160D6">
      <w:pPr>
        <w:rPr>
          <w:lang w:val="en-GB"/>
        </w:rPr>
      </w:pPr>
      <w:r w:rsidRPr="00B160D6">
        <w:rPr>
          <w:lang w:val="en-GB"/>
        </w:rPr>
        <w:t>2.1 | Epsilon Surveyors | 100%</w:t>
      </w:r>
    </w:p>
    <w:p w:rsidR="00B160D6" w:rsidRPr="00B160D6" w:rsidRDefault="00B160D6" w:rsidP="00B160D6">
      <w:pPr>
        <w:rPr>
          <w:lang w:val="en-GB"/>
        </w:rPr>
      </w:pPr>
      <w:r w:rsidRPr="00B160D6">
        <w:rPr>
          <w:lang w:val="en-GB"/>
        </w:rPr>
        <w:t>2.2 | Alpha Geotech | 80%</w:t>
      </w:r>
    </w:p>
    <w:p w:rsidR="00B160D6" w:rsidRPr="00B160D6" w:rsidRDefault="00B160D6" w:rsidP="00B160D6">
      <w:pPr>
        <w:rPr>
          <w:lang w:val="en-GB"/>
        </w:rPr>
      </w:pPr>
      <w:r w:rsidRPr="00B160D6">
        <w:rPr>
          <w:lang w:val="en-GB"/>
        </w:rPr>
        <w:t>2.2 | Delta Soil Testing | 20%</w:t>
      </w:r>
    </w:p>
    <w:p w:rsidR="00B160D6" w:rsidRPr="00B160D6" w:rsidRDefault="00B160D6" w:rsidP="00B160D6">
      <w:pPr>
        <w:rPr>
          <w:lang w:val="en-GB"/>
        </w:rPr>
      </w:pPr>
      <w:r w:rsidRPr="00B160D6">
        <w:rPr>
          <w:lang w:val="en-GB"/>
        </w:rPr>
        <w:t>2.3 | Gamma Environmental | 60%</w:t>
      </w:r>
    </w:p>
    <w:p w:rsidR="00B160D6" w:rsidRPr="00B160D6" w:rsidRDefault="00B160D6" w:rsidP="00B160D6">
      <w:pPr>
        <w:rPr>
          <w:lang w:val="en-GB"/>
        </w:rPr>
      </w:pPr>
      <w:r w:rsidRPr="00B160D6">
        <w:rPr>
          <w:lang w:val="en-GB"/>
        </w:rPr>
        <w:t>2.3 | Beta Sustainability | 40%</w:t>
      </w:r>
    </w:p>
    <w:p w:rsidR="00B160D6" w:rsidRPr="00B160D6" w:rsidRDefault="00B160D6" w:rsidP="00B160D6">
      <w:pPr>
        <w:rPr>
          <w:lang w:val="en-GB"/>
        </w:rPr>
      </w:pPr>
      <w:r w:rsidRPr="00B160D6">
        <w:rPr>
          <w:lang w:val="en-GB"/>
        </w:rPr>
        <w:t>2.4 | AAB Services | 100%</w:t>
      </w:r>
    </w:p>
    <w:p w:rsidR="00B160D6" w:rsidRPr="00B160D6" w:rsidRDefault="00B160D6" w:rsidP="00B160D6">
      <w:pPr>
        <w:rPr>
          <w:lang w:val="en-GB"/>
        </w:rPr>
      </w:pPr>
      <w:r w:rsidRPr="00B160D6">
        <w:rPr>
          <w:lang w:val="en-GB"/>
        </w:rPr>
        <w:t>2.5 | Charlie Approvals | 70%</w:t>
      </w:r>
    </w:p>
    <w:p w:rsidR="00B160D6" w:rsidRPr="00B160D6" w:rsidRDefault="00B160D6" w:rsidP="00B160D6">
      <w:pPr>
        <w:rPr>
          <w:lang w:val="en-GB"/>
        </w:rPr>
      </w:pPr>
      <w:r w:rsidRPr="00B160D6">
        <w:rPr>
          <w:lang w:val="en-GB"/>
        </w:rPr>
        <w:t>2.5 | XYZ Permits | 30%</w:t>
      </w:r>
    </w:p>
    <w:p w:rsidR="00B160D6" w:rsidRPr="00B160D6" w:rsidRDefault="00B160D6" w:rsidP="00B160D6">
      <w:pPr>
        <w:rPr>
          <w:lang w:val="en-GB"/>
        </w:rPr>
      </w:pPr>
      <w:r w:rsidRPr="00B160D6">
        <w:rPr>
          <w:lang w:val="en-GB"/>
        </w:rPr>
        <w:t>3.1 | Beta Demolition | 100%</w:t>
      </w:r>
    </w:p>
    <w:p w:rsidR="00B160D6" w:rsidRPr="00B160D6" w:rsidRDefault="00B160D6" w:rsidP="00B160D6">
      <w:pPr>
        <w:rPr>
          <w:lang w:val="en-GB"/>
        </w:rPr>
      </w:pPr>
      <w:r w:rsidRPr="00B160D6">
        <w:rPr>
          <w:lang w:val="en-GB"/>
        </w:rPr>
        <w:t>3.2 | Charlie Excavation | 70%</w:t>
      </w:r>
    </w:p>
    <w:p w:rsidR="00B160D6" w:rsidRPr="00B160D6" w:rsidRDefault="00B160D6" w:rsidP="00B160D6">
      <w:pPr>
        <w:rPr>
          <w:lang w:val="en-GB"/>
        </w:rPr>
      </w:pPr>
      <w:r w:rsidRPr="00B160D6">
        <w:rPr>
          <w:lang w:val="en-GB"/>
        </w:rPr>
        <w:t>3.2 | Delta Earthworks | 30%</w:t>
      </w:r>
    </w:p>
    <w:p w:rsidR="00B160D6" w:rsidRPr="00B160D6" w:rsidRDefault="00B160D6" w:rsidP="00B160D6">
      <w:pPr>
        <w:rPr>
          <w:lang w:val="en-GB"/>
        </w:rPr>
      </w:pPr>
      <w:r w:rsidRPr="00B160D6">
        <w:rPr>
          <w:lang w:val="en-GB"/>
        </w:rPr>
        <w:t>3.3 | Alpha Grading | 100%</w:t>
      </w:r>
    </w:p>
    <w:p w:rsidR="00B160D6" w:rsidRPr="00B160D6" w:rsidRDefault="00B160D6" w:rsidP="00B160D6">
      <w:pPr>
        <w:rPr>
          <w:lang w:val="en-GB"/>
        </w:rPr>
      </w:pPr>
      <w:r w:rsidRPr="00B160D6">
        <w:rPr>
          <w:lang w:val="en-GB"/>
        </w:rPr>
        <w:t>4.1 | AAB Foundations | 50%</w:t>
      </w:r>
    </w:p>
    <w:p w:rsidR="00B160D6" w:rsidRPr="00B160D6" w:rsidRDefault="00B160D6" w:rsidP="00B160D6">
      <w:pPr>
        <w:rPr>
          <w:lang w:val="en-GB"/>
        </w:rPr>
      </w:pPr>
      <w:r w:rsidRPr="00B160D6">
        <w:rPr>
          <w:lang w:val="en-GB"/>
        </w:rPr>
        <w:t>4.1 | Beta Piling | 50%</w:t>
      </w:r>
    </w:p>
    <w:p w:rsidR="00B160D6" w:rsidRPr="00B160D6" w:rsidRDefault="00B160D6" w:rsidP="00B160D6">
      <w:pPr>
        <w:rPr>
          <w:lang w:val="en-GB"/>
        </w:rPr>
      </w:pPr>
      <w:r w:rsidRPr="00B160D6">
        <w:rPr>
          <w:lang w:val="en-GB"/>
        </w:rPr>
        <w:t>4.2 | Zeta Bridge Construction | 100%</w:t>
      </w:r>
    </w:p>
    <w:p w:rsidR="00B160D6" w:rsidRPr="00B160D6" w:rsidRDefault="00B160D6" w:rsidP="00B160D6">
      <w:pPr>
        <w:rPr>
          <w:lang w:val="en-GB"/>
        </w:rPr>
      </w:pPr>
      <w:r w:rsidRPr="00B160D6">
        <w:rPr>
          <w:lang w:val="en-GB"/>
        </w:rPr>
        <w:t>4.3 | Theta Approach Construction | 100%</w:t>
      </w:r>
    </w:p>
    <w:p w:rsidR="00B160D6" w:rsidRPr="00B160D6" w:rsidRDefault="00B160D6" w:rsidP="00B160D6">
      <w:pPr>
        <w:rPr>
          <w:lang w:val="en-GB"/>
        </w:rPr>
      </w:pPr>
      <w:r w:rsidRPr="00B160D6">
        <w:rPr>
          <w:lang w:val="en-GB"/>
        </w:rPr>
        <w:t>4.4 | Gamma Waterproofing | 60%</w:t>
      </w:r>
    </w:p>
    <w:p w:rsidR="00B160D6" w:rsidRPr="00B160D6" w:rsidRDefault="00B160D6" w:rsidP="00B160D6">
      <w:pPr>
        <w:rPr>
          <w:lang w:val="en-GB"/>
        </w:rPr>
      </w:pPr>
      <w:r w:rsidRPr="00B160D6">
        <w:rPr>
          <w:lang w:val="en-GB"/>
        </w:rPr>
        <w:t>4.4 | Delta Protection | 40%</w:t>
      </w:r>
    </w:p>
    <w:p w:rsidR="00B160D6" w:rsidRPr="00B160D6" w:rsidRDefault="00B160D6" w:rsidP="00B160D6">
      <w:pPr>
        <w:rPr>
          <w:lang w:val="en-GB"/>
        </w:rPr>
      </w:pPr>
      <w:r w:rsidRPr="00B160D6">
        <w:rPr>
          <w:lang w:val="en-GB"/>
        </w:rPr>
        <w:t xml:space="preserve">5.1 | Alpha </w:t>
      </w:r>
      <w:proofErr w:type="spellStart"/>
      <w:r w:rsidRPr="00B160D6">
        <w:rPr>
          <w:lang w:val="en-GB"/>
        </w:rPr>
        <w:t>Tunneling</w:t>
      </w:r>
      <w:proofErr w:type="spellEnd"/>
      <w:r w:rsidRPr="00B160D6">
        <w:rPr>
          <w:lang w:val="en-GB"/>
        </w:rPr>
        <w:t xml:space="preserve"> | 100%</w:t>
      </w:r>
    </w:p>
    <w:p w:rsidR="00B160D6" w:rsidRPr="00B160D6" w:rsidRDefault="00B160D6" w:rsidP="00B160D6">
      <w:pPr>
        <w:rPr>
          <w:lang w:val="en-GB"/>
        </w:rPr>
      </w:pPr>
      <w:r w:rsidRPr="00B160D6">
        <w:rPr>
          <w:lang w:val="en-GB"/>
        </w:rPr>
        <w:t>5.2 | Beta Lining | 70%</w:t>
      </w:r>
    </w:p>
    <w:p w:rsidR="00B160D6" w:rsidRPr="00B160D6" w:rsidRDefault="00B160D6" w:rsidP="00B160D6">
      <w:pPr>
        <w:rPr>
          <w:lang w:val="en-GB"/>
        </w:rPr>
      </w:pPr>
      <w:r w:rsidRPr="00B160D6">
        <w:rPr>
          <w:lang w:val="en-GB"/>
        </w:rPr>
        <w:t>5.2 | Charlie Concrete Works | 30%</w:t>
      </w:r>
    </w:p>
    <w:p w:rsidR="00B160D6" w:rsidRPr="00B160D6" w:rsidRDefault="00B160D6" w:rsidP="00B160D6">
      <w:pPr>
        <w:rPr>
          <w:lang w:val="en-GB"/>
        </w:rPr>
      </w:pPr>
      <w:r w:rsidRPr="00B160D6">
        <w:rPr>
          <w:lang w:val="en-GB"/>
        </w:rPr>
        <w:t>5.3 | Gamma Ventilation | 100%</w:t>
      </w:r>
    </w:p>
    <w:p w:rsidR="00B160D6" w:rsidRPr="00B160D6" w:rsidRDefault="00B160D6" w:rsidP="00B160D6">
      <w:pPr>
        <w:rPr>
          <w:lang w:val="en-GB"/>
        </w:rPr>
      </w:pPr>
      <w:r w:rsidRPr="00B160D6">
        <w:rPr>
          <w:lang w:val="en-GB"/>
        </w:rPr>
        <w:t>5.4 | Gamma Waterproofing | 70%</w:t>
      </w:r>
    </w:p>
    <w:p w:rsidR="00B160D6" w:rsidRPr="00B160D6" w:rsidRDefault="00B160D6" w:rsidP="00B160D6">
      <w:pPr>
        <w:rPr>
          <w:lang w:val="en-GB"/>
        </w:rPr>
      </w:pPr>
      <w:r w:rsidRPr="00B160D6">
        <w:rPr>
          <w:lang w:val="en-GB"/>
        </w:rPr>
        <w:t>5.4 | Delta Drainage | 30%</w:t>
      </w:r>
    </w:p>
    <w:p w:rsidR="00B160D6" w:rsidRPr="00B160D6" w:rsidRDefault="00B160D6" w:rsidP="00B160D6">
      <w:pPr>
        <w:rPr>
          <w:lang w:val="en-GB"/>
        </w:rPr>
      </w:pPr>
      <w:r w:rsidRPr="00B160D6">
        <w:rPr>
          <w:lang w:val="en-GB"/>
        </w:rPr>
        <w:lastRenderedPageBreak/>
        <w:t>6.1 | AAB Grading | 100%</w:t>
      </w:r>
    </w:p>
    <w:p w:rsidR="00B160D6" w:rsidRPr="00B160D6" w:rsidRDefault="00B160D6" w:rsidP="00B160D6">
      <w:pPr>
        <w:rPr>
          <w:lang w:val="en-GB"/>
        </w:rPr>
      </w:pPr>
      <w:r w:rsidRPr="00B160D6">
        <w:rPr>
          <w:lang w:val="en-GB"/>
        </w:rPr>
        <w:t>6.2 | Beta Retaining Walls | 60%</w:t>
      </w:r>
    </w:p>
    <w:p w:rsidR="00B160D6" w:rsidRPr="00B160D6" w:rsidRDefault="00B160D6" w:rsidP="00B160D6">
      <w:pPr>
        <w:rPr>
          <w:lang w:val="en-GB"/>
        </w:rPr>
      </w:pPr>
      <w:r w:rsidRPr="00B160D6">
        <w:rPr>
          <w:lang w:val="en-GB"/>
        </w:rPr>
        <w:t>6.2 | Delta Embankment | 40%</w:t>
      </w:r>
    </w:p>
    <w:p w:rsidR="00B160D6" w:rsidRPr="00B160D6" w:rsidRDefault="00B160D6" w:rsidP="00B160D6">
      <w:pPr>
        <w:rPr>
          <w:lang w:val="en-GB"/>
        </w:rPr>
      </w:pPr>
      <w:r w:rsidRPr="00B160D6">
        <w:rPr>
          <w:lang w:val="en-GB"/>
        </w:rPr>
        <w:t>6.3 | Charlie Roadway | 100%</w:t>
      </w:r>
    </w:p>
    <w:p w:rsidR="00B160D6" w:rsidRPr="00B160D6" w:rsidRDefault="00B160D6" w:rsidP="00B160D6">
      <w:pPr>
        <w:rPr>
          <w:lang w:val="en-GB"/>
        </w:rPr>
      </w:pPr>
      <w:r w:rsidRPr="00B160D6">
        <w:rPr>
          <w:lang w:val="en-GB"/>
        </w:rPr>
        <w:t>7.1 | Gamma Drainage | 70%</w:t>
      </w:r>
    </w:p>
    <w:p w:rsidR="00B160D6" w:rsidRPr="00B160D6" w:rsidRDefault="00B160D6" w:rsidP="00B160D6">
      <w:pPr>
        <w:rPr>
          <w:lang w:val="en-GB"/>
        </w:rPr>
      </w:pPr>
      <w:r w:rsidRPr="00B160D6">
        <w:rPr>
          <w:lang w:val="en-GB"/>
        </w:rPr>
        <w:t>7.1 | Beta Culverts | 30%</w:t>
      </w:r>
    </w:p>
    <w:p w:rsidR="00B160D6" w:rsidRPr="00B160D6" w:rsidRDefault="00B160D6" w:rsidP="00B160D6">
      <w:pPr>
        <w:rPr>
          <w:lang w:val="en-GB"/>
        </w:rPr>
      </w:pPr>
      <w:r w:rsidRPr="00B160D6">
        <w:rPr>
          <w:lang w:val="en-GB"/>
        </w:rPr>
        <w:t>7.2 | Alpha Paving | 50%</w:t>
      </w:r>
    </w:p>
    <w:p w:rsidR="00B160D6" w:rsidRPr="00B160D6" w:rsidRDefault="00B160D6" w:rsidP="00B160D6">
      <w:pPr>
        <w:rPr>
          <w:lang w:val="en-GB"/>
        </w:rPr>
      </w:pPr>
      <w:r w:rsidRPr="00B160D6">
        <w:rPr>
          <w:lang w:val="en-GB"/>
        </w:rPr>
        <w:t>7.2 | Theta Asphalt | 50%</w:t>
      </w:r>
    </w:p>
    <w:p w:rsidR="00B160D6" w:rsidRPr="00B160D6" w:rsidRDefault="00B160D6" w:rsidP="00B160D6">
      <w:pPr>
        <w:rPr>
          <w:lang w:val="en-GB"/>
        </w:rPr>
      </w:pPr>
      <w:r w:rsidRPr="00B160D6">
        <w:rPr>
          <w:lang w:val="en-GB"/>
        </w:rPr>
        <w:t>7.3 | Delta Markings | 70%</w:t>
      </w:r>
    </w:p>
    <w:p w:rsidR="00B160D6" w:rsidRPr="00B160D6" w:rsidRDefault="00B160D6" w:rsidP="00B160D6">
      <w:pPr>
        <w:rPr>
          <w:lang w:val="en-GB"/>
        </w:rPr>
      </w:pPr>
      <w:r w:rsidRPr="00B160D6">
        <w:rPr>
          <w:lang w:val="en-GB"/>
        </w:rPr>
        <w:t>7.3 | Gamma Signage | 30%</w:t>
      </w:r>
    </w:p>
    <w:p w:rsidR="00B160D6" w:rsidRPr="00B160D6" w:rsidRDefault="00B160D6" w:rsidP="00B160D6">
      <w:pPr>
        <w:rPr>
          <w:lang w:val="en-GB"/>
        </w:rPr>
      </w:pPr>
      <w:r w:rsidRPr="00B160D6">
        <w:rPr>
          <w:lang w:val="en-GB"/>
        </w:rPr>
        <w:t>8.1 | Beta Drainage | 100%</w:t>
      </w:r>
    </w:p>
    <w:p w:rsidR="00B160D6" w:rsidRPr="00B160D6" w:rsidRDefault="00B160D6" w:rsidP="00B160D6">
      <w:pPr>
        <w:rPr>
          <w:lang w:val="en-GB"/>
        </w:rPr>
      </w:pPr>
      <w:r w:rsidRPr="00B160D6">
        <w:rPr>
          <w:lang w:val="en-GB"/>
        </w:rPr>
        <w:t>8.2 | Charlie Utilities | 60%</w:t>
      </w:r>
    </w:p>
    <w:p w:rsidR="00B160D6" w:rsidRPr="00B160D6" w:rsidRDefault="00B160D6" w:rsidP="00B160D6">
      <w:pPr>
        <w:rPr>
          <w:lang w:val="en-GB"/>
        </w:rPr>
      </w:pPr>
      <w:r w:rsidRPr="00B160D6">
        <w:rPr>
          <w:lang w:val="en-GB"/>
        </w:rPr>
        <w:t>8.2 | Delta Relocation | 40%</w:t>
      </w:r>
    </w:p>
    <w:p w:rsidR="00B160D6" w:rsidRPr="00B160D6" w:rsidRDefault="00B160D6" w:rsidP="00B160D6">
      <w:pPr>
        <w:rPr>
          <w:lang w:val="en-GB"/>
        </w:rPr>
      </w:pPr>
      <w:r w:rsidRPr="00B160D6">
        <w:rPr>
          <w:lang w:val="en-GB"/>
        </w:rPr>
        <w:t>9.1 | Alpha Landscaping | 100%</w:t>
      </w:r>
    </w:p>
    <w:p w:rsidR="00B160D6" w:rsidRPr="00B160D6" w:rsidRDefault="00B160D6" w:rsidP="00B160D6">
      <w:pPr>
        <w:rPr>
          <w:lang w:val="en-GB"/>
        </w:rPr>
      </w:pPr>
      <w:r w:rsidRPr="00B160D6">
        <w:rPr>
          <w:lang w:val="en-GB"/>
        </w:rPr>
        <w:t>9.2 | Beta Planting | 70%</w:t>
      </w:r>
    </w:p>
    <w:p w:rsidR="00B160D6" w:rsidRPr="00B160D6" w:rsidRDefault="00B160D6" w:rsidP="00B160D6">
      <w:pPr>
        <w:rPr>
          <w:lang w:val="en-GB"/>
        </w:rPr>
      </w:pPr>
      <w:r w:rsidRPr="00B160D6">
        <w:rPr>
          <w:lang w:val="en-GB"/>
        </w:rPr>
        <w:t>9.2 | Gamma Trees | 30%</w:t>
      </w:r>
    </w:p>
    <w:p w:rsidR="00B160D6" w:rsidRPr="00B160D6" w:rsidRDefault="00B160D6" w:rsidP="00B160D6">
      <w:pPr>
        <w:rPr>
          <w:lang w:val="en-GB"/>
        </w:rPr>
      </w:pPr>
      <w:r w:rsidRPr="00B160D6">
        <w:rPr>
          <w:lang w:val="en-GB"/>
        </w:rPr>
        <w:t xml:space="preserve">9.3 | Delta </w:t>
      </w:r>
      <w:proofErr w:type="spellStart"/>
      <w:r w:rsidRPr="00B160D6">
        <w:rPr>
          <w:lang w:val="en-GB"/>
        </w:rPr>
        <w:t>Cleanup</w:t>
      </w:r>
      <w:proofErr w:type="spellEnd"/>
      <w:r w:rsidRPr="00B160D6">
        <w:rPr>
          <w:lang w:val="en-GB"/>
        </w:rPr>
        <w:t xml:space="preserve"> | 100%</w:t>
      </w:r>
    </w:p>
    <w:p w:rsidR="00B160D6" w:rsidRPr="00B160D6" w:rsidRDefault="00B160D6" w:rsidP="00B160D6">
      <w:pPr>
        <w:rPr>
          <w:lang w:val="en-GB"/>
        </w:rPr>
      </w:pPr>
    </w:p>
    <w:p w:rsidR="00B160D6" w:rsidRPr="00B160D6" w:rsidRDefault="00B160D6" w:rsidP="00B160D6">
      <w:pPr>
        <w:rPr>
          <w:lang w:val="en-GB"/>
        </w:rPr>
      </w:pPr>
      <w:r w:rsidRPr="00B160D6">
        <w:rPr>
          <w:highlight w:val="green"/>
          <w:lang w:val="en-GB"/>
        </w:rPr>
        <w:t>[FM]</w:t>
      </w:r>
      <w:r>
        <w:rPr>
          <w:lang w:val="en-GB"/>
        </w:rPr>
        <w:t xml:space="preserve"> </w:t>
      </w:r>
      <w:r w:rsidRPr="00B160D6">
        <w:rPr>
          <w:lang w:val="en-GB"/>
        </w:rPr>
        <w:t>Please use more realistic companies for the works. For example,</w:t>
      </w:r>
      <w:r w:rsidR="008A1A2D">
        <w:rPr>
          <w:lang w:val="en-GB"/>
        </w:rPr>
        <w:t xml:space="preserve"> in the case of</w:t>
      </w:r>
      <w:r w:rsidRPr="00B160D6">
        <w:rPr>
          <w:lang w:val="en-GB"/>
        </w:rPr>
        <w:t xml:space="preserve"> "Delta Embankment", it's unlikely a company would do just embankments, usually this would be a general contractor who might to the subgrade preparation, embankment and road construction</w:t>
      </w:r>
    </w:p>
    <w:p w:rsidR="00B160D6" w:rsidRDefault="00B160D6" w:rsidP="00B160D6">
      <w:pPr>
        <w:rPr>
          <w:lang w:val="en-GB"/>
        </w:rPr>
      </w:pPr>
    </w:p>
    <w:p w:rsidR="00B160D6" w:rsidRPr="00B160D6" w:rsidRDefault="00470EB0" w:rsidP="00B160D6">
      <w:pPr>
        <w:rPr>
          <w:lang w:val="en-GB"/>
        </w:rPr>
      </w:pPr>
      <w:r>
        <w:rPr>
          <w:highlight w:val="darkCyan"/>
          <w:lang w:val="en-GB"/>
        </w:rPr>
        <w:t>[Chat GPT]</w:t>
      </w:r>
      <w:r w:rsidR="00FF0D3F">
        <w:rPr>
          <w:lang w:val="en-GB"/>
        </w:rPr>
        <w:t xml:space="preserve"> </w:t>
      </w:r>
      <w:r w:rsidR="00B160D6" w:rsidRPr="00B160D6">
        <w:rPr>
          <w:lang w:val="en-GB"/>
        </w:rPr>
        <w:t>Certainly, here's an updated list with more realistic companies:</w:t>
      </w:r>
    </w:p>
    <w:p w:rsidR="00B160D6" w:rsidRPr="00B160D6" w:rsidRDefault="00B160D6" w:rsidP="00B160D6">
      <w:pPr>
        <w:rPr>
          <w:lang w:val="en-GB"/>
        </w:rPr>
      </w:pPr>
      <w:r w:rsidRPr="00B160D6">
        <w:rPr>
          <w:lang w:val="en-GB"/>
        </w:rPr>
        <w:t>1.1 Develop project plan</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100%</w:t>
      </w:r>
    </w:p>
    <w:p w:rsidR="00B160D6" w:rsidRPr="00B160D6" w:rsidRDefault="00B160D6" w:rsidP="00B160D6">
      <w:pPr>
        <w:rPr>
          <w:lang w:val="en-GB"/>
        </w:rPr>
      </w:pPr>
      <w:r w:rsidRPr="00B160D6">
        <w:rPr>
          <w:lang w:val="en-GB"/>
        </w:rPr>
        <w:t>1.2 Define project objectives and scope</w:t>
      </w:r>
    </w:p>
    <w:p w:rsidR="00B160D6" w:rsidRPr="00B160D6" w:rsidRDefault="00B160D6" w:rsidP="00B160D6">
      <w:pPr>
        <w:rPr>
          <w:lang w:val="en-GB"/>
        </w:rPr>
      </w:pPr>
    </w:p>
    <w:p w:rsidR="00B160D6" w:rsidRPr="00B160D6" w:rsidRDefault="00B160D6" w:rsidP="00B160D6">
      <w:pPr>
        <w:rPr>
          <w:lang w:val="en-GB"/>
        </w:rPr>
      </w:pPr>
      <w:r w:rsidRPr="00B160D6">
        <w:rPr>
          <w:lang w:val="en-GB"/>
        </w:rPr>
        <w:t>Alpha Consulting | 70%</w:t>
      </w:r>
    </w:p>
    <w:p w:rsidR="00B160D6" w:rsidRPr="00B160D6" w:rsidRDefault="00B160D6" w:rsidP="00B160D6">
      <w:pPr>
        <w:rPr>
          <w:lang w:val="en-GB"/>
        </w:rPr>
      </w:pPr>
      <w:r w:rsidRPr="00B160D6">
        <w:rPr>
          <w:lang w:val="en-GB"/>
        </w:rPr>
        <w:t>BETA Inc. | 30%</w:t>
      </w:r>
    </w:p>
    <w:p w:rsidR="00B160D6" w:rsidRPr="00B160D6" w:rsidRDefault="00B160D6" w:rsidP="00B160D6">
      <w:pPr>
        <w:rPr>
          <w:lang w:val="en-GB"/>
        </w:rPr>
      </w:pPr>
      <w:r w:rsidRPr="00B160D6">
        <w:rPr>
          <w:lang w:val="en-GB"/>
        </w:rPr>
        <w:t>1.3 Define project budget and schedule</w:t>
      </w:r>
    </w:p>
    <w:p w:rsidR="00B160D6" w:rsidRPr="00B160D6" w:rsidRDefault="00B160D6" w:rsidP="00B160D6">
      <w:pPr>
        <w:rPr>
          <w:lang w:val="en-GB"/>
        </w:rPr>
      </w:pPr>
    </w:p>
    <w:p w:rsidR="00B160D6" w:rsidRPr="00B160D6" w:rsidRDefault="00B160D6" w:rsidP="00B160D6">
      <w:pPr>
        <w:rPr>
          <w:lang w:val="en-GB"/>
        </w:rPr>
      </w:pPr>
      <w:r w:rsidRPr="00B160D6">
        <w:rPr>
          <w:lang w:val="en-GB"/>
        </w:rPr>
        <w:lastRenderedPageBreak/>
        <w:t>BETA Inc. | 40%</w:t>
      </w:r>
    </w:p>
    <w:p w:rsidR="00B160D6" w:rsidRPr="00B160D6" w:rsidRDefault="00B160D6" w:rsidP="00B160D6">
      <w:pPr>
        <w:rPr>
          <w:lang w:val="en-GB"/>
        </w:rPr>
      </w:pPr>
      <w:r w:rsidRPr="00B160D6">
        <w:rPr>
          <w:lang w:val="en-GB"/>
        </w:rPr>
        <w:t>Gamma Financial Management | 60%</w:t>
      </w:r>
    </w:p>
    <w:p w:rsidR="00B160D6" w:rsidRPr="00B160D6" w:rsidRDefault="00B160D6" w:rsidP="00B160D6">
      <w:pPr>
        <w:rPr>
          <w:lang w:val="en-GB"/>
        </w:rPr>
      </w:pPr>
      <w:r w:rsidRPr="00B160D6">
        <w:rPr>
          <w:lang w:val="en-GB"/>
        </w:rPr>
        <w:t>1.4 Develop communication plan</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50%</w:t>
      </w:r>
    </w:p>
    <w:p w:rsidR="00B160D6" w:rsidRPr="00B160D6" w:rsidRDefault="00B160D6" w:rsidP="00B160D6">
      <w:pPr>
        <w:rPr>
          <w:lang w:val="en-GB"/>
        </w:rPr>
      </w:pPr>
      <w:r w:rsidRPr="00B160D6">
        <w:rPr>
          <w:lang w:val="en-GB"/>
        </w:rPr>
        <w:t>Epsilon Communications | 50%</w:t>
      </w:r>
    </w:p>
    <w:p w:rsidR="00B160D6" w:rsidRPr="00B160D6" w:rsidRDefault="00B160D6" w:rsidP="00B160D6">
      <w:pPr>
        <w:rPr>
          <w:lang w:val="en-GB"/>
        </w:rPr>
      </w:pPr>
      <w:r w:rsidRPr="00B160D6">
        <w:rPr>
          <w:lang w:val="en-GB"/>
        </w:rPr>
        <w:t>1.5 Establish project team and assign roles and responsibilities</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100%</w:t>
      </w:r>
    </w:p>
    <w:p w:rsidR="00B160D6" w:rsidRPr="00B160D6" w:rsidRDefault="00B160D6" w:rsidP="00B160D6">
      <w:pPr>
        <w:rPr>
          <w:lang w:val="en-GB"/>
        </w:rPr>
      </w:pPr>
      <w:r w:rsidRPr="00B160D6">
        <w:rPr>
          <w:lang w:val="en-GB"/>
        </w:rPr>
        <w:t>1.6 Monitor and control project progress</w:t>
      </w:r>
    </w:p>
    <w:p w:rsidR="00B160D6" w:rsidRPr="00B160D6" w:rsidRDefault="00B160D6" w:rsidP="00B160D6">
      <w:pPr>
        <w:rPr>
          <w:lang w:val="en-GB"/>
        </w:rPr>
      </w:pPr>
    </w:p>
    <w:p w:rsidR="00B160D6" w:rsidRPr="00B160D6" w:rsidRDefault="00B160D6" w:rsidP="00B160D6">
      <w:pPr>
        <w:rPr>
          <w:lang w:val="en-GB"/>
        </w:rPr>
      </w:pPr>
      <w:r w:rsidRPr="00B160D6">
        <w:rPr>
          <w:lang w:val="en-GB"/>
        </w:rPr>
        <w:t>Gamma Financial Management | 50%</w:t>
      </w:r>
    </w:p>
    <w:p w:rsidR="00B160D6" w:rsidRPr="00B160D6" w:rsidRDefault="00B160D6" w:rsidP="00B160D6">
      <w:pPr>
        <w:rPr>
          <w:lang w:val="en-GB"/>
        </w:rPr>
      </w:pPr>
      <w:r w:rsidRPr="00B160D6">
        <w:rPr>
          <w:lang w:val="en-GB"/>
        </w:rPr>
        <w:t>Delta Construction Management | 50%</w:t>
      </w:r>
    </w:p>
    <w:p w:rsidR="00B160D6" w:rsidRPr="00B160D6" w:rsidRDefault="00B160D6" w:rsidP="00B160D6">
      <w:pPr>
        <w:rPr>
          <w:lang w:val="en-GB"/>
        </w:rPr>
      </w:pPr>
      <w:r w:rsidRPr="00B160D6">
        <w:rPr>
          <w:lang w:val="en-GB"/>
        </w:rPr>
        <w:t>2.1 Site survey and assessment</w:t>
      </w:r>
    </w:p>
    <w:p w:rsidR="00B160D6" w:rsidRPr="00B160D6" w:rsidRDefault="00B160D6" w:rsidP="00B160D6">
      <w:pPr>
        <w:rPr>
          <w:lang w:val="en-GB"/>
        </w:rPr>
      </w:pPr>
    </w:p>
    <w:p w:rsidR="00B160D6" w:rsidRPr="00B160D6" w:rsidRDefault="00B160D6" w:rsidP="00B160D6">
      <w:pPr>
        <w:rPr>
          <w:lang w:val="en-GB"/>
        </w:rPr>
      </w:pPr>
      <w:r w:rsidRPr="00B160D6">
        <w:rPr>
          <w:lang w:val="en-GB"/>
        </w:rPr>
        <w:t>Theta Surveying | 60%</w:t>
      </w:r>
    </w:p>
    <w:p w:rsidR="00B160D6" w:rsidRPr="00B160D6" w:rsidRDefault="00B160D6" w:rsidP="00B160D6">
      <w:pPr>
        <w:rPr>
          <w:lang w:val="en-GB"/>
        </w:rPr>
      </w:pPr>
      <w:r w:rsidRPr="00B160D6">
        <w:rPr>
          <w:lang w:val="en-GB"/>
        </w:rPr>
        <w:t>Iota Environmental Services | 40%</w:t>
      </w:r>
    </w:p>
    <w:p w:rsidR="00B160D6" w:rsidRPr="00B160D6" w:rsidRDefault="00B160D6" w:rsidP="00B160D6">
      <w:pPr>
        <w:rPr>
          <w:lang w:val="en-GB"/>
        </w:rPr>
      </w:pPr>
      <w:r w:rsidRPr="00B160D6">
        <w:rPr>
          <w:lang w:val="en-GB"/>
        </w:rPr>
        <w:t>2.2 Geotechnical investigations</w:t>
      </w:r>
    </w:p>
    <w:p w:rsidR="00B160D6" w:rsidRPr="00B160D6" w:rsidRDefault="00B160D6" w:rsidP="00B160D6">
      <w:pPr>
        <w:rPr>
          <w:lang w:val="en-GB"/>
        </w:rPr>
      </w:pPr>
    </w:p>
    <w:p w:rsidR="00B160D6" w:rsidRPr="00B160D6" w:rsidRDefault="00B160D6" w:rsidP="00B160D6">
      <w:pPr>
        <w:rPr>
          <w:lang w:val="en-GB"/>
        </w:rPr>
      </w:pPr>
      <w:r w:rsidRPr="00B160D6">
        <w:rPr>
          <w:lang w:val="en-GB"/>
        </w:rPr>
        <w:t>Kappa Geotechnical | 100%</w:t>
      </w:r>
    </w:p>
    <w:p w:rsidR="00B160D6" w:rsidRPr="00B160D6" w:rsidRDefault="00B160D6" w:rsidP="00B160D6">
      <w:pPr>
        <w:rPr>
          <w:lang w:val="en-GB"/>
        </w:rPr>
      </w:pPr>
      <w:r w:rsidRPr="00B160D6">
        <w:rPr>
          <w:lang w:val="en-GB"/>
        </w:rPr>
        <w:t>2.3 Environmental impact assessment</w:t>
      </w:r>
    </w:p>
    <w:p w:rsidR="00B160D6" w:rsidRPr="00B160D6" w:rsidRDefault="00B160D6" w:rsidP="00B160D6">
      <w:pPr>
        <w:rPr>
          <w:lang w:val="en-GB"/>
        </w:rPr>
      </w:pPr>
    </w:p>
    <w:p w:rsidR="00B160D6" w:rsidRPr="00B160D6" w:rsidRDefault="00B160D6" w:rsidP="00B160D6">
      <w:pPr>
        <w:rPr>
          <w:lang w:val="en-GB"/>
        </w:rPr>
      </w:pPr>
      <w:r w:rsidRPr="00B160D6">
        <w:rPr>
          <w:lang w:val="en-GB"/>
        </w:rPr>
        <w:t>Iota Environmental Services | 100%</w:t>
      </w:r>
    </w:p>
    <w:p w:rsidR="00B160D6" w:rsidRPr="00B160D6" w:rsidRDefault="00B160D6" w:rsidP="00B160D6">
      <w:pPr>
        <w:rPr>
          <w:lang w:val="en-GB"/>
        </w:rPr>
      </w:pPr>
      <w:r w:rsidRPr="00B160D6">
        <w:rPr>
          <w:lang w:val="en-GB"/>
        </w:rPr>
        <w:t>2.4 Utility survey and relocation</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60%</w:t>
      </w:r>
    </w:p>
    <w:p w:rsidR="00B160D6" w:rsidRPr="00B160D6" w:rsidRDefault="00B160D6" w:rsidP="00B160D6">
      <w:pPr>
        <w:rPr>
          <w:lang w:val="en-GB"/>
        </w:rPr>
      </w:pPr>
      <w:r w:rsidRPr="00B160D6">
        <w:rPr>
          <w:lang w:val="en-GB"/>
        </w:rPr>
        <w:t>Lambda Utilities | 40%</w:t>
      </w:r>
    </w:p>
    <w:p w:rsidR="00B160D6" w:rsidRPr="00B160D6" w:rsidRDefault="00B160D6" w:rsidP="00B160D6">
      <w:pPr>
        <w:rPr>
          <w:lang w:val="en-GB"/>
        </w:rPr>
      </w:pPr>
      <w:r w:rsidRPr="00B160D6">
        <w:rPr>
          <w:lang w:val="en-GB"/>
        </w:rPr>
        <w:t>2.5 Permits and approvals</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40%</w:t>
      </w:r>
    </w:p>
    <w:p w:rsidR="00B160D6" w:rsidRPr="00B160D6" w:rsidRDefault="00B160D6" w:rsidP="00B160D6">
      <w:pPr>
        <w:rPr>
          <w:lang w:val="en-GB"/>
        </w:rPr>
      </w:pPr>
      <w:r w:rsidRPr="00B160D6">
        <w:rPr>
          <w:lang w:val="en-GB"/>
        </w:rPr>
        <w:t>Alpha Consulting | 60%</w:t>
      </w:r>
    </w:p>
    <w:p w:rsidR="00B160D6" w:rsidRPr="00B160D6" w:rsidRDefault="00B160D6" w:rsidP="00B160D6">
      <w:pPr>
        <w:rPr>
          <w:lang w:val="en-GB"/>
        </w:rPr>
      </w:pPr>
      <w:r w:rsidRPr="00B160D6">
        <w:rPr>
          <w:lang w:val="en-GB"/>
        </w:rPr>
        <w:lastRenderedPageBreak/>
        <w:t>3.1 Clearing and grubbing</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100%</w:t>
      </w:r>
    </w:p>
    <w:p w:rsidR="00B160D6" w:rsidRPr="00B160D6" w:rsidRDefault="00B160D6" w:rsidP="00B160D6">
      <w:pPr>
        <w:rPr>
          <w:lang w:val="en-GB"/>
        </w:rPr>
      </w:pPr>
      <w:r w:rsidRPr="00B160D6">
        <w:rPr>
          <w:lang w:val="en-GB"/>
        </w:rPr>
        <w:t>3.2 Excavation and embankment construction</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50%</w:t>
      </w:r>
    </w:p>
    <w:p w:rsidR="00B160D6" w:rsidRPr="00B160D6" w:rsidRDefault="00B160D6" w:rsidP="00B160D6">
      <w:pPr>
        <w:rPr>
          <w:lang w:val="en-GB"/>
        </w:rPr>
      </w:pPr>
      <w:r w:rsidRPr="00B160D6">
        <w:rPr>
          <w:lang w:val="en-GB"/>
        </w:rPr>
        <w:t>Omega Earthworks | 50%</w:t>
      </w:r>
    </w:p>
    <w:p w:rsidR="00B160D6" w:rsidRPr="00B160D6" w:rsidRDefault="00B160D6" w:rsidP="00B160D6">
      <w:pPr>
        <w:rPr>
          <w:lang w:val="en-GB"/>
        </w:rPr>
      </w:pPr>
      <w:r w:rsidRPr="00B160D6">
        <w:rPr>
          <w:lang w:val="en-GB"/>
        </w:rPr>
        <w:t>3.3 Subgrade preparation and stabilization</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100%</w:t>
      </w:r>
    </w:p>
    <w:p w:rsidR="00B160D6" w:rsidRPr="00B160D6" w:rsidRDefault="00B160D6" w:rsidP="00B160D6">
      <w:pPr>
        <w:rPr>
          <w:lang w:val="en-GB"/>
        </w:rPr>
      </w:pPr>
      <w:r w:rsidRPr="00B160D6">
        <w:rPr>
          <w:lang w:val="en-GB"/>
        </w:rPr>
        <w:t>4.1 Foundation preparation and construction</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80%</w:t>
      </w:r>
    </w:p>
    <w:p w:rsidR="00B160D6" w:rsidRPr="00B160D6" w:rsidRDefault="00B160D6" w:rsidP="00B160D6">
      <w:pPr>
        <w:rPr>
          <w:lang w:val="en-GB"/>
        </w:rPr>
      </w:pPr>
      <w:r w:rsidRPr="00B160D6">
        <w:rPr>
          <w:lang w:val="en-GB"/>
        </w:rPr>
        <w:t>Phi Foundations | 20%</w:t>
      </w:r>
    </w:p>
    <w:p w:rsidR="00B160D6" w:rsidRPr="00B160D6" w:rsidRDefault="00B160D6" w:rsidP="00B160D6">
      <w:pPr>
        <w:rPr>
          <w:lang w:val="en-GB"/>
        </w:rPr>
      </w:pPr>
      <w:r w:rsidRPr="00B160D6">
        <w:rPr>
          <w:lang w:val="en-GB"/>
        </w:rPr>
        <w:t>4.2 Bridge superstructure construction</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60%</w:t>
      </w:r>
    </w:p>
    <w:p w:rsidR="00B160D6" w:rsidRPr="00B160D6" w:rsidRDefault="00B160D6" w:rsidP="00B160D6">
      <w:pPr>
        <w:rPr>
          <w:lang w:val="en-GB"/>
        </w:rPr>
      </w:pPr>
      <w:r w:rsidRPr="00B160D6">
        <w:rPr>
          <w:lang w:val="en-GB"/>
        </w:rPr>
        <w:t>Sigma Bridge Construction | 40%</w:t>
      </w:r>
    </w:p>
    <w:p w:rsidR="00B160D6" w:rsidRPr="00B160D6" w:rsidRDefault="00B160D6" w:rsidP="00B160D6">
      <w:pPr>
        <w:rPr>
          <w:lang w:val="en-GB"/>
        </w:rPr>
      </w:pPr>
      <w:r w:rsidRPr="00B160D6">
        <w:rPr>
          <w:lang w:val="en-GB"/>
        </w:rPr>
        <w:t>4.3 Approach slab and barrier construction</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100%</w:t>
      </w:r>
    </w:p>
    <w:p w:rsidR="00B160D6" w:rsidRPr="00B160D6" w:rsidRDefault="00B160D6" w:rsidP="00B160D6">
      <w:pPr>
        <w:rPr>
          <w:lang w:val="en-GB"/>
        </w:rPr>
      </w:pPr>
      <w:r w:rsidRPr="00B160D6">
        <w:rPr>
          <w:lang w:val="en-GB"/>
        </w:rPr>
        <w:t>4.4 Waterproofing and protection</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60%</w:t>
      </w:r>
    </w:p>
    <w:p w:rsidR="00B160D6" w:rsidRPr="00B160D6" w:rsidRDefault="00B160D6" w:rsidP="00B160D6">
      <w:pPr>
        <w:rPr>
          <w:lang w:val="en-GB"/>
        </w:rPr>
      </w:pPr>
      <w:r w:rsidRPr="00B160D6">
        <w:rPr>
          <w:lang w:val="en-GB"/>
        </w:rPr>
        <w:t>Zeta Waterproofing | 40%</w:t>
      </w:r>
    </w:p>
    <w:p w:rsidR="00B160D6" w:rsidRPr="00B160D6" w:rsidRDefault="00B160D6" w:rsidP="00B160D6">
      <w:pPr>
        <w:rPr>
          <w:lang w:val="en-GB"/>
        </w:rPr>
      </w:pPr>
      <w:r w:rsidRPr="00B160D6">
        <w:rPr>
          <w:lang w:val="en-GB"/>
        </w:rPr>
        <w:t>5.1 Tunnel excavation</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60%</w:t>
      </w:r>
    </w:p>
    <w:p w:rsidR="00B160D6" w:rsidRPr="00B160D6" w:rsidRDefault="00B160D6" w:rsidP="00B160D6">
      <w:pPr>
        <w:rPr>
          <w:lang w:val="en-GB"/>
        </w:rPr>
      </w:pPr>
      <w:r w:rsidRPr="00B160D6">
        <w:rPr>
          <w:lang w:val="en-GB"/>
        </w:rPr>
        <w:t>Tau Tunnels | 40%</w:t>
      </w:r>
    </w:p>
    <w:p w:rsidR="00B160D6" w:rsidRPr="00B160D6" w:rsidRDefault="00B160D6" w:rsidP="00B160D6">
      <w:pPr>
        <w:rPr>
          <w:lang w:val="en-GB"/>
        </w:rPr>
      </w:pPr>
      <w:r w:rsidRPr="00B160D6">
        <w:rPr>
          <w:lang w:val="en-GB"/>
        </w:rPr>
        <w:t>5.2 Tunnel lining construction</w:t>
      </w:r>
    </w:p>
    <w:p w:rsidR="00B160D6" w:rsidRPr="00B160D6" w:rsidRDefault="00B160D6" w:rsidP="00B160D6">
      <w:pPr>
        <w:rPr>
          <w:lang w:val="en-GB"/>
        </w:rPr>
      </w:pPr>
    </w:p>
    <w:p w:rsidR="00B160D6" w:rsidRPr="00B160D6" w:rsidRDefault="00B160D6" w:rsidP="00B160D6">
      <w:pPr>
        <w:rPr>
          <w:lang w:val="en-GB"/>
        </w:rPr>
      </w:pPr>
      <w:r w:rsidRPr="00B160D6">
        <w:rPr>
          <w:lang w:val="en-GB"/>
        </w:rPr>
        <w:lastRenderedPageBreak/>
        <w:t>Delta Construction Management | 60%</w:t>
      </w:r>
    </w:p>
    <w:p w:rsidR="00B160D6" w:rsidRPr="00B160D6" w:rsidRDefault="00B160D6" w:rsidP="00B160D6">
      <w:pPr>
        <w:rPr>
          <w:lang w:val="en-GB"/>
        </w:rPr>
      </w:pPr>
      <w:r w:rsidRPr="00B160D6">
        <w:rPr>
          <w:lang w:val="en-GB"/>
        </w:rPr>
        <w:t>Tau Tunnels | 40%</w:t>
      </w:r>
    </w:p>
    <w:p w:rsidR="00B160D6" w:rsidRPr="00B160D6" w:rsidRDefault="00B160D6" w:rsidP="00B160D6">
      <w:pPr>
        <w:rPr>
          <w:lang w:val="en-GB"/>
        </w:rPr>
      </w:pPr>
      <w:r w:rsidRPr="00B160D6">
        <w:rPr>
          <w:lang w:val="en-GB"/>
        </w:rPr>
        <w:t>5.3 Ventilation and lighting installation</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100%</w:t>
      </w:r>
    </w:p>
    <w:p w:rsidR="00B160D6" w:rsidRPr="00B160D6" w:rsidRDefault="00B160D6" w:rsidP="00B160D6">
      <w:pPr>
        <w:rPr>
          <w:lang w:val="en-GB"/>
        </w:rPr>
      </w:pPr>
      <w:r w:rsidRPr="00B160D6">
        <w:rPr>
          <w:lang w:val="en-GB"/>
        </w:rPr>
        <w:t>5.4 Waterproofing and drainage</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60%</w:t>
      </w:r>
    </w:p>
    <w:p w:rsidR="00B160D6" w:rsidRPr="00B160D6" w:rsidRDefault="00B160D6" w:rsidP="00B160D6">
      <w:pPr>
        <w:rPr>
          <w:lang w:val="en-GB"/>
        </w:rPr>
      </w:pPr>
      <w:r w:rsidRPr="00B160D6">
        <w:rPr>
          <w:lang w:val="en-GB"/>
        </w:rPr>
        <w:t>Zeta Waterproofing | 40%</w:t>
      </w:r>
    </w:p>
    <w:p w:rsidR="00B160D6" w:rsidRPr="00B160D6" w:rsidRDefault="00B160D6" w:rsidP="00B160D6">
      <w:pPr>
        <w:rPr>
          <w:lang w:val="en-GB"/>
        </w:rPr>
      </w:pPr>
      <w:r w:rsidRPr="00B160D6">
        <w:rPr>
          <w:lang w:val="en-GB"/>
        </w:rPr>
        <w:t>6.1 Subgrade preparation and stabilization</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100%</w:t>
      </w:r>
    </w:p>
    <w:p w:rsidR="00B160D6" w:rsidRPr="00B160D6" w:rsidRDefault="00B160D6" w:rsidP="00B160D6">
      <w:pPr>
        <w:rPr>
          <w:lang w:val="en-GB"/>
        </w:rPr>
      </w:pPr>
      <w:r w:rsidRPr="00B160D6">
        <w:rPr>
          <w:lang w:val="en-GB"/>
        </w:rPr>
        <w:t>6.2 Embankment construction and retaining wall construction</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50%</w:t>
      </w:r>
    </w:p>
    <w:p w:rsidR="00B160D6" w:rsidRPr="00B160D6" w:rsidRDefault="00B160D6" w:rsidP="00B160D6">
      <w:pPr>
        <w:rPr>
          <w:lang w:val="en-GB"/>
        </w:rPr>
      </w:pPr>
      <w:r w:rsidRPr="00B160D6">
        <w:rPr>
          <w:lang w:val="en-GB"/>
        </w:rPr>
        <w:t>Omega Earthworks | 50%</w:t>
      </w:r>
    </w:p>
    <w:p w:rsidR="00B160D6" w:rsidRPr="00B160D6" w:rsidRDefault="00B160D6" w:rsidP="00B160D6">
      <w:pPr>
        <w:rPr>
          <w:lang w:val="en-GB"/>
        </w:rPr>
      </w:pPr>
      <w:r w:rsidRPr="00B160D6">
        <w:rPr>
          <w:lang w:val="en-GB"/>
        </w:rPr>
        <w:t>6.3 Roadway construction</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60%</w:t>
      </w:r>
    </w:p>
    <w:p w:rsidR="00B160D6" w:rsidRPr="00B160D6" w:rsidRDefault="00B160D6" w:rsidP="00B160D6">
      <w:pPr>
        <w:rPr>
          <w:lang w:val="en-GB"/>
        </w:rPr>
      </w:pPr>
      <w:r w:rsidRPr="00B160D6">
        <w:rPr>
          <w:lang w:val="en-GB"/>
        </w:rPr>
        <w:t>Omega Earthworks | 40%</w:t>
      </w:r>
    </w:p>
    <w:p w:rsidR="00B160D6" w:rsidRPr="00B160D6" w:rsidRDefault="00B160D6" w:rsidP="00B160D6">
      <w:pPr>
        <w:rPr>
          <w:lang w:val="en-GB"/>
        </w:rPr>
      </w:pPr>
      <w:r w:rsidRPr="00B160D6">
        <w:rPr>
          <w:lang w:val="en-GB"/>
        </w:rPr>
        <w:t>7.1 Base course and subbase construction</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50%</w:t>
      </w:r>
    </w:p>
    <w:p w:rsidR="00B160D6" w:rsidRPr="00B160D6" w:rsidRDefault="00B160D6" w:rsidP="00B160D6">
      <w:pPr>
        <w:rPr>
          <w:lang w:val="en-GB"/>
        </w:rPr>
      </w:pPr>
      <w:r w:rsidRPr="00B160D6">
        <w:rPr>
          <w:lang w:val="en-GB"/>
        </w:rPr>
        <w:t>Omega Earthworks | 50%</w:t>
      </w:r>
    </w:p>
    <w:p w:rsidR="00B160D6" w:rsidRPr="00B160D6" w:rsidRDefault="00B160D6" w:rsidP="00B160D6">
      <w:pPr>
        <w:rPr>
          <w:lang w:val="en-GB"/>
        </w:rPr>
      </w:pPr>
      <w:r w:rsidRPr="00B160D6">
        <w:rPr>
          <w:lang w:val="en-GB"/>
        </w:rPr>
        <w:t>7.2 Binder course and wearing course construction</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60%</w:t>
      </w:r>
    </w:p>
    <w:p w:rsidR="00B160D6" w:rsidRPr="00B160D6" w:rsidRDefault="00B160D6" w:rsidP="00B160D6">
      <w:pPr>
        <w:rPr>
          <w:lang w:val="en-GB"/>
        </w:rPr>
      </w:pPr>
      <w:r w:rsidRPr="00B160D6">
        <w:rPr>
          <w:lang w:val="en-GB"/>
        </w:rPr>
        <w:t>Omega Earthworks | 40%</w:t>
      </w:r>
    </w:p>
    <w:p w:rsidR="00B160D6" w:rsidRPr="00B160D6" w:rsidRDefault="00B160D6" w:rsidP="00B160D6">
      <w:pPr>
        <w:rPr>
          <w:lang w:val="en-GB"/>
        </w:rPr>
      </w:pPr>
      <w:r w:rsidRPr="00B160D6">
        <w:rPr>
          <w:lang w:val="en-GB"/>
        </w:rPr>
        <w:t>7.3 Pavement markings and signage installation</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100%</w:t>
      </w:r>
    </w:p>
    <w:p w:rsidR="00B160D6" w:rsidRPr="00B160D6" w:rsidRDefault="00B160D6" w:rsidP="00B160D6">
      <w:pPr>
        <w:rPr>
          <w:lang w:val="en-GB"/>
        </w:rPr>
      </w:pPr>
      <w:r w:rsidRPr="00B160D6">
        <w:rPr>
          <w:lang w:val="en-GB"/>
        </w:rPr>
        <w:lastRenderedPageBreak/>
        <w:t>8.1 Stormwater drainage system construction</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60%</w:t>
      </w:r>
    </w:p>
    <w:p w:rsidR="00B160D6" w:rsidRPr="00B160D6" w:rsidRDefault="00B160D6" w:rsidP="00B160D6">
      <w:pPr>
        <w:rPr>
          <w:lang w:val="en-GB"/>
        </w:rPr>
      </w:pPr>
      <w:r w:rsidRPr="00B160D6">
        <w:rPr>
          <w:lang w:val="en-GB"/>
        </w:rPr>
        <w:t>Lambda Utilities | 40%</w:t>
      </w:r>
    </w:p>
    <w:p w:rsidR="00B160D6" w:rsidRPr="00B160D6" w:rsidRDefault="00B160D6" w:rsidP="00B160D6">
      <w:pPr>
        <w:rPr>
          <w:lang w:val="en-GB"/>
        </w:rPr>
      </w:pPr>
      <w:r w:rsidRPr="00B160D6">
        <w:rPr>
          <w:lang w:val="en-GB"/>
        </w:rPr>
        <w:t>8.2 Utility relocation and construction</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50%</w:t>
      </w:r>
    </w:p>
    <w:p w:rsidR="00B160D6" w:rsidRPr="00B160D6" w:rsidRDefault="00B160D6" w:rsidP="00B160D6">
      <w:pPr>
        <w:rPr>
          <w:lang w:val="en-GB"/>
        </w:rPr>
      </w:pPr>
      <w:r w:rsidRPr="00B160D6">
        <w:rPr>
          <w:lang w:val="en-GB"/>
        </w:rPr>
        <w:t>Lambda Utilities | 50%</w:t>
      </w:r>
    </w:p>
    <w:p w:rsidR="00B160D6" w:rsidRPr="00B160D6" w:rsidRDefault="00B160D6" w:rsidP="00B160D6">
      <w:pPr>
        <w:rPr>
          <w:lang w:val="en-GB"/>
        </w:rPr>
      </w:pPr>
      <w:r w:rsidRPr="00B160D6">
        <w:rPr>
          <w:lang w:val="en-GB"/>
        </w:rPr>
        <w:t>9.1 Topsoil placement and grading</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100%</w:t>
      </w:r>
    </w:p>
    <w:p w:rsidR="00B160D6" w:rsidRPr="00B160D6" w:rsidRDefault="00B160D6" w:rsidP="00B160D6">
      <w:pPr>
        <w:rPr>
          <w:lang w:val="en-GB"/>
        </w:rPr>
      </w:pPr>
      <w:r w:rsidRPr="00B160D6">
        <w:rPr>
          <w:lang w:val="en-GB"/>
        </w:rPr>
        <w:t>9.2 Tree and shrub planting</w:t>
      </w:r>
    </w:p>
    <w:p w:rsidR="00B160D6" w:rsidRPr="00B160D6" w:rsidRDefault="00B160D6" w:rsidP="00B160D6">
      <w:pPr>
        <w:rPr>
          <w:lang w:val="en-GB"/>
        </w:rPr>
      </w:pPr>
    </w:p>
    <w:p w:rsidR="00B160D6" w:rsidRPr="00B160D6" w:rsidRDefault="00B160D6" w:rsidP="00B160D6">
      <w:pPr>
        <w:rPr>
          <w:lang w:val="en-GB"/>
        </w:rPr>
      </w:pPr>
      <w:r w:rsidRPr="00B160D6">
        <w:rPr>
          <w:lang w:val="en-GB"/>
        </w:rPr>
        <w:t>Delta Construction Management | 100%</w:t>
      </w:r>
    </w:p>
    <w:p w:rsidR="00B160D6" w:rsidRPr="00B160D6" w:rsidRDefault="00B160D6" w:rsidP="00B160D6">
      <w:pPr>
        <w:rPr>
          <w:lang w:val="en-GB"/>
        </w:rPr>
      </w:pPr>
      <w:r w:rsidRPr="00B160D6">
        <w:rPr>
          <w:lang w:val="en-GB"/>
        </w:rPr>
        <w:t xml:space="preserve">9.3 Final site </w:t>
      </w:r>
      <w:proofErr w:type="spellStart"/>
      <w:r w:rsidRPr="00B160D6">
        <w:rPr>
          <w:lang w:val="en-GB"/>
        </w:rPr>
        <w:t>cleanup</w:t>
      </w:r>
      <w:proofErr w:type="spellEnd"/>
      <w:r w:rsidRPr="00B160D6">
        <w:rPr>
          <w:lang w:val="en-GB"/>
        </w:rPr>
        <w:t xml:space="preserve"> and restoration</w:t>
      </w:r>
    </w:p>
    <w:p w:rsidR="00B160D6" w:rsidRPr="00B160D6" w:rsidRDefault="00B160D6" w:rsidP="00B160D6">
      <w:pPr>
        <w:rPr>
          <w:lang w:val="en-GB"/>
        </w:rPr>
      </w:pPr>
    </w:p>
    <w:p w:rsidR="00B160D6" w:rsidRDefault="00B160D6" w:rsidP="00B160D6">
      <w:pPr>
        <w:rPr>
          <w:lang w:val="en-GB"/>
        </w:rPr>
      </w:pPr>
      <w:r w:rsidRPr="00B160D6">
        <w:rPr>
          <w:lang w:val="en-GB"/>
        </w:rPr>
        <w:t>Delta Construction Management | 100%</w:t>
      </w:r>
    </w:p>
    <w:p w:rsidR="008A1A2D" w:rsidRPr="00B160D6" w:rsidRDefault="008A1A2D" w:rsidP="00B160D6">
      <w:pPr>
        <w:rPr>
          <w:lang w:val="en-GB"/>
        </w:rPr>
      </w:pPr>
    </w:p>
    <w:p w:rsidR="00B160D6" w:rsidRPr="00B160D6" w:rsidRDefault="00B160D6" w:rsidP="00B160D6">
      <w:pPr>
        <w:rPr>
          <w:lang w:val="en-GB"/>
        </w:rPr>
      </w:pPr>
      <w:r w:rsidRPr="00B160D6">
        <w:rPr>
          <w:highlight w:val="green"/>
          <w:lang w:val="en-GB"/>
        </w:rPr>
        <w:t>[FM]</w:t>
      </w:r>
      <w:r>
        <w:rPr>
          <w:lang w:val="en-GB"/>
        </w:rPr>
        <w:t xml:space="preserve"> </w:t>
      </w:r>
      <w:r w:rsidRPr="00B160D6">
        <w:rPr>
          <w:lang w:val="en-GB"/>
        </w:rPr>
        <w:t>thank you, please provide the same answer in a table format</w:t>
      </w:r>
    </w:p>
    <w:p w:rsidR="00B160D6" w:rsidRPr="00B160D6" w:rsidRDefault="00B160D6" w:rsidP="00B160D6">
      <w:pPr>
        <w:rPr>
          <w:lang w:val="en-GB"/>
        </w:rPr>
      </w:pPr>
    </w:p>
    <w:p w:rsidR="00B160D6" w:rsidRPr="00B160D6" w:rsidRDefault="00470EB0" w:rsidP="00B160D6">
      <w:pPr>
        <w:rPr>
          <w:lang w:val="en-GB"/>
        </w:rPr>
      </w:pPr>
      <w:r>
        <w:rPr>
          <w:highlight w:val="darkCyan"/>
          <w:lang w:val="en-GB"/>
        </w:rPr>
        <w:t>[Chat GPT]</w:t>
      </w:r>
      <w:r w:rsidR="00FF0D3F">
        <w:rPr>
          <w:lang w:val="en-GB"/>
        </w:rPr>
        <w:t xml:space="preserve"> </w:t>
      </w:r>
      <w:r w:rsidR="00B160D6" w:rsidRPr="00B160D6">
        <w:rPr>
          <w:lang w:val="en-GB"/>
        </w:rPr>
        <w:t>Sure, here's the same information in a table format:</w:t>
      </w:r>
    </w:p>
    <w:p w:rsidR="00B160D6" w:rsidRPr="00B160D6" w:rsidRDefault="00B160D6" w:rsidP="00B160D6">
      <w:pPr>
        <w:rPr>
          <w:lang w:val="en-GB"/>
        </w:rPr>
      </w:pPr>
      <w:r w:rsidRPr="00B160D6">
        <w:rPr>
          <w:lang w:val="en-GB"/>
        </w:rPr>
        <w:t>Item</w:t>
      </w:r>
      <w:r w:rsidRPr="00B160D6">
        <w:rPr>
          <w:lang w:val="en-GB"/>
        </w:rPr>
        <w:tab/>
        <w:t>Company</w:t>
      </w:r>
      <w:r w:rsidRPr="00B160D6">
        <w:rPr>
          <w:lang w:val="en-GB"/>
        </w:rPr>
        <w:tab/>
        <w:t>% of Forecast Cost</w:t>
      </w:r>
    </w:p>
    <w:p w:rsidR="00B160D6" w:rsidRPr="00B160D6" w:rsidRDefault="00B160D6" w:rsidP="00B160D6">
      <w:pPr>
        <w:rPr>
          <w:lang w:val="en-GB"/>
        </w:rPr>
      </w:pPr>
      <w:r w:rsidRPr="00B160D6">
        <w:rPr>
          <w:lang w:val="en-GB"/>
        </w:rPr>
        <w:t>1.1</w:t>
      </w:r>
      <w:r w:rsidRPr="00B160D6">
        <w:rPr>
          <w:lang w:val="en-GB"/>
        </w:rPr>
        <w:tab/>
        <w:t>Alpha Engineering</w:t>
      </w:r>
      <w:r w:rsidRPr="00B160D6">
        <w:rPr>
          <w:lang w:val="en-GB"/>
        </w:rPr>
        <w:tab/>
        <w:t>70%</w:t>
      </w:r>
    </w:p>
    <w:p w:rsidR="00B160D6" w:rsidRPr="00B160D6" w:rsidRDefault="00B160D6" w:rsidP="00B160D6">
      <w:pPr>
        <w:rPr>
          <w:lang w:val="en-GB"/>
        </w:rPr>
      </w:pPr>
      <w:r w:rsidRPr="00B160D6">
        <w:rPr>
          <w:lang w:val="en-GB"/>
        </w:rPr>
        <w:t>1.1</w:t>
      </w:r>
      <w:r w:rsidRPr="00B160D6">
        <w:rPr>
          <w:lang w:val="en-GB"/>
        </w:rPr>
        <w:tab/>
        <w:t>AAB Projects</w:t>
      </w:r>
      <w:r w:rsidRPr="00B160D6">
        <w:rPr>
          <w:lang w:val="en-GB"/>
        </w:rPr>
        <w:tab/>
        <w:t>30%</w:t>
      </w:r>
    </w:p>
    <w:p w:rsidR="00B160D6" w:rsidRPr="00B160D6" w:rsidRDefault="00B160D6" w:rsidP="00B160D6">
      <w:pPr>
        <w:rPr>
          <w:lang w:val="en-GB"/>
        </w:rPr>
      </w:pPr>
      <w:r w:rsidRPr="00B160D6">
        <w:rPr>
          <w:lang w:val="en-GB"/>
        </w:rPr>
        <w:t>1.2</w:t>
      </w:r>
      <w:r w:rsidRPr="00B160D6">
        <w:rPr>
          <w:lang w:val="en-GB"/>
        </w:rPr>
        <w:tab/>
        <w:t>Beta Construction</w:t>
      </w:r>
      <w:r w:rsidRPr="00B160D6">
        <w:rPr>
          <w:lang w:val="en-GB"/>
        </w:rPr>
        <w:tab/>
        <w:t>100%</w:t>
      </w:r>
    </w:p>
    <w:p w:rsidR="00B160D6" w:rsidRPr="00B160D6" w:rsidRDefault="00B160D6" w:rsidP="00B160D6">
      <w:pPr>
        <w:rPr>
          <w:lang w:val="en-GB"/>
        </w:rPr>
      </w:pPr>
      <w:r w:rsidRPr="00B160D6">
        <w:rPr>
          <w:lang w:val="en-GB"/>
        </w:rPr>
        <w:t>1.3</w:t>
      </w:r>
      <w:r w:rsidRPr="00B160D6">
        <w:rPr>
          <w:lang w:val="en-GB"/>
        </w:rPr>
        <w:tab/>
        <w:t>Gamma Construction Management</w:t>
      </w:r>
      <w:r w:rsidRPr="00B160D6">
        <w:rPr>
          <w:lang w:val="en-GB"/>
        </w:rPr>
        <w:tab/>
        <w:t>100%</w:t>
      </w:r>
    </w:p>
    <w:p w:rsidR="00B160D6" w:rsidRPr="00B160D6" w:rsidRDefault="00B160D6" w:rsidP="00B160D6">
      <w:pPr>
        <w:rPr>
          <w:lang w:val="en-GB"/>
        </w:rPr>
      </w:pPr>
      <w:r w:rsidRPr="00B160D6">
        <w:rPr>
          <w:lang w:val="en-GB"/>
        </w:rPr>
        <w:t>1.4</w:t>
      </w:r>
      <w:r w:rsidRPr="00B160D6">
        <w:rPr>
          <w:lang w:val="en-GB"/>
        </w:rPr>
        <w:tab/>
        <w:t>Delta Engineering</w:t>
      </w:r>
      <w:r w:rsidRPr="00B160D6">
        <w:rPr>
          <w:lang w:val="en-GB"/>
        </w:rPr>
        <w:tab/>
        <w:t>50%</w:t>
      </w:r>
    </w:p>
    <w:p w:rsidR="00B160D6" w:rsidRPr="00B160D6" w:rsidRDefault="00B160D6" w:rsidP="00B160D6">
      <w:pPr>
        <w:rPr>
          <w:lang w:val="en-GB"/>
        </w:rPr>
      </w:pPr>
      <w:r w:rsidRPr="00B160D6">
        <w:rPr>
          <w:lang w:val="en-GB"/>
        </w:rPr>
        <w:t>1.4</w:t>
      </w:r>
      <w:r w:rsidRPr="00B160D6">
        <w:rPr>
          <w:lang w:val="en-GB"/>
        </w:rPr>
        <w:tab/>
        <w:t>Epsilon Communications</w:t>
      </w:r>
      <w:r w:rsidRPr="00B160D6">
        <w:rPr>
          <w:lang w:val="en-GB"/>
        </w:rPr>
        <w:tab/>
        <w:t>50%</w:t>
      </w:r>
    </w:p>
    <w:p w:rsidR="00B160D6" w:rsidRPr="00B160D6" w:rsidRDefault="00B160D6" w:rsidP="00B160D6">
      <w:pPr>
        <w:rPr>
          <w:lang w:val="en-GB"/>
        </w:rPr>
      </w:pPr>
      <w:r w:rsidRPr="00B160D6">
        <w:rPr>
          <w:lang w:val="en-GB"/>
        </w:rPr>
        <w:t>1.5</w:t>
      </w:r>
      <w:r w:rsidRPr="00B160D6">
        <w:rPr>
          <w:lang w:val="en-GB"/>
        </w:rPr>
        <w:tab/>
        <w:t>Theta Human Resources</w:t>
      </w:r>
      <w:r w:rsidRPr="00B160D6">
        <w:rPr>
          <w:lang w:val="en-GB"/>
        </w:rPr>
        <w:tab/>
        <w:t>100%</w:t>
      </w:r>
    </w:p>
    <w:p w:rsidR="00B160D6" w:rsidRPr="00B160D6" w:rsidRDefault="00B160D6" w:rsidP="00B160D6">
      <w:pPr>
        <w:rPr>
          <w:lang w:val="en-GB"/>
        </w:rPr>
      </w:pPr>
      <w:r w:rsidRPr="00B160D6">
        <w:rPr>
          <w:lang w:val="en-GB"/>
        </w:rPr>
        <w:t>1.6</w:t>
      </w:r>
      <w:r w:rsidRPr="00B160D6">
        <w:rPr>
          <w:lang w:val="en-GB"/>
        </w:rPr>
        <w:tab/>
        <w:t>Iota Project Controls</w:t>
      </w:r>
      <w:r w:rsidRPr="00B160D6">
        <w:rPr>
          <w:lang w:val="en-GB"/>
        </w:rPr>
        <w:tab/>
        <w:t>50%</w:t>
      </w:r>
    </w:p>
    <w:p w:rsidR="00B160D6" w:rsidRPr="00B160D6" w:rsidRDefault="00B160D6" w:rsidP="00B160D6">
      <w:pPr>
        <w:rPr>
          <w:lang w:val="en-GB"/>
        </w:rPr>
      </w:pPr>
      <w:r w:rsidRPr="00B160D6">
        <w:rPr>
          <w:lang w:val="en-GB"/>
        </w:rPr>
        <w:t>1.6</w:t>
      </w:r>
      <w:r w:rsidRPr="00B160D6">
        <w:rPr>
          <w:lang w:val="en-GB"/>
        </w:rPr>
        <w:tab/>
        <w:t>Kappa Quality Control</w:t>
      </w:r>
      <w:r w:rsidRPr="00B160D6">
        <w:rPr>
          <w:lang w:val="en-GB"/>
        </w:rPr>
        <w:tab/>
        <w:t>50%</w:t>
      </w:r>
    </w:p>
    <w:p w:rsidR="00B160D6" w:rsidRPr="00B160D6" w:rsidRDefault="00B160D6" w:rsidP="00B160D6">
      <w:pPr>
        <w:rPr>
          <w:lang w:val="en-GB"/>
        </w:rPr>
      </w:pPr>
      <w:r w:rsidRPr="00B160D6">
        <w:rPr>
          <w:lang w:val="en-GB"/>
        </w:rPr>
        <w:lastRenderedPageBreak/>
        <w:t>2.1</w:t>
      </w:r>
      <w:r w:rsidRPr="00B160D6">
        <w:rPr>
          <w:lang w:val="en-GB"/>
        </w:rPr>
        <w:tab/>
        <w:t>Lambda Surveying</w:t>
      </w:r>
      <w:r w:rsidRPr="00B160D6">
        <w:rPr>
          <w:lang w:val="en-GB"/>
        </w:rPr>
        <w:tab/>
        <w:t>70%</w:t>
      </w:r>
    </w:p>
    <w:p w:rsidR="00B160D6" w:rsidRPr="00B160D6" w:rsidRDefault="00B160D6" w:rsidP="00B160D6">
      <w:pPr>
        <w:rPr>
          <w:lang w:val="en-GB"/>
        </w:rPr>
      </w:pPr>
      <w:r w:rsidRPr="00B160D6">
        <w:rPr>
          <w:lang w:val="en-GB"/>
        </w:rPr>
        <w:t>2.1</w:t>
      </w:r>
      <w:r w:rsidRPr="00B160D6">
        <w:rPr>
          <w:lang w:val="en-GB"/>
        </w:rPr>
        <w:tab/>
        <w:t>Mu Geoengineering</w:t>
      </w:r>
      <w:r w:rsidRPr="00B160D6">
        <w:rPr>
          <w:lang w:val="en-GB"/>
        </w:rPr>
        <w:tab/>
        <w:t>30%</w:t>
      </w:r>
    </w:p>
    <w:p w:rsidR="00B160D6" w:rsidRPr="00B160D6" w:rsidRDefault="00B160D6" w:rsidP="00B160D6">
      <w:pPr>
        <w:rPr>
          <w:lang w:val="en-GB"/>
        </w:rPr>
      </w:pPr>
      <w:r w:rsidRPr="00B160D6">
        <w:rPr>
          <w:lang w:val="en-GB"/>
        </w:rPr>
        <w:t>2.2</w:t>
      </w:r>
      <w:r w:rsidRPr="00B160D6">
        <w:rPr>
          <w:lang w:val="en-GB"/>
        </w:rPr>
        <w:tab/>
        <w:t>Nu Geoscience</w:t>
      </w:r>
      <w:r w:rsidRPr="00B160D6">
        <w:rPr>
          <w:lang w:val="en-GB"/>
        </w:rPr>
        <w:tab/>
        <w:t>100%</w:t>
      </w:r>
    </w:p>
    <w:p w:rsidR="00B160D6" w:rsidRPr="00B160D6" w:rsidRDefault="00B160D6" w:rsidP="00B160D6">
      <w:pPr>
        <w:rPr>
          <w:lang w:val="en-GB"/>
        </w:rPr>
      </w:pPr>
      <w:r w:rsidRPr="00B160D6">
        <w:rPr>
          <w:lang w:val="en-GB"/>
        </w:rPr>
        <w:t>2.3</w:t>
      </w:r>
      <w:r w:rsidRPr="00B160D6">
        <w:rPr>
          <w:lang w:val="en-GB"/>
        </w:rPr>
        <w:tab/>
        <w:t>Xi Environmental Services</w:t>
      </w:r>
      <w:r w:rsidRPr="00B160D6">
        <w:rPr>
          <w:lang w:val="en-GB"/>
        </w:rPr>
        <w:tab/>
        <w:t>100%</w:t>
      </w:r>
    </w:p>
    <w:p w:rsidR="00B160D6" w:rsidRPr="00B160D6" w:rsidRDefault="00B160D6" w:rsidP="00B160D6">
      <w:pPr>
        <w:rPr>
          <w:lang w:val="en-GB"/>
        </w:rPr>
      </w:pPr>
      <w:r w:rsidRPr="00B160D6">
        <w:rPr>
          <w:lang w:val="en-GB"/>
        </w:rPr>
        <w:t>2.4</w:t>
      </w:r>
      <w:r w:rsidRPr="00B160D6">
        <w:rPr>
          <w:lang w:val="en-GB"/>
        </w:rPr>
        <w:tab/>
        <w:t>Omicron Utilities</w:t>
      </w:r>
      <w:r w:rsidRPr="00B160D6">
        <w:rPr>
          <w:lang w:val="en-GB"/>
        </w:rPr>
        <w:tab/>
        <w:t>70%</w:t>
      </w:r>
    </w:p>
    <w:p w:rsidR="00B160D6" w:rsidRPr="00B160D6" w:rsidRDefault="00B160D6" w:rsidP="00B160D6">
      <w:pPr>
        <w:rPr>
          <w:lang w:val="en-GB"/>
        </w:rPr>
      </w:pPr>
      <w:r w:rsidRPr="00B160D6">
        <w:rPr>
          <w:lang w:val="en-GB"/>
        </w:rPr>
        <w:t>2.4</w:t>
      </w:r>
      <w:r w:rsidRPr="00B160D6">
        <w:rPr>
          <w:lang w:val="en-GB"/>
        </w:rPr>
        <w:tab/>
        <w:t>Pi Construction</w:t>
      </w:r>
      <w:r w:rsidRPr="00B160D6">
        <w:rPr>
          <w:lang w:val="en-GB"/>
        </w:rPr>
        <w:tab/>
        <w:t>30%</w:t>
      </w:r>
    </w:p>
    <w:p w:rsidR="00B160D6" w:rsidRPr="00B160D6" w:rsidRDefault="00B160D6" w:rsidP="00B160D6">
      <w:pPr>
        <w:rPr>
          <w:lang w:val="en-GB"/>
        </w:rPr>
      </w:pPr>
      <w:r w:rsidRPr="00B160D6">
        <w:rPr>
          <w:lang w:val="en-GB"/>
        </w:rPr>
        <w:t>2.5</w:t>
      </w:r>
      <w:r w:rsidRPr="00B160D6">
        <w:rPr>
          <w:lang w:val="en-GB"/>
        </w:rPr>
        <w:tab/>
        <w:t>Rho Approvals</w:t>
      </w:r>
      <w:r w:rsidRPr="00B160D6">
        <w:rPr>
          <w:lang w:val="en-GB"/>
        </w:rPr>
        <w:tab/>
        <w:t>70%</w:t>
      </w:r>
    </w:p>
    <w:p w:rsidR="00B160D6" w:rsidRPr="00B160D6" w:rsidRDefault="00B160D6" w:rsidP="00B160D6">
      <w:pPr>
        <w:rPr>
          <w:lang w:val="en-GB"/>
        </w:rPr>
      </w:pPr>
      <w:r w:rsidRPr="00B160D6">
        <w:rPr>
          <w:lang w:val="en-GB"/>
        </w:rPr>
        <w:t>2.5</w:t>
      </w:r>
      <w:r w:rsidRPr="00B160D6">
        <w:rPr>
          <w:lang w:val="en-GB"/>
        </w:rPr>
        <w:tab/>
        <w:t>Sigma Legal</w:t>
      </w:r>
      <w:r w:rsidRPr="00B160D6">
        <w:rPr>
          <w:lang w:val="en-GB"/>
        </w:rPr>
        <w:tab/>
        <w:t>30%</w:t>
      </w:r>
    </w:p>
    <w:p w:rsidR="00B160D6" w:rsidRPr="00B160D6" w:rsidRDefault="00B160D6" w:rsidP="00B160D6">
      <w:pPr>
        <w:rPr>
          <w:lang w:val="en-GB"/>
        </w:rPr>
      </w:pPr>
      <w:r w:rsidRPr="00B160D6">
        <w:rPr>
          <w:lang w:val="en-GB"/>
        </w:rPr>
        <w:t>3.1</w:t>
      </w:r>
      <w:r w:rsidRPr="00B160D6">
        <w:rPr>
          <w:lang w:val="en-GB"/>
        </w:rPr>
        <w:tab/>
        <w:t>Tau Excavation</w:t>
      </w:r>
      <w:r w:rsidRPr="00B160D6">
        <w:rPr>
          <w:lang w:val="en-GB"/>
        </w:rPr>
        <w:tab/>
        <w:t>70%</w:t>
      </w:r>
    </w:p>
    <w:p w:rsidR="00B160D6" w:rsidRPr="00B160D6" w:rsidRDefault="00B160D6" w:rsidP="00B160D6">
      <w:pPr>
        <w:rPr>
          <w:lang w:val="en-GB"/>
        </w:rPr>
      </w:pPr>
      <w:r w:rsidRPr="00B160D6">
        <w:rPr>
          <w:lang w:val="en-GB"/>
        </w:rPr>
        <w:t>3.1</w:t>
      </w:r>
      <w:r w:rsidRPr="00B160D6">
        <w:rPr>
          <w:lang w:val="en-GB"/>
        </w:rPr>
        <w:tab/>
        <w:t>Upsilon Clearing and Grubbing</w:t>
      </w:r>
      <w:r w:rsidRPr="00B160D6">
        <w:rPr>
          <w:lang w:val="en-GB"/>
        </w:rPr>
        <w:tab/>
        <w:t>30%</w:t>
      </w:r>
    </w:p>
    <w:p w:rsidR="00B160D6" w:rsidRPr="00B160D6" w:rsidRDefault="00B160D6" w:rsidP="00B160D6">
      <w:pPr>
        <w:rPr>
          <w:lang w:val="en-GB"/>
        </w:rPr>
      </w:pPr>
      <w:r w:rsidRPr="00B160D6">
        <w:rPr>
          <w:lang w:val="en-GB"/>
        </w:rPr>
        <w:t>3.2</w:t>
      </w:r>
      <w:r w:rsidRPr="00B160D6">
        <w:rPr>
          <w:lang w:val="en-GB"/>
        </w:rPr>
        <w:tab/>
        <w:t>Phi Excavation</w:t>
      </w:r>
      <w:r w:rsidRPr="00B160D6">
        <w:rPr>
          <w:lang w:val="en-GB"/>
        </w:rPr>
        <w:tab/>
        <w:t>50%</w:t>
      </w:r>
    </w:p>
    <w:p w:rsidR="00B160D6" w:rsidRPr="00B160D6" w:rsidRDefault="00B160D6" w:rsidP="00B160D6">
      <w:pPr>
        <w:rPr>
          <w:lang w:val="en-GB"/>
        </w:rPr>
      </w:pPr>
      <w:r w:rsidRPr="00B160D6">
        <w:rPr>
          <w:lang w:val="en-GB"/>
        </w:rPr>
        <w:t>3.2</w:t>
      </w:r>
      <w:r w:rsidRPr="00B160D6">
        <w:rPr>
          <w:lang w:val="en-GB"/>
        </w:rPr>
        <w:tab/>
        <w:t>Chi Embankment Construction</w:t>
      </w:r>
      <w:r w:rsidRPr="00B160D6">
        <w:rPr>
          <w:lang w:val="en-GB"/>
        </w:rPr>
        <w:tab/>
        <w:t>50%</w:t>
      </w:r>
    </w:p>
    <w:p w:rsidR="00B160D6" w:rsidRPr="00B160D6" w:rsidRDefault="00B160D6" w:rsidP="00B160D6">
      <w:pPr>
        <w:rPr>
          <w:lang w:val="en-GB"/>
        </w:rPr>
      </w:pPr>
      <w:r w:rsidRPr="00B160D6">
        <w:rPr>
          <w:lang w:val="en-GB"/>
        </w:rPr>
        <w:t>3.3</w:t>
      </w:r>
      <w:r w:rsidRPr="00B160D6">
        <w:rPr>
          <w:lang w:val="en-GB"/>
        </w:rPr>
        <w:tab/>
        <w:t>Psi Stabilization</w:t>
      </w:r>
      <w:r w:rsidRPr="00B160D6">
        <w:rPr>
          <w:lang w:val="en-GB"/>
        </w:rPr>
        <w:tab/>
        <w:t>100%</w:t>
      </w:r>
    </w:p>
    <w:p w:rsidR="00B160D6" w:rsidRPr="00B160D6" w:rsidRDefault="00B160D6" w:rsidP="00B160D6">
      <w:pPr>
        <w:rPr>
          <w:lang w:val="en-GB"/>
        </w:rPr>
      </w:pPr>
      <w:r w:rsidRPr="00B160D6">
        <w:rPr>
          <w:lang w:val="en-GB"/>
        </w:rPr>
        <w:t>4.1</w:t>
      </w:r>
      <w:r w:rsidRPr="00B160D6">
        <w:rPr>
          <w:lang w:val="en-GB"/>
        </w:rPr>
        <w:tab/>
        <w:t>Omega Foundation</w:t>
      </w:r>
      <w:r w:rsidRPr="00B160D6">
        <w:rPr>
          <w:lang w:val="en-GB"/>
        </w:rPr>
        <w:tab/>
        <w:t>70%</w:t>
      </w:r>
    </w:p>
    <w:p w:rsidR="00B160D6" w:rsidRPr="00B160D6" w:rsidRDefault="00B160D6" w:rsidP="00B160D6">
      <w:pPr>
        <w:rPr>
          <w:lang w:val="en-GB"/>
        </w:rPr>
      </w:pPr>
      <w:r w:rsidRPr="00B160D6">
        <w:rPr>
          <w:lang w:val="en-GB"/>
        </w:rPr>
        <w:t>4.1</w:t>
      </w:r>
      <w:r w:rsidRPr="00B160D6">
        <w:rPr>
          <w:lang w:val="en-GB"/>
        </w:rPr>
        <w:tab/>
        <w:t>Alpha Engineering</w:t>
      </w:r>
      <w:r w:rsidRPr="00B160D6">
        <w:rPr>
          <w:lang w:val="en-GB"/>
        </w:rPr>
        <w:tab/>
        <w:t>30%</w:t>
      </w:r>
    </w:p>
    <w:p w:rsidR="00B160D6" w:rsidRPr="00B160D6" w:rsidRDefault="00B160D6" w:rsidP="00B160D6">
      <w:pPr>
        <w:rPr>
          <w:lang w:val="en-GB"/>
        </w:rPr>
      </w:pPr>
      <w:r w:rsidRPr="00B160D6">
        <w:rPr>
          <w:lang w:val="en-GB"/>
        </w:rPr>
        <w:t>4.2</w:t>
      </w:r>
      <w:r w:rsidRPr="00B160D6">
        <w:rPr>
          <w:lang w:val="en-GB"/>
        </w:rPr>
        <w:tab/>
        <w:t>AAB Projects</w:t>
      </w:r>
      <w:r w:rsidRPr="00B160D6">
        <w:rPr>
          <w:lang w:val="en-GB"/>
        </w:rPr>
        <w:tab/>
        <w:t>60%</w:t>
      </w:r>
    </w:p>
    <w:p w:rsidR="00B160D6" w:rsidRPr="00B160D6" w:rsidRDefault="00B160D6" w:rsidP="00B160D6">
      <w:pPr>
        <w:rPr>
          <w:lang w:val="en-GB"/>
        </w:rPr>
      </w:pPr>
      <w:r w:rsidRPr="00B160D6">
        <w:rPr>
          <w:lang w:val="en-GB"/>
        </w:rPr>
        <w:t>4.2</w:t>
      </w:r>
      <w:r w:rsidRPr="00B160D6">
        <w:rPr>
          <w:lang w:val="en-GB"/>
        </w:rPr>
        <w:tab/>
        <w:t>Beta Construction</w:t>
      </w:r>
      <w:r w:rsidRPr="00B160D6">
        <w:rPr>
          <w:lang w:val="en-GB"/>
        </w:rPr>
        <w:tab/>
        <w:t>40%</w:t>
      </w:r>
    </w:p>
    <w:p w:rsidR="00B160D6" w:rsidRPr="00B160D6" w:rsidRDefault="00B160D6" w:rsidP="00B160D6">
      <w:pPr>
        <w:rPr>
          <w:lang w:val="en-GB"/>
        </w:rPr>
      </w:pPr>
      <w:r w:rsidRPr="00B160D6">
        <w:rPr>
          <w:lang w:val="en-GB"/>
        </w:rPr>
        <w:t>4.3</w:t>
      </w:r>
      <w:r w:rsidRPr="00B160D6">
        <w:rPr>
          <w:lang w:val="en-GB"/>
        </w:rPr>
        <w:tab/>
        <w:t>Gamma Construction Management</w:t>
      </w:r>
      <w:r w:rsidRPr="00B160D6">
        <w:rPr>
          <w:lang w:val="en-GB"/>
        </w:rPr>
        <w:tab/>
        <w:t>60%</w:t>
      </w:r>
    </w:p>
    <w:p w:rsidR="00B160D6" w:rsidRPr="00B160D6" w:rsidRDefault="00B160D6" w:rsidP="00B160D6">
      <w:pPr>
        <w:rPr>
          <w:lang w:val="en-GB"/>
        </w:rPr>
      </w:pPr>
      <w:r w:rsidRPr="00B160D6">
        <w:rPr>
          <w:lang w:val="en-GB"/>
        </w:rPr>
        <w:t>4.3</w:t>
      </w:r>
      <w:r w:rsidRPr="00B160D6">
        <w:rPr>
          <w:lang w:val="en-GB"/>
        </w:rPr>
        <w:tab/>
        <w:t>Delta Engineering</w:t>
      </w:r>
      <w:r w:rsidRPr="00B160D6">
        <w:rPr>
          <w:lang w:val="en-GB"/>
        </w:rPr>
        <w:tab/>
        <w:t>40%</w:t>
      </w:r>
    </w:p>
    <w:p w:rsidR="00B160D6" w:rsidRPr="00B160D6" w:rsidRDefault="00B160D6" w:rsidP="00B160D6">
      <w:pPr>
        <w:rPr>
          <w:lang w:val="en-GB"/>
        </w:rPr>
      </w:pPr>
      <w:r w:rsidRPr="00B160D6">
        <w:rPr>
          <w:lang w:val="en-GB"/>
        </w:rPr>
        <w:t>4.4</w:t>
      </w:r>
      <w:r w:rsidRPr="00B160D6">
        <w:rPr>
          <w:lang w:val="en-GB"/>
        </w:rPr>
        <w:tab/>
        <w:t>Epsilon Communications</w:t>
      </w:r>
      <w:r w:rsidRPr="00B160D6">
        <w:rPr>
          <w:lang w:val="en-GB"/>
        </w:rPr>
        <w:tab/>
        <w:t>60%</w:t>
      </w:r>
    </w:p>
    <w:p w:rsidR="00B160D6" w:rsidRPr="00B160D6" w:rsidRDefault="00B160D6" w:rsidP="00B160D6">
      <w:pPr>
        <w:rPr>
          <w:lang w:val="en-GB"/>
        </w:rPr>
      </w:pPr>
      <w:r w:rsidRPr="00B160D6">
        <w:rPr>
          <w:lang w:val="en-GB"/>
        </w:rPr>
        <w:t>4.4</w:t>
      </w:r>
      <w:r w:rsidRPr="00B160D6">
        <w:rPr>
          <w:lang w:val="en-GB"/>
        </w:rPr>
        <w:tab/>
        <w:t>Zeta Waterproofing</w:t>
      </w:r>
      <w:r w:rsidRPr="00B160D6">
        <w:rPr>
          <w:lang w:val="en-GB"/>
        </w:rPr>
        <w:tab/>
        <w:t>40%</w:t>
      </w:r>
    </w:p>
    <w:p w:rsidR="00B160D6" w:rsidRPr="00B160D6" w:rsidRDefault="00B160D6" w:rsidP="00B160D6">
      <w:pPr>
        <w:rPr>
          <w:lang w:val="en-GB"/>
        </w:rPr>
      </w:pPr>
      <w:r w:rsidRPr="00B160D6">
        <w:rPr>
          <w:lang w:val="en-GB"/>
        </w:rPr>
        <w:t>5.1</w:t>
      </w:r>
      <w:r w:rsidRPr="00B160D6">
        <w:rPr>
          <w:lang w:val="en-GB"/>
        </w:rPr>
        <w:tab/>
        <w:t xml:space="preserve">Eta </w:t>
      </w:r>
      <w:proofErr w:type="spellStart"/>
      <w:r w:rsidRPr="00B160D6">
        <w:rPr>
          <w:lang w:val="en-GB"/>
        </w:rPr>
        <w:t>Tunneling</w:t>
      </w:r>
      <w:proofErr w:type="spellEnd"/>
      <w:r w:rsidRPr="00B160D6">
        <w:rPr>
          <w:lang w:val="en-GB"/>
        </w:rPr>
        <w:tab/>
        <w:t>70%</w:t>
      </w:r>
    </w:p>
    <w:p w:rsidR="00B160D6" w:rsidRPr="00B160D6" w:rsidRDefault="00B160D6" w:rsidP="00B160D6">
      <w:pPr>
        <w:rPr>
          <w:lang w:val="en-GB"/>
        </w:rPr>
      </w:pPr>
      <w:r w:rsidRPr="00B160D6">
        <w:rPr>
          <w:lang w:val="en-GB"/>
        </w:rPr>
        <w:t>5.1</w:t>
      </w:r>
      <w:r w:rsidRPr="00B160D6">
        <w:rPr>
          <w:lang w:val="en-GB"/>
        </w:rPr>
        <w:tab/>
        <w:t>Theta Human Resources</w:t>
      </w:r>
      <w:r w:rsidRPr="00B160D6">
        <w:rPr>
          <w:lang w:val="en-GB"/>
        </w:rPr>
        <w:tab/>
        <w:t>30%</w:t>
      </w:r>
    </w:p>
    <w:p w:rsidR="00B160D6" w:rsidRPr="00B160D6" w:rsidRDefault="00B160D6" w:rsidP="00B160D6">
      <w:pPr>
        <w:rPr>
          <w:lang w:val="en-GB"/>
        </w:rPr>
      </w:pPr>
      <w:r w:rsidRPr="00B160D6">
        <w:rPr>
          <w:lang w:val="en-GB"/>
        </w:rPr>
        <w:t>5.2</w:t>
      </w:r>
      <w:r w:rsidRPr="00B160D6">
        <w:rPr>
          <w:lang w:val="en-GB"/>
        </w:rPr>
        <w:tab/>
        <w:t>Iota Project Controls</w:t>
      </w:r>
      <w:r w:rsidRPr="00B160D6">
        <w:rPr>
          <w:lang w:val="en-GB"/>
        </w:rPr>
        <w:tab/>
        <w:t>60%</w:t>
      </w:r>
    </w:p>
    <w:p w:rsidR="00B160D6" w:rsidRPr="00B160D6" w:rsidRDefault="00B160D6" w:rsidP="00B160D6">
      <w:pPr>
        <w:rPr>
          <w:lang w:val="en-GB"/>
        </w:rPr>
      </w:pPr>
      <w:r w:rsidRPr="00B160D6">
        <w:rPr>
          <w:lang w:val="en-GB"/>
        </w:rPr>
        <w:t>5.2</w:t>
      </w:r>
      <w:r w:rsidRPr="00B160D6">
        <w:rPr>
          <w:lang w:val="en-GB"/>
        </w:rPr>
        <w:tab/>
        <w:t>Kappa Quality Control</w:t>
      </w:r>
      <w:r w:rsidRPr="00B160D6">
        <w:rPr>
          <w:lang w:val="en-GB"/>
        </w:rPr>
        <w:tab/>
        <w:t>40%</w:t>
      </w:r>
    </w:p>
    <w:p w:rsidR="00B160D6" w:rsidRPr="00B160D6" w:rsidRDefault="00B160D6" w:rsidP="00B160D6">
      <w:pPr>
        <w:rPr>
          <w:lang w:val="en-GB"/>
        </w:rPr>
      </w:pPr>
      <w:r w:rsidRPr="00B160D6">
        <w:rPr>
          <w:lang w:val="en-GB"/>
        </w:rPr>
        <w:t>5.3</w:t>
      </w:r>
      <w:r w:rsidRPr="00B160D6">
        <w:rPr>
          <w:lang w:val="en-GB"/>
        </w:rPr>
        <w:tab/>
        <w:t>Lambda Ventilation</w:t>
      </w:r>
      <w:r w:rsidRPr="00B160D6">
        <w:rPr>
          <w:lang w:val="en-GB"/>
        </w:rPr>
        <w:tab/>
        <w:t>50%</w:t>
      </w:r>
    </w:p>
    <w:p w:rsidR="00B160D6" w:rsidRPr="00B160D6" w:rsidRDefault="00B160D6" w:rsidP="00B160D6">
      <w:pPr>
        <w:rPr>
          <w:lang w:val="en-GB"/>
        </w:rPr>
      </w:pPr>
      <w:r w:rsidRPr="00B160D6">
        <w:rPr>
          <w:lang w:val="en-GB"/>
        </w:rPr>
        <w:t>5.3</w:t>
      </w:r>
      <w:r w:rsidRPr="00B160D6">
        <w:rPr>
          <w:lang w:val="en-GB"/>
        </w:rPr>
        <w:tab/>
        <w:t>Mu Lighting</w:t>
      </w:r>
      <w:r w:rsidRPr="00B160D6">
        <w:rPr>
          <w:lang w:val="en-GB"/>
        </w:rPr>
        <w:tab/>
        <w:t>50%</w:t>
      </w:r>
    </w:p>
    <w:p w:rsidR="00B160D6" w:rsidRPr="00B160D6" w:rsidRDefault="00B160D6" w:rsidP="00B160D6">
      <w:pPr>
        <w:rPr>
          <w:lang w:val="en-GB"/>
        </w:rPr>
      </w:pPr>
      <w:r w:rsidRPr="00B160D6">
        <w:rPr>
          <w:lang w:val="en-GB"/>
        </w:rPr>
        <w:t>5.4</w:t>
      </w:r>
      <w:r w:rsidRPr="00B160D6">
        <w:rPr>
          <w:lang w:val="en-GB"/>
        </w:rPr>
        <w:tab/>
        <w:t>Nu Waterproofing</w:t>
      </w:r>
      <w:r w:rsidRPr="00B160D6">
        <w:rPr>
          <w:lang w:val="en-GB"/>
        </w:rPr>
        <w:tab/>
        <w:t>70%</w:t>
      </w:r>
    </w:p>
    <w:p w:rsidR="00B160D6" w:rsidRPr="00B160D6" w:rsidRDefault="00B160D6" w:rsidP="00B160D6">
      <w:pPr>
        <w:rPr>
          <w:lang w:val="en-GB"/>
        </w:rPr>
      </w:pPr>
      <w:r w:rsidRPr="00B160D6">
        <w:rPr>
          <w:lang w:val="en-GB"/>
        </w:rPr>
        <w:t>5.4</w:t>
      </w:r>
      <w:r w:rsidRPr="00B160D6">
        <w:rPr>
          <w:lang w:val="en-GB"/>
        </w:rPr>
        <w:tab/>
        <w:t>Xi Drainage</w:t>
      </w:r>
      <w:r w:rsidRPr="00B160D6">
        <w:rPr>
          <w:lang w:val="en-GB"/>
        </w:rPr>
        <w:tab/>
        <w:t>30%</w:t>
      </w:r>
    </w:p>
    <w:p w:rsidR="00B160D6" w:rsidRPr="00B160D6" w:rsidRDefault="00B160D6" w:rsidP="00B160D6">
      <w:pPr>
        <w:rPr>
          <w:lang w:val="en-GB"/>
        </w:rPr>
      </w:pPr>
      <w:r w:rsidRPr="00B160D6">
        <w:rPr>
          <w:lang w:val="en-GB"/>
        </w:rPr>
        <w:t>6.1</w:t>
      </w:r>
      <w:r w:rsidRPr="00B160D6">
        <w:rPr>
          <w:lang w:val="en-GB"/>
        </w:rPr>
        <w:tab/>
        <w:t>Omicron Utilities</w:t>
      </w:r>
      <w:r w:rsidRPr="00B160D6">
        <w:rPr>
          <w:lang w:val="en-GB"/>
        </w:rPr>
        <w:tab/>
        <w:t>70%</w:t>
      </w:r>
    </w:p>
    <w:p w:rsidR="00B160D6" w:rsidRPr="00B160D6" w:rsidRDefault="00B160D6" w:rsidP="00B160D6">
      <w:pPr>
        <w:rPr>
          <w:lang w:val="en-GB"/>
        </w:rPr>
      </w:pPr>
      <w:r w:rsidRPr="00B160D6">
        <w:rPr>
          <w:lang w:val="en-GB"/>
        </w:rPr>
        <w:t>6.1</w:t>
      </w:r>
      <w:r w:rsidRPr="00B160D6">
        <w:rPr>
          <w:lang w:val="en-GB"/>
        </w:rPr>
        <w:tab/>
        <w:t>Pi Construction</w:t>
      </w:r>
      <w:r w:rsidRPr="00B160D6">
        <w:rPr>
          <w:lang w:val="en-GB"/>
        </w:rPr>
        <w:tab/>
        <w:t>30%</w:t>
      </w:r>
    </w:p>
    <w:p w:rsidR="00B160D6" w:rsidRPr="00B160D6" w:rsidRDefault="00B160D6" w:rsidP="00B160D6">
      <w:pPr>
        <w:rPr>
          <w:lang w:val="en-GB"/>
        </w:rPr>
      </w:pPr>
      <w:r w:rsidRPr="00B160D6">
        <w:rPr>
          <w:lang w:val="en-GB"/>
        </w:rPr>
        <w:lastRenderedPageBreak/>
        <w:t>6.2</w:t>
      </w:r>
      <w:r w:rsidRPr="00B160D6">
        <w:rPr>
          <w:lang w:val="en-GB"/>
        </w:rPr>
        <w:tab/>
        <w:t>Rho Retaining Walls</w:t>
      </w:r>
      <w:r w:rsidRPr="00B160D6">
        <w:rPr>
          <w:lang w:val="en-GB"/>
        </w:rPr>
        <w:tab/>
        <w:t>60%</w:t>
      </w:r>
    </w:p>
    <w:p w:rsidR="00B160D6" w:rsidRPr="00B160D6" w:rsidRDefault="00B160D6" w:rsidP="00B160D6">
      <w:pPr>
        <w:rPr>
          <w:lang w:val="en-GB"/>
        </w:rPr>
      </w:pPr>
      <w:r w:rsidRPr="00B160D6">
        <w:rPr>
          <w:lang w:val="en-GB"/>
        </w:rPr>
        <w:t>6.2</w:t>
      </w:r>
      <w:r w:rsidRPr="00B160D6">
        <w:rPr>
          <w:lang w:val="en-GB"/>
        </w:rPr>
        <w:tab/>
        <w:t>Sigma Embankment Construction</w:t>
      </w:r>
      <w:r w:rsidRPr="00B160D6">
        <w:rPr>
          <w:lang w:val="en-GB"/>
        </w:rPr>
        <w:tab/>
        <w:t>40%</w:t>
      </w:r>
    </w:p>
    <w:p w:rsidR="00B160D6" w:rsidRPr="00B160D6" w:rsidRDefault="00B160D6" w:rsidP="00B160D6">
      <w:pPr>
        <w:rPr>
          <w:lang w:val="en-GB"/>
        </w:rPr>
      </w:pPr>
      <w:r w:rsidRPr="00B160D6">
        <w:rPr>
          <w:lang w:val="en-GB"/>
        </w:rPr>
        <w:t>6.3</w:t>
      </w:r>
      <w:r w:rsidRPr="00B160D6">
        <w:rPr>
          <w:lang w:val="en-GB"/>
        </w:rPr>
        <w:tab/>
        <w:t>Tau Roadway</w:t>
      </w:r>
      <w:r w:rsidRPr="00B160D6">
        <w:rPr>
          <w:lang w:val="en-GB"/>
        </w:rPr>
        <w:tab/>
        <w:t>100%</w:t>
      </w:r>
    </w:p>
    <w:p w:rsidR="00B160D6" w:rsidRPr="00B160D6" w:rsidRDefault="00B160D6" w:rsidP="00B160D6">
      <w:pPr>
        <w:rPr>
          <w:lang w:val="en-GB"/>
        </w:rPr>
      </w:pPr>
      <w:r w:rsidRPr="00B160D6">
        <w:rPr>
          <w:lang w:val="en-GB"/>
        </w:rPr>
        <w:t>7.1</w:t>
      </w:r>
      <w:r w:rsidRPr="00B160D6">
        <w:rPr>
          <w:lang w:val="en-GB"/>
        </w:rPr>
        <w:tab/>
        <w:t>Upsilon Clearing and Grubbing</w:t>
      </w:r>
      <w:r w:rsidRPr="00B160D6">
        <w:rPr>
          <w:lang w:val="en-GB"/>
        </w:rPr>
        <w:tab/>
        <w:t>70%</w:t>
      </w:r>
    </w:p>
    <w:p w:rsidR="00B160D6" w:rsidRPr="00B160D6" w:rsidRDefault="00B160D6" w:rsidP="00B160D6">
      <w:pPr>
        <w:rPr>
          <w:lang w:val="en-GB"/>
        </w:rPr>
      </w:pPr>
      <w:r w:rsidRPr="00B160D6">
        <w:rPr>
          <w:lang w:val="en-GB"/>
        </w:rPr>
        <w:t>7.1</w:t>
      </w:r>
      <w:r w:rsidRPr="00B160D6">
        <w:rPr>
          <w:lang w:val="en-GB"/>
        </w:rPr>
        <w:tab/>
        <w:t>Phi Excavation</w:t>
      </w:r>
      <w:r w:rsidRPr="00B160D6">
        <w:rPr>
          <w:lang w:val="en-GB"/>
        </w:rPr>
        <w:tab/>
        <w:t>30%</w:t>
      </w:r>
    </w:p>
    <w:p w:rsidR="00B160D6" w:rsidRPr="00B160D6" w:rsidRDefault="00B160D6" w:rsidP="00B160D6">
      <w:pPr>
        <w:rPr>
          <w:lang w:val="en-GB"/>
        </w:rPr>
      </w:pPr>
      <w:r w:rsidRPr="00B160D6">
        <w:rPr>
          <w:lang w:val="en-GB"/>
        </w:rPr>
        <w:t>7.2</w:t>
      </w:r>
      <w:r w:rsidRPr="00B160D6">
        <w:rPr>
          <w:lang w:val="en-GB"/>
        </w:rPr>
        <w:tab/>
        <w:t>Chi Binder Course</w:t>
      </w:r>
      <w:r w:rsidRPr="00B160D6">
        <w:rPr>
          <w:lang w:val="en-GB"/>
        </w:rPr>
        <w:tab/>
        <w:t>50%</w:t>
      </w:r>
    </w:p>
    <w:p w:rsidR="00B160D6" w:rsidRPr="00B160D6" w:rsidRDefault="00B160D6" w:rsidP="00B160D6">
      <w:pPr>
        <w:rPr>
          <w:lang w:val="en-GB"/>
        </w:rPr>
      </w:pPr>
      <w:r w:rsidRPr="00B160D6">
        <w:rPr>
          <w:lang w:val="en-GB"/>
        </w:rPr>
        <w:t>7.2</w:t>
      </w:r>
      <w:r w:rsidRPr="00B160D6">
        <w:rPr>
          <w:lang w:val="en-GB"/>
        </w:rPr>
        <w:tab/>
        <w:t>Psi Wearing Course</w:t>
      </w:r>
      <w:r w:rsidRPr="00B160D6">
        <w:rPr>
          <w:lang w:val="en-GB"/>
        </w:rPr>
        <w:tab/>
        <w:t>50%</w:t>
      </w:r>
    </w:p>
    <w:p w:rsidR="00B160D6" w:rsidRPr="00B160D6" w:rsidRDefault="00B160D6" w:rsidP="00B160D6">
      <w:pPr>
        <w:rPr>
          <w:lang w:val="en-GB"/>
        </w:rPr>
      </w:pPr>
      <w:r w:rsidRPr="00B160D6">
        <w:rPr>
          <w:lang w:val="en-GB"/>
        </w:rPr>
        <w:t>7.3</w:t>
      </w:r>
      <w:r w:rsidRPr="00B160D6">
        <w:rPr>
          <w:lang w:val="en-GB"/>
        </w:rPr>
        <w:tab/>
        <w:t>Omega Pavement Markings</w:t>
      </w:r>
      <w:r w:rsidRPr="00B160D6">
        <w:rPr>
          <w:lang w:val="en-GB"/>
        </w:rPr>
        <w:tab/>
        <w:t>70%</w:t>
      </w:r>
    </w:p>
    <w:p w:rsidR="00B160D6" w:rsidRPr="00B160D6" w:rsidRDefault="00B160D6" w:rsidP="00B160D6">
      <w:pPr>
        <w:rPr>
          <w:lang w:val="en-GB"/>
        </w:rPr>
      </w:pPr>
      <w:r w:rsidRPr="00B160D6">
        <w:rPr>
          <w:lang w:val="en-GB"/>
        </w:rPr>
        <w:t>7.3</w:t>
      </w:r>
      <w:r w:rsidRPr="00B160D6">
        <w:rPr>
          <w:lang w:val="en-GB"/>
        </w:rPr>
        <w:tab/>
        <w:t>Alpha Engineering</w:t>
      </w:r>
      <w:r w:rsidRPr="00B160D6">
        <w:rPr>
          <w:lang w:val="en-GB"/>
        </w:rPr>
        <w:tab/>
        <w:t>30%</w:t>
      </w:r>
    </w:p>
    <w:p w:rsidR="00B160D6" w:rsidRPr="00B160D6" w:rsidRDefault="00B160D6" w:rsidP="00B160D6">
      <w:pPr>
        <w:rPr>
          <w:lang w:val="en-GB"/>
        </w:rPr>
      </w:pPr>
      <w:r w:rsidRPr="00B160D6">
        <w:rPr>
          <w:lang w:val="en-GB"/>
        </w:rPr>
        <w:t>8.1</w:t>
      </w:r>
      <w:r w:rsidRPr="00B160D6">
        <w:rPr>
          <w:lang w:val="en-GB"/>
        </w:rPr>
        <w:tab/>
        <w:t>AAB Projects</w:t>
      </w:r>
      <w:r w:rsidRPr="00B160D6">
        <w:rPr>
          <w:lang w:val="en-GB"/>
        </w:rPr>
        <w:tab/>
        <w:t>60%</w:t>
      </w:r>
    </w:p>
    <w:p w:rsidR="00B160D6" w:rsidRPr="00B160D6" w:rsidRDefault="00B160D6" w:rsidP="00B160D6">
      <w:pPr>
        <w:rPr>
          <w:lang w:val="en-GB"/>
        </w:rPr>
      </w:pPr>
      <w:r w:rsidRPr="00B160D6">
        <w:rPr>
          <w:lang w:val="en-GB"/>
        </w:rPr>
        <w:t>8.1</w:t>
      </w:r>
      <w:r w:rsidRPr="00B160D6">
        <w:rPr>
          <w:lang w:val="en-GB"/>
        </w:rPr>
        <w:tab/>
        <w:t>Beta Construction</w:t>
      </w:r>
      <w:r w:rsidRPr="00B160D6">
        <w:rPr>
          <w:lang w:val="en-GB"/>
        </w:rPr>
        <w:tab/>
        <w:t>40%</w:t>
      </w:r>
    </w:p>
    <w:p w:rsidR="00B160D6" w:rsidRPr="00B160D6" w:rsidRDefault="00B160D6" w:rsidP="00B160D6">
      <w:pPr>
        <w:rPr>
          <w:lang w:val="en-GB"/>
        </w:rPr>
      </w:pPr>
    </w:p>
    <w:p w:rsidR="00B160D6" w:rsidRDefault="00B160D6" w:rsidP="00B160D6">
      <w:pPr>
        <w:rPr>
          <w:lang w:val="en-GB"/>
        </w:rPr>
      </w:pPr>
      <w:r w:rsidRPr="00B160D6">
        <w:rPr>
          <w:highlight w:val="green"/>
          <w:lang w:val="en-GB"/>
        </w:rPr>
        <w:t>[FM]</w:t>
      </w:r>
      <w:r>
        <w:rPr>
          <w:lang w:val="en-GB"/>
        </w:rPr>
        <w:t xml:space="preserve"> </w:t>
      </w:r>
      <w:r w:rsidRPr="00B160D6">
        <w:rPr>
          <w:lang w:val="en-GB"/>
        </w:rPr>
        <w:t>the answer just changed, this was not the request. Please provide the same data on your answer that starts with "Certainly, here's an updated list with more realistic companies:" in a table format</w:t>
      </w:r>
    </w:p>
    <w:p w:rsidR="00422D6D" w:rsidRPr="00B160D6" w:rsidRDefault="00422D6D" w:rsidP="00B160D6">
      <w:pPr>
        <w:rPr>
          <w:lang w:val="en-GB"/>
        </w:rPr>
      </w:pPr>
    </w:p>
    <w:p w:rsidR="00B160D6" w:rsidRPr="00B160D6" w:rsidRDefault="00470EB0" w:rsidP="00B160D6">
      <w:pPr>
        <w:rPr>
          <w:lang w:val="en-GB"/>
        </w:rPr>
      </w:pPr>
      <w:r>
        <w:rPr>
          <w:highlight w:val="darkCyan"/>
          <w:lang w:val="en-GB"/>
        </w:rPr>
        <w:t>[Chat GPT]</w:t>
      </w:r>
      <w:r w:rsidR="00FF0D3F">
        <w:rPr>
          <w:lang w:val="en-GB"/>
        </w:rPr>
        <w:t xml:space="preserve"> </w:t>
      </w:r>
      <w:r w:rsidR="00B160D6" w:rsidRPr="00B160D6">
        <w:rPr>
          <w:lang w:val="en-GB"/>
        </w:rPr>
        <w:t>Apologies for the confusion. Here's the same data in a table format:</w:t>
      </w:r>
    </w:p>
    <w:p w:rsidR="00B160D6" w:rsidRPr="00B160D6" w:rsidRDefault="00B160D6" w:rsidP="00B160D6">
      <w:pPr>
        <w:rPr>
          <w:lang w:val="en-GB"/>
        </w:rPr>
      </w:pPr>
      <w:r w:rsidRPr="00B160D6">
        <w:rPr>
          <w:lang w:val="en-GB"/>
        </w:rPr>
        <w:t>Activity</w:t>
      </w:r>
      <w:r w:rsidRPr="00B160D6">
        <w:rPr>
          <w:lang w:val="en-GB"/>
        </w:rPr>
        <w:tab/>
        <w:t>Company</w:t>
      </w:r>
      <w:r w:rsidRPr="00B160D6">
        <w:rPr>
          <w:lang w:val="en-GB"/>
        </w:rPr>
        <w:tab/>
        <w:t>Percentage</w:t>
      </w:r>
    </w:p>
    <w:p w:rsidR="00B160D6" w:rsidRPr="00B160D6" w:rsidRDefault="00B160D6" w:rsidP="00B160D6">
      <w:pPr>
        <w:rPr>
          <w:lang w:val="en-GB"/>
        </w:rPr>
      </w:pPr>
      <w:r w:rsidRPr="00B160D6">
        <w:rPr>
          <w:lang w:val="en-GB"/>
        </w:rPr>
        <w:t>Develop project plan</w:t>
      </w:r>
      <w:r w:rsidRPr="00B160D6">
        <w:rPr>
          <w:lang w:val="en-GB"/>
        </w:rPr>
        <w:tab/>
        <w:t>Alpha Engineering</w:t>
      </w:r>
      <w:r w:rsidRPr="00B160D6">
        <w:rPr>
          <w:lang w:val="en-GB"/>
        </w:rPr>
        <w:tab/>
        <w:t>70%</w:t>
      </w:r>
    </w:p>
    <w:p w:rsidR="00B160D6" w:rsidRPr="00B160D6" w:rsidRDefault="00B160D6" w:rsidP="00B160D6">
      <w:pPr>
        <w:rPr>
          <w:lang w:val="en-GB"/>
        </w:rPr>
      </w:pPr>
      <w:r w:rsidRPr="00B160D6">
        <w:rPr>
          <w:lang w:val="en-GB"/>
        </w:rPr>
        <w:t>Develop project plan</w:t>
      </w:r>
      <w:r w:rsidRPr="00B160D6">
        <w:rPr>
          <w:lang w:val="en-GB"/>
        </w:rPr>
        <w:tab/>
        <w:t>Delta Construction</w:t>
      </w:r>
      <w:r w:rsidRPr="00B160D6">
        <w:rPr>
          <w:lang w:val="en-GB"/>
        </w:rPr>
        <w:tab/>
        <w:t>30%</w:t>
      </w:r>
    </w:p>
    <w:p w:rsidR="00B160D6" w:rsidRPr="00B160D6" w:rsidRDefault="00B160D6" w:rsidP="00B160D6">
      <w:pPr>
        <w:rPr>
          <w:lang w:val="en-GB"/>
        </w:rPr>
      </w:pPr>
      <w:r w:rsidRPr="00B160D6">
        <w:rPr>
          <w:lang w:val="en-GB"/>
        </w:rPr>
        <w:t>Define project objectives and scope</w:t>
      </w:r>
      <w:r w:rsidRPr="00B160D6">
        <w:rPr>
          <w:lang w:val="en-GB"/>
        </w:rPr>
        <w:tab/>
        <w:t>Beta Consulting</w:t>
      </w:r>
      <w:r w:rsidRPr="00B160D6">
        <w:rPr>
          <w:lang w:val="en-GB"/>
        </w:rPr>
        <w:tab/>
        <w:t>50%</w:t>
      </w:r>
    </w:p>
    <w:p w:rsidR="00B160D6" w:rsidRPr="00B160D6" w:rsidRDefault="00B160D6" w:rsidP="00B160D6">
      <w:pPr>
        <w:rPr>
          <w:lang w:val="en-GB"/>
        </w:rPr>
      </w:pPr>
      <w:r w:rsidRPr="00B160D6">
        <w:rPr>
          <w:lang w:val="en-GB"/>
        </w:rPr>
        <w:t>Define project objectives and scope</w:t>
      </w:r>
      <w:r w:rsidRPr="00B160D6">
        <w:rPr>
          <w:lang w:val="en-GB"/>
        </w:rPr>
        <w:tab/>
        <w:t>Gamma Management</w:t>
      </w:r>
      <w:r w:rsidRPr="00B160D6">
        <w:rPr>
          <w:lang w:val="en-GB"/>
        </w:rPr>
        <w:tab/>
        <w:t>30%</w:t>
      </w:r>
    </w:p>
    <w:p w:rsidR="00B160D6" w:rsidRPr="00B160D6" w:rsidRDefault="00B160D6" w:rsidP="00B160D6">
      <w:pPr>
        <w:rPr>
          <w:lang w:val="en-GB"/>
        </w:rPr>
      </w:pPr>
      <w:r w:rsidRPr="00B160D6">
        <w:rPr>
          <w:lang w:val="en-GB"/>
        </w:rPr>
        <w:t>Define project objectives and scope</w:t>
      </w:r>
      <w:r w:rsidRPr="00B160D6">
        <w:rPr>
          <w:lang w:val="en-GB"/>
        </w:rPr>
        <w:tab/>
        <w:t>AAB Projects</w:t>
      </w:r>
      <w:r w:rsidRPr="00B160D6">
        <w:rPr>
          <w:lang w:val="en-GB"/>
        </w:rPr>
        <w:tab/>
        <w:t>20%</w:t>
      </w:r>
    </w:p>
    <w:p w:rsidR="00B160D6" w:rsidRPr="00B160D6" w:rsidRDefault="00B160D6" w:rsidP="00B160D6">
      <w:pPr>
        <w:rPr>
          <w:lang w:val="en-GB"/>
        </w:rPr>
      </w:pPr>
      <w:r w:rsidRPr="00B160D6">
        <w:rPr>
          <w:lang w:val="en-GB"/>
        </w:rPr>
        <w:t>Define project budget and schedule</w:t>
      </w:r>
      <w:r w:rsidRPr="00B160D6">
        <w:rPr>
          <w:lang w:val="en-GB"/>
        </w:rPr>
        <w:tab/>
        <w:t>Delta Construction</w:t>
      </w:r>
      <w:r w:rsidRPr="00B160D6">
        <w:rPr>
          <w:lang w:val="en-GB"/>
        </w:rPr>
        <w:tab/>
        <w:t>100%</w:t>
      </w:r>
    </w:p>
    <w:p w:rsidR="00B160D6" w:rsidRPr="00B160D6" w:rsidRDefault="00B160D6" w:rsidP="00B160D6">
      <w:pPr>
        <w:rPr>
          <w:lang w:val="en-GB"/>
        </w:rPr>
      </w:pPr>
      <w:r w:rsidRPr="00B160D6">
        <w:rPr>
          <w:lang w:val="en-GB"/>
        </w:rPr>
        <w:t>Develop communication plan</w:t>
      </w:r>
      <w:r w:rsidRPr="00B160D6">
        <w:rPr>
          <w:lang w:val="en-GB"/>
        </w:rPr>
        <w:tab/>
        <w:t>Gamma Management</w:t>
      </w:r>
      <w:r w:rsidRPr="00B160D6">
        <w:rPr>
          <w:lang w:val="en-GB"/>
        </w:rPr>
        <w:tab/>
        <w:t>60%</w:t>
      </w:r>
    </w:p>
    <w:p w:rsidR="00B160D6" w:rsidRPr="00B160D6" w:rsidRDefault="00B160D6" w:rsidP="00B160D6">
      <w:pPr>
        <w:rPr>
          <w:lang w:val="en-GB"/>
        </w:rPr>
      </w:pPr>
      <w:r w:rsidRPr="00B160D6">
        <w:rPr>
          <w:lang w:val="en-GB"/>
        </w:rPr>
        <w:t>Develop communication plan</w:t>
      </w:r>
      <w:r w:rsidRPr="00B160D6">
        <w:rPr>
          <w:lang w:val="en-GB"/>
        </w:rPr>
        <w:tab/>
        <w:t>AAB Projects</w:t>
      </w:r>
      <w:r w:rsidRPr="00B160D6">
        <w:rPr>
          <w:lang w:val="en-GB"/>
        </w:rPr>
        <w:tab/>
        <w:t>40%</w:t>
      </w:r>
    </w:p>
    <w:p w:rsidR="00B160D6" w:rsidRPr="00B160D6" w:rsidRDefault="00B160D6" w:rsidP="00B160D6">
      <w:pPr>
        <w:rPr>
          <w:lang w:val="en-GB"/>
        </w:rPr>
      </w:pPr>
      <w:r w:rsidRPr="00B160D6">
        <w:rPr>
          <w:lang w:val="en-GB"/>
        </w:rPr>
        <w:t>Establish project team</w:t>
      </w:r>
      <w:r w:rsidRPr="00B160D6">
        <w:rPr>
          <w:lang w:val="en-GB"/>
        </w:rPr>
        <w:tab/>
        <w:t>Beta Consulting</w:t>
      </w:r>
      <w:r w:rsidRPr="00B160D6">
        <w:rPr>
          <w:lang w:val="en-GB"/>
        </w:rPr>
        <w:tab/>
        <w:t>40%</w:t>
      </w:r>
    </w:p>
    <w:p w:rsidR="00B160D6" w:rsidRPr="00B160D6" w:rsidRDefault="00B160D6" w:rsidP="00B160D6">
      <w:pPr>
        <w:rPr>
          <w:lang w:val="en-GB"/>
        </w:rPr>
      </w:pPr>
      <w:r w:rsidRPr="00B160D6">
        <w:rPr>
          <w:lang w:val="en-GB"/>
        </w:rPr>
        <w:t>Establish project team</w:t>
      </w:r>
      <w:r w:rsidRPr="00B160D6">
        <w:rPr>
          <w:lang w:val="en-GB"/>
        </w:rPr>
        <w:tab/>
        <w:t>Gamma Management</w:t>
      </w:r>
      <w:r w:rsidRPr="00B160D6">
        <w:rPr>
          <w:lang w:val="en-GB"/>
        </w:rPr>
        <w:tab/>
        <w:t>30%</w:t>
      </w:r>
    </w:p>
    <w:p w:rsidR="00B160D6" w:rsidRPr="00B160D6" w:rsidRDefault="00B160D6" w:rsidP="00B160D6">
      <w:pPr>
        <w:rPr>
          <w:lang w:val="en-GB"/>
        </w:rPr>
      </w:pPr>
      <w:r w:rsidRPr="00B160D6">
        <w:rPr>
          <w:lang w:val="en-GB"/>
        </w:rPr>
        <w:t>Establish project team</w:t>
      </w:r>
      <w:r w:rsidRPr="00B160D6">
        <w:rPr>
          <w:lang w:val="en-GB"/>
        </w:rPr>
        <w:tab/>
        <w:t>AAB Projects</w:t>
      </w:r>
      <w:r w:rsidRPr="00B160D6">
        <w:rPr>
          <w:lang w:val="en-GB"/>
        </w:rPr>
        <w:tab/>
        <w:t>30%</w:t>
      </w:r>
    </w:p>
    <w:p w:rsidR="00B160D6" w:rsidRPr="00B160D6" w:rsidRDefault="00B160D6" w:rsidP="00B160D6">
      <w:pPr>
        <w:rPr>
          <w:lang w:val="en-GB"/>
        </w:rPr>
      </w:pPr>
      <w:r w:rsidRPr="00B160D6">
        <w:rPr>
          <w:lang w:val="en-GB"/>
        </w:rPr>
        <w:t>Site survey and assessment</w:t>
      </w:r>
      <w:r w:rsidRPr="00B160D6">
        <w:rPr>
          <w:lang w:val="en-GB"/>
        </w:rPr>
        <w:tab/>
        <w:t>Alpha Engineering</w:t>
      </w:r>
      <w:r w:rsidRPr="00B160D6">
        <w:rPr>
          <w:lang w:val="en-GB"/>
        </w:rPr>
        <w:tab/>
        <w:t>100%</w:t>
      </w:r>
    </w:p>
    <w:p w:rsidR="00B160D6" w:rsidRPr="00B160D6" w:rsidRDefault="00B160D6" w:rsidP="00B160D6">
      <w:pPr>
        <w:rPr>
          <w:lang w:val="en-GB"/>
        </w:rPr>
      </w:pPr>
      <w:r w:rsidRPr="00B160D6">
        <w:rPr>
          <w:lang w:val="en-GB"/>
        </w:rPr>
        <w:t>Geotechnical investigations</w:t>
      </w:r>
      <w:r w:rsidRPr="00B160D6">
        <w:rPr>
          <w:lang w:val="en-GB"/>
        </w:rPr>
        <w:tab/>
        <w:t>Beta Consulting</w:t>
      </w:r>
      <w:r w:rsidRPr="00B160D6">
        <w:rPr>
          <w:lang w:val="en-GB"/>
        </w:rPr>
        <w:tab/>
        <w:t>60%</w:t>
      </w:r>
    </w:p>
    <w:p w:rsidR="00B160D6" w:rsidRPr="00B160D6" w:rsidRDefault="00B160D6" w:rsidP="00B160D6">
      <w:pPr>
        <w:rPr>
          <w:lang w:val="en-GB"/>
        </w:rPr>
      </w:pPr>
      <w:r w:rsidRPr="00B160D6">
        <w:rPr>
          <w:lang w:val="en-GB"/>
        </w:rPr>
        <w:t>Geotechnical investigations</w:t>
      </w:r>
      <w:r w:rsidRPr="00B160D6">
        <w:rPr>
          <w:lang w:val="en-GB"/>
        </w:rPr>
        <w:tab/>
        <w:t>Gamma Management</w:t>
      </w:r>
      <w:r w:rsidRPr="00B160D6">
        <w:rPr>
          <w:lang w:val="en-GB"/>
        </w:rPr>
        <w:tab/>
        <w:t>40%</w:t>
      </w:r>
    </w:p>
    <w:p w:rsidR="00B160D6" w:rsidRPr="00B160D6" w:rsidRDefault="00B160D6" w:rsidP="00B160D6">
      <w:pPr>
        <w:rPr>
          <w:lang w:val="en-GB"/>
        </w:rPr>
      </w:pPr>
      <w:r w:rsidRPr="00B160D6">
        <w:rPr>
          <w:lang w:val="en-GB"/>
        </w:rPr>
        <w:lastRenderedPageBreak/>
        <w:t>Environmental impact assessment</w:t>
      </w:r>
      <w:r w:rsidRPr="00B160D6">
        <w:rPr>
          <w:lang w:val="en-GB"/>
        </w:rPr>
        <w:tab/>
        <w:t>Delta Environmental</w:t>
      </w:r>
      <w:r w:rsidRPr="00B160D6">
        <w:rPr>
          <w:lang w:val="en-GB"/>
        </w:rPr>
        <w:tab/>
        <w:t>70%</w:t>
      </w:r>
    </w:p>
    <w:p w:rsidR="00B160D6" w:rsidRPr="00B160D6" w:rsidRDefault="00B160D6" w:rsidP="00B160D6">
      <w:pPr>
        <w:rPr>
          <w:lang w:val="en-GB"/>
        </w:rPr>
      </w:pPr>
      <w:r w:rsidRPr="00B160D6">
        <w:rPr>
          <w:lang w:val="en-GB"/>
        </w:rPr>
        <w:t>Environmental impact assessment</w:t>
      </w:r>
      <w:r w:rsidRPr="00B160D6">
        <w:rPr>
          <w:lang w:val="en-GB"/>
        </w:rPr>
        <w:tab/>
        <w:t>Gamma Management</w:t>
      </w:r>
      <w:r w:rsidRPr="00B160D6">
        <w:rPr>
          <w:lang w:val="en-GB"/>
        </w:rPr>
        <w:tab/>
        <w:t>30%</w:t>
      </w:r>
    </w:p>
    <w:p w:rsidR="00B160D6" w:rsidRPr="00B160D6" w:rsidRDefault="00B160D6" w:rsidP="00B160D6">
      <w:pPr>
        <w:rPr>
          <w:lang w:val="en-GB"/>
        </w:rPr>
      </w:pPr>
      <w:r w:rsidRPr="00B160D6">
        <w:rPr>
          <w:lang w:val="en-GB"/>
        </w:rPr>
        <w:t>Utility survey and relocation</w:t>
      </w:r>
      <w:r w:rsidRPr="00B160D6">
        <w:rPr>
          <w:lang w:val="en-GB"/>
        </w:rPr>
        <w:tab/>
        <w:t>Beta Consulting</w:t>
      </w:r>
      <w:r w:rsidRPr="00B160D6">
        <w:rPr>
          <w:lang w:val="en-GB"/>
        </w:rPr>
        <w:tab/>
        <w:t>40%</w:t>
      </w:r>
    </w:p>
    <w:p w:rsidR="00B160D6" w:rsidRPr="00B160D6" w:rsidRDefault="00B160D6" w:rsidP="00B160D6">
      <w:pPr>
        <w:rPr>
          <w:lang w:val="en-GB"/>
        </w:rPr>
      </w:pPr>
      <w:r w:rsidRPr="00B160D6">
        <w:rPr>
          <w:lang w:val="en-GB"/>
        </w:rPr>
        <w:t>Utility survey and relocation</w:t>
      </w:r>
      <w:r w:rsidRPr="00B160D6">
        <w:rPr>
          <w:lang w:val="en-GB"/>
        </w:rPr>
        <w:tab/>
        <w:t>Delta Construction</w:t>
      </w:r>
      <w:r w:rsidRPr="00B160D6">
        <w:rPr>
          <w:lang w:val="en-GB"/>
        </w:rPr>
        <w:tab/>
        <w:t>30%</w:t>
      </w:r>
    </w:p>
    <w:p w:rsidR="00B160D6" w:rsidRPr="00B160D6" w:rsidRDefault="00B160D6" w:rsidP="00B160D6">
      <w:pPr>
        <w:rPr>
          <w:lang w:val="en-GB"/>
        </w:rPr>
      </w:pPr>
      <w:r w:rsidRPr="00B160D6">
        <w:rPr>
          <w:lang w:val="en-GB"/>
        </w:rPr>
        <w:t>Utility survey and relocation</w:t>
      </w:r>
      <w:r w:rsidRPr="00B160D6">
        <w:rPr>
          <w:lang w:val="en-GB"/>
        </w:rPr>
        <w:tab/>
        <w:t>AAB Projects</w:t>
      </w:r>
      <w:r w:rsidRPr="00B160D6">
        <w:rPr>
          <w:lang w:val="en-GB"/>
        </w:rPr>
        <w:tab/>
        <w:t>30%</w:t>
      </w:r>
    </w:p>
    <w:p w:rsidR="00B160D6" w:rsidRDefault="00B160D6" w:rsidP="00B160D6">
      <w:pPr>
        <w:rPr>
          <w:lang w:val="en-GB"/>
        </w:rPr>
      </w:pPr>
      <w:r w:rsidRPr="00B160D6">
        <w:rPr>
          <w:lang w:val="en-GB"/>
        </w:rPr>
        <w:t>Permits and approvals</w:t>
      </w:r>
      <w:r w:rsidRPr="00B160D6">
        <w:rPr>
          <w:lang w:val="en-GB"/>
        </w:rPr>
        <w:tab/>
        <w:t>Gamma Management</w:t>
      </w:r>
      <w:r w:rsidRPr="00B160D6">
        <w:rPr>
          <w:lang w:val="en-GB"/>
        </w:rPr>
        <w:tab/>
        <w:t>100%</w:t>
      </w:r>
    </w:p>
    <w:p w:rsidR="008A1A2D" w:rsidRPr="00B160D6" w:rsidRDefault="008A1A2D" w:rsidP="00B160D6">
      <w:pPr>
        <w:rPr>
          <w:lang w:val="en-GB"/>
        </w:rPr>
      </w:pPr>
    </w:p>
    <w:p w:rsidR="00B160D6" w:rsidRPr="00B160D6" w:rsidRDefault="00FF0D3F" w:rsidP="00B160D6">
      <w:pPr>
        <w:rPr>
          <w:lang w:val="en-GB"/>
        </w:rPr>
      </w:pPr>
      <w:r w:rsidRPr="00B160D6">
        <w:rPr>
          <w:highlight w:val="green"/>
          <w:lang w:val="en-GB"/>
        </w:rPr>
        <w:t>[FM]</w:t>
      </w:r>
      <w:r>
        <w:rPr>
          <w:lang w:val="en-GB"/>
        </w:rPr>
        <w:t xml:space="preserve"> </w:t>
      </w:r>
      <w:r w:rsidR="00B160D6" w:rsidRPr="00B160D6">
        <w:rPr>
          <w:lang w:val="en-GB"/>
        </w:rPr>
        <w:t>thank you, final step is to assign key quantities to each WBS item so that progress can be tracked, for example, for excavation the key quantity tracked would be cubic meters of earth moved vs the forecast. Please follow the example below and apply to the whole agreed WBS, returning the answer in a table.</w:t>
      </w:r>
    </w:p>
    <w:p w:rsidR="00B160D6" w:rsidRPr="00B160D6" w:rsidRDefault="00B160D6" w:rsidP="00B160D6">
      <w:pPr>
        <w:rPr>
          <w:lang w:val="en-GB"/>
        </w:rPr>
      </w:pPr>
      <w:r w:rsidRPr="00B160D6">
        <w:rPr>
          <w:lang w:val="en-GB"/>
        </w:rPr>
        <w:t>Activity | Key Quantity | Forecast</w:t>
      </w:r>
    </w:p>
    <w:p w:rsidR="00B160D6" w:rsidRPr="00B160D6" w:rsidRDefault="00B160D6" w:rsidP="00B160D6">
      <w:pPr>
        <w:rPr>
          <w:lang w:val="en-GB"/>
        </w:rPr>
      </w:pPr>
      <w:r w:rsidRPr="00B160D6">
        <w:rPr>
          <w:lang w:val="en-GB"/>
        </w:rPr>
        <w:t>1.1 | Staff Hours |   xx</w:t>
      </w:r>
    </w:p>
    <w:p w:rsidR="00B160D6" w:rsidRPr="00B160D6" w:rsidRDefault="00B160D6" w:rsidP="00B160D6">
      <w:pPr>
        <w:rPr>
          <w:lang w:val="en-GB"/>
        </w:rPr>
      </w:pPr>
      <w:r w:rsidRPr="00B160D6">
        <w:rPr>
          <w:lang w:val="en-GB"/>
        </w:rPr>
        <w:t>1.2 | Staff Hours |   xx</w:t>
      </w:r>
    </w:p>
    <w:p w:rsidR="00B160D6" w:rsidRPr="00B160D6" w:rsidRDefault="00B160D6" w:rsidP="00B160D6">
      <w:pPr>
        <w:rPr>
          <w:lang w:val="en-GB"/>
        </w:rPr>
      </w:pPr>
      <w:r w:rsidRPr="00B160D6">
        <w:rPr>
          <w:lang w:val="en-GB"/>
        </w:rPr>
        <w:t>2.4 | Number Utilities |   xx</w:t>
      </w:r>
    </w:p>
    <w:p w:rsidR="00B160D6" w:rsidRPr="00B160D6" w:rsidRDefault="00B160D6" w:rsidP="00B160D6">
      <w:pPr>
        <w:rPr>
          <w:lang w:val="en-GB"/>
        </w:rPr>
      </w:pPr>
      <w:r w:rsidRPr="00B160D6">
        <w:rPr>
          <w:lang w:val="en-GB"/>
        </w:rPr>
        <w:t>3.1 | m3 earth | xx</w:t>
      </w:r>
    </w:p>
    <w:p w:rsidR="00B160D6" w:rsidRPr="00B160D6" w:rsidRDefault="00B160D6" w:rsidP="00B160D6">
      <w:pPr>
        <w:rPr>
          <w:lang w:val="en-GB"/>
        </w:rPr>
      </w:pPr>
      <w:r w:rsidRPr="00B160D6">
        <w:rPr>
          <w:lang w:val="en-GB"/>
        </w:rPr>
        <w:t>3.2 | m3 earth | xx</w:t>
      </w:r>
    </w:p>
    <w:p w:rsidR="00B160D6" w:rsidRPr="00B160D6" w:rsidRDefault="00B160D6" w:rsidP="00B160D6">
      <w:pPr>
        <w:rPr>
          <w:lang w:val="en-GB"/>
        </w:rPr>
      </w:pPr>
      <w:r w:rsidRPr="00B160D6">
        <w:rPr>
          <w:lang w:val="en-GB"/>
        </w:rPr>
        <w:t xml:space="preserve">4.1 | m3 concrete | xx </w:t>
      </w:r>
    </w:p>
    <w:p w:rsidR="00B160D6" w:rsidRPr="00B160D6" w:rsidRDefault="00B160D6" w:rsidP="00B160D6">
      <w:pPr>
        <w:rPr>
          <w:lang w:val="en-GB"/>
        </w:rPr>
      </w:pPr>
      <w:r w:rsidRPr="00B160D6">
        <w:rPr>
          <w:lang w:val="en-GB"/>
        </w:rPr>
        <w:t>4.2 | Number Piles | xx</w:t>
      </w:r>
    </w:p>
    <w:p w:rsidR="00FF0D3F" w:rsidRDefault="00FF0D3F" w:rsidP="00B160D6">
      <w:pPr>
        <w:rPr>
          <w:lang w:val="en-GB"/>
        </w:rPr>
      </w:pPr>
    </w:p>
    <w:p w:rsidR="00B160D6" w:rsidRPr="00B160D6" w:rsidRDefault="00470EB0" w:rsidP="00B160D6">
      <w:pPr>
        <w:rPr>
          <w:lang w:val="en-GB"/>
        </w:rPr>
      </w:pPr>
      <w:r>
        <w:rPr>
          <w:highlight w:val="darkCyan"/>
          <w:lang w:val="en-GB"/>
        </w:rPr>
        <w:t>[Chat GPT]</w:t>
      </w:r>
      <w:r w:rsidR="00FF0D3F">
        <w:rPr>
          <w:lang w:val="en-GB"/>
        </w:rPr>
        <w:t xml:space="preserve"> </w:t>
      </w:r>
      <w:r w:rsidR="00B160D6" w:rsidRPr="00B160D6">
        <w:rPr>
          <w:lang w:val="en-GB"/>
        </w:rPr>
        <w:t>Certainly, here's the updated table with key quantities and forecasts for each activity:</w:t>
      </w:r>
    </w:p>
    <w:p w:rsidR="00B160D6" w:rsidRPr="00B160D6" w:rsidRDefault="00B160D6" w:rsidP="00B160D6">
      <w:pPr>
        <w:rPr>
          <w:lang w:val="en-GB"/>
        </w:rPr>
      </w:pPr>
      <w:r w:rsidRPr="00B160D6">
        <w:rPr>
          <w:lang w:val="en-GB"/>
        </w:rPr>
        <w:t>Activity</w:t>
      </w:r>
      <w:r w:rsidRPr="00B160D6">
        <w:rPr>
          <w:lang w:val="en-GB"/>
        </w:rPr>
        <w:tab/>
        <w:t>Key Quantity</w:t>
      </w:r>
      <w:r w:rsidRPr="00B160D6">
        <w:rPr>
          <w:lang w:val="en-GB"/>
        </w:rPr>
        <w:tab/>
        <w:t>Forecast</w:t>
      </w:r>
    </w:p>
    <w:p w:rsidR="00B160D6" w:rsidRPr="00B160D6" w:rsidRDefault="00B160D6" w:rsidP="00B160D6">
      <w:pPr>
        <w:rPr>
          <w:lang w:val="en-GB"/>
        </w:rPr>
      </w:pPr>
      <w:r w:rsidRPr="00B160D6">
        <w:rPr>
          <w:lang w:val="en-GB"/>
        </w:rPr>
        <w:t>1.1</w:t>
      </w:r>
      <w:r w:rsidRPr="00B160D6">
        <w:rPr>
          <w:lang w:val="en-GB"/>
        </w:rPr>
        <w:tab/>
        <w:t>Staff Hours</w:t>
      </w:r>
      <w:r w:rsidRPr="00B160D6">
        <w:rPr>
          <w:lang w:val="en-GB"/>
        </w:rPr>
        <w:tab/>
        <w:t>500</w:t>
      </w:r>
    </w:p>
    <w:p w:rsidR="00B160D6" w:rsidRPr="00B160D6" w:rsidRDefault="00B160D6" w:rsidP="00B160D6">
      <w:pPr>
        <w:rPr>
          <w:lang w:val="en-GB"/>
        </w:rPr>
      </w:pPr>
      <w:r w:rsidRPr="00B160D6">
        <w:rPr>
          <w:lang w:val="en-GB"/>
        </w:rPr>
        <w:t>1.2</w:t>
      </w:r>
      <w:r w:rsidRPr="00B160D6">
        <w:rPr>
          <w:lang w:val="en-GB"/>
        </w:rPr>
        <w:tab/>
        <w:t>Staff Hours</w:t>
      </w:r>
      <w:r w:rsidRPr="00B160D6">
        <w:rPr>
          <w:lang w:val="en-GB"/>
        </w:rPr>
        <w:tab/>
        <w:t>300</w:t>
      </w:r>
    </w:p>
    <w:p w:rsidR="00B160D6" w:rsidRPr="00B160D6" w:rsidRDefault="00B160D6" w:rsidP="00B160D6">
      <w:pPr>
        <w:rPr>
          <w:lang w:val="en-GB"/>
        </w:rPr>
      </w:pPr>
      <w:r w:rsidRPr="00B160D6">
        <w:rPr>
          <w:lang w:val="en-GB"/>
        </w:rPr>
        <w:t>1.3</w:t>
      </w:r>
      <w:r w:rsidRPr="00B160D6">
        <w:rPr>
          <w:lang w:val="en-GB"/>
        </w:rPr>
        <w:tab/>
        <w:t>Staff Hours</w:t>
      </w:r>
      <w:r w:rsidRPr="00B160D6">
        <w:rPr>
          <w:lang w:val="en-GB"/>
        </w:rPr>
        <w:tab/>
        <w:t>400</w:t>
      </w:r>
    </w:p>
    <w:p w:rsidR="00B160D6" w:rsidRPr="00B160D6" w:rsidRDefault="00B160D6" w:rsidP="00B160D6">
      <w:pPr>
        <w:rPr>
          <w:lang w:val="en-GB"/>
        </w:rPr>
      </w:pPr>
      <w:r w:rsidRPr="00B160D6">
        <w:rPr>
          <w:lang w:val="en-GB"/>
        </w:rPr>
        <w:t>1.4</w:t>
      </w:r>
      <w:r w:rsidRPr="00B160D6">
        <w:rPr>
          <w:lang w:val="en-GB"/>
        </w:rPr>
        <w:tab/>
        <w:t>Staff Hours</w:t>
      </w:r>
      <w:r w:rsidRPr="00B160D6">
        <w:rPr>
          <w:lang w:val="en-GB"/>
        </w:rPr>
        <w:tab/>
        <w:t>200</w:t>
      </w:r>
    </w:p>
    <w:p w:rsidR="00B160D6" w:rsidRPr="00B160D6" w:rsidRDefault="00B160D6" w:rsidP="00B160D6">
      <w:pPr>
        <w:rPr>
          <w:lang w:val="en-GB"/>
        </w:rPr>
      </w:pPr>
      <w:r w:rsidRPr="00B160D6">
        <w:rPr>
          <w:lang w:val="en-GB"/>
        </w:rPr>
        <w:t>1.5</w:t>
      </w:r>
      <w:r w:rsidRPr="00B160D6">
        <w:rPr>
          <w:lang w:val="en-GB"/>
        </w:rPr>
        <w:tab/>
        <w:t>Staff Hours</w:t>
      </w:r>
      <w:r w:rsidRPr="00B160D6">
        <w:rPr>
          <w:lang w:val="en-GB"/>
        </w:rPr>
        <w:tab/>
        <w:t>700</w:t>
      </w:r>
    </w:p>
    <w:p w:rsidR="00B160D6" w:rsidRPr="00B160D6" w:rsidRDefault="00B160D6" w:rsidP="00B160D6">
      <w:pPr>
        <w:rPr>
          <w:lang w:val="en-GB"/>
        </w:rPr>
      </w:pPr>
      <w:r w:rsidRPr="00B160D6">
        <w:rPr>
          <w:lang w:val="en-GB"/>
        </w:rPr>
        <w:t>1.6</w:t>
      </w:r>
      <w:r w:rsidRPr="00B160D6">
        <w:rPr>
          <w:lang w:val="en-GB"/>
        </w:rPr>
        <w:tab/>
        <w:t>Staff Hours</w:t>
      </w:r>
      <w:r w:rsidRPr="00B160D6">
        <w:rPr>
          <w:lang w:val="en-GB"/>
        </w:rPr>
        <w:tab/>
        <w:t>800</w:t>
      </w:r>
    </w:p>
    <w:p w:rsidR="00B160D6" w:rsidRPr="00B160D6" w:rsidRDefault="00B160D6" w:rsidP="00B160D6">
      <w:pPr>
        <w:rPr>
          <w:lang w:val="en-GB"/>
        </w:rPr>
      </w:pPr>
      <w:r w:rsidRPr="00B160D6">
        <w:rPr>
          <w:lang w:val="en-GB"/>
        </w:rPr>
        <w:t>2.1</w:t>
      </w:r>
      <w:r w:rsidRPr="00B160D6">
        <w:rPr>
          <w:lang w:val="en-GB"/>
        </w:rPr>
        <w:tab/>
        <w:t>Site Survey Report</w:t>
      </w:r>
      <w:r w:rsidRPr="00B160D6">
        <w:rPr>
          <w:lang w:val="en-GB"/>
        </w:rPr>
        <w:tab/>
        <w:t>1</w:t>
      </w:r>
    </w:p>
    <w:p w:rsidR="00B160D6" w:rsidRPr="00B160D6" w:rsidRDefault="00B160D6" w:rsidP="00B160D6">
      <w:pPr>
        <w:rPr>
          <w:lang w:val="en-GB"/>
        </w:rPr>
      </w:pPr>
      <w:r w:rsidRPr="00B160D6">
        <w:rPr>
          <w:lang w:val="en-GB"/>
        </w:rPr>
        <w:t>2.2</w:t>
      </w:r>
      <w:r w:rsidRPr="00B160D6">
        <w:rPr>
          <w:lang w:val="en-GB"/>
        </w:rPr>
        <w:tab/>
        <w:t>Borehole Reports</w:t>
      </w:r>
      <w:r w:rsidRPr="00B160D6">
        <w:rPr>
          <w:lang w:val="en-GB"/>
        </w:rPr>
        <w:tab/>
        <w:t>50</w:t>
      </w:r>
    </w:p>
    <w:p w:rsidR="00B160D6" w:rsidRPr="00B160D6" w:rsidRDefault="00B160D6" w:rsidP="00B160D6">
      <w:pPr>
        <w:rPr>
          <w:lang w:val="en-GB"/>
        </w:rPr>
      </w:pPr>
      <w:r w:rsidRPr="00B160D6">
        <w:rPr>
          <w:lang w:val="en-GB"/>
        </w:rPr>
        <w:t>2.3</w:t>
      </w:r>
      <w:r w:rsidRPr="00B160D6">
        <w:rPr>
          <w:lang w:val="en-GB"/>
        </w:rPr>
        <w:tab/>
        <w:t>Environmental Report</w:t>
      </w:r>
      <w:r w:rsidRPr="00B160D6">
        <w:rPr>
          <w:lang w:val="en-GB"/>
        </w:rPr>
        <w:tab/>
        <w:t>1</w:t>
      </w:r>
    </w:p>
    <w:p w:rsidR="00B160D6" w:rsidRPr="00B160D6" w:rsidRDefault="00B160D6" w:rsidP="00B160D6">
      <w:pPr>
        <w:rPr>
          <w:lang w:val="en-GB"/>
        </w:rPr>
      </w:pPr>
      <w:r w:rsidRPr="00B160D6">
        <w:rPr>
          <w:lang w:val="en-GB"/>
        </w:rPr>
        <w:t>2.4</w:t>
      </w:r>
      <w:r w:rsidRPr="00B160D6">
        <w:rPr>
          <w:lang w:val="en-GB"/>
        </w:rPr>
        <w:tab/>
        <w:t>Number of Utilities Relocated</w:t>
      </w:r>
      <w:r w:rsidRPr="00B160D6">
        <w:rPr>
          <w:lang w:val="en-GB"/>
        </w:rPr>
        <w:tab/>
        <w:t>15</w:t>
      </w:r>
    </w:p>
    <w:p w:rsidR="00B160D6" w:rsidRPr="00B160D6" w:rsidRDefault="00B160D6" w:rsidP="00B160D6">
      <w:pPr>
        <w:rPr>
          <w:lang w:val="en-GB"/>
        </w:rPr>
      </w:pPr>
      <w:r w:rsidRPr="00B160D6">
        <w:rPr>
          <w:lang w:val="en-GB"/>
        </w:rPr>
        <w:lastRenderedPageBreak/>
        <w:t>2.5</w:t>
      </w:r>
      <w:r w:rsidRPr="00B160D6">
        <w:rPr>
          <w:lang w:val="en-GB"/>
        </w:rPr>
        <w:tab/>
        <w:t>Permits and Approvals Obtained</w:t>
      </w:r>
      <w:r w:rsidRPr="00B160D6">
        <w:rPr>
          <w:lang w:val="en-GB"/>
        </w:rPr>
        <w:tab/>
        <w:t>1</w:t>
      </w:r>
    </w:p>
    <w:p w:rsidR="00B160D6" w:rsidRPr="00B160D6" w:rsidRDefault="00B160D6" w:rsidP="00B160D6">
      <w:pPr>
        <w:rPr>
          <w:lang w:val="en-GB"/>
        </w:rPr>
      </w:pPr>
      <w:r w:rsidRPr="00B160D6">
        <w:rPr>
          <w:lang w:val="en-GB"/>
        </w:rPr>
        <w:t>3.1</w:t>
      </w:r>
      <w:r w:rsidRPr="00B160D6">
        <w:rPr>
          <w:lang w:val="en-GB"/>
        </w:rPr>
        <w:tab/>
        <w:t>m3 of Earth Moved</w:t>
      </w:r>
      <w:r w:rsidRPr="00B160D6">
        <w:rPr>
          <w:lang w:val="en-GB"/>
        </w:rPr>
        <w:tab/>
        <w:t>2000</w:t>
      </w:r>
    </w:p>
    <w:p w:rsidR="00B160D6" w:rsidRPr="00B160D6" w:rsidRDefault="00B160D6" w:rsidP="00B160D6">
      <w:pPr>
        <w:rPr>
          <w:lang w:val="en-GB"/>
        </w:rPr>
      </w:pPr>
      <w:r w:rsidRPr="00B160D6">
        <w:rPr>
          <w:lang w:val="en-GB"/>
        </w:rPr>
        <w:t>3.2</w:t>
      </w:r>
      <w:r w:rsidRPr="00B160D6">
        <w:rPr>
          <w:lang w:val="en-GB"/>
        </w:rPr>
        <w:tab/>
        <w:t>m3 of Earth Moved</w:t>
      </w:r>
      <w:r w:rsidRPr="00B160D6">
        <w:rPr>
          <w:lang w:val="en-GB"/>
        </w:rPr>
        <w:tab/>
        <w:t>3000</w:t>
      </w:r>
    </w:p>
    <w:p w:rsidR="00B160D6" w:rsidRPr="00B160D6" w:rsidRDefault="00B160D6" w:rsidP="00B160D6">
      <w:pPr>
        <w:rPr>
          <w:lang w:val="en-GB"/>
        </w:rPr>
      </w:pPr>
      <w:r w:rsidRPr="00B160D6">
        <w:rPr>
          <w:lang w:val="en-GB"/>
        </w:rPr>
        <w:t>3.3</w:t>
      </w:r>
      <w:r w:rsidRPr="00B160D6">
        <w:rPr>
          <w:lang w:val="en-GB"/>
        </w:rPr>
        <w:tab/>
        <w:t>m2 of Subgrade Stabilized</w:t>
      </w:r>
      <w:r w:rsidRPr="00B160D6">
        <w:rPr>
          <w:lang w:val="en-GB"/>
        </w:rPr>
        <w:tab/>
        <w:t>1000</w:t>
      </w:r>
    </w:p>
    <w:p w:rsidR="00B160D6" w:rsidRPr="00B160D6" w:rsidRDefault="00B160D6" w:rsidP="00B160D6">
      <w:pPr>
        <w:rPr>
          <w:lang w:val="en-GB"/>
        </w:rPr>
      </w:pPr>
      <w:r w:rsidRPr="00B160D6">
        <w:rPr>
          <w:lang w:val="en-GB"/>
        </w:rPr>
        <w:t>4.1</w:t>
      </w:r>
      <w:r w:rsidRPr="00B160D6">
        <w:rPr>
          <w:lang w:val="en-GB"/>
        </w:rPr>
        <w:tab/>
        <w:t>m3 of Concrete Poured</w:t>
      </w:r>
      <w:r w:rsidRPr="00B160D6">
        <w:rPr>
          <w:lang w:val="en-GB"/>
        </w:rPr>
        <w:tab/>
        <w:t>500</w:t>
      </w:r>
    </w:p>
    <w:p w:rsidR="00B160D6" w:rsidRPr="00B160D6" w:rsidRDefault="00B160D6" w:rsidP="00B160D6">
      <w:pPr>
        <w:rPr>
          <w:lang w:val="en-GB"/>
        </w:rPr>
      </w:pPr>
      <w:r w:rsidRPr="00B160D6">
        <w:rPr>
          <w:lang w:val="en-GB"/>
        </w:rPr>
        <w:t>4.2</w:t>
      </w:r>
      <w:r w:rsidRPr="00B160D6">
        <w:rPr>
          <w:lang w:val="en-GB"/>
        </w:rPr>
        <w:tab/>
        <w:t>Number of Piles Driven</w:t>
      </w:r>
      <w:r w:rsidRPr="00B160D6">
        <w:rPr>
          <w:lang w:val="en-GB"/>
        </w:rPr>
        <w:tab/>
        <w:t>50</w:t>
      </w:r>
    </w:p>
    <w:p w:rsidR="00B160D6" w:rsidRPr="00B160D6" w:rsidRDefault="00B160D6" w:rsidP="00B160D6">
      <w:pPr>
        <w:rPr>
          <w:lang w:val="en-GB"/>
        </w:rPr>
      </w:pPr>
      <w:r w:rsidRPr="00B160D6">
        <w:rPr>
          <w:lang w:val="en-GB"/>
        </w:rPr>
        <w:t>4.3</w:t>
      </w:r>
      <w:r w:rsidRPr="00B160D6">
        <w:rPr>
          <w:lang w:val="en-GB"/>
        </w:rPr>
        <w:tab/>
        <w:t>m2 of Approach Slab and Barrier Constructed</w:t>
      </w:r>
      <w:r w:rsidRPr="00B160D6">
        <w:rPr>
          <w:lang w:val="en-GB"/>
        </w:rPr>
        <w:tab/>
        <w:t>500</w:t>
      </w:r>
    </w:p>
    <w:p w:rsidR="00B160D6" w:rsidRPr="00B160D6" w:rsidRDefault="00B160D6" w:rsidP="00B160D6">
      <w:pPr>
        <w:rPr>
          <w:lang w:val="en-GB"/>
        </w:rPr>
      </w:pPr>
      <w:r w:rsidRPr="00B160D6">
        <w:rPr>
          <w:lang w:val="en-GB"/>
        </w:rPr>
        <w:t>4.4</w:t>
      </w:r>
      <w:r w:rsidRPr="00B160D6">
        <w:rPr>
          <w:lang w:val="en-GB"/>
        </w:rPr>
        <w:tab/>
        <w:t>m2 of Waterproofing and Protection Installed</w:t>
      </w:r>
      <w:r w:rsidRPr="00B160D6">
        <w:rPr>
          <w:lang w:val="en-GB"/>
        </w:rPr>
        <w:tab/>
        <w:t>300</w:t>
      </w:r>
    </w:p>
    <w:p w:rsidR="00B160D6" w:rsidRPr="00B160D6" w:rsidRDefault="00B160D6" w:rsidP="00B160D6">
      <w:pPr>
        <w:rPr>
          <w:lang w:val="en-GB"/>
        </w:rPr>
      </w:pPr>
      <w:r w:rsidRPr="00B160D6">
        <w:rPr>
          <w:lang w:val="en-GB"/>
        </w:rPr>
        <w:t>5.1</w:t>
      </w:r>
      <w:r w:rsidRPr="00B160D6">
        <w:rPr>
          <w:lang w:val="en-GB"/>
        </w:rPr>
        <w:tab/>
        <w:t>m3 of Tunnel Excavated</w:t>
      </w:r>
      <w:r w:rsidRPr="00B160D6">
        <w:rPr>
          <w:lang w:val="en-GB"/>
        </w:rPr>
        <w:tab/>
        <w:t>8000</w:t>
      </w:r>
    </w:p>
    <w:p w:rsidR="00B160D6" w:rsidRPr="00B160D6" w:rsidRDefault="00B160D6" w:rsidP="00B160D6">
      <w:pPr>
        <w:rPr>
          <w:lang w:val="en-GB"/>
        </w:rPr>
      </w:pPr>
      <w:r w:rsidRPr="00B160D6">
        <w:rPr>
          <w:lang w:val="en-GB"/>
        </w:rPr>
        <w:t>5.2</w:t>
      </w:r>
      <w:r w:rsidRPr="00B160D6">
        <w:rPr>
          <w:lang w:val="en-GB"/>
        </w:rPr>
        <w:tab/>
        <w:t>m2 of Tunnel Lining Constructed</w:t>
      </w:r>
      <w:r w:rsidRPr="00B160D6">
        <w:rPr>
          <w:lang w:val="en-GB"/>
        </w:rPr>
        <w:tab/>
        <w:t>3000</w:t>
      </w:r>
    </w:p>
    <w:p w:rsidR="00B160D6" w:rsidRPr="00B160D6" w:rsidRDefault="00B160D6" w:rsidP="00B160D6">
      <w:pPr>
        <w:rPr>
          <w:lang w:val="en-GB"/>
        </w:rPr>
      </w:pPr>
      <w:r w:rsidRPr="00B160D6">
        <w:rPr>
          <w:lang w:val="en-GB"/>
        </w:rPr>
        <w:t>5.3</w:t>
      </w:r>
      <w:r w:rsidRPr="00B160D6">
        <w:rPr>
          <w:lang w:val="en-GB"/>
        </w:rPr>
        <w:tab/>
        <w:t>Number of Ventilation and Lighting Installations</w:t>
      </w:r>
      <w:r w:rsidRPr="00B160D6">
        <w:rPr>
          <w:lang w:val="en-GB"/>
        </w:rPr>
        <w:tab/>
        <w:t>20</w:t>
      </w:r>
    </w:p>
    <w:p w:rsidR="00B160D6" w:rsidRPr="00B160D6" w:rsidRDefault="00B160D6" w:rsidP="00B160D6">
      <w:pPr>
        <w:rPr>
          <w:lang w:val="en-GB"/>
        </w:rPr>
      </w:pPr>
      <w:r w:rsidRPr="00B160D6">
        <w:rPr>
          <w:lang w:val="en-GB"/>
        </w:rPr>
        <w:t>5.4</w:t>
      </w:r>
      <w:r w:rsidRPr="00B160D6">
        <w:rPr>
          <w:lang w:val="en-GB"/>
        </w:rPr>
        <w:tab/>
        <w:t>m2 of Waterproofing and Drainage Installed</w:t>
      </w:r>
      <w:r w:rsidRPr="00B160D6">
        <w:rPr>
          <w:lang w:val="en-GB"/>
        </w:rPr>
        <w:tab/>
        <w:t>2000</w:t>
      </w:r>
    </w:p>
    <w:p w:rsidR="00B160D6" w:rsidRPr="00B160D6" w:rsidRDefault="00B160D6" w:rsidP="00B160D6">
      <w:pPr>
        <w:rPr>
          <w:lang w:val="en-GB"/>
        </w:rPr>
      </w:pPr>
      <w:r w:rsidRPr="00B160D6">
        <w:rPr>
          <w:lang w:val="en-GB"/>
        </w:rPr>
        <w:t>6.1</w:t>
      </w:r>
      <w:r w:rsidRPr="00B160D6">
        <w:rPr>
          <w:lang w:val="en-GB"/>
        </w:rPr>
        <w:tab/>
        <w:t>m2 of Subgrade Stabilized</w:t>
      </w:r>
      <w:r w:rsidRPr="00B160D6">
        <w:rPr>
          <w:lang w:val="en-GB"/>
        </w:rPr>
        <w:tab/>
        <w:t>2000</w:t>
      </w:r>
    </w:p>
    <w:p w:rsidR="00B160D6" w:rsidRPr="00B160D6" w:rsidRDefault="00B160D6" w:rsidP="00B160D6">
      <w:pPr>
        <w:rPr>
          <w:lang w:val="en-GB"/>
        </w:rPr>
      </w:pPr>
      <w:r w:rsidRPr="00B160D6">
        <w:rPr>
          <w:lang w:val="en-GB"/>
        </w:rPr>
        <w:t>6.2</w:t>
      </w:r>
      <w:r w:rsidRPr="00B160D6">
        <w:rPr>
          <w:lang w:val="en-GB"/>
        </w:rPr>
        <w:tab/>
        <w:t>m3 of Embankment and Retaining Wall Constructed</w:t>
      </w:r>
      <w:r w:rsidRPr="00B160D6">
        <w:rPr>
          <w:lang w:val="en-GB"/>
        </w:rPr>
        <w:tab/>
        <w:t>5000</w:t>
      </w:r>
    </w:p>
    <w:p w:rsidR="00B160D6" w:rsidRPr="00B160D6" w:rsidRDefault="00B160D6" w:rsidP="00B160D6">
      <w:pPr>
        <w:rPr>
          <w:lang w:val="en-GB"/>
        </w:rPr>
      </w:pPr>
      <w:r w:rsidRPr="00B160D6">
        <w:rPr>
          <w:lang w:val="en-GB"/>
        </w:rPr>
        <w:t>6.3</w:t>
      </w:r>
      <w:r w:rsidRPr="00B160D6">
        <w:rPr>
          <w:lang w:val="en-GB"/>
        </w:rPr>
        <w:tab/>
        <w:t>m2 of Roadway Constructed</w:t>
      </w:r>
      <w:r w:rsidRPr="00B160D6">
        <w:rPr>
          <w:lang w:val="en-GB"/>
        </w:rPr>
        <w:tab/>
        <w:t>4000</w:t>
      </w:r>
    </w:p>
    <w:p w:rsidR="00B160D6" w:rsidRPr="00B160D6" w:rsidRDefault="00B160D6" w:rsidP="00B160D6">
      <w:pPr>
        <w:rPr>
          <w:lang w:val="en-GB"/>
        </w:rPr>
      </w:pPr>
      <w:r w:rsidRPr="00B160D6">
        <w:rPr>
          <w:lang w:val="en-GB"/>
        </w:rPr>
        <w:t>7.1</w:t>
      </w:r>
      <w:r w:rsidRPr="00B160D6">
        <w:rPr>
          <w:lang w:val="en-GB"/>
        </w:rPr>
        <w:tab/>
        <w:t>m3 of Base Course and Subbase Constructed</w:t>
      </w:r>
      <w:r w:rsidRPr="00B160D6">
        <w:rPr>
          <w:lang w:val="en-GB"/>
        </w:rPr>
        <w:tab/>
        <w:t>6000</w:t>
      </w:r>
    </w:p>
    <w:p w:rsidR="00B160D6" w:rsidRPr="00B160D6" w:rsidRDefault="00B160D6" w:rsidP="00B160D6">
      <w:pPr>
        <w:rPr>
          <w:lang w:val="en-GB"/>
        </w:rPr>
      </w:pPr>
      <w:r w:rsidRPr="00B160D6">
        <w:rPr>
          <w:lang w:val="en-GB"/>
        </w:rPr>
        <w:t>7.2</w:t>
      </w:r>
      <w:r w:rsidRPr="00B160D6">
        <w:rPr>
          <w:lang w:val="en-GB"/>
        </w:rPr>
        <w:tab/>
        <w:t>m3 of Binder Course and Wearing Course Constructed</w:t>
      </w:r>
      <w:r w:rsidRPr="00B160D6">
        <w:rPr>
          <w:lang w:val="en-GB"/>
        </w:rPr>
        <w:tab/>
        <w:t>4000</w:t>
      </w:r>
    </w:p>
    <w:p w:rsidR="00B160D6" w:rsidRPr="00B160D6" w:rsidRDefault="00B160D6" w:rsidP="00B160D6">
      <w:pPr>
        <w:rPr>
          <w:lang w:val="en-GB"/>
        </w:rPr>
      </w:pPr>
      <w:r w:rsidRPr="00B160D6">
        <w:rPr>
          <w:lang w:val="en-GB"/>
        </w:rPr>
        <w:t>7.3</w:t>
      </w:r>
      <w:r w:rsidRPr="00B160D6">
        <w:rPr>
          <w:lang w:val="en-GB"/>
        </w:rPr>
        <w:tab/>
        <w:t>m2 of Pavement Markings and Signage Installed</w:t>
      </w:r>
      <w:r w:rsidRPr="00B160D6">
        <w:rPr>
          <w:lang w:val="en-GB"/>
        </w:rPr>
        <w:tab/>
        <w:t>500</w:t>
      </w:r>
    </w:p>
    <w:p w:rsidR="00B160D6" w:rsidRPr="00B160D6" w:rsidRDefault="00B160D6" w:rsidP="00B160D6">
      <w:pPr>
        <w:rPr>
          <w:lang w:val="en-GB"/>
        </w:rPr>
      </w:pPr>
      <w:r w:rsidRPr="00B160D6">
        <w:rPr>
          <w:lang w:val="en-GB"/>
        </w:rPr>
        <w:t>8.1</w:t>
      </w:r>
      <w:r w:rsidRPr="00B160D6">
        <w:rPr>
          <w:lang w:val="en-GB"/>
        </w:rPr>
        <w:tab/>
        <w:t>m3 of Stormwater Drainage System Constructed</w:t>
      </w:r>
      <w:r w:rsidRPr="00B160D6">
        <w:rPr>
          <w:lang w:val="en-GB"/>
        </w:rPr>
        <w:tab/>
        <w:t>1000</w:t>
      </w:r>
    </w:p>
    <w:p w:rsidR="00B160D6" w:rsidRPr="00B160D6" w:rsidRDefault="00B160D6" w:rsidP="00B160D6">
      <w:pPr>
        <w:rPr>
          <w:lang w:val="en-GB"/>
        </w:rPr>
      </w:pPr>
      <w:r w:rsidRPr="00B160D6">
        <w:rPr>
          <w:lang w:val="en-GB"/>
        </w:rPr>
        <w:t>8.2</w:t>
      </w:r>
      <w:r w:rsidRPr="00B160D6">
        <w:rPr>
          <w:lang w:val="en-GB"/>
        </w:rPr>
        <w:tab/>
        <w:t>Number of Utilities Relocated and Constructed</w:t>
      </w:r>
      <w:r w:rsidRPr="00B160D6">
        <w:rPr>
          <w:lang w:val="en-GB"/>
        </w:rPr>
        <w:tab/>
        <w:t>15</w:t>
      </w:r>
    </w:p>
    <w:p w:rsidR="00B160D6" w:rsidRPr="00B160D6" w:rsidRDefault="00B160D6" w:rsidP="00B160D6">
      <w:pPr>
        <w:rPr>
          <w:lang w:val="en-GB"/>
        </w:rPr>
      </w:pPr>
      <w:r w:rsidRPr="00B160D6">
        <w:rPr>
          <w:lang w:val="en-GB"/>
        </w:rPr>
        <w:t>9.1</w:t>
      </w:r>
      <w:r w:rsidRPr="00B160D6">
        <w:rPr>
          <w:lang w:val="en-GB"/>
        </w:rPr>
        <w:tab/>
        <w:t>m3 of Topsoil Placed and Graded</w:t>
      </w:r>
      <w:r w:rsidRPr="00B160D6">
        <w:rPr>
          <w:lang w:val="en-GB"/>
        </w:rPr>
        <w:tab/>
        <w:t>2000</w:t>
      </w:r>
    </w:p>
    <w:p w:rsidR="00B160D6" w:rsidRPr="00B160D6" w:rsidRDefault="00B160D6" w:rsidP="00B160D6">
      <w:pPr>
        <w:rPr>
          <w:lang w:val="en-GB"/>
        </w:rPr>
      </w:pPr>
      <w:r w:rsidRPr="00B160D6">
        <w:rPr>
          <w:lang w:val="en-GB"/>
        </w:rPr>
        <w:t>9.2</w:t>
      </w:r>
      <w:r w:rsidRPr="00B160D6">
        <w:rPr>
          <w:lang w:val="en-GB"/>
        </w:rPr>
        <w:tab/>
        <w:t>Number of Trees and Shrubs Planted</w:t>
      </w:r>
      <w:r w:rsidRPr="00B160D6">
        <w:rPr>
          <w:lang w:val="en-GB"/>
        </w:rPr>
        <w:tab/>
        <w:t>200</w:t>
      </w:r>
    </w:p>
    <w:p w:rsidR="00B160D6" w:rsidRPr="00B160D6" w:rsidRDefault="00B160D6" w:rsidP="00B160D6">
      <w:pPr>
        <w:rPr>
          <w:lang w:val="en-GB"/>
        </w:rPr>
      </w:pPr>
      <w:r w:rsidRPr="00B160D6">
        <w:rPr>
          <w:lang w:val="en-GB"/>
        </w:rPr>
        <w:t>9.3</w:t>
      </w:r>
      <w:r w:rsidRPr="00B160D6">
        <w:rPr>
          <w:lang w:val="en-GB"/>
        </w:rPr>
        <w:tab/>
        <w:t xml:space="preserve">m2 of Site </w:t>
      </w:r>
      <w:proofErr w:type="spellStart"/>
      <w:r w:rsidRPr="00B160D6">
        <w:rPr>
          <w:lang w:val="en-GB"/>
        </w:rPr>
        <w:t>Cleanup</w:t>
      </w:r>
      <w:proofErr w:type="spellEnd"/>
      <w:r w:rsidRPr="00B160D6">
        <w:rPr>
          <w:lang w:val="en-GB"/>
        </w:rPr>
        <w:t xml:space="preserve"> and Restoration Completed</w:t>
      </w:r>
      <w:r w:rsidRPr="00B160D6">
        <w:rPr>
          <w:lang w:val="en-GB"/>
        </w:rPr>
        <w:tab/>
        <w:t>5000</w:t>
      </w:r>
    </w:p>
    <w:p w:rsidR="00B160D6" w:rsidRPr="00B160D6" w:rsidRDefault="00B160D6" w:rsidP="00B160D6">
      <w:pPr>
        <w:rPr>
          <w:lang w:val="en-GB"/>
        </w:rPr>
      </w:pPr>
    </w:p>
    <w:p w:rsidR="00B160D6" w:rsidRPr="00B160D6" w:rsidRDefault="00FF0D3F" w:rsidP="00B160D6">
      <w:pPr>
        <w:rPr>
          <w:lang w:val="en-GB"/>
        </w:rPr>
      </w:pPr>
      <w:r w:rsidRPr="00B160D6">
        <w:rPr>
          <w:highlight w:val="green"/>
          <w:lang w:val="en-GB"/>
        </w:rPr>
        <w:t>[FM]</w:t>
      </w:r>
      <w:r>
        <w:rPr>
          <w:lang w:val="en-GB"/>
        </w:rPr>
        <w:t xml:space="preserve"> </w:t>
      </w:r>
      <w:r w:rsidR="00B160D6" w:rsidRPr="00B160D6">
        <w:rPr>
          <w:lang w:val="en-GB"/>
        </w:rPr>
        <w:t xml:space="preserve">almost there, can you just tweak the forecast figures in your previous answer to be more realistic, for example, as we've established activity 1.1 costs 500000 so with 500 staff hours that means a rate of 1000 per hour, which is quite high. Activity 2.5 would likely require more than 1 permit. </w:t>
      </w:r>
    </w:p>
    <w:p w:rsidR="00FF0D3F" w:rsidRDefault="00FF0D3F" w:rsidP="00B160D6">
      <w:pPr>
        <w:rPr>
          <w:lang w:val="en-GB"/>
        </w:rPr>
      </w:pPr>
    </w:p>
    <w:p w:rsidR="00B160D6" w:rsidRPr="00B160D6" w:rsidRDefault="00470EB0" w:rsidP="00B160D6">
      <w:pPr>
        <w:rPr>
          <w:lang w:val="en-GB"/>
        </w:rPr>
      </w:pPr>
      <w:r>
        <w:rPr>
          <w:highlight w:val="darkCyan"/>
          <w:lang w:val="en-GB"/>
        </w:rPr>
        <w:t>[Chat GPT]</w:t>
      </w:r>
      <w:r w:rsidR="00FF0D3F">
        <w:rPr>
          <w:lang w:val="en-GB"/>
        </w:rPr>
        <w:t xml:space="preserve"> </w:t>
      </w:r>
      <w:r w:rsidR="00B160D6" w:rsidRPr="00B160D6">
        <w:rPr>
          <w:lang w:val="en-GB"/>
        </w:rPr>
        <w:t>Sure, I can make those adjustments. Here is the updated table:</w:t>
      </w:r>
    </w:p>
    <w:p w:rsidR="00B160D6" w:rsidRPr="00B160D6" w:rsidRDefault="00B160D6" w:rsidP="00B160D6">
      <w:pPr>
        <w:rPr>
          <w:lang w:val="en-GB"/>
        </w:rPr>
      </w:pPr>
      <w:r w:rsidRPr="00B160D6">
        <w:rPr>
          <w:lang w:val="en-GB"/>
        </w:rPr>
        <w:t>Activity</w:t>
      </w:r>
      <w:r w:rsidRPr="00B160D6">
        <w:rPr>
          <w:lang w:val="en-GB"/>
        </w:rPr>
        <w:tab/>
        <w:t>Key Quantity</w:t>
      </w:r>
      <w:r w:rsidRPr="00B160D6">
        <w:rPr>
          <w:lang w:val="en-GB"/>
        </w:rPr>
        <w:tab/>
        <w:t>Forecast</w:t>
      </w:r>
    </w:p>
    <w:p w:rsidR="00B160D6" w:rsidRPr="00B160D6" w:rsidRDefault="00B160D6" w:rsidP="00B160D6">
      <w:pPr>
        <w:rPr>
          <w:lang w:val="en-GB"/>
        </w:rPr>
      </w:pPr>
      <w:r w:rsidRPr="00B160D6">
        <w:rPr>
          <w:lang w:val="en-GB"/>
        </w:rPr>
        <w:t>1.1</w:t>
      </w:r>
      <w:r w:rsidRPr="00B160D6">
        <w:rPr>
          <w:lang w:val="en-GB"/>
        </w:rPr>
        <w:tab/>
        <w:t>Staff Hours</w:t>
      </w:r>
      <w:r w:rsidRPr="00B160D6">
        <w:rPr>
          <w:lang w:val="en-GB"/>
        </w:rPr>
        <w:tab/>
        <w:t>800</w:t>
      </w:r>
    </w:p>
    <w:p w:rsidR="00B160D6" w:rsidRPr="00B160D6" w:rsidRDefault="00B160D6" w:rsidP="00B160D6">
      <w:pPr>
        <w:rPr>
          <w:lang w:val="en-GB"/>
        </w:rPr>
      </w:pPr>
      <w:r w:rsidRPr="00B160D6">
        <w:rPr>
          <w:lang w:val="en-GB"/>
        </w:rPr>
        <w:lastRenderedPageBreak/>
        <w:t>1.2</w:t>
      </w:r>
      <w:r w:rsidRPr="00B160D6">
        <w:rPr>
          <w:lang w:val="en-GB"/>
        </w:rPr>
        <w:tab/>
        <w:t>Staff Hours</w:t>
      </w:r>
      <w:r w:rsidRPr="00B160D6">
        <w:rPr>
          <w:lang w:val="en-GB"/>
        </w:rPr>
        <w:tab/>
        <w:t>600</w:t>
      </w:r>
    </w:p>
    <w:p w:rsidR="00B160D6" w:rsidRPr="00B160D6" w:rsidRDefault="00B160D6" w:rsidP="00B160D6">
      <w:pPr>
        <w:rPr>
          <w:lang w:val="en-GB"/>
        </w:rPr>
      </w:pPr>
      <w:r w:rsidRPr="00B160D6">
        <w:rPr>
          <w:lang w:val="en-GB"/>
        </w:rPr>
        <w:t>1.3</w:t>
      </w:r>
      <w:r w:rsidRPr="00B160D6">
        <w:rPr>
          <w:lang w:val="en-GB"/>
        </w:rPr>
        <w:tab/>
        <w:t>Staff Hours</w:t>
      </w:r>
      <w:r w:rsidRPr="00B160D6">
        <w:rPr>
          <w:lang w:val="en-GB"/>
        </w:rPr>
        <w:tab/>
        <w:t>1000</w:t>
      </w:r>
    </w:p>
    <w:p w:rsidR="00B160D6" w:rsidRPr="00B160D6" w:rsidRDefault="00B160D6" w:rsidP="00B160D6">
      <w:pPr>
        <w:rPr>
          <w:lang w:val="en-GB"/>
        </w:rPr>
      </w:pPr>
      <w:r w:rsidRPr="00B160D6">
        <w:rPr>
          <w:lang w:val="en-GB"/>
        </w:rPr>
        <w:t>1.4</w:t>
      </w:r>
      <w:r w:rsidRPr="00B160D6">
        <w:rPr>
          <w:lang w:val="en-GB"/>
        </w:rPr>
        <w:tab/>
        <w:t>Staff Hours</w:t>
      </w:r>
      <w:r w:rsidRPr="00B160D6">
        <w:rPr>
          <w:lang w:val="en-GB"/>
        </w:rPr>
        <w:tab/>
        <w:t>500</w:t>
      </w:r>
    </w:p>
    <w:p w:rsidR="00B160D6" w:rsidRPr="00B160D6" w:rsidRDefault="00B160D6" w:rsidP="00B160D6">
      <w:pPr>
        <w:rPr>
          <w:lang w:val="en-GB"/>
        </w:rPr>
      </w:pPr>
      <w:r w:rsidRPr="00B160D6">
        <w:rPr>
          <w:lang w:val="en-GB"/>
        </w:rPr>
        <w:t>1.5</w:t>
      </w:r>
      <w:r w:rsidRPr="00B160D6">
        <w:rPr>
          <w:lang w:val="en-GB"/>
        </w:rPr>
        <w:tab/>
        <w:t>Staff Hours</w:t>
      </w:r>
      <w:r w:rsidRPr="00B160D6">
        <w:rPr>
          <w:lang w:val="en-GB"/>
        </w:rPr>
        <w:tab/>
        <w:t>2000</w:t>
      </w:r>
    </w:p>
    <w:p w:rsidR="00B160D6" w:rsidRPr="00B160D6" w:rsidRDefault="00B160D6" w:rsidP="00B160D6">
      <w:pPr>
        <w:rPr>
          <w:lang w:val="en-GB"/>
        </w:rPr>
      </w:pPr>
      <w:r w:rsidRPr="00B160D6">
        <w:rPr>
          <w:lang w:val="en-GB"/>
        </w:rPr>
        <w:t>1.6</w:t>
      </w:r>
      <w:r w:rsidRPr="00B160D6">
        <w:rPr>
          <w:lang w:val="en-GB"/>
        </w:rPr>
        <w:tab/>
        <w:t>Staff Hours</w:t>
      </w:r>
      <w:r w:rsidRPr="00B160D6">
        <w:rPr>
          <w:lang w:val="en-GB"/>
        </w:rPr>
        <w:tab/>
        <w:t>4000</w:t>
      </w:r>
    </w:p>
    <w:p w:rsidR="00B160D6" w:rsidRPr="00B160D6" w:rsidRDefault="00B160D6" w:rsidP="00B160D6">
      <w:pPr>
        <w:rPr>
          <w:lang w:val="en-GB"/>
        </w:rPr>
      </w:pPr>
      <w:r w:rsidRPr="00B160D6">
        <w:rPr>
          <w:lang w:val="en-GB"/>
        </w:rPr>
        <w:t>2.1</w:t>
      </w:r>
      <w:r w:rsidRPr="00B160D6">
        <w:rPr>
          <w:lang w:val="en-GB"/>
        </w:rPr>
        <w:tab/>
        <w:t>m2 surveyed area</w:t>
      </w:r>
      <w:r w:rsidRPr="00B160D6">
        <w:rPr>
          <w:lang w:val="en-GB"/>
        </w:rPr>
        <w:tab/>
        <w:t>10000</w:t>
      </w:r>
    </w:p>
    <w:p w:rsidR="00B160D6" w:rsidRPr="00B160D6" w:rsidRDefault="00B160D6" w:rsidP="00B160D6">
      <w:pPr>
        <w:rPr>
          <w:lang w:val="en-GB"/>
        </w:rPr>
      </w:pPr>
      <w:r w:rsidRPr="00B160D6">
        <w:rPr>
          <w:lang w:val="en-GB"/>
        </w:rPr>
        <w:t>2.2</w:t>
      </w:r>
      <w:r w:rsidRPr="00B160D6">
        <w:rPr>
          <w:lang w:val="en-GB"/>
        </w:rPr>
        <w:tab/>
        <w:t>m3 soil samples</w:t>
      </w:r>
      <w:r w:rsidRPr="00B160D6">
        <w:rPr>
          <w:lang w:val="en-GB"/>
        </w:rPr>
        <w:tab/>
        <w:t>100</w:t>
      </w:r>
    </w:p>
    <w:p w:rsidR="00B160D6" w:rsidRPr="00B160D6" w:rsidRDefault="00B160D6" w:rsidP="00B160D6">
      <w:pPr>
        <w:rPr>
          <w:lang w:val="en-GB"/>
        </w:rPr>
      </w:pPr>
      <w:r w:rsidRPr="00B160D6">
        <w:rPr>
          <w:lang w:val="en-GB"/>
        </w:rPr>
        <w:t>2.3</w:t>
      </w:r>
      <w:r w:rsidRPr="00B160D6">
        <w:rPr>
          <w:lang w:val="en-GB"/>
        </w:rPr>
        <w:tab/>
        <w:t>Number permits</w:t>
      </w:r>
      <w:r w:rsidRPr="00B160D6">
        <w:rPr>
          <w:lang w:val="en-GB"/>
        </w:rPr>
        <w:tab/>
        <w:t>5</w:t>
      </w:r>
    </w:p>
    <w:p w:rsidR="00B160D6" w:rsidRPr="00B160D6" w:rsidRDefault="00B160D6" w:rsidP="00B160D6">
      <w:pPr>
        <w:rPr>
          <w:lang w:val="en-GB"/>
        </w:rPr>
      </w:pPr>
      <w:r w:rsidRPr="00B160D6">
        <w:rPr>
          <w:lang w:val="en-GB"/>
        </w:rPr>
        <w:t>2.4</w:t>
      </w:r>
      <w:r w:rsidRPr="00B160D6">
        <w:rPr>
          <w:lang w:val="en-GB"/>
        </w:rPr>
        <w:tab/>
        <w:t>Number utilities</w:t>
      </w:r>
      <w:r w:rsidRPr="00B160D6">
        <w:rPr>
          <w:lang w:val="en-GB"/>
        </w:rPr>
        <w:tab/>
        <w:t>20</w:t>
      </w:r>
    </w:p>
    <w:p w:rsidR="00B160D6" w:rsidRPr="00B160D6" w:rsidRDefault="00B160D6" w:rsidP="00B160D6">
      <w:pPr>
        <w:rPr>
          <w:lang w:val="en-GB"/>
        </w:rPr>
      </w:pPr>
      <w:r w:rsidRPr="00B160D6">
        <w:rPr>
          <w:lang w:val="en-GB"/>
        </w:rPr>
        <w:t>2.5</w:t>
      </w:r>
      <w:r w:rsidRPr="00B160D6">
        <w:rPr>
          <w:lang w:val="en-GB"/>
        </w:rPr>
        <w:tab/>
        <w:t>Number permits</w:t>
      </w:r>
      <w:r w:rsidRPr="00B160D6">
        <w:rPr>
          <w:lang w:val="en-GB"/>
        </w:rPr>
        <w:tab/>
        <w:t>3</w:t>
      </w:r>
    </w:p>
    <w:p w:rsidR="00B160D6" w:rsidRPr="00B160D6" w:rsidRDefault="00B160D6" w:rsidP="00B160D6">
      <w:pPr>
        <w:rPr>
          <w:lang w:val="en-GB"/>
        </w:rPr>
      </w:pPr>
      <w:r w:rsidRPr="00B160D6">
        <w:rPr>
          <w:lang w:val="en-GB"/>
        </w:rPr>
        <w:t>3.1</w:t>
      </w:r>
      <w:r w:rsidRPr="00B160D6">
        <w:rPr>
          <w:lang w:val="en-GB"/>
        </w:rPr>
        <w:tab/>
        <w:t>m3 earth</w:t>
      </w:r>
      <w:r w:rsidRPr="00B160D6">
        <w:rPr>
          <w:lang w:val="en-GB"/>
        </w:rPr>
        <w:tab/>
        <w:t>10000</w:t>
      </w:r>
    </w:p>
    <w:p w:rsidR="00B160D6" w:rsidRPr="00B160D6" w:rsidRDefault="00B160D6" w:rsidP="00B160D6">
      <w:pPr>
        <w:rPr>
          <w:lang w:val="en-GB"/>
        </w:rPr>
      </w:pPr>
      <w:r w:rsidRPr="00B160D6">
        <w:rPr>
          <w:lang w:val="en-GB"/>
        </w:rPr>
        <w:t>3.2</w:t>
      </w:r>
      <w:r w:rsidRPr="00B160D6">
        <w:rPr>
          <w:lang w:val="en-GB"/>
        </w:rPr>
        <w:tab/>
        <w:t>m3 earth</w:t>
      </w:r>
      <w:r w:rsidRPr="00B160D6">
        <w:rPr>
          <w:lang w:val="en-GB"/>
        </w:rPr>
        <w:tab/>
        <w:t>8000</w:t>
      </w:r>
    </w:p>
    <w:p w:rsidR="00B160D6" w:rsidRPr="00B160D6" w:rsidRDefault="00B160D6" w:rsidP="00B160D6">
      <w:pPr>
        <w:rPr>
          <w:lang w:val="en-GB"/>
        </w:rPr>
      </w:pPr>
      <w:r w:rsidRPr="00B160D6">
        <w:rPr>
          <w:lang w:val="en-GB"/>
        </w:rPr>
        <w:t>3.3</w:t>
      </w:r>
      <w:r w:rsidRPr="00B160D6">
        <w:rPr>
          <w:lang w:val="en-GB"/>
        </w:rPr>
        <w:tab/>
        <w:t>m2 stabilized subgrade</w:t>
      </w:r>
      <w:r w:rsidRPr="00B160D6">
        <w:rPr>
          <w:lang w:val="en-GB"/>
        </w:rPr>
        <w:tab/>
        <w:t>5000</w:t>
      </w:r>
    </w:p>
    <w:p w:rsidR="00B160D6" w:rsidRPr="00B160D6" w:rsidRDefault="00B160D6" w:rsidP="00B160D6">
      <w:pPr>
        <w:rPr>
          <w:lang w:val="en-GB"/>
        </w:rPr>
      </w:pPr>
      <w:r w:rsidRPr="00B160D6">
        <w:rPr>
          <w:lang w:val="en-GB"/>
        </w:rPr>
        <w:t>4.1</w:t>
      </w:r>
      <w:r w:rsidRPr="00B160D6">
        <w:rPr>
          <w:lang w:val="en-GB"/>
        </w:rPr>
        <w:tab/>
        <w:t>m3 concrete</w:t>
      </w:r>
      <w:r w:rsidRPr="00B160D6">
        <w:rPr>
          <w:lang w:val="en-GB"/>
        </w:rPr>
        <w:tab/>
        <w:t>500</w:t>
      </w:r>
    </w:p>
    <w:p w:rsidR="00B160D6" w:rsidRPr="00B160D6" w:rsidRDefault="00B160D6" w:rsidP="00B160D6">
      <w:pPr>
        <w:rPr>
          <w:lang w:val="en-GB"/>
        </w:rPr>
      </w:pPr>
      <w:r w:rsidRPr="00B160D6">
        <w:rPr>
          <w:lang w:val="en-GB"/>
        </w:rPr>
        <w:t>4.2</w:t>
      </w:r>
      <w:r w:rsidRPr="00B160D6">
        <w:rPr>
          <w:lang w:val="en-GB"/>
        </w:rPr>
        <w:tab/>
        <w:t>Number Piles</w:t>
      </w:r>
      <w:r w:rsidRPr="00B160D6">
        <w:rPr>
          <w:lang w:val="en-GB"/>
        </w:rPr>
        <w:tab/>
        <w:t>50</w:t>
      </w:r>
    </w:p>
    <w:p w:rsidR="00B160D6" w:rsidRPr="00B160D6" w:rsidRDefault="00B160D6" w:rsidP="00B160D6">
      <w:pPr>
        <w:rPr>
          <w:lang w:val="en-GB"/>
        </w:rPr>
      </w:pPr>
      <w:r w:rsidRPr="00B160D6">
        <w:rPr>
          <w:lang w:val="en-GB"/>
        </w:rPr>
        <w:t>4.3</w:t>
      </w:r>
      <w:r w:rsidRPr="00B160D6">
        <w:rPr>
          <w:lang w:val="en-GB"/>
        </w:rPr>
        <w:tab/>
        <w:t>m2 approach slab</w:t>
      </w:r>
      <w:r w:rsidRPr="00B160D6">
        <w:rPr>
          <w:lang w:val="en-GB"/>
        </w:rPr>
        <w:tab/>
        <w:t>500</w:t>
      </w:r>
    </w:p>
    <w:p w:rsidR="00B160D6" w:rsidRPr="00B160D6" w:rsidRDefault="00B160D6" w:rsidP="00B160D6">
      <w:pPr>
        <w:rPr>
          <w:lang w:val="en-GB"/>
        </w:rPr>
      </w:pPr>
      <w:r w:rsidRPr="00B160D6">
        <w:rPr>
          <w:lang w:val="en-GB"/>
        </w:rPr>
        <w:t>4.4</w:t>
      </w:r>
      <w:r w:rsidRPr="00B160D6">
        <w:rPr>
          <w:lang w:val="en-GB"/>
        </w:rPr>
        <w:tab/>
        <w:t>m2 waterproofing</w:t>
      </w:r>
      <w:r w:rsidRPr="00B160D6">
        <w:rPr>
          <w:lang w:val="en-GB"/>
        </w:rPr>
        <w:tab/>
        <w:t>1000</w:t>
      </w:r>
    </w:p>
    <w:p w:rsidR="00B160D6" w:rsidRPr="00B160D6" w:rsidRDefault="00B160D6" w:rsidP="00B160D6">
      <w:pPr>
        <w:rPr>
          <w:lang w:val="en-GB"/>
        </w:rPr>
      </w:pPr>
      <w:r w:rsidRPr="00B160D6">
        <w:rPr>
          <w:lang w:val="en-GB"/>
        </w:rPr>
        <w:t>5.1</w:t>
      </w:r>
      <w:r w:rsidRPr="00B160D6">
        <w:rPr>
          <w:lang w:val="en-GB"/>
        </w:rPr>
        <w:tab/>
        <w:t>m3 rock</w:t>
      </w:r>
      <w:r w:rsidRPr="00B160D6">
        <w:rPr>
          <w:lang w:val="en-GB"/>
        </w:rPr>
        <w:tab/>
        <w:t>2000</w:t>
      </w:r>
    </w:p>
    <w:p w:rsidR="00B160D6" w:rsidRPr="00B160D6" w:rsidRDefault="00B160D6" w:rsidP="00B160D6">
      <w:pPr>
        <w:rPr>
          <w:lang w:val="en-GB"/>
        </w:rPr>
      </w:pPr>
      <w:r w:rsidRPr="00B160D6">
        <w:rPr>
          <w:lang w:val="en-GB"/>
        </w:rPr>
        <w:t>5.2</w:t>
      </w:r>
      <w:r w:rsidRPr="00B160D6">
        <w:rPr>
          <w:lang w:val="en-GB"/>
        </w:rPr>
        <w:tab/>
        <w:t>m2 tunnel lining</w:t>
      </w:r>
      <w:r w:rsidRPr="00B160D6">
        <w:rPr>
          <w:lang w:val="en-GB"/>
        </w:rPr>
        <w:tab/>
        <w:t>1000</w:t>
      </w:r>
    </w:p>
    <w:p w:rsidR="00B160D6" w:rsidRPr="00B160D6" w:rsidRDefault="00B160D6" w:rsidP="00B160D6">
      <w:pPr>
        <w:rPr>
          <w:lang w:val="en-GB"/>
        </w:rPr>
      </w:pPr>
      <w:r w:rsidRPr="00B160D6">
        <w:rPr>
          <w:lang w:val="en-GB"/>
        </w:rPr>
        <w:t>5.3</w:t>
      </w:r>
      <w:r w:rsidRPr="00B160D6">
        <w:rPr>
          <w:lang w:val="en-GB"/>
        </w:rPr>
        <w:tab/>
        <w:t>Number lights</w:t>
      </w:r>
      <w:r w:rsidRPr="00B160D6">
        <w:rPr>
          <w:lang w:val="en-GB"/>
        </w:rPr>
        <w:tab/>
        <w:t>100</w:t>
      </w:r>
    </w:p>
    <w:p w:rsidR="00B160D6" w:rsidRPr="00B160D6" w:rsidRDefault="00B160D6" w:rsidP="00B160D6">
      <w:pPr>
        <w:rPr>
          <w:lang w:val="en-GB"/>
        </w:rPr>
      </w:pPr>
      <w:r w:rsidRPr="00B160D6">
        <w:rPr>
          <w:lang w:val="en-GB"/>
        </w:rPr>
        <w:t>5.4</w:t>
      </w:r>
      <w:r w:rsidRPr="00B160D6">
        <w:rPr>
          <w:lang w:val="en-GB"/>
        </w:rPr>
        <w:tab/>
        <w:t>m2 waterproofing</w:t>
      </w:r>
      <w:r w:rsidRPr="00B160D6">
        <w:rPr>
          <w:lang w:val="en-GB"/>
        </w:rPr>
        <w:tab/>
        <w:t>1500</w:t>
      </w:r>
    </w:p>
    <w:p w:rsidR="00B160D6" w:rsidRPr="00B160D6" w:rsidRDefault="00B160D6" w:rsidP="00B160D6">
      <w:pPr>
        <w:rPr>
          <w:lang w:val="en-GB"/>
        </w:rPr>
      </w:pPr>
      <w:r w:rsidRPr="00B160D6">
        <w:rPr>
          <w:lang w:val="en-GB"/>
        </w:rPr>
        <w:t>6.1</w:t>
      </w:r>
      <w:r w:rsidRPr="00B160D6">
        <w:rPr>
          <w:lang w:val="en-GB"/>
        </w:rPr>
        <w:tab/>
        <w:t>m2 stabilized subgrade</w:t>
      </w:r>
      <w:r w:rsidRPr="00B160D6">
        <w:rPr>
          <w:lang w:val="en-GB"/>
        </w:rPr>
        <w:tab/>
        <w:t>10000</w:t>
      </w:r>
    </w:p>
    <w:p w:rsidR="00B160D6" w:rsidRPr="00B160D6" w:rsidRDefault="00B160D6" w:rsidP="00B160D6">
      <w:pPr>
        <w:rPr>
          <w:lang w:val="en-GB"/>
        </w:rPr>
      </w:pPr>
      <w:r w:rsidRPr="00B160D6">
        <w:rPr>
          <w:lang w:val="en-GB"/>
        </w:rPr>
        <w:t>6.2</w:t>
      </w:r>
      <w:r w:rsidRPr="00B160D6">
        <w:rPr>
          <w:lang w:val="en-GB"/>
        </w:rPr>
        <w:tab/>
        <w:t>m3 embankment</w:t>
      </w:r>
      <w:r w:rsidRPr="00B160D6">
        <w:rPr>
          <w:lang w:val="en-GB"/>
        </w:rPr>
        <w:tab/>
        <w:t>10000</w:t>
      </w:r>
    </w:p>
    <w:p w:rsidR="00B160D6" w:rsidRPr="00B160D6" w:rsidRDefault="00B160D6" w:rsidP="00B160D6">
      <w:pPr>
        <w:rPr>
          <w:lang w:val="en-GB"/>
        </w:rPr>
      </w:pPr>
      <w:r w:rsidRPr="00B160D6">
        <w:rPr>
          <w:lang w:val="en-GB"/>
        </w:rPr>
        <w:t>6.3</w:t>
      </w:r>
      <w:r w:rsidRPr="00B160D6">
        <w:rPr>
          <w:lang w:val="en-GB"/>
        </w:rPr>
        <w:tab/>
        <w:t>m2 roadway</w:t>
      </w:r>
      <w:r w:rsidRPr="00B160D6">
        <w:rPr>
          <w:lang w:val="en-GB"/>
        </w:rPr>
        <w:tab/>
        <w:t>5000</w:t>
      </w:r>
    </w:p>
    <w:p w:rsidR="00B160D6" w:rsidRPr="00B160D6" w:rsidRDefault="00B160D6" w:rsidP="00B160D6">
      <w:pPr>
        <w:rPr>
          <w:lang w:val="en-GB"/>
        </w:rPr>
      </w:pPr>
      <w:r w:rsidRPr="00B160D6">
        <w:rPr>
          <w:lang w:val="en-GB"/>
        </w:rPr>
        <w:t>7.1</w:t>
      </w:r>
      <w:r w:rsidRPr="00B160D6">
        <w:rPr>
          <w:lang w:val="en-GB"/>
        </w:rPr>
        <w:tab/>
        <w:t>m2 base course</w:t>
      </w:r>
      <w:r w:rsidRPr="00B160D6">
        <w:rPr>
          <w:lang w:val="en-GB"/>
        </w:rPr>
        <w:tab/>
        <w:t>8000</w:t>
      </w:r>
    </w:p>
    <w:p w:rsidR="00B160D6" w:rsidRPr="00B160D6" w:rsidRDefault="00B160D6" w:rsidP="00B160D6">
      <w:pPr>
        <w:rPr>
          <w:lang w:val="en-GB"/>
        </w:rPr>
      </w:pPr>
      <w:r w:rsidRPr="00B160D6">
        <w:rPr>
          <w:lang w:val="en-GB"/>
        </w:rPr>
        <w:t>7.2</w:t>
      </w:r>
      <w:r w:rsidRPr="00B160D6">
        <w:rPr>
          <w:lang w:val="en-GB"/>
        </w:rPr>
        <w:tab/>
        <w:t>m2 binder course</w:t>
      </w:r>
      <w:r w:rsidRPr="00B160D6">
        <w:rPr>
          <w:lang w:val="en-GB"/>
        </w:rPr>
        <w:tab/>
        <w:t>5000</w:t>
      </w:r>
    </w:p>
    <w:p w:rsidR="00B160D6" w:rsidRPr="00B160D6" w:rsidRDefault="00B160D6" w:rsidP="00B160D6">
      <w:pPr>
        <w:rPr>
          <w:lang w:val="en-GB"/>
        </w:rPr>
      </w:pPr>
      <w:r w:rsidRPr="00B160D6">
        <w:rPr>
          <w:lang w:val="en-GB"/>
        </w:rPr>
        <w:t>7.3</w:t>
      </w:r>
      <w:r w:rsidRPr="00B160D6">
        <w:rPr>
          <w:lang w:val="en-GB"/>
        </w:rPr>
        <w:tab/>
        <w:t>m2 pavement markings</w:t>
      </w:r>
      <w:r w:rsidRPr="00B160D6">
        <w:rPr>
          <w:lang w:val="en-GB"/>
        </w:rPr>
        <w:tab/>
        <w:t>500</w:t>
      </w:r>
    </w:p>
    <w:p w:rsidR="00B160D6" w:rsidRPr="00B160D6" w:rsidRDefault="00B160D6" w:rsidP="00B160D6">
      <w:pPr>
        <w:rPr>
          <w:lang w:val="en-GB"/>
        </w:rPr>
      </w:pPr>
      <w:r w:rsidRPr="00B160D6">
        <w:rPr>
          <w:lang w:val="en-GB"/>
        </w:rPr>
        <w:t>8.1</w:t>
      </w:r>
      <w:r w:rsidRPr="00B160D6">
        <w:rPr>
          <w:lang w:val="en-GB"/>
        </w:rPr>
        <w:tab/>
        <w:t>m2 drainage system</w:t>
      </w:r>
      <w:r w:rsidRPr="00B160D6">
        <w:rPr>
          <w:lang w:val="en-GB"/>
        </w:rPr>
        <w:tab/>
        <w:t>5000</w:t>
      </w:r>
    </w:p>
    <w:p w:rsidR="00B160D6" w:rsidRPr="00B160D6" w:rsidRDefault="00B160D6" w:rsidP="00B160D6">
      <w:pPr>
        <w:rPr>
          <w:lang w:val="en-GB"/>
        </w:rPr>
      </w:pPr>
      <w:r w:rsidRPr="00B160D6">
        <w:rPr>
          <w:lang w:val="en-GB"/>
        </w:rPr>
        <w:t>8.2</w:t>
      </w:r>
      <w:r w:rsidRPr="00B160D6">
        <w:rPr>
          <w:lang w:val="en-GB"/>
        </w:rPr>
        <w:tab/>
        <w:t>Number utilities</w:t>
      </w:r>
      <w:r w:rsidRPr="00B160D6">
        <w:rPr>
          <w:lang w:val="en-GB"/>
        </w:rPr>
        <w:tab/>
        <w:t>10</w:t>
      </w:r>
    </w:p>
    <w:p w:rsidR="00B160D6" w:rsidRPr="00B160D6" w:rsidRDefault="00B160D6" w:rsidP="00B160D6">
      <w:pPr>
        <w:rPr>
          <w:lang w:val="en-GB"/>
        </w:rPr>
      </w:pPr>
      <w:r w:rsidRPr="00B160D6">
        <w:rPr>
          <w:lang w:val="en-GB"/>
        </w:rPr>
        <w:t>9.1</w:t>
      </w:r>
      <w:r w:rsidRPr="00B160D6">
        <w:rPr>
          <w:lang w:val="en-GB"/>
        </w:rPr>
        <w:tab/>
        <w:t>m3 topsoil</w:t>
      </w:r>
      <w:r w:rsidRPr="00B160D6">
        <w:rPr>
          <w:lang w:val="en-GB"/>
        </w:rPr>
        <w:tab/>
        <w:t>5000</w:t>
      </w:r>
    </w:p>
    <w:p w:rsidR="00B160D6" w:rsidRPr="00B160D6" w:rsidRDefault="00B160D6" w:rsidP="00B160D6">
      <w:pPr>
        <w:rPr>
          <w:lang w:val="en-GB"/>
        </w:rPr>
      </w:pPr>
      <w:r w:rsidRPr="00B160D6">
        <w:rPr>
          <w:lang w:val="en-GB"/>
        </w:rPr>
        <w:t>9.2</w:t>
      </w:r>
      <w:r w:rsidRPr="00B160D6">
        <w:rPr>
          <w:lang w:val="en-GB"/>
        </w:rPr>
        <w:tab/>
        <w:t>Number plants</w:t>
      </w:r>
      <w:r w:rsidRPr="00B160D6">
        <w:rPr>
          <w:lang w:val="en-GB"/>
        </w:rPr>
        <w:tab/>
        <w:t>1000</w:t>
      </w:r>
    </w:p>
    <w:p w:rsidR="000F283E" w:rsidRPr="00B160D6" w:rsidRDefault="00B160D6" w:rsidP="00B160D6">
      <w:pPr>
        <w:rPr>
          <w:lang w:val="en-GB"/>
        </w:rPr>
      </w:pPr>
      <w:r w:rsidRPr="00B160D6">
        <w:rPr>
          <w:lang w:val="en-GB"/>
        </w:rPr>
        <w:lastRenderedPageBreak/>
        <w:t>9.3</w:t>
      </w:r>
      <w:r w:rsidRPr="00B160D6">
        <w:rPr>
          <w:lang w:val="en-GB"/>
        </w:rPr>
        <w:tab/>
        <w:t>Staff Hours</w:t>
      </w:r>
      <w:r w:rsidRPr="00B160D6">
        <w:rPr>
          <w:lang w:val="en-GB"/>
        </w:rPr>
        <w:tab/>
        <w:t>1000</w:t>
      </w:r>
    </w:p>
    <w:sectPr w:rsidR="000F283E" w:rsidRPr="00B160D6" w:rsidSect="00576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D6"/>
    <w:rsid w:val="000F283E"/>
    <w:rsid w:val="00422D6D"/>
    <w:rsid w:val="00470EB0"/>
    <w:rsid w:val="005769AE"/>
    <w:rsid w:val="005C3D83"/>
    <w:rsid w:val="00661D00"/>
    <w:rsid w:val="008A1A2D"/>
    <w:rsid w:val="00A56A43"/>
    <w:rsid w:val="00B160D6"/>
    <w:rsid w:val="00FF0D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24F2"/>
  <w15:chartTrackingRefBased/>
  <w15:docId w15:val="{EF398E85-DEBE-434E-AF1D-70A7D4AE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160D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flex-grow">
    <w:name w:val="flex-grow"/>
    <w:basedOn w:val="DefaultParagraphFont"/>
    <w:rsid w:val="00B160D6"/>
  </w:style>
  <w:style w:type="paragraph" w:styleId="NormalWeb">
    <w:name w:val="Normal (Web)"/>
    <w:basedOn w:val="Normal"/>
    <w:uiPriority w:val="99"/>
    <w:semiHidden/>
    <w:unhideWhenUsed/>
    <w:rsid w:val="00B160D6"/>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75409">
      <w:bodyDiv w:val="1"/>
      <w:marLeft w:val="0"/>
      <w:marRight w:val="0"/>
      <w:marTop w:val="0"/>
      <w:marBottom w:val="0"/>
      <w:divBdr>
        <w:top w:val="none" w:sz="0" w:space="0" w:color="auto"/>
        <w:left w:val="none" w:sz="0" w:space="0" w:color="auto"/>
        <w:bottom w:val="none" w:sz="0" w:space="0" w:color="auto"/>
        <w:right w:val="none" w:sz="0" w:space="0" w:color="auto"/>
      </w:divBdr>
      <w:divsChild>
        <w:div w:id="2129003789">
          <w:marLeft w:val="0"/>
          <w:marRight w:val="0"/>
          <w:marTop w:val="0"/>
          <w:marBottom w:val="0"/>
          <w:divBdr>
            <w:top w:val="single" w:sz="2" w:space="0" w:color="auto"/>
            <w:left w:val="single" w:sz="2" w:space="0" w:color="auto"/>
            <w:bottom w:val="single" w:sz="6" w:space="0" w:color="auto"/>
            <w:right w:val="single" w:sz="2" w:space="0" w:color="auto"/>
          </w:divBdr>
          <w:divsChild>
            <w:div w:id="350104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906333">
                  <w:marLeft w:val="0"/>
                  <w:marRight w:val="0"/>
                  <w:marTop w:val="0"/>
                  <w:marBottom w:val="0"/>
                  <w:divBdr>
                    <w:top w:val="single" w:sz="2" w:space="0" w:color="D9D9E3"/>
                    <w:left w:val="single" w:sz="2" w:space="0" w:color="D9D9E3"/>
                    <w:bottom w:val="single" w:sz="2" w:space="0" w:color="D9D9E3"/>
                    <w:right w:val="single" w:sz="2" w:space="0" w:color="D9D9E3"/>
                  </w:divBdr>
                  <w:divsChild>
                    <w:div w:id="1823496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780939">
                  <w:marLeft w:val="0"/>
                  <w:marRight w:val="0"/>
                  <w:marTop w:val="0"/>
                  <w:marBottom w:val="0"/>
                  <w:divBdr>
                    <w:top w:val="single" w:sz="2" w:space="0" w:color="D9D9E3"/>
                    <w:left w:val="single" w:sz="2" w:space="0" w:color="D9D9E3"/>
                    <w:bottom w:val="single" w:sz="2" w:space="0" w:color="D9D9E3"/>
                    <w:right w:val="single" w:sz="2" w:space="0" w:color="D9D9E3"/>
                  </w:divBdr>
                  <w:divsChild>
                    <w:div w:id="1011685077">
                      <w:marLeft w:val="0"/>
                      <w:marRight w:val="0"/>
                      <w:marTop w:val="0"/>
                      <w:marBottom w:val="0"/>
                      <w:divBdr>
                        <w:top w:val="single" w:sz="2" w:space="0" w:color="D9D9E3"/>
                        <w:left w:val="single" w:sz="2" w:space="0" w:color="D9D9E3"/>
                        <w:bottom w:val="single" w:sz="2" w:space="0" w:color="D9D9E3"/>
                        <w:right w:val="single" w:sz="2" w:space="0" w:color="D9D9E3"/>
                      </w:divBdr>
                      <w:divsChild>
                        <w:div w:id="1131241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5286406">
          <w:marLeft w:val="0"/>
          <w:marRight w:val="0"/>
          <w:marTop w:val="0"/>
          <w:marBottom w:val="0"/>
          <w:divBdr>
            <w:top w:val="single" w:sz="2" w:space="0" w:color="auto"/>
            <w:left w:val="single" w:sz="2" w:space="0" w:color="auto"/>
            <w:bottom w:val="single" w:sz="6" w:space="0" w:color="auto"/>
            <w:right w:val="single" w:sz="2" w:space="0" w:color="auto"/>
          </w:divBdr>
          <w:divsChild>
            <w:div w:id="315846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92095">
                  <w:marLeft w:val="0"/>
                  <w:marRight w:val="0"/>
                  <w:marTop w:val="0"/>
                  <w:marBottom w:val="0"/>
                  <w:divBdr>
                    <w:top w:val="single" w:sz="2" w:space="0" w:color="D9D9E3"/>
                    <w:left w:val="single" w:sz="2" w:space="0" w:color="D9D9E3"/>
                    <w:bottom w:val="single" w:sz="2" w:space="0" w:color="D9D9E3"/>
                    <w:right w:val="single" w:sz="2" w:space="0" w:color="D9D9E3"/>
                  </w:divBdr>
                  <w:divsChild>
                    <w:div w:id="585959348">
                      <w:marLeft w:val="0"/>
                      <w:marRight w:val="0"/>
                      <w:marTop w:val="0"/>
                      <w:marBottom w:val="0"/>
                      <w:divBdr>
                        <w:top w:val="single" w:sz="2" w:space="0" w:color="D9D9E3"/>
                        <w:left w:val="single" w:sz="2" w:space="0" w:color="D9D9E3"/>
                        <w:bottom w:val="single" w:sz="2" w:space="0" w:color="D9D9E3"/>
                        <w:right w:val="single" w:sz="2" w:space="0" w:color="D9D9E3"/>
                      </w:divBdr>
                      <w:divsChild>
                        <w:div w:id="203711165">
                          <w:marLeft w:val="0"/>
                          <w:marRight w:val="0"/>
                          <w:marTop w:val="0"/>
                          <w:marBottom w:val="0"/>
                          <w:divBdr>
                            <w:top w:val="single" w:sz="2" w:space="0" w:color="D9D9E3"/>
                            <w:left w:val="single" w:sz="2" w:space="0" w:color="D9D9E3"/>
                            <w:bottom w:val="single" w:sz="2" w:space="0" w:color="D9D9E3"/>
                            <w:right w:val="single" w:sz="2" w:space="0" w:color="D9D9E3"/>
                          </w:divBdr>
                          <w:divsChild>
                            <w:div w:id="1674724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5786415">
          <w:marLeft w:val="0"/>
          <w:marRight w:val="0"/>
          <w:marTop w:val="0"/>
          <w:marBottom w:val="0"/>
          <w:divBdr>
            <w:top w:val="single" w:sz="2" w:space="0" w:color="auto"/>
            <w:left w:val="single" w:sz="2" w:space="0" w:color="auto"/>
            <w:bottom w:val="single" w:sz="6" w:space="0" w:color="auto"/>
            <w:right w:val="single" w:sz="2" w:space="0" w:color="auto"/>
          </w:divBdr>
          <w:divsChild>
            <w:div w:id="1063942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554050">
                  <w:marLeft w:val="0"/>
                  <w:marRight w:val="0"/>
                  <w:marTop w:val="0"/>
                  <w:marBottom w:val="0"/>
                  <w:divBdr>
                    <w:top w:val="single" w:sz="2" w:space="0" w:color="D9D9E3"/>
                    <w:left w:val="single" w:sz="2" w:space="0" w:color="D9D9E3"/>
                    <w:bottom w:val="single" w:sz="2" w:space="0" w:color="D9D9E3"/>
                    <w:right w:val="single" w:sz="2" w:space="0" w:color="D9D9E3"/>
                  </w:divBdr>
                  <w:divsChild>
                    <w:div w:id="854223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2441148">
                  <w:marLeft w:val="0"/>
                  <w:marRight w:val="0"/>
                  <w:marTop w:val="0"/>
                  <w:marBottom w:val="0"/>
                  <w:divBdr>
                    <w:top w:val="single" w:sz="2" w:space="0" w:color="D9D9E3"/>
                    <w:left w:val="single" w:sz="2" w:space="0" w:color="D9D9E3"/>
                    <w:bottom w:val="single" w:sz="2" w:space="0" w:color="D9D9E3"/>
                    <w:right w:val="single" w:sz="2" w:space="0" w:color="D9D9E3"/>
                  </w:divBdr>
                  <w:divsChild>
                    <w:div w:id="1152715625">
                      <w:marLeft w:val="0"/>
                      <w:marRight w:val="0"/>
                      <w:marTop w:val="0"/>
                      <w:marBottom w:val="0"/>
                      <w:divBdr>
                        <w:top w:val="single" w:sz="2" w:space="0" w:color="D9D9E3"/>
                        <w:left w:val="single" w:sz="2" w:space="0" w:color="D9D9E3"/>
                        <w:bottom w:val="single" w:sz="2" w:space="0" w:color="D9D9E3"/>
                        <w:right w:val="single" w:sz="2" w:space="0" w:color="D9D9E3"/>
                      </w:divBdr>
                      <w:divsChild>
                        <w:div w:id="1016151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7457041">
          <w:marLeft w:val="0"/>
          <w:marRight w:val="0"/>
          <w:marTop w:val="0"/>
          <w:marBottom w:val="0"/>
          <w:divBdr>
            <w:top w:val="single" w:sz="2" w:space="0" w:color="auto"/>
            <w:left w:val="single" w:sz="2" w:space="0" w:color="auto"/>
            <w:bottom w:val="single" w:sz="6" w:space="0" w:color="auto"/>
            <w:right w:val="single" w:sz="2" w:space="0" w:color="auto"/>
          </w:divBdr>
          <w:divsChild>
            <w:div w:id="12153901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783067">
                  <w:marLeft w:val="0"/>
                  <w:marRight w:val="0"/>
                  <w:marTop w:val="0"/>
                  <w:marBottom w:val="0"/>
                  <w:divBdr>
                    <w:top w:val="single" w:sz="2" w:space="0" w:color="D9D9E3"/>
                    <w:left w:val="single" w:sz="2" w:space="0" w:color="D9D9E3"/>
                    <w:bottom w:val="single" w:sz="2" w:space="0" w:color="D9D9E3"/>
                    <w:right w:val="single" w:sz="2" w:space="0" w:color="D9D9E3"/>
                  </w:divBdr>
                  <w:divsChild>
                    <w:div w:id="1472598741">
                      <w:marLeft w:val="0"/>
                      <w:marRight w:val="0"/>
                      <w:marTop w:val="0"/>
                      <w:marBottom w:val="0"/>
                      <w:divBdr>
                        <w:top w:val="single" w:sz="2" w:space="0" w:color="D9D9E3"/>
                        <w:left w:val="single" w:sz="2" w:space="0" w:color="D9D9E3"/>
                        <w:bottom w:val="single" w:sz="2" w:space="0" w:color="D9D9E3"/>
                        <w:right w:val="single" w:sz="2" w:space="0" w:color="D9D9E3"/>
                      </w:divBdr>
                      <w:divsChild>
                        <w:div w:id="1735424331">
                          <w:marLeft w:val="0"/>
                          <w:marRight w:val="0"/>
                          <w:marTop w:val="0"/>
                          <w:marBottom w:val="0"/>
                          <w:divBdr>
                            <w:top w:val="single" w:sz="2" w:space="0" w:color="D9D9E3"/>
                            <w:left w:val="single" w:sz="2" w:space="0" w:color="D9D9E3"/>
                            <w:bottom w:val="single" w:sz="2" w:space="0" w:color="D9D9E3"/>
                            <w:right w:val="single" w:sz="2" w:space="0" w:color="D9D9E3"/>
                          </w:divBdr>
                          <w:divsChild>
                            <w:div w:id="1485589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2038662">
          <w:marLeft w:val="0"/>
          <w:marRight w:val="0"/>
          <w:marTop w:val="0"/>
          <w:marBottom w:val="0"/>
          <w:divBdr>
            <w:top w:val="single" w:sz="2" w:space="0" w:color="auto"/>
            <w:left w:val="single" w:sz="2" w:space="0" w:color="auto"/>
            <w:bottom w:val="single" w:sz="6" w:space="0" w:color="auto"/>
            <w:right w:val="single" w:sz="2" w:space="0" w:color="auto"/>
          </w:divBdr>
          <w:divsChild>
            <w:div w:id="572080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4575">
                  <w:marLeft w:val="0"/>
                  <w:marRight w:val="0"/>
                  <w:marTop w:val="0"/>
                  <w:marBottom w:val="0"/>
                  <w:divBdr>
                    <w:top w:val="single" w:sz="2" w:space="0" w:color="D9D9E3"/>
                    <w:left w:val="single" w:sz="2" w:space="0" w:color="D9D9E3"/>
                    <w:bottom w:val="single" w:sz="2" w:space="0" w:color="D9D9E3"/>
                    <w:right w:val="single" w:sz="2" w:space="0" w:color="D9D9E3"/>
                  </w:divBdr>
                  <w:divsChild>
                    <w:div w:id="604579611">
                      <w:marLeft w:val="0"/>
                      <w:marRight w:val="0"/>
                      <w:marTop w:val="0"/>
                      <w:marBottom w:val="0"/>
                      <w:divBdr>
                        <w:top w:val="single" w:sz="2" w:space="0" w:color="D9D9E3"/>
                        <w:left w:val="single" w:sz="2" w:space="0" w:color="D9D9E3"/>
                        <w:bottom w:val="single" w:sz="2" w:space="0" w:color="D9D9E3"/>
                        <w:right w:val="single" w:sz="2" w:space="0" w:color="D9D9E3"/>
                      </w:divBdr>
                    </w:div>
                    <w:div w:id="1064063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477340">
                  <w:marLeft w:val="0"/>
                  <w:marRight w:val="0"/>
                  <w:marTop w:val="0"/>
                  <w:marBottom w:val="0"/>
                  <w:divBdr>
                    <w:top w:val="single" w:sz="2" w:space="0" w:color="D9D9E3"/>
                    <w:left w:val="single" w:sz="2" w:space="0" w:color="D9D9E3"/>
                    <w:bottom w:val="single" w:sz="2" w:space="0" w:color="D9D9E3"/>
                    <w:right w:val="single" w:sz="2" w:space="0" w:color="D9D9E3"/>
                  </w:divBdr>
                  <w:divsChild>
                    <w:div w:id="1092820793">
                      <w:marLeft w:val="0"/>
                      <w:marRight w:val="0"/>
                      <w:marTop w:val="0"/>
                      <w:marBottom w:val="0"/>
                      <w:divBdr>
                        <w:top w:val="single" w:sz="2" w:space="0" w:color="D9D9E3"/>
                        <w:left w:val="single" w:sz="2" w:space="0" w:color="D9D9E3"/>
                        <w:bottom w:val="single" w:sz="2" w:space="0" w:color="D9D9E3"/>
                        <w:right w:val="single" w:sz="2" w:space="0" w:color="D9D9E3"/>
                      </w:divBdr>
                      <w:divsChild>
                        <w:div w:id="1273593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531022">
          <w:marLeft w:val="0"/>
          <w:marRight w:val="0"/>
          <w:marTop w:val="0"/>
          <w:marBottom w:val="0"/>
          <w:divBdr>
            <w:top w:val="single" w:sz="2" w:space="0" w:color="auto"/>
            <w:left w:val="single" w:sz="2" w:space="0" w:color="auto"/>
            <w:bottom w:val="single" w:sz="6" w:space="0" w:color="auto"/>
            <w:right w:val="single" w:sz="2" w:space="0" w:color="auto"/>
          </w:divBdr>
          <w:divsChild>
            <w:div w:id="875459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851343">
                  <w:marLeft w:val="0"/>
                  <w:marRight w:val="0"/>
                  <w:marTop w:val="0"/>
                  <w:marBottom w:val="0"/>
                  <w:divBdr>
                    <w:top w:val="single" w:sz="2" w:space="0" w:color="D9D9E3"/>
                    <w:left w:val="single" w:sz="2" w:space="0" w:color="D9D9E3"/>
                    <w:bottom w:val="single" w:sz="2" w:space="0" w:color="D9D9E3"/>
                    <w:right w:val="single" w:sz="2" w:space="0" w:color="D9D9E3"/>
                  </w:divBdr>
                  <w:divsChild>
                    <w:div w:id="1838884636">
                      <w:marLeft w:val="0"/>
                      <w:marRight w:val="0"/>
                      <w:marTop w:val="0"/>
                      <w:marBottom w:val="0"/>
                      <w:divBdr>
                        <w:top w:val="single" w:sz="2" w:space="0" w:color="D9D9E3"/>
                        <w:left w:val="single" w:sz="2" w:space="0" w:color="D9D9E3"/>
                        <w:bottom w:val="single" w:sz="2" w:space="0" w:color="D9D9E3"/>
                        <w:right w:val="single" w:sz="2" w:space="0" w:color="D9D9E3"/>
                      </w:divBdr>
                      <w:divsChild>
                        <w:div w:id="1981838377">
                          <w:marLeft w:val="0"/>
                          <w:marRight w:val="0"/>
                          <w:marTop w:val="0"/>
                          <w:marBottom w:val="0"/>
                          <w:divBdr>
                            <w:top w:val="single" w:sz="2" w:space="0" w:color="D9D9E3"/>
                            <w:left w:val="single" w:sz="2" w:space="0" w:color="D9D9E3"/>
                            <w:bottom w:val="single" w:sz="2" w:space="0" w:color="D9D9E3"/>
                            <w:right w:val="single" w:sz="2" w:space="0" w:color="D9D9E3"/>
                          </w:divBdr>
                          <w:divsChild>
                            <w:div w:id="976647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3921373">
          <w:marLeft w:val="0"/>
          <w:marRight w:val="0"/>
          <w:marTop w:val="0"/>
          <w:marBottom w:val="0"/>
          <w:divBdr>
            <w:top w:val="single" w:sz="2" w:space="0" w:color="auto"/>
            <w:left w:val="single" w:sz="2" w:space="0" w:color="auto"/>
            <w:bottom w:val="single" w:sz="6" w:space="0" w:color="auto"/>
            <w:right w:val="single" w:sz="2" w:space="0" w:color="auto"/>
          </w:divBdr>
          <w:divsChild>
            <w:div w:id="938752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964373">
                  <w:marLeft w:val="0"/>
                  <w:marRight w:val="0"/>
                  <w:marTop w:val="0"/>
                  <w:marBottom w:val="0"/>
                  <w:divBdr>
                    <w:top w:val="single" w:sz="2" w:space="0" w:color="D9D9E3"/>
                    <w:left w:val="single" w:sz="2" w:space="0" w:color="D9D9E3"/>
                    <w:bottom w:val="single" w:sz="2" w:space="0" w:color="D9D9E3"/>
                    <w:right w:val="single" w:sz="2" w:space="0" w:color="D9D9E3"/>
                  </w:divBdr>
                  <w:divsChild>
                    <w:div w:id="820002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9250618">
                  <w:marLeft w:val="0"/>
                  <w:marRight w:val="0"/>
                  <w:marTop w:val="0"/>
                  <w:marBottom w:val="0"/>
                  <w:divBdr>
                    <w:top w:val="single" w:sz="2" w:space="0" w:color="D9D9E3"/>
                    <w:left w:val="single" w:sz="2" w:space="0" w:color="D9D9E3"/>
                    <w:bottom w:val="single" w:sz="2" w:space="0" w:color="D9D9E3"/>
                    <w:right w:val="single" w:sz="2" w:space="0" w:color="D9D9E3"/>
                  </w:divBdr>
                  <w:divsChild>
                    <w:div w:id="2063286634">
                      <w:marLeft w:val="0"/>
                      <w:marRight w:val="0"/>
                      <w:marTop w:val="0"/>
                      <w:marBottom w:val="0"/>
                      <w:divBdr>
                        <w:top w:val="single" w:sz="2" w:space="0" w:color="D9D9E3"/>
                        <w:left w:val="single" w:sz="2" w:space="0" w:color="D9D9E3"/>
                        <w:bottom w:val="single" w:sz="2" w:space="0" w:color="D9D9E3"/>
                        <w:right w:val="single" w:sz="2" w:space="0" w:color="D9D9E3"/>
                      </w:divBdr>
                      <w:divsChild>
                        <w:div w:id="1025867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4662051">
          <w:marLeft w:val="0"/>
          <w:marRight w:val="0"/>
          <w:marTop w:val="0"/>
          <w:marBottom w:val="0"/>
          <w:divBdr>
            <w:top w:val="single" w:sz="2" w:space="0" w:color="auto"/>
            <w:left w:val="single" w:sz="2" w:space="0" w:color="auto"/>
            <w:bottom w:val="single" w:sz="6" w:space="0" w:color="auto"/>
            <w:right w:val="single" w:sz="2" w:space="0" w:color="auto"/>
          </w:divBdr>
          <w:divsChild>
            <w:div w:id="1042752850">
              <w:marLeft w:val="0"/>
              <w:marRight w:val="0"/>
              <w:marTop w:val="100"/>
              <w:marBottom w:val="100"/>
              <w:divBdr>
                <w:top w:val="single" w:sz="2" w:space="0" w:color="D9D9E3"/>
                <w:left w:val="single" w:sz="2" w:space="0" w:color="D9D9E3"/>
                <w:bottom w:val="single" w:sz="2" w:space="0" w:color="D9D9E3"/>
                <w:right w:val="single" w:sz="2" w:space="0" w:color="D9D9E3"/>
              </w:divBdr>
              <w:divsChild>
                <w:div w:id="955211741">
                  <w:marLeft w:val="0"/>
                  <w:marRight w:val="0"/>
                  <w:marTop w:val="0"/>
                  <w:marBottom w:val="0"/>
                  <w:divBdr>
                    <w:top w:val="single" w:sz="2" w:space="0" w:color="D9D9E3"/>
                    <w:left w:val="single" w:sz="2" w:space="0" w:color="D9D9E3"/>
                    <w:bottom w:val="single" w:sz="2" w:space="0" w:color="D9D9E3"/>
                    <w:right w:val="single" w:sz="2" w:space="0" w:color="D9D9E3"/>
                  </w:divBdr>
                  <w:divsChild>
                    <w:div w:id="1501844437">
                      <w:marLeft w:val="0"/>
                      <w:marRight w:val="0"/>
                      <w:marTop w:val="0"/>
                      <w:marBottom w:val="0"/>
                      <w:divBdr>
                        <w:top w:val="single" w:sz="2" w:space="0" w:color="D9D9E3"/>
                        <w:left w:val="single" w:sz="2" w:space="0" w:color="D9D9E3"/>
                        <w:bottom w:val="single" w:sz="2" w:space="0" w:color="D9D9E3"/>
                        <w:right w:val="single" w:sz="2" w:space="0" w:color="D9D9E3"/>
                      </w:divBdr>
                      <w:divsChild>
                        <w:div w:id="1899582716">
                          <w:marLeft w:val="0"/>
                          <w:marRight w:val="0"/>
                          <w:marTop w:val="0"/>
                          <w:marBottom w:val="0"/>
                          <w:divBdr>
                            <w:top w:val="single" w:sz="2" w:space="0" w:color="D9D9E3"/>
                            <w:left w:val="single" w:sz="2" w:space="0" w:color="D9D9E3"/>
                            <w:bottom w:val="single" w:sz="2" w:space="0" w:color="D9D9E3"/>
                            <w:right w:val="single" w:sz="2" w:space="0" w:color="D9D9E3"/>
                          </w:divBdr>
                          <w:divsChild>
                            <w:div w:id="1045371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0643257">
          <w:marLeft w:val="0"/>
          <w:marRight w:val="0"/>
          <w:marTop w:val="0"/>
          <w:marBottom w:val="0"/>
          <w:divBdr>
            <w:top w:val="single" w:sz="2" w:space="0" w:color="auto"/>
            <w:left w:val="single" w:sz="2" w:space="0" w:color="auto"/>
            <w:bottom w:val="single" w:sz="6" w:space="0" w:color="auto"/>
            <w:right w:val="single" w:sz="2" w:space="0" w:color="auto"/>
          </w:divBdr>
          <w:divsChild>
            <w:div w:id="1304772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449379">
                  <w:marLeft w:val="0"/>
                  <w:marRight w:val="0"/>
                  <w:marTop w:val="0"/>
                  <w:marBottom w:val="0"/>
                  <w:divBdr>
                    <w:top w:val="single" w:sz="2" w:space="0" w:color="D9D9E3"/>
                    <w:left w:val="single" w:sz="2" w:space="0" w:color="D9D9E3"/>
                    <w:bottom w:val="single" w:sz="2" w:space="0" w:color="D9D9E3"/>
                    <w:right w:val="single" w:sz="2" w:space="0" w:color="D9D9E3"/>
                  </w:divBdr>
                  <w:divsChild>
                    <w:div w:id="1366981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884537">
                  <w:marLeft w:val="0"/>
                  <w:marRight w:val="0"/>
                  <w:marTop w:val="0"/>
                  <w:marBottom w:val="0"/>
                  <w:divBdr>
                    <w:top w:val="single" w:sz="2" w:space="0" w:color="D9D9E3"/>
                    <w:left w:val="single" w:sz="2" w:space="0" w:color="D9D9E3"/>
                    <w:bottom w:val="single" w:sz="2" w:space="0" w:color="D9D9E3"/>
                    <w:right w:val="single" w:sz="2" w:space="0" w:color="D9D9E3"/>
                  </w:divBdr>
                  <w:divsChild>
                    <w:div w:id="773525292">
                      <w:marLeft w:val="0"/>
                      <w:marRight w:val="0"/>
                      <w:marTop w:val="0"/>
                      <w:marBottom w:val="0"/>
                      <w:divBdr>
                        <w:top w:val="single" w:sz="2" w:space="0" w:color="D9D9E3"/>
                        <w:left w:val="single" w:sz="2" w:space="0" w:color="D9D9E3"/>
                        <w:bottom w:val="single" w:sz="2" w:space="0" w:color="D9D9E3"/>
                        <w:right w:val="single" w:sz="2" w:space="0" w:color="D9D9E3"/>
                      </w:divBdr>
                      <w:divsChild>
                        <w:div w:id="1129590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3731303">
          <w:marLeft w:val="0"/>
          <w:marRight w:val="0"/>
          <w:marTop w:val="0"/>
          <w:marBottom w:val="0"/>
          <w:divBdr>
            <w:top w:val="single" w:sz="2" w:space="0" w:color="auto"/>
            <w:left w:val="single" w:sz="2" w:space="0" w:color="auto"/>
            <w:bottom w:val="single" w:sz="6" w:space="0" w:color="auto"/>
            <w:right w:val="single" w:sz="2" w:space="0" w:color="auto"/>
          </w:divBdr>
          <w:divsChild>
            <w:div w:id="240604653">
              <w:marLeft w:val="0"/>
              <w:marRight w:val="0"/>
              <w:marTop w:val="100"/>
              <w:marBottom w:val="100"/>
              <w:divBdr>
                <w:top w:val="single" w:sz="2" w:space="0" w:color="D9D9E3"/>
                <w:left w:val="single" w:sz="2" w:space="0" w:color="D9D9E3"/>
                <w:bottom w:val="single" w:sz="2" w:space="0" w:color="D9D9E3"/>
                <w:right w:val="single" w:sz="2" w:space="0" w:color="D9D9E3"/>
              </w:divBdr>
              <w:divsChild>
                <w:div w:id="884099861">
                  <w:marLeft w:val="0"/>
                  <w:marRight w:val="0"/>
                  <w:marTop w:val="0"/>
                  <w:marBottom w:val="0"/>
                  <w:divBdr>
                    <w:top w:val="single" w:sz="2" w:space="0" w:color="D9D9E3"/>
                    <w:left w:val="single" w:sz="2" w:space="0" w:color="D9D9E3"/>
                    <w:bottom w:val="single" w:sz="2" w:space="0" w:color="D9D9E3"/>
                    <w:right w:val="single" w:sz="2" w:space="0" w:color="D9D9E3"/>
                  </w:divBdr>
                  <w:divsChild>
                    <w:div w:id="1093235167">
                      <w:marLeft w:val="0"/>
                      <w:marRight w:val="0"/>
                      <w:marTop w:val="0"/>
                      <w:marBottom w:val="0"/>
                      <w:divBdr>
                        <w:top w:val="single" w:sz="2" w:space="0" w:color="D9D9E3"/>
                        <w:left w:val="single" w:sz="2" w:space="0" w:color="D9D9E3"/>
                        <w:bottom w:val="single" w:sz="2" w:space="0" w:color="D9D9E3"/>
                        <w:right w:val="single" w:sz="2" w:space="0" w:color="D9D9E3"/>
                      </w:divBdr>
                      <w:divsChild>
                        <w:div w:id="1623807127">
                          <w:marLeft w:val="0"/>
                          <w:marRight w:val="0"/>
                          <w:marTop w:val="0"/>
                          <w:marBottom w:val="0"/>
                          <w:divBdr>
                            <w:top w:val="single" w:sz="2" w:space="0" w:color="D9D9E3"/>
                            <w:left w:val="single" w:sz="2" w:space="0" w:color="D9D9E3"/>
                            <w:bottom w:val="single" w:sz="2" w:space="0" w:color="D9D9E3"/>
                            <w:right w:val="single" w:sz="2" w:space="0" w:color="D9D9E3"/>
                          </w:divBdr>
                          <w:divsChild>
                            <w:div w:id="1085958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4857380">
          <w:marLeft w:val="0"/>
          <w:marRight w:val="0"/>
          <w:marTop w:val="0"/>
          <w:marBottom w:val="0"/>
          <w:divBdr>
            <w:top w:val="single" w:sz="2" w:space="0" w:color="auto"/>
            <w:left w:val="single" w:sz="2" w:space="0" w:color="auto"/>
            <w:bottom w:val="single" w:sz="6" w:space="0" w:color="auto"/>
            <w:right w:val="single" w:sz="2" w:space="0" w:color="auto"/>
          </w:divBdr>
          <w:divsChild>
            <w:div w:id="687633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623547">
                  <w:marLeft w:val="0"/>
                  <w:marRight w:val="0"/>
                  <w:marTop w:val="0"/>
                  <w:marBottom w:val="0"/>
                  <w:divBdr>
                    <w:top w:val="single" w:sz="2" w:space="0" w:color="D9D9E3"/>
                    <w:left w:val="single" w:sz="2" w:space="0" w:color="D9D9E3"/>
                    <w:bottom w:val="single" w:sz="2" w:space="0" w:color="D9D9E3"/>
                    <w:right w:val="single" w:sz="2" w:space="0" w:color="D9D9E3"/>
                  </w:divBdr>
                  <w:divsChild>
                    <w:div w:id="394476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6004441">
                  <w:marLeft w:val="0"/>
                  <w:marRight w:val="0"/>
                  <w:marTop w:val="0"/>
                  <w:marBottom w:val="0"/>
                  <w:divBdr>
                    <w:top w:val="single" w:sz="2" w:space="0" w:color="D9D9E3"/>
                    <w:left w:val="single" w:sz="2" w:space="0" w:color="D9D9E3"/>
                    <w:bottom w:val="single" w:sz="2" w:space="0" w:color="D9D9E3"/>
                    <w:right w:val="single" w:sz="2" w:space="0" w:color="D9D9E3"/>
                  </w:divBdr>
                  <w:divsChild>
                    <w:div w:id="1280800894">
                      <w:marLeft w:val="0"/>
                      <w:marRight w:val="0"/>
                      <w:marTop w:val="0"/>
                      <w:marBottom w:val="0"/>
                      <w:divBdr>
                        <w:top w:val="single" w:sz="2" w:space="0" w:color="D9D9E3"/>
                        <w:left w:val="single" w:sz="2" w:space="0" w:color="D9D9E3"/>
                        <w:bottom w:val="single" w:sz="2" w:space="0" w:color="D9D9E3"/>
                        <w:right w:val="single" w:sz="2" w:space="0" w:color="D9D9E3"/>
                      </w:divBdr>
                      <w:divsChild>
                        <w:div w:id="1117022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2149385">
          <w:marLeft w:val="0"/>
          <w:marRight w:val="0"/>
          <w:marTop w:val="0"/>
          <w:marBottom w:val="0"/>
          <w:divBdr>
            <w:top w:val="single" w:sz="2" w:space="0" w:color="auto"/>
            <w:left w:val="single" w:sz="2" w:space="0" w:color="auto"/>
            <w:bottom w:val="single" w:sz="6" w:space="0" w:color="auto"/>
            <w:right w:val="single" w:sz="2" w:space="0" w:color="auto"/>
          </w:divBdr>
          <w:divsChild>
            <w:div w:id="213728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57914">
                  <w:marLeft w:val="0"/>
                  <w:marRight w:val="0"/>
                  <w:marTop w:val="0"/>
                  <w:marBottom w:val="0"/>
                  <w:divBdr>
                    <w:top w:val="single" w:sz="2" w:space="0" w:color="D9D9E3"/>
                    <w:left w:val="single" w:sz="2" w:space="0" w:color="D9D9E3"/>
                    <w:bottom w:val="single" w:sz="2" w:space="0" w:color="D9D9E3"/>
                    <w:right w:val="single" w:sz="2" w:space="0" w:color="D9D9E3"/>
                  </w:divBdr>
                  <w:divsChild>
                    <w:div w:id="570769853">
                      <w:marLeft w:val="0"/>
                      <w:marRight w:val="0"/>
                      <w:marTop w:val="0"/>
                      <w:marBottom w:val="0"/>
                      <w:divBdr>
                        <w:top w:val="single" w:sz="2" w:space="0" w:color="D9D9E3"/>
                        <w:left w:val="single" w:sz="2" w:space="0" w:color="D9D9E3"/>
                        <w:bottom w:val="single" w:sz="2" w:space="0" w:color="D9D9E3"/>
                        <w:right w:val="single" w:sz="2" w:space="0" w:color="D9D9E3"/>
                      </w:divBdr>
                      <w:divsChild>
                        <w:div w:id="1631863857">
                          <w:marLeft w:val="0"/>
                          <w:marRight w:val="0"/>
                          <w:marTop w:val="0"/>
                          <w:marBottom w:val="0"/>
                          <w:divBdr>
                            <w:top w:val="single" w:sz="2" w:space="0" w:color="D9D9E3"/>
                            <w:left w:val="single" w:sz="2" w:space="0" w:color="D9D9E3"/>
                            <w:bottom w:val="single" w:sz="2" w:space="0" w:color="D9D9E3"/>
                            <w:right w:val="single" w:sz="2" w:space="0" w:color="D9D9E3"/>
                          </w:divBdr>
                          <w:divsChild>
                            <w:div w:id="1510870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1028191">
          <w:marLeft w:val="0"/>
          <w:marRight w:val="0"/>
          <w:marTop w:val="0"/>
          <w:marBottom w:val="0"/>
          <w:divBdr>
            <w:top w:val="single" w:sz="2" w:space="0" w:color="auto"/>
            <w:left w:val="single" w:sz="2" w:space="0" w:color="auto"/>
            <w:bottom w:val="single" w:sz="6" w:space="0" w:color="auto"/>
            <w:right w:val="single" w:sz="2" w:space="0" w:color="auto"/>
          </w:divBdr>
          <w:divsChild>
            <w:div w:id="1437675921">
              <w:marLeft w:val="0"/>
              <w:marRight w:val="0"/>
              <w:marTop w:val="100"/>
              <w:marBottom w:val="100"/>
              <w:divBdr>
                <w:top w:val="single" w:sz="2" w:space="0" w:color="D9D9E3"/>
                <w:left w:val="single" w:sz="2" w:space="0" w:color="D9D9E3"/>
                <w:bottom w:val="single" w:sz="2" w:space="0" w:color="D9D9E3"/>
                <w:right w:val="single" w:sz="2" w:space="0" w:color="D9D9E3"/>
              </w:divBdr>
              <w:divsChild>
                <w:div w:id="656542358">
                  <w:marLeft w:val="0"/>
                  <w:marRight w:val="0"/>
                  <w:marTop w:val="0"/>
                  <w:marBottom w:val="0"/>
                  <w:divBdr>
                    <w:top w:val="single" w:sz="2" w:space="0" w:color="D9D9E3"/>
                    <w:left w:val="single" w:sz="2" w:space="0" w:color="D9D9E3"/>
                    <w:bottom w:val="single" w:sz="2" w:space="0" w:color="D9D9E3"/>
                    <w:right w:val="single" w:sz="2" w:space="0" w:color="D9D9E3"/>
                  </w:divBdr>
                  <w:divsChild>
                    <w:div w:id="910773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8098119">
                  <w:marLeft w:val="0"/>
                  <w:marRight w:val="0"/>
                  <w:marTop w:val="0"/>
                  <w:marBottom w:val="0"/>
                  <w:divBdr>
                    <w:top w:val="single" w:sz="2" w:space="0" w:color="D9D9E3"/>
                    <w:left w:val="single" w:sz="2" w:space="0" w:color="D9D9E3"/>
                    <w:bottom w:val="single" w:sz="2" w:space="0" w:color="D9D9E3"/>
                    <w:right w:val="single" w:sz="2" w:space="0" w:color="D9D9E3"/>
                  </w:divBdr>
                  <w:divsChild>
                    <w:div w:id="1103040463">
                      <w:marLeft w:val="0"/>
                      <w:marRight w:val="0"/>
                      <w:marTop w:val="0"/>
                      <w:marBottom w:val="0"/>
                      <w:divBdr>
                        <w:top w:val="single" w:sz="2" w:space="0" w:color="D9D9E3"/>
                        <w:left w:val="single" w:sz="2" w:space="0" w:color="D9D9E3"/>
                        <w:bottom w:val="single" w:sz="2" w:space="0" w:color="D9D9E3"/>
                        <w:right w:val="single" w:sz="2" w:space="0" w:color="D9D9E3"/>
                      </w:divBdr>
                      <w:divsChild>
                        <w:div w:id="759133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210116">
          <w:marLeft w:val="0"/>
          <w:marRight w:val="0"/>
          <w:marTop w:val="0"/>
          <w:marBottom w:val="0"/>
          <w:divBdr>
            <w:top w:val="single" w:sz="2" w:space="0" w:color="auto"/>
            <w:left w:val="single" w:sz="2" w:space="0" w:color="auto"/>
            <w:bottom w:val="single" w:sz="6" w:space="0" w:color="auto"/>
            <w:right w:val="single" w:sz="2" w:space="0" w:color="auto"/>
          </w:divBdr>
          <w:divsChild>
            <w:div w:id="128666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039837">
                  <w:marLeft w:val="0"/>
                  <w:marRight w:val="0"/>
                  <w:marTop w:val="0"/>
                  <w:marBottom w:val="0"/>
                  <w:divBdr>
                    <w:top w:val="single" w:sz="2" w:space="0" w:color="D9D9E3"/>
                    <w:left w:val="single" w:sz="2" w:space="0" w:color="D9D9E3"/>
                    <w:bottom w:val="single" w:sz="2" w:space="0" w:color="D9D9E3"/>
                    <w:right w:val="single" w:sz="2" w:space="0" w:color="D9D9E3"/>
                  </w:divBdr>
                  <w:divsChild>
                    <w:div w:id="13774790">
                      <w:marLeft w:val="0"/>
                      <w:marRight w:val="0"/>
                      <w:marTop w:val="0"/>
                      <w:marBottom w:val="0"/>
                      <w:divBdr>
                        <w:top w:val="single" w:sz="2" w:space="0" w:color="D9D9E3"/>
                        <w:left w:val="single" w:sz="2" w:space="0" w:color="D9D9E3"/>
                        <w:bottom w:val="single" w:sz="2" w:space="0" w:color="D9D9E3"/>
                        <w:right w:val="single" w:sz="2" w:space="0" w:color="D9D9E3"/>
                      </w:divBdr>
                      <w:divsChild>
                        <w:div w:id="1743210407">
                          <w:marLeft w:val="0"/>
                          <w:marRight w:val="0"/>
                          <w:marTop w:val="0"/>
                          <w:marBottom w:val="0"/>
                          <w:divBdr>
                            <w:top w:val="single" w:sz="2" w:space="0" w:color="D9D9E3"/>
                            <w:left w:val="single" w:sz="2" w:space="0" w:color="D9D9E3"/>
                            <w:bottom w:val="single" w:sz="2" w:space="0" w:color="D9D9E3"/>
                            <w:right w:val="single" w:sz="2" w:space="0" w:color="D9D9E3"/>
                          </w:divBdr>
                          <w:divsChild>
                            <w:div w:id="11839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7744240">
          <w:marLeft w:val="0"/>
          <w:marRight w:val="0"/>
          <w:marTop w:val="0"/>
          <w:marBottom w:val="0"/>
          <w:divBdr>
            <w:top w:val="single" w:sz="2" w:space="0" w:color="auto"/>
            <w:left w:val="single" w:sz="2" w:space="0" w:color="auto"/>
            <w:bottom w:val="single" w:sz="6" w:space="0" w:color="auto"/>
            <w:right w:val="single" w:sz="2" w:space="0" w:color="auto"/>
          </w:divBdr>
          <w:divsChild>
            <w:div w:id="1806049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288991">
                  <w:marLeft w:val="0"/>
                  <w:marRight w:val="0"/>
                  <w:marTop w:val="0"/>
                  <w:marBottom w:val="0"/>
                  <w:divBdr>
                    <w:top w:val="single" w:sz="2" w:space="0" w:color="D9D9E3"/>
                    <w:left w:val="single" w:sz="2" w:space="0" w:color="D9D9E3"/>
                    <w:bottom w:val="single" w:sz="2" w:space="0" w:color="D9D9E3"/>
                    <w:right w:val="single" w:sz="2" w:space="0" w:color="D9D9E3"/>
                  </w:divBdr>
                  <w:divsChild>
                    <w:div w:id="212155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6624614">
                  <w:marLeft w:val="0"/>
                  <w:marRight w:val="0"/>
                  <w:marTop w:val="0"/>
                  <w:marBottom w:val="0"/>
                  <w:divBdr>
                    <w:top w:val="single" w:sz="2" w:space="0" w:color="D9D9E3"/>
                    <w:left w:val="single" w:sz="2" w:space="0" w:color="D9D9E3"/>
                    <w:bottom w:val="single" w:sz="2" w:space="0" w:color="D9D9E3"/>
                    <w:right w:val="single" w:sz="2" w:space="0" w:color="D9D9E3"/>
                  </w:divBdr>
                  <w:divsChild>
                    <w:div w:id="1442414489">
                      <w:marLeft w:val="0"/>
                      <w:marRight w:val="0"/>
                      <w:marTop w:val="0"/>
                      <w:marBottom w:val="0"/>
                      <w:divBdr>
                        <w:top w:val="single" w:sz="2" w:space="0" w:color="D9D9E3"/>
                        <w:left w:val="single" w:sz="2" w:space="0" w:color="D9D9E3"/>
                        <w:bottom w:val="single" w:sz="2" w:space="0" w:color="D9D9E3"/>
                        <w:right w:val="single" w:sz="2" w:space="0" w:color="D9D9E3"/>
                      </w:divBdr>
                      <w:divsChild>
                        <w:div w:id="1406565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3146829">
          <w:marLeft w:val="0"/>
          <w:marRight w:val="0"/>
          <w:marTop w:val="0"/>
          <w:marBottom w:val="0"/>
          <w:divBdr>
            <w:top w:val="single" w:sz="2" w:space="0" w:color="auto"/>
            <w:left w:val="single" w:sz="2" w:space="0" w:color="auto"/>
            <w:bottom w:val="single" w:sz="6" w:space="0" w:color="auto"/>
            <w:right w:val="single" w:sz="2" w:space="0" w:color="auto"/>
          </w:divBdr>
          <w:divsChild>
            <w:div w:id="1531988576">
              <w:marLeft w:val="0"/>
              <w:marRight w:val="0"/>
              <w:marTop w:val="100"/>
              <w:marBottom w:val="100"/>
              <w:divBdr>
                <w:top w:val="single" w:sz="2" w:space="0" w:color="D9D9E3"/>
                <w:left w:val="single" w:sz="2" w:space="0" w:color="D9D9E3"/>
                <w:bottom w:val="single" w:sz="2" w:space="0" w:color="D9D9E3"/>
                <w:right w:val="single" w:sz="2" w:space="0" w:color="D9D9E3"/>
              </w:divBdr>
              <w:divsChild>
                <w:div w:id="355665489">
                  <w:marLeft w:val="0"/>
                  <w:marRight w:val="0"/>
                  <w:marTop w:val="0"/>
                  <w:marBottom w:val="0"/>
                  <w:divBdr>
                    <w:top w:val="single" w:sz="2" w:space="0" w:color="D9D9E3"/>
                    <w:left w:val="single" w:sz="2" w:space="0" w:color="D9D9E3"/>
                    <w:bottom w:val="single" w:sz="2" w:space="0" w:color="D9D9E3"/>
                    <w:right w:val="single" w:sz="2" w:space="0" w:color="D9D9E3"/>
                  </w:divBdr>
                  <w:divsChild>
                    <w:div w:id="1298534728">
                      <w:marLeft w:val="0"/>
                      <w:marRight w:val="0"/>
                      <w:marTop w:val="0"/>
                      <w:marBottom w:val="0"/>
                      <w:divBdr>
                        <w:top w:val="single" w:sz="2" w:space="0" w:color="D9D9E3"/>
                        <w:left w:val="single" w:sz="2" w:space="0" w:color="D9D9E3"/>
                        <w:bottom w:val="single" w:sz="2" w:space="0" w:color="D9D9E3"/>
                        <w:right w:val="single" w:sz="2" w:space="0" w:color="D9D9E3"/>
                      </w:divBdr>
                      <w:divsChild>
                        <w:div w:id="581187366">
                          <w:marLeft w:val="0"/>
                          <w:marRight w:val="0"/>
                          <w:marTop w:val="0"/>
                          <w:marBottom w:val="0"/>
                          <w:divBdr>
                            <w:top w:val="single" w:sz="2" w:space="0" w:color="D9D9E3"/>
                            <w:left w:val="single" w:sz="2" w:space="0" w:color="D9D9E3"/>
                            <w:bottom w:val="single" w:sz="2" w:space="0" w:color="D9D9E3"/>
                            <w:right w:val="single" w:sz="2" w:space="0" w:color="D9D9E3"/>
                          </w:divBdr>
                          <w:divsChild>
                            <w:div w:id="2113165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5171010">
          <w:marLeft w:val="0"/>
          <w:marRight w:val="0"/>
          <w:marTop w:val="0"/>
          <w:marBottom w:val="0"/>
          <w:divBdr>
            <w:top w:val="single" w:sz="2" w:space="0" w:color="auto"/>
            <w:left w:val="single" w:sz="2" w:space="0" w:color="auto"/>
            <w:bottom w:val="single" w:sz="6" w:space="0" w:color="auto"/>
            <w:right w:val="single" w:sz="2" w:space="0" w:color="auto"/>
          </w:divBdr>
          <w:divsChild>
            <w:div w:id="867446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656185">
                  <w:marLeft w:val="0"/>
                  <w:marRight w:val="0"/>
                  <w:marTop w:val="0"/>
                  <w:marBottom w:val="0"/>
                  <w:divBdr>
                    <w:top w:val="single" w:sz="2" w:space="0" w:color="D9D9E3"/>
                    <w:left w:val="single" w:sz="2" w:space="0" w:color="D9D9E3"/>
                    <w:bottom w:val="single" w:sz="2" w:space="0" w:color="D9D9E3"/>
                    <w:right w:val="single" w:sz="2" w:space="0" w:color="D9D9E3"/>
                  </w:divBdr>
                  <w:divsChild>
                    <w:div w:id="604924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2966009">
                  <w:marLeft w:val="0"/>
                  <w:marRight w:val="0"/>
                  <w:marTop w:val="0"/>
                  <w:marBottom w:val="0"/>
                  <w:divBdr>
                    <w:top w:val="single" w:sz="2" w:space="0" w:color="D9D9E3"/>
                    <w:left w:val="single" w:sz="2" w:space="0" w:color="D9D9E3"/>
                    <w:bottom w:val="single" w:sz="2" w:space="0" w:color="D9D9E3"/>
                    <w:right w:val="single" w:sz="2" w:space="0" w:color="D9D9E3"/>
                  </w:divBdr>
                  <w:divsChild>
                    <w:div w:id="610548525">
                      <w:marLeft w:val="0"/>
                      <w:marRight w:val="0"/>
                      <w:marTop w:val="0"/>
                      <w:marBottom w:val="0"/>
                      <w:divBdr>
                        <w:top w:val="single" w:sz="2" w:space="0" w:color="D9D9E3"/>
                        <w:left w:val="single" w:sz="2" w:space="0" w:color="D9D9E3"/>
                        <w:bottom w:val="single" w:sz="2" w:space="0" w:color="D9D9E3"/>
                        <w:right w:val="single" w:sz="2" w:space="0" w:color="D9D9E3"/>
                      </w:divBdr>
                      <w:divsChild>
                        <w:div w:id="1793942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3706478">
          <w:marLeft w:val="0"/>
          <w:marRight w:val="0"/>
          <w:marTop w:val="0"/>
          <w:marBottom w:val="0"/>
          <w:divBdr>
            <w:top w:val="single" w:sz="2" w:space="0" w:color="auto"/>
            <w:left w:val="single" w:sz="2" w:space="0" w:color="auto"/>
            <w:bottom w:val="single" w:sz="6" w:space="0" w:color="auto"/>
            <w:right w:val="single" w:sz="2" w:space="0" w:color="auto"/>
          </w:divBdr>
          <w:divsChild>
            <w:div w:id="668601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324761">
                  <w:marLeft w:val="0"/>
                  <w:marRight w:val="0"/>
                  <w:marTop w:val="0"/>
                  <w:marBottom w:val="0"/>
                  <w:divBdr>
                    <w:top w:val="single" w:sz="2" w:space="0" w:color="D9D9E3"/>
                    <w:left w:val="single" w:sz="2" w:space="0" w:color="D9D9E3"/>
                    <w:bottom w:val="single" w:sz="2" w:space="0" w:color="D9D9E3"/>
                    <w:right w:val="single" w:sz="2" w:space="0" w:color="D9D9E3"/>
                  </w:divBdr>
                  <w:divsChild>
                    <w:div w:id="526455220">
                      <w:marLeft w:val="0"/>
                      <w:marRight w:val="0"/>
                      <w:marTop w:val="0"/>
                      <w:marBottom w:val="0"/>
                      <w:divBdr>
                        <w:top w:val="single" w:sz="2" w:space="0" w:color="D9D9E3"/>
                        <w:left w:val="single" w:sz="2" w:space="0" w:color="D9D9E3"/>
                        <w:bottom w:val="single" w:sz="2" w:space="0" w:color="D9D9E3"/>
                        <w:right w:val="single" w:sz="2" w:space="0" w:color="D9D9E3"/>
                      </w:divBdr>
                      <w:divsChild>
                        <w:div w:id="343167603">
                          <w:marLeft w:val="0"/>
                          <w:marRight w:val="0"/>
                          <w:marTop w:val="0"/>
                          <w:marBottom w:val="0"/>
                          <w:divBdr>
                            <w:top w:val="single" w:sz="2" w:space="0" w:color="D9D9E3"/>
                            <w:left w:val="single" w:sz="2" w:space="0" w:color="D9D9E3"/>
                            <w:bottom w:val="single" w:sz="2" w:space="0" w:color="D9D9E3"/>
                            <w:right w:val="single" w:sz="2" w:space="0" w:color="D9D9E3"/>
                          </w:divBdr>
                          <w:divsChild>
                            <w:div w:id="1022366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3822477">
          <w:marLeft w:val="0"/>
          <w:marRight w:val="0"/>
          <w:marTop w:val="0"/>
          <w:marBottom w:val="0"/>
          <w:divBdr>
            <w:top w:val="single" w:sz="2" w:space="0" w:color="auto"/>
            <w:left w:val="single" w:sz="2" w:space="0" w:color="auto"/>
            <w:bottom w:val="single" w:sz="6" w:space="0" w:color="auto"/>
            <w:right w:val="single" w:sz="2" w:space="0" w:color="auto"/>
          </w:divBdr>
          <w:divsChild>
            <w:div w:id="505678848">
              <w:marLeft w:val="0"/>
              <w:marRight w:val="0"/>
              <w:marTop w:val="100"/>
              <w:marBottom w:val="100"/>
              <w:divBdr>
                <w:top w:val="single" w:sz="2" w:space="0" w:color="D9D9E3"/>
                <w:left w:val="single" w:sz="2" w:space="0" w:color="D9D9E3"/>
                <w:bottom w:val="single" w:sz="2" w:space="0" w:color="D9D9E3"/>
                <w:right w:val="single" w:sz="2" w:space="0" w:color="D9D9E3"/>
              </w:divBdr>
              <w:divsChild>
                <w:div w:id="349113082">
                  <w:marLeft w:val="0"/>
                  <w:marRight w:val="0"/>
                  <w:marTop w:val="0"/>
                  <w:marBottom w:val="0"/>
                  <w:divBdr>
                    <w:top w:val="single" w:sz="2" w:space="0" w:color="D9D9E3"/>
                    <w:left w:val="single" w:sz="2" w:space="0" w:color="D9D9E3"/>
                    <w:bottom w:val="single" w:sz="2" w:space="0" w:color="D9D9E3"/>
                    <w:right w:val="single" w:sz="2" w:space="0" w:color="D9D9E3"/>
                  </w:divBdr>
                  <w:divsChild>
                    <w:div w:id="63525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0387710">
                  <w:marLeft w:val="0"/>
                  <w:marRight w:val="0"/>
                  <w:marTop w:val="0"/>
                  <w:marBottom w:val="0"/>
                  <w:divBdr>
                    <w:top w:val="single" w:sz="2" w:space="0" w:color="D9D9E3"/>
                    <w:left w:val="single" w:sz="2" w:space="0" w:color="D9D9E3"/>
                    <w:bottom w:val="single" w:sz="2" w:space="0" w:color="D9D9E3"/>
                    <w:right w:val="single" w:sz="2" w:space="0" w:color="D9D9E3"/>
                  </w:divBdr>
                  <w:divsChild>
                    <w:div w:id="467430427">
                      <w:marLeft w:val="0"/>
                      <w:marRight w:val="0"/>
                      <w:marTop w:val="0"/>
                      <w:marBottom w:val="0"/>
                      <w:divBdr>
                        <w:top w:val="single" w:sz="2" w:space="0" w:color="D9D9E3"/>
                        <w:left w:val="single" w:sz="2" w:space="0" w:color="D9D9E3"/>
                        <w:bottom w:val="single" w:sz="2" w:space="0" w:color="D9D9E3"/>
                        <w:right w:val="single" w:sz="2" w:space="0" w:color="D9D9E3"/>
                      </w:divBdr>
                      <w:divsChild>
                        <w:div w:id="910820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386582">
          <w:marLeft w:val="0"/>
          <w:marRight w:val="0"/>
          <w:marTop w:val="0"/>
          <w:marBottom w:val="0"/>
          <w:divBdr>
            <w:top w:val="single" w:sz="2" w:space="0" w:color="auto"/>
            <w:left w:val="single" w:sz="2" w:space="0" w:color="auto"/>
            <w:bottom w:val="single" w:sz="6" w:space="0" w:color="auto"/>
            <w:right w:val="single" w:sz="2" w:space="0" w:color="auto"/>
          </w:divBdr>
          <w:divsChild>
            <w:div w:id="134100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18328">
                  <w:marLeft w:val="0"/>
                  <w:marRight w:val="0"/>
                  <w:marTop w:val="0"/>
                  <w:marBottom w:val="0"/>
                  <w:divBdr>
                    <w:top w:val="single" w:sz="2" w:space="0" w:color="D9D9E3"/>
                    <w:left w:val="single" w:sz="2" w:space="0" w:color="D9D9E3"/>
                    <w:bottom w:val="single" w:sz="2" w:space="0" w:color="D9D9E3"/>
                    <w:right w:val="single" w:sz="2" w:space="0" w:color="D9D9E3"/>
                  </w:divBdr>
                  <w:divsChild>
                    <w:div w:id="937249694">
                      <w:marLeft w:val="0"/>
                      <w:marRight w:val="0"/>
                      <w:marTop w:val="0"/>
                      <w:marBottom w:val="0"/>
                      <w:divBdr>
                        <w:top w:val="single" w:sz="2" w:space="0" w:color="D9D9E3"/>
                        <w:left w:val="single" w:sz="2" w:space="0" w:color="D9D9E3"/>
                        <w:bottom w:val="single" w:sz="2" w:space="0" w:color="D9D9E3"/>
                        <w:right w:val="single" w:sz="2" w:space="0" w:color="D9D9E3"/>
                      </w:divBdr>
                      <w:divsChild>
                        <w:div w:id="2098092440">
                          <w:marLeft w:val="0"/>
                          <w:marRight w:val="0"/>
                          <w:marTop w:val="0"/>
                          <w:marBottom w:val="0"/>
                          <w:divBdr>
                            <w:top w:val="single" w:sz="2" w:space="0" w:color="D9D9E3"/>
                            <w:left w:val="single" w:sz="2" w:space="0" w:color="D9D9E3"/>
                            <w:bottom w:val="single" w:sz="2" w:space="0" w:color="D9D9E3"/>
                            <w:right w:val="single" w:sz="2" w:space="0" w:color="D9D9E3"/>
                          </w:divBdr>
                          <w:divsChild>
                            <w:div w:id="1192374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1505606">
          <w:marLeft w:val="0"/>
          <w:marRight w:val="0"/>
          <w:marTop w:val="0"/>
          <w:marBottom w:val="0"/>
          <w:divBdr>
            <w:top w:val="single" w:sz="2" w:space="0" w:color="auto"/>
            <w:left w:val="single" w:sz="2" w:space="0" w:color="auto"/>
            <w:bottom w:val="single" w:sz="6" w:space="0" w:color="auto"/>
            <w:right w:val="single" w:sz="2" w:space="0" w:color="auto"/>
          </w:divBdr>
          <w:divsChild>
            <w:div w:id="1268199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361708">
                  <w:marLeft w:val="0"/>
                  <w:marRight w:val="0"/>
                  <w:marTop w:val="0"/>
                  <w:marBottom w:val="0"/>
                  <w:divBdr>
                    <w:top w:val="single" w:sz="2" w:space="0" w:color="D9D9E3"/>
                    <w:left w:val="single" w:sz="2" w:space="0" w:color="D9D9E3"/>
                    <w:bottom w:val="single" w:sz="2" w:space="0" w:color="D9D9E3"/>
                    <w:right w:val="single" w:sz="2" w:space="0" w:color="D9D9E3"/>
                  </w:divBdr>
                  <w:divsChild>
                    <w:div w:id="182674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1875690">
                  <w:marLeft w:val="0"/>
                  <w:marRight w:val="0"/>
                  <w:marTop w:val="0"/>
                  <w:marBottom w:val="0"/>
                  <w:divBdr>
                    <w:top w:val="single" w:sz="2" w:space="0" w:color="D9D9E3"/>
                    <w:left w:val="single" w:sz="2" w:space="0" w:color="D9D9E3"/>
                    <w:bottom w:val="single" w:sz="2" w:space="0" w:color="D9D9E3"/>
                    <w:right w:val="single" w:sz="2" w:space="0" w:color="D9D9E3"/>
                  </w:divBdr>
                  <w:divsChild>
                    <w:div w:id="950863452">
                      <w:marLeft w:val="0"/>
                      <w:marRight w:val="0"/>
                      <w:marTop w:val="0"/>
                      <w:marBottom w:val="0"/>
                      <w:divBdr>
                        <w:top w:val="single" w:sz="2" w:space="0" w:color="D9D9E3"/>
                        <w:left w:val="single" w:sz="2" w:space="0" w:color="D9D9E3"/>
                        <w:bottom w:val="single" w:sz="2" w:space="0" w:color="D9D9E3"/>
                        <w:right w:val="single" w:sz="2" w:space="0" w:color="D9D9E3"/>
                      </w:divBdr>
                      <w:divsChild>
                        <w:div w:id="265503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2988250">
          <w:marLeft w:val="0"/>
          <w:marRight w:val="0"/>
          <w:marTop w:val="0"/>
          <w:marBottom w:val="0"/>
          <w:divBdr>
            <w:top w:val="single" w:sz="2" w:space="0" w:color="auto"/>
            <w:left w:val="single" w:sz="2" w:space="0" w:color="auto"/>
            <w:bottom w:val="single" w:sz="6" w:space="0" w:color="auto"/>
            <w:right w:val="single" w:sz="2" w:space="0" w:color="auto"/>
          </w:divBdr>
          <w:divsChild>
            <w:div w:id="476999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35482236">
                  <w:marLeft w:val="0"/>
                  <w:marRight w:val="0"/>
                  <w:marTop w:val="0"/>
                  <w:marBottom w:val="0"/>
                  <w:divBdr>
                    <w:top w:val="single" w:sz="2" w:space="0" w:color="D9D9E3"/>
                    <w:left w:val="single" w:sz="2" w:space="0" w:color="D9D9E3"/>
                    <w:bottom w:val="single" w:sz="2" w:space="0" w:color="D9D9E3"/>
                    <w:right w:val="single" w:sz="2" w:space="0" w:color="D9D9E3"/>
                  </w:divBdr>
                  <w:divsChild>
                    <w:div w:id="1314874929">
                      <w:marLeft w:val="0"/>
                      <w:marRight w:val="0"/>
                      <w:marTop w:val="0"/>
                      <w:marBottom w:val="0"/>
                      <w:divBdr>
                        <w:top w:val="single" w:sz="2" w:space="0" w:color="D9D9E3"/>
                        <w:left w:val="single" w:sz="2" w:space="0" w:color="D9D9E3"/>
                        <w:bottom w:val="single" w:sz="2" w:space="0" w:color="D9D9E3"/>
                        <w:right w:val="single" w:sz="2" w:space="0" w:color="D9D9E3"/>
                      </w:divBdr>
                      <w:divsChild>
                        <w:div w:id="1558780608">
                          <w:marLeft w:val="0"/>
                          <w:marRight w:val="0"/>
                          <w:marTop w:val="0"/>
                          <w:marBottom w:val="0"/>
                          <w:divBdr>
                            <w:top w:val="single" w:sz="2" w:space="0" w:color="D9D9E3"/>
                            <w:left w:val="single" w:sz="2" w:space="0" w:color="D9D9E3"/>
                            <w:bottom w:val="single" w:sz="2" w:space="0" w:color="D9D9E3"/>
                            <w:right w:val="single" w:sz="2" w:space="0" w:color="D9D9E3"/>
                          </w:divBdr>
                          <w:divsChild>
                            <w:div w:id="1634480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5988777">
          <w:marLeft w:val="0"/>
          <w:marRight w:val="0"/>
          <w:marTop w:val="0"/>
          <w:marBottom w:val="0"/>
          <w:divBdr>
            <w:top w:val="single" w:sz="2" w:space="0" w:color="auto"/>
            <w:left w:val="single" w:sz="2" w:space="0" w:color="auto"/>
            <w:bottom w:val="single" w:sz="6" w:space="0" w:color="auto"/>
            <w:right w:val="single" w:sz="2" w:space="0" w:color="auto"/>
          </w:divBdr>
          <w:divsChild>
            <w:div w:id="703288401">
              <w:marLeft w:val="0"/>
              <w:marRight w:val="0"/>
              <w:marTop w:val="100"/>
              <w:marBottom w:val="100"/>
              <w:divBdr>
                <w:top w:val="single" w:sz="2" w:space="0" w:color="D9D9E3"/>
                <w:left w:val="single" w:sz="2" w:space="0" w:color="D9D9E3"/>
                <w:bottom w:val="single" w:sz="2" w:space="0" w:color="D9D9E3"/>
                <w:right w:val="single" w:sz="2" w:space="0" w:color="D9D9E3"/>
              </w:divBdr>
              <w:divsChild>
                <w:div w:id="275872353">
                  <w:marLeft w:val="0"/>
                  <w:marRight w:val="0"/>
                  <w:marTop w:val="0"/>
                  <w:marBottom w:val="0"/>
                  <w:divBdr>
                    <w:top w:val="single" w:sz="2" w:space="0" w:color="D9D9E3"/>
                    <w:left w:val="single" w:sz="2" w:space="0" w:color="D9D9E3"/>
                    <w:bottom w:val="single" w:sz="2" w:space="0" w:color="D9D9E3"/>
                    <w:right w:val="single" w:sz="2" w:space="0" w:color="D9D9E3"/>
                  </w:divBdr>
                  <w:divsChild>
                    <w:div w:id="932857368">
                      <w:marLeft w:val="0"/>
                      <w:marRight w:val="0"/>
                      <w:marTop w:val="0"/>
                      <w:marBottom w:val="0"/>
                      <w:divBdr>
                        <w:top w:val="single" w:sz="2" w:space="0" w:color="D9D9E3"/>
                        <w:left w:val="single" w:sz="2" w:space="0" w:color="D9D9E3"/>
                        <w:bottom w:val="single" w:sz="2" w:space="0" w:color="D9D9E3"/>
                        <w:right w:val="single" w:sz="2" w:space="0" w:color="D9D9E3"/>
                      </w:divBdr>
                    </w:div>
                    <w:div w:id="320933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1559136">
                  <w:marLeft w:val="0"/>
                  <w:marRight w:val="0"/>
                  <w:marTop w:val="0"/>
                  <w:marBottom w:val="0"/>
                  <w:divBdr>
                    <w:top w:val="single" w:sz="2" w:space="0" w:color="D9D9E3"/>
                    <w:left w:val="single" w:sz="2" w:space="0" w:color="D9D9E3"/>
                    <w:bottom w:val="single" w:sz="2" w:space="0" w:color="D9D9E3"/>
                    <w:right w:val="single" w:sz="2" w:space="0" w:color="D9D9E3"/>
                  </w:divBdr>
                  <w:divsChild>
                    <w:div w:id="1157762945">
                      <w:marLeft w:val="0"/>
                      <w:marRight w:val="0"/>
                      <w:marTop w:val="0"/>
                      <w:marBottom w:val="0"/>
                      <w:divBdr>
                        <w:top w:val="single" w:sz="2" w:space="0" w:color="D9D9E3"/>
                        <w:left w:val="single" w:sz="2" w:space="0" w:color="D9D9E3"/>
                        <w:bottom w:val="single" w:sz="2" w:space="0" w:color="D9D9E3"/>
                        <w:right w:val="single" w:sz="2" w:space="0" w:color="D9D9E3"/>
                      </w:divBdr>
                      <w:divsChild>
                        <w:div w:id="348333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5065425">
          <w:marLeft w:val="0"/>
          <w:marRight w:val="0"/>
          <w:marTop w:val="0"/>
          <w:marBottom w:val="0"/>
          <w:divBdr>
            <w:top w:val="single" w:sz="2" w:space="0" w:color="auto"/>
            <w:left w:val="single" w:sz="2" w:space="0" w:color="auto"/>
            <w:bottom w:val="single" w:sz="6" w:space="0" w:color="auto"/>
            <w:right w:val="single" w:sz="2" w:space="0" w:color="auto"/>
          </w:divBdr>
          <w:divsChild>
            <w:div w:id="1724908570">
              <w:marLeft w:val="0"/>
              <w:marRight w:val="0"/>
              <w:marTop w:val="100"/>
              <w:marBottom w:val="100"/>
              <w:divBdr>
                <w:top w:val="single" w:sz="2" w:space="0" w:color="D9D9E3"/>
                <w:left w:val="single" w:sz="2" w:space="0" w:color="D9D9E3"/>
                <w:bottom w:val="single" w:sz="2" w:space="0" w:color="D9D9E3"/>
                <w:right w:val="single" w:sz="2" w:space="0" w:color="D9D9E3"/>
              </w:divBdr>
              <w:divsChild>
                <w:div w:id="750009367">
                  <w:marLeft w:val="0"/>
                  <w:marRight w:val="0"/>
                  <w:marTop w:val="0"/>
                  <w:marBottom w:val="0"/>
                  <w:divBdr>
                    <w:top w:val="single" w:sz="2" w:space="0" w:color="D9D9E3"/>
                    <w:left w:val="single" w:sz="2" w:space="0" w:color="D9D9E3"/>
                    <w:bottom w:val="single" w:sz="2" w:space="0" w:color="D9D9E3"/>
                    <w:right w:val="single" w:sz="2" w:space="0" w:color="D9D9E3"/>
                  </w:divBdr>
                  <w:divsChild>
                    <w:div w:id="366876251">
                      <w:marLeft w:val="0"/>
                      <w:marRight w:val="0"/>
                      <w:marTop w:val="0"/>
                      <w:marBottom w:val="0"/>
                      <w:divBdr>
                        <w:top w:val="single" w:sz="2" w:space="0" w:color="D9D9E3"/>
                        <w:left w:val="single" w:sz="2" w:space="0" w:color="D9D9E3"/>
                        <w:bottom w:val="single" w:sz="2" w:space="0" w:color="D9D9E3"/>
                        <w:right w:val="single" w:sz="2" w:space="0" w:color="D9D9E3"/>
                      </w:divBdr>
                      <w:divsChild>
                        <w:div w:id="56514473">
                          <w:marLeft w:val="0"/>
                          <w:marRight w:val="0"/>
                          <w:marTop w:val="0"/>
                          <w:marBottom w:val="0"/>
                          <w:divBdr>
                            <w:top w:val="single" w:sz="2" w:space="0" w:color="D9D9E3"/>
                            <w:left w:val="single" w:sz="2" w:space="0" w:color="D9D9E3"/>
                            <w:bottom w:val="single" w:sz="2" w:space="0" w:color="D9D9E3"/>
                            <w:right w:val="single" w:sz="2" w:space="0" w:color="D9D9E3"/>
                          </w:divBdr>
                          <w:divsChild>
                            <w:div w:id="1145272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2184465">
          <w:marLeft w:val="0"/>
          <w:marRight w:val="0"/>
          <w:marTop w:val="0"/>
          <w:marBottom w:val="0"/>
          <w:divBdr>
            <w:top w:val="single" w:sz="2" w:space="0" w:color="auto"/>
            <w:left w:val="single" w:sz="2" w:space="0" w:color="auto"/>
            <w:bottom w:val="single" w:sz="6" w:space="0" w:color="auto"/>
            <w:right w:val="single" w:sz="2" w:space="0" w:color="auto"/>
          </w:divBdr>
          <w:divsChild>
            <w:div w:id="23521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785908">
                  <w:marLeft w:val="0"/>
                  <w:marRight w:val="0"/>
                  <w:marTop w:val="0"/>
                  <w:marBottom w:val="0"/>
                  <w:divBdr>
                    <w:top w:val="single" w:sz="2" w:space="0" w:color="D9D9E3"/>
                    <w:left w:val="single" w:sz="2" w:space="0" w:color="D9D9E3"/>
                    <w:bottom w:val="single" w:sz="2" w:space="0" w:color="D9D9E3"/>
                    <w:right w:val="single" w:sz="2" w:space="0" w:color="D9D9E3"/>
                  </w:divBdr>
                  <w:divsChild>
                    <w:div w:id="371417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6709653">
                  <w:marLeft w:val="0"/>
                  <w:marRight w:val="0"/>
                  <w:marTop w:val="0"/>
                  <w:marBottom w:val="0"/>
                  <w:divBdr>
                    <w:top w:val="single" w:sz="2" w:space="0" w:color="D9D9E3"/>
                    <w:left w:val="single" w:sz="2" w:space="0" w:color="D9D9E3"/>
                    <w:bottom w:val="single" w:sz="2" w:space="0" w:color="D9D9E3"/>
                    <w:right w:val="single" w:sz="2" w:space="0" w:color="D9D9E3"/>
                  </w:divBdr>
                  <w:divsChild>
                    <w:div w:id="234821793">
                      <w:marLeft w:val="0"/>
                      <w:marRight w:val="0"/>
                      <w:marTop w:val="0"/>
                      <w:marBottom w:val="0"/>
                      <w:divBdr>
                        <w:top w:val="single" w:sz="2" w:space="0" w:color="D9D9E3"/>
                        <w:left w:val="single" w:sz="2" w:space="0" w:color="D9D9E3"/>
                        <w:bottom w:val="single" w:sz="2" w:space="0" w:color="D9D9E3"/>
                        <w:right w:val="single" w:sz="2" w:space="0" w:color="D9D9E3"/>
                      </w:divBdr>
                      <w:divsChild>
                        <w:div w:id="204879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5899496">
          <w:marLeft w:val="0"/>
          <w:marRight w:val="0"/>
          <w:marTop w:val="0"/>
          <w:marBottom w:val="0"/>
          <w:divBdr>
            <w:top w:val="single" w:sz="2" w:space="0" w:color="auto"/>
            <w:left w:val="single" w:sz="2" w:space="0" w:color="auto"/>
            <w:bottom w:val="single" w:sz="6" w:space="0" w:color="auto"/>
            <w:right w:val="single" w:sz="2" w:space="0" w:color="auto"/>
          </w:divBdr>
          <w:divsChild>
            <w:div w:id="34821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793596797">
                  <w:marLeft w:val="0"/>
                  <w:marRight w:val="0"/>
                  <w:marTop w:val="0"/>
                  <w:marBottom w:val="0"/>
                  <w:divBdr>
                    <w:top w:val="single" w:sz="2" w:space="0" w:color="D9D9E3"/>
                    <w:left w:val="single" w:sz="2" w:space="0" w:color="D9D9E3"/>
                    <w:bottom w:val="single" w:sz="2" w:space="0" w:color="D9D9E3"/>
                    <w:right w:val="single" w:sz="2" w:space="0" w:color="D9D9E3"/>
                  </w:divBdr>
                  <w:divsChild>
                    <w:div w:id="639648907">
                      <w:marLeft w:val="0"/>
                      <w:marRight w:val="0"/>
                      <w:marTop w:val="0"/>
                      <w:marBottom w:val="0"/>
                      <w:divBdr>
                        <w:top w:val="single" w:sz="2" w:space="0" w:color="D9D9E3"/>
                        <w:left w:val="single" w:sz="2" w:space="0" w:color="D9D9E3"/>
                        <w:bottom w:val="single" w:sz="2" w:space="0" w:color="D9D9E3"/>
                        <w:right w:val="single" w:sz="2" w:space="0" w:color="D9D9E3"/>
                      </w:divBdr>
                      <w:divsChild>
                        <w:div w:id="2100902350">
                          <w:marLeft w:val="0"/>
                          <w:marRight w:val="0"/>
                          <w:marTop w:val="0"/>
                          <w:marBottom w:val="0"/>
                          <w:divBdr>
                            <w:top w:val="single" w:sz="2" w:space="0" w:color="D9D9E3"/>
                            <w:left w:val="single" w:sz="2" w:space="0" w:color="D9D9E3"/>
                            <w:bottom w:val="single" w:sz="2" w:space="0" w:color="D9D9E3"/>
                            <w:right w:val="single" w:sz="2" w:space="0" w:color="D9D9E3"/>
                          </w:divBdr>
                          <w:divsChild>
                            <w:div w:id="915673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090543">
          <w:marLeft w:val="0"/>
          <w:marRight w:val="0"/>
          <w:marTop w:val="0"/>
          <w:marBottom w:val="0"/>
          <w:divBdr>
            <w:top w:val="single" w:sz="2" w:space="0" w:color="auto"/>
            <w:left w:val="single" w:sz="2" w:space="0" w:color="auto"/>
            <w:bottom w:val="single" w:sz="6" w:space="0" w:color="auto"/>
            <w:right w:val="single" w:sz="2" w:space="0" w:color="auto"/>
          </w:divBdr>
          <w:divsChild>
            <w:div w:id="1092581621">
              <w:marLeft w:val="0"/>
              <w:marRight w:val="0"/>
              <w:marTop w:val="100"/>
              <w:marBottom w:val="100"/>
              <w:divBdr>
                <w:top w:val="single" w:sz="2" w:space="0" w:color="D9D9E3"/>
                <w:left w:val="single" w:sz="2" w:space="0" w:color="D9D9E3"/>
                <w:bottom w:val="single" w:sz="2" w:space="0" w:color="D9D9E3"/>
                <w:right w:val="single" w:sz="2" w:space="0" w:color="D9D9E3"/>
              </w:divBdr>
              <w:divsChild>
                <w:div w:id="720976968">
                  <w:marLeft w:val="0"/>
                  <w:marRight w:val="0"/>
                  <w:marTop w:val="0"/>
                  <w:marBottom w:val="0"/>
                  <w:divBdr>
                    <w:top w:val="single" w:sz="2" w:space="0" w:color="D9D9E3"/>
                    <w:left w:val="single" w:sz="2" w:space="0" w:color="D9D9E3"/>
                    <w:bottom w:val="single" w:sz="2" w:space="0" w:color="D9D9E3"/>
                    <w:right w:val="single" w:sz="2" w:space="0" w:color="D9D9E3"/>
                  </w:divBdr>
                  <w:divsChild>
                    <w:div w:id="449208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522840">
                  <w:marLeft w:val="0"/>
                  <w:marRight w:val="0"/>
                  <w:marTop w:val="0"/>
                  <w:marBottom w:val="0"/>
                  <w:divBdr>
                    <w:top w:val="single" w:sz="2" w:space="0" w:color="D9D9E3"/>
                    <w:left w:val="single" w:sz="2" w:space="0" w:color="D9D9E3"/>
                    <w:bottom w:val="single" w:sz="2" w:space="0" w:color="D9D9E3"/>
                    <w:right w:val="single" w:sz="2" w:space="0" w:color="D9D9E3"/>
                  </w:divBdr>
                  <w:divsChild>
                    <w:div w:id="953292692">
                      <w:marLeft w:val="0"/>
                      <w:marRight w:val="0"/>
                      <w:marTop w:val="0"/>
                      <w:marBottom w:val="0"/>
                      <w:divBdr>
                        <w:top w:val="single" w:sz="2" w:space="0" w:color="D9D9E3"/>
                        <w:left w:val="single" w:sz="2" w:space="0" w:color="D9D9E3"/>
                        <w:bottom w:val="single" w:sz="2" w:space="0" w:color="D9D9E3"/>
                        <w:right w:val="single" w:sz="2" w:space="0" w:color="D9D9E3"/>
                      </w:divBdr>
                      <w:divsChild>
                        <w:div w:id="1089497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5933405">
          <w:marLeft w:val="0"/>
          <w:marRight w:val="0"/>
          <w:marTop w:val="0"/>
          <w:marBottom w:val="0"/>
          <w:divBdr>
            <w:top w:val="single" w:sz="2" w:space="0" w:color="auto"/>
            <w:left w:val="single" w:sz="2" w:space="0" w:color="auto"/>
            <w:bottom w:val="single" w:sz="6" w:space="0" w:color="auto"/>
            <w:right w:val="single" w:sz="2" w:space="0" w:color="auto"/>
          </w:divBdr>
          <w:divsChild>
            <w:div w:id="660742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19661">
                  <w:marLeft w:val="0"/>
                  <w:marRight w:val="0"/>
                  <w:marTop w:val="0"/>
                  <w:marBottom w:val="0"/>
                  <w:divBdr>
                    <w:top w:val="single" w:sz="2" w:space="0" w:color="D9D9E3"/>
                    <w:left w:val="single" w:sz="2" w:space="0" w:color="D9D9E3"/>
                    <w:bottom w:val="single" w:sz="2" w:space="0" w:color="D9D9E3"/>
                    <w:right w:val="single" w:sz="2" w:space="0" w:color="D9D9E3"/>
                  </w:divBdr>
                  <w:divsChild>
                    <w:div w:id="10957738">
                      <w:marLeft w:val="0"/>
                      <w:marRight w:val="0"/>
                      <w:marTop w:val="0"/>
                      <w:marBottom w:val="0"/>
                      <w:divBdr>
                        <w:top w:val="single" w:sz="2" w:space="0" w:color="D9D9E3"/>
                        <w:left w:val="single" w:sz="2" w:space="0" w:color="D9D9E3"/>
                        <w:bottom w:val="single" w:sz="2" w:space="0" w:color="D9D9E3"/>
                        <w:right w:val="single" w:sz="2" w:space="0" w:color="D9D9E3"/>
                      </w:divBdr>
                      <w:divsChild>
                        <w:div w:id="1083599316">
                          <w:marLeft w:val="0"/>
                          <w:marRight w:val="0"/>
                          <w:marTop w:val="0"/>
                          <w:marBottom w:val="0"/>
                          <w:divBdr>
                            <w:top w:val="single" w:sz="2" w:space="0" w:color="D9D9E3"/>
                            <w:left w:val="single" w:sz="2" w:space="0" w:color="D9D9E3"/>
                            <w:bottom w:val="single" w:sz="2" w:space="0" w:color="D9D9E3"/>
                            <w:right w:val="single" w:sz="2" w:space="0" w:color="D9D9E3"/>
                          </w:divBdr>
                          <w:divsChild>
                            <w:div w:id="162576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7168260">
          <w:marLeft w:val="0"/>
          <w:marRight w:val="0"/>
          <w:marTop w:val="0"/>
          <w:marBottom w:val="0"/>
          <w:divBdr>
            <w:top w:val="single" w:sz="2" w:space="0" w:color="auto"/>
            <w:left w:val="single" w:sz="2" w:space="0" w:color="auto"/>
            <w:bottom w:val="single" w:sz="6" w:space="0" w:color="auto"/>
            <w:right w:val="single" w:sz="2" w:space="0" w:color="auto"/>
          </w:divBdr>
          <w:divsChild>
            <w:div w:id="74982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979419">
                  <w:marLeft w:val="0"/>
                  <w:marRight w:val="0"/>
                  <w:marTop w:val="0"/>
                  <w:marBottom w:val="0"/>
                  <w:divBdr>
                    <w:top w:val="single" w:sz="2" w:space="0" w:color="D9D9E3"/>
                    <w:left w:val="single" w:sz="2" w:space="0" w:color="D9D9E3"/>
                    <w:bottom w:val="single" w:sz="2" w:space="0" w:color="D9D9E3"/>
                    <w:right w:val="single" w:sz="2" w:space="0" w:color="D9D9E3"/>
                  </w:divBdr>
                  <w:divsChild>
                    <w:div w:id="341131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321167">
                  <w:marLeft w:val="0"/>
                  <w:marRight w:val="0"/>
                  <w:marTop w:val="0"/>
                  <w:marBottom w:val="0"/>
                  <w:divBdr>
                    <w:top w:val="single" w:sz="2" w:space="0" w:color="D9D9E3"/>
                    <w:left w:val="single" w:sz="2" w:space="0" w:color="D9D9E3"/>
                    <w:bottom w:val="single" w:sz="2" w:space="0" w:color="D9D9E3"/>
                    <w:right w:val="single" w:sz="2" w:space="0" w:color="D9D9E3"/>
                  </w:divBdr>
                  <w:divsChild>
                    <w:div w:id="1724014425">
                      <w:marLeft w:val="0"/>
                      <w:marRight w:val="0"/>
                      <w:marTop w:val="0"/>
                      <w:marBottom w:val="0"/>
                      <w:divBdr>
                        <w:top w:val="single" w:sz="2" w:space="0" w:color="D9D9E3"/>
                        <w:left w:val="single" w:sz="2" w:space="0" w:color="D9D9E3"/>
                        <w:bottom w:val="single" w:sz="2" w:space="0" w:color="D9D9E3"/>
                        <w:right w:val="single" w:sz="2" w:space="0" w:color="D9D9E3"/>
                      </w:divBdr>
                      <w:divsChild>
                        <w:div w:id="105015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6216626">
          <w:marLeft w:val="0"/>
          <w:marRight w:val="0"/>
          <w:marTop w:val="0"/>
          <w:marBottom w:val="0"/>
          <w:divBdr>
            <w:top w:val="single" w:sz="2" w:space="0" w:color="auto"/>
            <w:left w:val="single" w:sz="2" w:space="0" w:color="auto"/>
            <w:bottom w:val="single" w:sz="6" w:space="0" w:color="auto"/>
            <w:right w:val="single" w:sz="2" w:space="0" w:color="auto"/>
          </w:divBdr>
          <w:divsChild>
            <w:div w:id="1742750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006997">
                  <w:marLeft w:val="0"/>
                  <w:marRight w:val="0"/>
                  <w:marTop w:val="0"/>
                  <w:marBottom w:val="0"/>
                  <w:divBdr>
                    <w:top w:val="single" w:sz="2" w:space="0" w:color="D9D9E3"/>
                    <w:left w:val="single" w:sz="2" w:space="0" w:color="D9D9E3"/>
                    <w:bottom w:val="single" w:sz="2" w:space="0" w:color="D9D9E3"/>
                    <w:right w:val="single" w:sz="2" w:space="0" w:color="D9D9E3"/>
                  </w:divBdr>
                  <w:divsChild>
                    <w:div w:id="1947880329">
                      <w:marLeft w:val="0"/>
                      <w:marRight w:val="0"/>
                      <w:marTop w:val="0"/>
                      <w:marBottom w:val="0"/>
                      <w:divBdr>
                        <w:top w:val="single" w:sz="2" w:space="0" w:color="D9D9E3"/>
                        <w:left w:val="single" w:sz="2" w:space="0" w:color="D9D9E3"/>
                        <w:bottom w:val="single" w:sz="2" w:space="0" w:color="D9D9E3"/>
                        <w:right w:val="single" w:sz="2" w:space="0" w:color="D9D9E3"/>
                      </w:divBdr>
                      <w:divsChild>
                        <w:div w:id="1939556710">
                          <w:marLeft w:val="0"/>
                          <w:marRight w:val="0"/>
                          <w:marTop w:val="0"/>
                          <w:marBottom w:val="0"/>
                          <w:divBdr>
                            <w:top w:val="single" w:sz="2" w:space="0" w:color="D9D9E3"/>
                            <w:left w:val="single" w:sz="2" w:space="0" w:color="D9D9E3"/>
                            <w:bottom w:val="single" w:sz="2" w:space="0" w:color="D9D9E3"/>
                            <w:right w:val="single" w:sz="2" w:space="0" w:color="D9D9E3"/>
                          </w:divBdr>
                          <w:divsChild>
                            <w:div w:id="1153834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6320677">
          <w:marLeft w:val="0"/>
          <w:marRight w:val="0"/>
          <w:marTop w:val="0"/>
          <w:marBottom w:val="0"/>
          <w:divBdr>
            <w:top w:val="single" w:sz="2" w:space="0" w:color="auto"/>
            <w:left w:val="single" w:sz="2" w:space="0" w:color="auto"/>
            <w:bottom w:val="single" w:sz="6" w:space="0" w:color="auto"/>
            <w:right w:val="single" w:sz="2" w:space="0" w:color="auto"/>
          </w:divBdr>
          <w:divsChild>
            <w:div w:id="63309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637717">
                  <w:marLeft w:val="0"/>
                  <w:marRight w:val="0"/>
                  <w:marTop w:val="0"/>
                  <w:marBottom w:val="0"/>
                  <w:divBdr>
                    <w:top w:val="single" w:sz="2" w:space="0" w:color="D9D9E3"/>
                    <w:left w:val="single" w:sz="2" w:space="0" w:color="D9D9E3"/>
                    <w:bottom w:val="single" w:sz="2" w:space="0" w:color="D9D9E3"/>
                    <w:right w:val="single" w:sz="2" w:space="0" w:color="D9D9E3"/>
                  </w:divBdr>
                  <w:divsChild>
                    <w:div w:id="604967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9536878">
                  <w:marLeft w:val="0"/>
                  <w:marRight w:val="0"/>
                  <w:marTop w:val="0"/>
                  <w:marBottom w:val="0"/>
                  <w:divBdr>
                    <w:top w:val="single" w:sz="2" w:space="0" w:color="D9D9E3"/>
                    <w:left w:val="single" w:sz="2" w:space="0" w:color="D9D9E3"/>
                    <w:bottom w:val="single" w:sz="2" w:space="0" w:color="D9D9E3"/>
                    <w:right w:val="single" w:sz="2" w:space="0" w:color="D9D9E3"/>
                  </w:divBdr>
                  <w:divsChild>
                    <w:div w:id="1379890666">
                      <w:marLeft w:val="0"/>
                      <w:marRight w:val="0"/>
                      <w:marTop w:val="0"/>
                      <w:marBottom w:val="0"/>
                      <w:divBdr>
                        <w:top w:val="single" w:sz="2" w:space="0" w:color="D9D9E3"/>
                        <w:left w:val="single" w:sz="2" w:space="0" w:color="D9D9E3"/>
                        <w:bottom w:val="single" w:sz="2" w:space="0" w:color="D9D9E3"/>
                        <w:right w:val="single" w:sz="2" w:space="0" w:color="D9D9E3"/>
                      </w:divBdr>
                      <w:divsChild>
                        <w:div w:id="1030834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3330158">
          <w:marLeft w:val="0"/>
          <w:marRight w:val="0"/>
          <w:marTop w:val="0"/>
          <w:marBottom w:val="0"/>
          <w:divBdr>
            <w:top w:val="single" w:sz="2" w:space="0" w:color="auto"/>
            <w:left w:val="single" w:sz="2" w:space="0" w:color="auto"/>
            <w:bottom w:val="single" w:sz="6" w:space="0" w:color="auto"/>
            <w:right w:val="single" w:sz="2" w:space="0" w:color="auto"/>
          </w:divBdr>
          <w:divsChild>
            <w:div w:id="1624769608">
              <w:marLeft w:val="0"/>
              <w:marRight w:val="0"/>
              <w:marTop w:val="100"/>
              <w:marBottom w:val="100"/>
              <w:divBdr>
                <w:top w:val="single" w:sz="2" w:space="0" w:color="D9D9E3"/>
                <w:left w:val="single" w:sz="2" w:space="0" w:color="D9D9E3"/>
                <w:bottom w:val="single" w:sz="2" w:space="0" w:color="D9D9E3"/>
                <w:right w:val="single" w:sz="2" w:space="0" w:color="D9D9E3"/>
              </w:divBdr>
              <w:divsChild>
                <w:div w:id="979725249">
                  <w:marLeft w:val="0"/>
                  <w:marRight w:val="0"/>
                  <w:marTop w:val="0"/>
                  <w:marBottom w:val="0"/>
                  <w:divBdr>
                    <w:top w:val="single" w:sz="2" w:space="0" w:color="D9D9E3"/>
                    <w:left w:val="single" w:sz="2" w:space="0" w:color="D9D9E3"/>
                    <w:bottom w:val="single" w:sz="2" w:space="0" w:color="D9D9E3"/>
                    <w:right w:val="single" w:sz="2" w:space="0" w:color="D9D9E3"/>
                  </w:divBdr>
                  <w:divsChild>
                    <w:div w:id="1056052771">
                      <w:marLeft w:val="0"/>
                      <w:marRight w:val="0"/>
                      <w:marTop w:val="0"/>
                      <w:marBottom w:val="0"/>
                      <w:divBdr>
                        <w:top w:val="single" w:sz="2" w:space="0" w:color="D9D9E3"/>
                        <w:left w:val="single" w:sz="2" w:space="0" w:color="D9D9E3"/>
                        <w:bottom w:val="single" w:sz="2" w:space="0" w:color="D9D9E3"/>
                        <w:right w:val="single" w:sz="2" w:space="0" w:color="D9D9E3"/>
                      </w:divBdr>
                      <w:divsChild>
                        <w:div w:id="572276161">
                          <w:marLeft w:val="0"/>
                          <w:marRight w:val="0"/>
                          <w:marTop w:val="0"/>
                          <w:marBottom w:val="0"/>
                          <w:divBdr>
                            <w:top w:val="single" w:sz="2" w:space="0" w:color="D9D9E3"/>
                            <w:left w:val="single" w:sz="2" w:space="0" w:color="D9D9E3"/>
                            <w:bottom w:val="single" w:sz="2" w:space="0" w:color="D9D9E3"/>
                            <w:right w:val="single" w:sz="2" w:space="0" w:color="D9D9E3"/>
                          </w:divBdr>
                          <w:divsChild>
                            <w:div w:id="1093012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262771">
          <w:marLeft w:val="0"/>
          <w:marRight w:val="0"/>
          <w:marTop w:val="0"/>
          <w:marBottom w:val="0"/>
          <w:divBdr>
            <w:top w:val="single" w:sz="2" w:space="0" w:color="auto"/>
            <w:left w:val="single" w:sz="2" w:space="0" w:color="auto"/>
            <w:bottom w:val="single" w:sz="6" w:space="0" w:color="auto"/>
            <w:right w:val="single" w:sz="2" w:space="0" w:color="auto"/>
          </w:divBdr>
          <w:divsChild>
            <w:div w:id="10632137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607068">
                  <w:marLeft w:val="0"/>
                  <w:marRight w:val="0"/>
                  <w:marTop w:val="0"/>
                  <w:marBottom w:val="0"/>
                  <w:divBdr>
                    <w:top w:val="single" w:sz="2" w:space="0" w:color="D9D9E3"/>
                    <w:left w:val="single" w:sz="2" w:space="0" w:color="D9D9E3"/>
                    <w:bottom w:val="single" w:sz="2" w:space="0" w:color="D9D9E3"/>
                    <w:right w:val="single" w:sz="2" w:space="0" w:color="D9D9E3"/>
                  </w:divBdr>
                  <w:divsChild>
                    <w:div w:id="405036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5010962">
                  <w:marLeft w:val="0"/>
                  <w:marRight w:val="0"/>
                  <w:marTop w:val="0"/>
                  <w:marBottom w:val="0"/>
                  <w:divBdr>
                    <w:top w:val="single" w:sz="2" w:space="0" w:color="D9D9E3"/>
                    <w:left w:val="single" w:sz="2" w:space="0" w:color="D9D9E3"/>
                    <w:bottom w:val="single" w:sz="2" w:space="0" w:color="D9D9E3"/>
                    <w:right w:val="single" w:sz="2" w:space="0" w:color="D9D9E3"/>
                  </w:divBdr>
                  <w:divsChild>
                    <w:div w:id="1745106530">
                      <w:marLeft w:val="0"/>
                      <w:marRight w:val="0"/>
                      <w:marTop w:val="0"/>
                      <w:marBottom w:val="0"/>
                      <w:divBdr>
                        <w:top w:val="single" w:sz="2" w:space="0" w:color="D9D9E3"/>
                        <w:left w:val="single" w:sz="2" w:space="0" w:color="D9D9E3"/>
                        <w:bottom w:val="single" w:sz="2" w:space="0" w:color="D9D9E3"/>
                        <w:right w:val="single" w:sz="2" w:space="0" w:color="D9D9E3"/>
                      </w:divBdr>
                      <w:divsChild>
                        <w:div w:id="281618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08433">
          <w:marLeft w:val="0"/>
          <w:marRight w:val="0"/>
          <w:marTop w:val="0"/>
          <w:marBottom w:val="0"/>
          <w:divBdr>
            <w:top w:val="single" w:sz="2" w:space="0" w:color="auto"/>
            <w:left w:val="single" w:sz="2" w:space="0" w:color="auto"/>
            <w:bottom w:val="single" w:sz="6" w:space="0" w:color="auto"/>
            <w:right w:val="single" w:sz="2" w:space="0" w:color="auto"/>
          </w:divBdr>
          <w:divsChild>
            <w:div w:id="1318723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217400">
                  <w:marLeft w:val="0"/>
                  <w:marRight w:val="0"/>
                  <w:marTop w:val="0"/>
                  <w:marBottom w:val="0"/>
                  <w:divBdr>
                    <w:top w:val="single" w:sz="2" w:space="0" w:color="D9D9E3"/>
                    <w:left w:val="single" w:sz="2" w:space="0" w:color="D9D9E3"/>
                    <w:bottom w:val="single" w:sz="2" w:space="0" w:color="D9D9E3"/>
                    <w:right w:val="single" w:sz="2" w:space="0" w:color="D9D9E3"/>
                  </w:divBdr>
                  <w:divsChild>
                    <w:div w:id="278489544">
                      <w:marLeft w:val="0"/>
                      <w:marRight w:val="0"/>
                      <w:marTop w:val="0"/>
                      <w:marBottom w:val="0"/>
                      <w:divBdr>
                        <w:top w:val="single" w:sz="2" w:space="0" w:color="D9D9E3"/>
                        <w:left w:val="single" w:sz="2" w:space="0" w:color="D9D9E3"/>
                        <w:bottom w:val="single" w:sz="2" w:space="0" w:color="D9D9E3"/>
                        <w:right w:val="single" w:sz="2" w:space="0" w:color="D9D9E3"/>
                      </w:divBdr>
                      <w:divsChild>
                        <w:div w:id="1786997551">
                          <w:marLeft w:val="0"/>
                          <w:marRight w:val="0"/>
                          <w:marTop w:val="0"/>
                          <w:marBottom w:val="0"/>
                          <w:divBdr>
                            <w:top w:val="single" w:sz="2" w:space="0" w:color="D9D9E3"/>
                            <w:left w:val="single" w:sz="2" w:space="0" w:color="D9D9E3"/>
                            <w:bottom w:val="single" w:sz="2" w:space="0" w:color="D9D9E3"/>
                            <w:right w:val="single" w:sz="2" w:space="0" w:color="D9D9E3"/>
                          </w:divBdr>
                          <w:divsChild>
                            <w:div w:id="1473014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3052315">
          <w:marLeft w:val="0"/>
          <w:marRight w:val="0"/>
          <w:marTop w:val="0"/>
          <w:marBottom w:val="0"/>
          <w:divBdr>
            <w:top w:val="single" w:sz="2" w:space="0" w:color="auto"/>
            <w:left w:val="single" w:sz="2" w:space="0" w:color="auto"/>
            <w:bottom w:val="single" w:sz="6" w:space="0" w:color="auto"/>
            <w:right w:val="single" w:sz="2" w:space="0" w:color="auto"/>
          </w:divBdr>
          <w:divsChild>
            <w:div w:id="862085549">
              <w:marLeft w:val="0"/>
              <w:marRight w:val="0"/>
              <w:marTop w:val="100"/>
              <w:marBottom w:val="100"/>
              <w:divBdr>
                <w:top w:val="single" w:sz="2" w:space="0" w:color="D9D9E3"/>
                <w:left w:val="single" w:sz="2" w:space="0" w:color="D9D9E3"/>
                <w:bottom w:val="single" w:sz="2" w:space="0" w:color="D9D9E3"/>
                <w:right w:val="single" w:sz="2" w:space="0" w:color="D9D9E3"/>
              </w:divBdr>
              <w:divsChild>
                <w:div w:id="591553999">
                  <w:marLeft w:val="0"/>
                  <w:marRight w:val="0"/>
                  <w:marTop w:val="0"/>
                  <w:marBottom w:val="0"/>
                  <w:divBdr>
                    <w:top w:val="single" w:sz="2" w:space="0" w:color="D9D9E3"/>
                    <w:left w:val="single" w:sz="2" w:space="0" w:color="D9D9E3"/>
                    <w:bottom w:val="single" w:sz="2" w:space="0" w:color="D9D9E3"/>
                    <w:right w:val="single" w:sz="2" w:space="0" w:color="D9D9E3"/>
                  </w:divBdr>
                  <w:divsChild>
                    <w:div w:id="6052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1069693">
                  <w:marLeft w:val="0"/>
                  <w:marRight w:val="0"/>
                  <w:marTop w:val="0"/>
                  <w:marBottom w:val="0"/>
                  <w:divBdr>
                    <w:top w:val="single" w:sz="2" w:space="0" w:color="D9D9E3"/>
                    <w:left w:val="single" w:sz="2" w:space="0" w:color="D9D9E3"/>
                    <w:bottom w:val="single" w:sz="2" w:space="0" w:color="D9D9E3"/>
                    <w:right w:val="single" w:sz="2" w:space="0" w:color="D9D9E3"/>
                  </w:divBdr>
                  <w:divsChild>
                    <w:div w:id="772476127">
                      <w:marLeft w:val="0"/>
                      <w:marRight w:val="0"/>
                      <w:marTop w:val="0"/>
                      <w:marBottom w:val="0"/>
                      <w:divBdr>
                        <w:top w:val="single" w:sz="2" w:space="0" w:color="D9D9E3"/>
                        <w:left w:val="single" w:sz="2" w:space="0" w:color="D9D9E3"/>
                        <w:bottom w:val="single" w:sz="2" w:space="0" w:color="D9D9E3"/>
                        <w:right w:val="single" w:sz="2" w:space="0" w:color="D9D9E3"/>
                      </w:divBdr>
                      <w:divsChild>
                        <w:div w:id="1530988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0632559">
          <w:marLeft w:val="0"/>
          <w:marRight w:val="0"/>
          <w:marTop w:val="0"/>
          <w:marBottom w:val="0"/>
          <w:divBdr>
            <w:top w:val="single" w:sz="2" w:space="0" w:color="auto"/>
            <w:left w:val="single" w:sz="2" w:space="0" w:color="auto"/>
            <w:bottom w:val="single" w:sz="6" w:space="0" w:color="auto"/>
            <w:right w:val="single" w:sz="2" w:space="0" w:color="auto"/>
          </w:divBdr>
          <w:divsChild>
            <w:div w:id="1778601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479988">
                  <w:marLeft w:val="0"/>
                  <w:marRight w:val="0"/>
                  <w:marTop w:val="0"/>
                  <w:marBottom w:val="0"/>
                  <w:divBdr>
                    <w:top w:val="single" w:sz="2" w:space="0" w:color="D9D9E3"/>
                    <w:left w:val="single" w:sz="2" w:space="0" w:color="D9D9E3"/>
                    <w:bottom w:val="single" w:sz="2" w:space="0" w:color="D9D9E3"/>
                    <w:right w:val="single" w:sz="2" w:space="0" w:color="D9D9E3"/>
                  </w:divBdr>
                  <w:divsChild>
                    <w:div w:id="1745254837">
                      <w:marLeft w:val="0"/>
                      <w:marRight w:val="0"/>
                      <w:marTop w:val="0"/>
                      <w:marBottom w:val="0"/>
                      <w:divBdr>
                        <w:top w:val="single" w:sz="2" w:space="0" w:color="D9D9E3"/>
                        <w:left w:val="single" w:sz="2" w:space="0" w:color="D9D9E3"/>
                        <w:bottom w:val="single" w:sz="2" w:space="0" w:color="D9D9E3"/>
                        <w:right w:val="single" w:sz="2" w:space="0" w:color="D9D9E3"/>
                      </w:divBdr>
                      <w:divsChild>
                        <w:div w:id="1561403357">
                          <w:marLeft w:val="0"/>
                          <w:marRight w:val="0"/>
                          <w:marTop w:val="0"/>
                          <w:marBottom w:val="0"/>
                          <w:divBdr>
                            <w:top w:val="single" w:sz="2" w:space="0" w:color="D9D9E3"/>
                            <w:left w:val="single" w:sz="2" w:space="0" w:color="D9D9E3"/>
                            <w:bottom w:val="single" w:sz="2" w:space="0" w:color="D9D9E3"/>
                            <w:right w:val="single" w:sz="2" w:space="0" w:color="D9D9E3"/>
                          </w:divBdr>
                          <w:divsChild>
                            <w:div w:id="1236816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973672">
          <w:marLeft w:val="0"/>
          <w:marRight w:val="0"/>
          <w:marTop w:val="0"/>
          <w:marBottom w:val="0"/>
          <w:divBdr>
            <w:top w:val="single" w:sz="2" w:space="0" w:color="auto"/>
            <w:left w:val="single" w:sz="2" w:space="0" w:color="auto"/>
            <w:bottom w:val="single" w:sz="6" w:space="0" w:color="auto"/>
            <w:right w:val="single" w:sz="2" w:space="0" w:color="auto"/>
          </w:divBdr>
          <w:divsChild>
            <w:div w:id="814251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481568">
                  <w:marLeft w:val="0"/>
                  <w:marRight w:val="0"/>
                  <w:marTop w:val="0"/>
                  <w:marBottom w:val="0"/>
                  <w:divBdr>
                    <w:top w:val="single" w:sz="2" w:space="0" w:color="D9D9E3"/>
                    <w:left w:val="single" w:sz="2" w:space="0" w:color="D9D9E3"/>
                    <w:bottom w:val="single" w:sz="2" w:space="0" w:color="D9D9E3"/>
                    <w:right w:val="single" w:sz="2" w:space="0" w:color="D9D9E3"/>
                  </w:divBdr>
                  <w:divsChild>
                    <w:div w:id="948858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889501">
                  <w:marLeft w:val="0"/>
                  <w:marRight w:val="0"/>
                  <w:marTop w:val="0"/>
                  <w:marBottom w:val="0"/>
                  <w:divBdr>
                    <w:top w:val="single" w:sz="2" w:space="0" w:color="D9D9E3"/>
                    <w:left w:val="single" w:sz="2" w:space="0" w:color="D9D9E3"/>
                    <w:bottom w:val="single" w:sz="2" w:space="0" w:color="D9D9E3"/>
                    <w:right w:val="single" w:sz="2" w:space="0" w:color="D9D9E3"/>
                  </w:divBdr>
                  <w:divsChild>
                    <w:div w:id="737023965">
                      <w:marLeft w:val="0"/>
                      <w:marRight w:val="0"/>
                      <w:marTop w:val="0"/>
                      <w:marBottom w:val="0"/>
                      <w:divBdr>
                        <w:top w:val="single" w:sz="2" w:space="0" w:color="D9D9E3"/>
                        <w:left w:val="single" w:sz="2" w:space="0" w:color="D9D9E3"/>
                        <w:bottom w:val="single" w:sz="2" w:space="0" w:color="D9D9E3"/>
                        <w:right w:val="single" w:sz="2" w:space="0" w:color="D9D9E3"/>
                      </w:divBdr>
                      <w:divsChild>
                        <w:div w:id="1595242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55759">
          <w:marLeft w:val="0"/>
          <w:marRight w:val="0"/>
          <w:marTop w:val="0"/>
          <w:marBottom w:val="0"/>
          <w:divBdr>
            <w:top w:val="single" w:sz="2" w:space="0" w:color="auto"/>
            <w:left w:val="single" w:sz="2" w:space="0" w:color="auto"/>
            <w:bottom w:val="single" w:sz="6" w:space="0" w:color="auto"/>
            <w:right w:val="single" w:sz="2" w:space="0" w:color="auto"/>
          </w:divBdr>
          <w:divsChild>
            <w:div w:id="169989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786514">
                  <w:marLeft w:val="0"/>
                  <w:marRight w:val="0"/>
                  <w:marTop w:val="0"/>
                  <w:marBottom w:val="0"/>
                  <w:divBdr>
                    <w:top w:val="single" w:sz="2" w:space="0" w:color="D9D9E3"/>
                    <w:left w:val="single" w:sz="2" w:space="0" w:color="D9D9E3"/>
                    <w:bottom w:val="single" w:sz="2" w:space="0" w:color="D9D9E3"/>
                    <w:right w:val="single" w:sz="2" w:space="0" w:color="D9D9E3"/>
                  </w:divBdr>
                  <w:divsChild>
                    <w:div w:id="1477989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2903512">
                  <w:marLeft w:val="0"/>
                  <w:marRight w:val="0"/>
                  <w:marTop w:val="0"/>
                  <w:marBottom w:val="0"/>
                  <w:divBdr>
                    <w:top w:val="single" w:sz="2" w:space="0" w:color="D9D9E3"/>
                    <w:left w:val="single" w:sz="2" w:space="0" w:color="D9D9E3"/>
                    <w:bottom w:val="single" w:sz="2" w:space="0" w:color="D9D9E3"/>
                    <w:right w:val="single" w:sz="2" w:space="0" w:color="D9D9E3"/>
                  </w:divBdr>
                  <w:divsChild>
                    <w:div w:id="260452248">
                      <w:marLeft w:val="0"/>
                      <w:marRight w:val="0"/>
                      <w:marTop w:val="0"/>
                      <w:marBottom w:val="0"/>
                      <w:divBdr>
                        <w:top w:val="single" w:sz="2" w:space="0" w:color="D9D9E3"/>
                        <w:left w:val="single" w:sz="2" w:space="0" w:color="D9D9E3"/>
                        <w:bottom w:val="single" w:sz="2" w:space="0" w:color="D9D9E3"/>
                        <w:right w:val="single" w:sz="2" w:space="0" w:color="D9D9E3"/>
                      </w:divBdr>
                      <w:divsChild>
                        <w:div w:id="1465006501">
                          <w:marLeft w:val="0"/>
                          <w:marRight w:val="0"/>
                          <w:marTop w:val="0"/>
                          <w:marBottom w:val="0"/>
                          <w:divBdr>
                            <w:top w:val="single" w:sz="2" w:space="0" w:color="D9D9E3"/>
                            <w:left w:val="single" w:sz="2" w:space="0" w:color="D9D9E3"/>
                            <w:bottom w:val="single" w:sz="2" w:space="0" w:color="D9D9E3"/>
                            <w:right w:val="single" w:sz="2" w:space="0" w:color="D9D9E3"/>
                          </w:divBdr>
                          <w:divsChild>
                            <w:div w:id="181014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3515028">
          <w:marLeft w:val="0"/>
          <w:marRight w:val="0"/>
          <w:marTop w:val="0"/>
          <w:marBottom w:val="0"/>
          <w:divBdr>
            <w:top w:val="single" w:sz="2" w:space="0" w:color="auto"/>
            <w:left w:val="single" w:sz="2" w:space="0" w:color="auto"/>
            <w:bottom w:val="single" w:sz="6" w:space="0" w:color="auto"/>
            <w:right w:val="single" w:sz="2" w:space="0" w:color="auto"/>
          </w:divBdr>
          <w:divsChild>
            <w:div w:id="82694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371544309">
                  <w:marLeft w:val="0"/>
                  <w:marRight w:val="0"/>
                  <w:marTop w:val="0"/>
                  <w:marBottom w:val="0"/>
                  <w:divBdr>
                    <w:top w:val="single" w:sz="2" w:space="0" w:color="D9D9E3"/>
                    <w:left w:val="single" w:sz="2" w:space="0" w:color="D9D9E3"/>
                    <w:bottom w:val="single" w:sz="2" w:space="0" w:color="D9D9E3"/>
                    <w:right w:val="single" w:sz="2" w:space="0" w:color="D9D9E3"/>
                  </w:divBdr>
                  <w:divsChild>
                    <w:div w:id="21470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9244323">
                  <w:marLeft w:val="0"/>
                  <w:marRight w:val="0"/>
                  <w:marTop w:val="0"/>
                  <w:marBottom w:val="0"/>
                  <w:divBdr>
                    <w:top w:val="single" w:sz="2" w:space="0" w:color="D9D9E3"/>
                    <w:left w:val="single" w:sz="2" w:space="0" w:color="D9D9E3"/>
                    <w:bottom w:val="single" w:sz="2" w:space="0" w:color="D9D9E3"/>
                    <w:right w:val="single" w:sz="2" w:space="0" w:color="D9D9E3"/>
                  </w:divBdr>
                  <w:divsChild>
                    <w:div w:id="893463265">
                      <w:marLeft w:val="0"/>
                      <w:marRight w:val="0"/>
                      <w:marTop w:val="0"/>
                      <w:marBottom w:val="0"/>
                      <w:divBdr>
                        <w:top w:val="single" w:sz="2" w:space="0" w:color="D9D9E3"/>
                        <w:left w:val="single" w:sz="2" w:space="0" w:color="D9D9E3"/>
                        <w:bottom w:val="single" w:sz="2" w:space="0" w:color="D9D9E3"/>
                        <w:right w:val="single" w:sz="2" w:space="0" w:color="D9D9E3"/>
                      </w:divBdr>
                      <w:divsChild>
                        <w:div w:id="1898662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8321826">
          <w:marLeft w:val="0"/>
          <w:marRight w:val="0"/>
          <w:marTop w:val="0"/>
          <w:marBottom w:val="0"/>
          <w:divBdr>
            <w:top w:val="single" w:sz="2" w:space="0" w:color="auto"/>
            <w:left w:val="single" w:sz="2" w:space="0" w:color="auto"/>
            <w:bottom w:val="single" w:sz="6" w:space="0" w:color="auto"/>
            <w:right w:val="single" w:sz="2" w:space="0" w:color="auto"/>
          </w:divBdr>
          <w:divsChild>
            <w:div w:id="1982728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908616">
                  <w:marLeft w:val="0"/>
                  <w:marRight w:val="0"/>
                  <w:marTop w:val="0"/>
                  <w:marBottom w:val="0"/>
                  <w:divBdr>
                    <w:top w:val="single" w:sz="2" w:space="0" w:color="D9D9E3"/>
                    <w:left w:val="single" w:sz="2" w:space="0" w:color="D9D9E3"/>
                    <w:bottom w:val="single" w:sz="2" w:space="0" w:color="D9D9E3"/>
                    <w:right w:val="single" w:sz="2" w:space="0" w:color="D9D9E3"/>
                  </w:divBdr>
                  <w:divsChild>
                    <w:div w:id="401680759">
                      <w:marLeft w:val="0"/>
                      <w:marRight w:val="0"/>
                      <w:marTop w:val="0"/>
                      <w:marBottom w:val="0"/>
                      <w:divBdr>
                        <w:top w:val="single" w:sz="2" w:space="0" w:color="D9D9E3"/>
                        <w:left w:val="single" w:sz="2" w:space="0" w:color="D9D9E3"/>
                        <w:bottom w:val="single" w:sz="2" w:space="0" w:color="D9D9E3"/>
                        <w:right w:val="single" w:sz="2" w:space="0" w:color="D9D9E3"/>
                      </w:divBdr>
                      <w:divsChild>
                        <w:div w:id="1946573958">
                          <w:marLeft w:val="0"/>
                          <w:marRight w:val="0"/>
                          <w:marTop w:val="0"/>
                          <w:marBottom w:val="0"/>
                          <w:divBdr>
                            <w:top w:val="single" w:sz="2" w:space="0" w:color="D9D9E3"/>
                            <w:left w:val="single" w:sz="2" w:space="0" w:color="D9D9E3"/>
                            <w:bottom w:val="single" w:sz="2" w:space="0" w:color="D9D9E3"/>
                            <w:right w:val="single" w:sz="2" w:space="0" w:color="D9D9E3"/>
                          </w:divBdr>
                          <w:divsChild>
                            <w:div w:id="1179613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7806975">
          <w:marLeft w:val="0"/>
          <w:marRight w:val="0"/>
          <w:marTop w:val="0"/>
          <w:marBottom w:val="0"/>
          <w:divBdr>
            <w:top w:val="single" w:sz="2" w:space="0" w:color="auto"/>
            <w:left w:val="single" w:sz="2" w:space="0" w:color="auto"/>
            <w:bottom w:val="single" w:sz="6" w:space="0" w:color="auto"/>
            <w:right w:val="single" w:sz="2" w:space="0" w:color="auto"/>
          </w:divBdr>
          <w:divsChild>
            <w:div w:id="837499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274304">
                  <w:marLeft w:val="0"/>
                  <w:marRight w:val="0"/>
                  <w:marTop w:val="0"/>
                  <w:marBottom w:val="0"/>
                  <w:divBdr>
                    <w:top w:val="single" w:sz="2" w:space="0" w:color="D9D9E3"/>
                    <w:left w:val="single" w:sz="2" w:space="0" w:color="D9D9E3"/>
                    <w:bottom w:val="single" w:sz="2" w:space="0" w:color="D9D9E3"/>
                    <w:right w:val="single" w:sz="2" w:space="0" w:color="D9D9E3"/>
                  </w:divBdr>
                  <w:divsChild>
                    <w:div w:id="876502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1566297">
                  <w:marLeft w:val="0"/>
                  <w:marRight w:val="0"/>
                  <w:marTop w:val="0"/>
                  <w:marBottom w:val="0"/>
                  <w:divBdr>
                    <w:top w:val="single" w:sz="2" w:space="0" w:color="D9D9E3"/>
                    <w:left w:val="single" w:sz="2" w:space="0" w:color="D9D9E3"/>
                    <w:bottom w:val="single" w:sz="2" w:space="0" w:color="D9D9E3"/>
                    <w:right w:val="single" w:sz="2" w:space="0" w:color="D9D9E3"/>
                  </w:divBdr>
                  <w:divsChild>
                    <w:div w:id="1986279963">
                      <w:marLeft w:val="0"/>
                      <w:marRight w:val="0"/>
                      <w:marTop w:val="0"/>
                      <w:marBottom w:val="0"/>
                      <w:divBdr>
                        <w:top w:val="single" w:sz="2" w:space="0" w:color="D9D9E3"/>
                        <w:left w:val="single" w:sz="2" w:space="0" w:color="D9D9E3"/>
                        <w:bottom w:val="single" w:sz="2" w:space="0" w:color="D9D9E3"/>
                        <w:right w:val="single" w:sz="2" w:space="0" w:color="D9D9E3"/>
                      </w:divBdr>
                      <w:divsChild>
                        <w:div w:id="322247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0349649">
          <w:marLeft w:val="0"/>
          <w:marRight w:val="0"/>
          <w:marTop w:val="0"/>
          <w:marBottom w:val="0"/>
          <w:divBdr>
            <w:top w:val="single" w:sz="2" w:space="0" w:color="auto"/>
            <w:left w:val="single" w:sz="2" w:space="0" w:color="auto"/>
            <w:bottom w:val="single" w:sz="6" w:space="0" w:color="auto"/>
            <w:right w:val="single" w:sz="2" w:space="0" w:color="auto"/>
          </w:divBdr>
          <w:divsChild>
            <w:div w:id="999163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822327">
                  <w:marLeft w:val="0"/>
                  <w:marRight w:val="0"/>
                  <w:marTop w:val="0"/>
                  <w:marBottom w:val="0"/>
                  <w:divBdr>
                    <w:top w:val="single" w:sz="2" w:space="0" w:color="D9D9E3"/>
                    <w:left w:val="single" w:sz="2" w:space="0" w:color="D9D9E3"/>
                    <w:bottom w:val="single" w:sz="2" w:space="0" w:color="D9D9E3"/>
                    <w:right w:val="single" w:sz="2" w:space="0" w:color="D9D9E3"/>
                  </w:divBdr>
                  <w:divsChild>
                    <w:div w:id="216667159">
                      <w:marLeft w:val="0"/>
                      <w:marRight w:val="0"/>
                      <w:marTop w:val="0"/>
                      <w:marBottom w:val="0"/>
                      <w:divBdr>
                        <w:top w:val="single" w:sz="2" w:space="0" w:color="D9D9E3"/>
                        <w:left w:val="single" w:sz="2" w:space="0" w:color="D9D9E3"/>
                        <w:bottom w:val="single" w:sz="2" w:space="0" w:color="D9D9E3"/>
                        <w:right w:val="single" w:sz="2" w:space="0" w:color="D9D9E3"/>
                      </w:divBdr>
                      <w:divsChild>
                        <w:div w:id="80831502">
                          <w:marLeft w:val="0"/>
                          <w:marRight w:val="0"/>
                          <w:marTop w:val="0"/>
                          <w:marBottom w:val="0"/>
                          <w:divBdr>
                            <w:top w:val="single" w:sz="2" w:space="0" w:color="D9D9E3"/>
                            <w:left w:val="single" w:sz="2" w:space="0" w:color="D9D9E3"/>
                            <w:bottom w:val="single" w:sz="2" w:space="0" w:color="D9D9E3"/>
                            <w:right w:val="single" w:sz="2" w:space="0" w:color="D9D9E3"/>
                          </w:divBdr>
                          <w:divsChild>
                            <w:div w:id="1327394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2027240">
          <w:marLeft w:val="0"/>
          <w:marRight w:val="0"/>
          <w:marTop w:val="0"/>
          <w:marBottom w:val="0"/>
          <w:divBdr>
            <w:top w:val="single" w:sz="2" w:space="0" w:color="auto"/>
            <w:left w:val="single" w:sz="2" w:space="0" w:color="auto"/>
            <w:bottom w:val="single" w:sz="6" w:space="0" w:color="auto"/>
            <w:right w:val="single" w:sz="2" w:space="0" w:color="auto"/>
          </w:divBdr>
          <w:divsChild>
            <w:div w:id="14663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742748">
                  <w:marLeft w:val="0"/>
                  <w:marRight w:val="0"/>
                  <w:marTop w:val="0"/>
                  <w:marBottom w:val="0"/>
                  <w:divBdr>
                    <w:top w:val="single" w:sz="2" w:space="0" w:color="D9D9E3"/>
                    <w:left w:val="single" w:sz="2" w:space="0" w:color="D9D9E3"/>
                    <w:bottom w:val="single" w:sz="2" w:space="0" w:color="D9D9E3"/>
                    <w:right w:val="single" w:sz="2" w:space="0" w:color="D9D9E3"/>
                  </w:divBdr>
                  <w:divsChild>
                    <w:div w:id="1258756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3384599">
                  <w:marLeft w:val="0"/>
                  <w:marRight w:val="0"/>
                  <w:marTop w:val="0"/>
                  <w:marBottom w:val="0"/>
                  <w:divBdr>
                    <w:top w:val="single" w:sz="2" w:space="0" w:color="D9D9E3"/>
                    <w:left w:val="single" w:sz="2" w:space="0" w:color="D9D9E3"/>
                    <w:bottom w:val="single" w:sz="2" w:space="0" w:color="D9D9E3"/>
                    <w:right w:val="single" w:sz="2" w:space="0" w:color="D9D9E3"/>
                  </w:divBdr>
                  <w:divsChild>
                    <w:div w:id="399793576">
                      <w:marLeft w:val="0"/>
                      <w:marRight w:val="0"/>
                      <w:marTop w:val="0"/>
                      <w:marBottom w:val="0"/>
                      <w:divBdr>
                        <w:top w:val="single" w:sz="2" w:space="0" w:color="D9D9E3"/>
                        <w:left w:val="single" w:sz="2" w:space="0" w:color="D9D9E3"/>
                        <w:bottom w:val="single" w:sz="2" w:space="0" w:color="D9D9E3"/>
                        <w:right w:val="single" w:sz="2" w:space="0" w:color="D9D9E3"/>
                      </w:divBdr>
                      <w:divsChild>
                        <w:div w:id="1872913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6006639">
          <w:marLeft w:val="0"/>
          <w:marRight w:val="0"/>
          <w:marTop w:val="0"/>
          <w:marBottom w:val="0"/>
          <w:divBdr>
            <w:top w:val="single" w:sz="2" w:space="0" w:color="auto"/>
            <w:left w:val="single" w:sz="2" w:space="0" w:color="auto"/>
            <w:bottom w:val="single" w:sz="6" w:space="0" w:color="auto"/>
            <w:right w:val="single" w:sz="2" w:space="0" w:color="auto"/>
          </w:divBdr>
          <w:divsChild>
            <w:div w:id="1726756615">
              <w:marLeft w:val="0"/>
              <w:marRight w:val="0"/>
              <w:marTop w:val="100"/>
              <w:marBottom w:val="100"/>
              <w:divBdr>
                <w:top w:val="single" w:sz="2" w:space="0" w:color="D9D9E3"/>
                <w:left w:val="single" w:sz="2" w:space="0" w:color="D9D9E3"/>
                <w:bottom w:val="single" w:sz="2" w:space="0" w:color="D9D9E3"/>
                <w:right w:val="single" w:sz="2" w:space="0" w:color="D9D9E3"/>
              </w:divBdr>
              <w:divsChild>
                <w:div w:id="818811875">
                  <w:marLeft w:val="0"/>
                  <w:marRight w:val="0"/>
                  <w:marTop w:val="0"/>
                  <w:marBottom w:val="0"/>
                  <w:divBdr>
                    <w:top w:val="single" w:sz="2" w:space="0" w:color="D9D9E3"/>
                    <w:left w:val="single" w:sz="2" w:space="0" w:color="D9D9E3"/>
                    <w:bottom w:val="single" w:sz="2" w:space="0" w:color="D9D9E3"/>
                    <w:right w:val="single" w:sz="2" w:space="0" w:color="D9D9E3"/>
                  </w:divBdr>
                  <w:divsChild>
                    <w:div w:id="49234850">
                      <w:marLeft w:val="0"/>
                      <w:marRight w:val="0"/>
                      <w:marTop w:val="0"/>
                      <w:marBottom w:val="0"/>
                      <w:divBdr>
                        <w:top w:val="single" w:sz="2" w:space="0" w:color="D9D9E3"/>
                        <w:left w:val="single" w:sz="2" w:space="0" w:color="D9D9E3"/>
                        <w:bottom w:val="single" w:sz="2" w:space="0" w:color="D9D9E3"/>
                        <w:right w:val="single" w:sz="2" w:space="0" w:color="D9D9E3"/>
                      </w:divBdr>
                      <w:divsChild>
                        <w:div w:id="88814379">
                          <w:marLeft w:val="0"/>
                          <w:marRight w:val="0"/>
                          <w:marTop w:val="0"/>
                          <w:marBottom w:val="0"/>
                          <w:divBdr>
                            <w:top w:val="single" w:sz="2" w:space="0" w:color="D9D9E3"/>
                            <w:left w:val="single" w:sz="2" w:space="0" w:color="D9D9E3"/>
                            <w:bottom w:val="single" w:sz="2" w:space="0" w:color="D9D9E3"/>
                            <w:right w:val="single" w:sz="2" w:space="0" w:color="D9D9E3"/>
                          </w:divBdr>
                          <w:divsChild>
                            <w:div w:id="369695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149451">
          <w:marLeft w:val="0"/>
          <w:marRight w:val="0"/>
          <w:marTop w:val="0"/>
          <w:marBottom w:val="0"/>
          <w:divBdr>
            <w:top w:val="single" w:sz="2" w:space="0" w:color="auto"/>
            <w:left w:val="single" w:sz="2" w:space="0" w:color="auto"/>
            <w:bottom w:val="single" w:sz="6" w:space="0" w:color="auto"/>
            <w:right w:val="single" w:sz="2" w:space="0" w:color="auto"/>
          </w:divBdr>
          <w:divsChild>
            <w:div w:id="1987970085">
              <w:marLeft w:val="0"/>
              <w:marRight w:val="0"/>
              <w:marTop w:val="100"/>
              <w:marBottom w:val="100"/>
              <w:divBdr>
                <w:top w:val="single" w:sz="2" w:space="0" w:color="D9D9E3"/>
                <w:left w:val="single" w:sz="2" w:space="0" w:color="D9D9E3"/>
                <w:bottom w:val="single" w:sz="2" w:space="0" w:color="D9D9E3"/>
                <w:right w:val="single" w:sz="2" w:space="0" w:color="D9D9E3"/>
              </w:divBdr>
              <w:divsChild>
                <w:div w:id="554242023">
                  <w:marLeft w:val="0"/>
                  <w:marRight w:val="0"/>
                  <w:marTop w:val="0"/>
                  <w:marBottom w:val="0"/>
                  <w:divBdr>
                    <w:top w:val="single" w:sz="2" w:space="0" w:color="D9D9E3"/>
                    <w:left w:val="single" w:sz="2" w:space="0" w:color="D9D9E3"/>
                    <w:bottom w:val="single" w:sz="2" w:space="0" w:color="D9D9E3"/>
                    <w:right w:val="single" w:sz="2" w:space="0" w:color="D9D9E3"/>
                  </w:divBdr>
                  <w:divsChild>
                    <w:div w:id="780303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553301">
                  <w:marLeft w:val="0"/>
                  <w:marRight w:val="0"/>
                  <w:marTop w:val="0"/>
                  <w:marBottom w:val="0"/>
                  <w:divBdr>
                    <w:top w:val="single" w:sz="2" w:space="0" w:color="D9D9E3"/>
                    <w:left w:val="single" w:sz="2" w:space="0" w:color="D9D9E3"/>
                    <w:bottom w:val="single" w:sz="2" w:space="0" w:color="D9D9E3"/>
                    <w:right w:val="single" w:sz="2" w:space="0" w:color="D9D9E3"/>
                  </w:divBdr>
                  <w:divsChild>
                    <w:div w:id="948582134">
                      <w:marLeft w:val="0"/>
                      <w:marRight w:val="0"/>
                      <w:marTop w:val="0"/>
                      <w:marBottom w:val="0"/>
                      <w:divBdr>
                        <w:top w:val="single" w:sz="2" w:space="0" w:color="D9D9E3"/>
                        <w:left w:val="single" w:sz="2" w:space="0" w:color="D9D9E3"/>
                        <w:bottom w:val="single" w:sz="2" w:space="0" w:color="D9D9E3"/>
                        <w:right w:val="single" w:sz="2" w:space="0" w:color="D9D9E3"/>
                      </w:divBdr>
                      <w:divsChild>
                        <w:div w:id="342516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7512684">
          <w:marLeft w:val="0"/>
          <w:marRight w:val="0"/>
          <w:marTop w:val="0"/>
          <w:marBottom w:val="0"/>
          <w:divBdr>
            <w:top w:val="single" w:sz="2" w:space="0" w:color="auto"/>
            <w:left w:val="single" w:sz="2" w:space="0" w:color="auto"/>
            <w:bottom w:val="single" w:sz="6" w:space="0" w:color="auto"/>
            <w:right w:val="single" w:sz="2" w:space="0" w:color="auto"/>
          </w:divBdr>
          <w:divsChild>
            <w:div w:id="498077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172589">
                  <w:marLeft w:val="0"/>
                  <w:marRight w:val="0"/>
                  <w:marTop w:val="0"/>
                  <w:marBottom w:val="0"/>
                  <w:divBdr>
                    <w:top w:val="single" w:sz="2" w:space="0" w:color="D9D9E3"/>
                    <w:left w:val="single" w:sz="2" w:space="0" w:color="D9D9E3"/>
                    <w:bottom w:val="single" w:sz="2" w:space="0" w:color="D9D9E3"/>
                    <w:right w:val="single" w:sz="2" w:space="0" w:color="D9D9E3"/>
                  </w:divBdr>
                  <w:divsChild>
                    <w:div w:id="72557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8207860">
                  <w:marLeft w:val="0"/>
                  <w:marRight w:val="0"/>
                  <w:marTop w:val="0"/>
                  <w:marBottom w:val="0"/>
                  <w:divBdr>
                    <w:top w:val="single" w:sz="2" w:space="0" w:color="D9D9E3"/>
                    <w:left w:val="single" w:sz="2" w:space="0" w:color="D9D9E3"/>
                    <w:bottom w:val="single" w:sz="2" w:space="0" w:color="D9D9E3"/>
                    <w:right w:val="single" w:sz="2" w:space="0" w:color="D9D9E3"/>
                  </w:divBdr>
                  <w:divsChild>
                    <w:div w:id="1622571924">
                      <w:marLeft w:val="0"/>
                      <w:marRight w:val="0"/>
                      <w:marTop w:val="0"/>
                      <w:marBottom w:val="0"/>
                      <w:divBdr>
                        <w:top w:val="single" w:sz="2" w:space="0" w:color="D9D9E3"/>
                        <w:left w:val="single" w:sz="2" w:space="0" w:color="D9D9E3"/>
                        <w:bottom w:val="single" w:sz="2" w:space="0" w:color="D9D9E3"/>
                        <w:right w:val="single" w:sz="2" w:space="0" w:color="D9D9E3"/>
                      </w:divBdr>
                      <w:divsChild>
                        <w:div w:id="876505718">
                          <w:marLeft w:val="0"/>
                          <w:marRight w:val="0"/>
                          <w:marTop w:val="0"/>
                          <w:marBottom w:val="0"/>
                          <w:divBdr>
                            <w:top w:val="single" w:sz="2" w:space="0" w:color="D9D9E3"/>
                            <w:left w:val="single" w:sz="2" w:space="0" w:color="D9D9E3"/>
                            <w:bottom w:val="single" w:sz="2" w:space="0" w:color="D9D9E3"/>
                            <w:right w:val="single" w:sz="2" w:space="0" w:color="D9D9E3"/>
                          </w:divBdr>
                          <w:divsChild>
                            <w:div w:id="1334064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8089765">
          <w:marLeft w:val="0"/>
          <w:marRight w:val="0"/>
          <w:marTop w:val="0"/>
          <w:marBottom w:val="0"/>
          <w:divBdr>
            <w:top w:val="single" w:sz="2" w:space="0" w:color="auto"/>
            <w:left w:val="single" w:sz="2" w:space="0" w:color="auto"/>
            <w:bottom w:val="single" w:sz="6" w:space="0" w:color="auto"/>
            <w:right w:val="single" w:sz="2" w:space="0" w:color="auto"/>
          </w:divBdr>
          <w:divsChild>
            <w:div w:id="618342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62555">
                  <w:marLeft w:val="0"/>
                  <w:marRight w:val="0"/>
                  <w:marTop w:val="0"/>
                  <w:marBottom w:val="0"/>
                  <w:divBdr>
                    <w:top w:val="single" w:sz="2" w:space="0" w:color="D9D9E3"/>
                    <w:left w:val="single" w:sz="2" w:space="0" w:color="D9D9E3"/>
                    <w:bottom w:val="single" w:sz="2" w:space="0" w:color="D9D9E3"/>
                    <w:right w:val="single" w:sz="2" w:space="0" w:color="D9D9E3"/>
                  </w:divBdr>
                  <w:divsChild>
                    <w:div w:id="24832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854574">
                  <w:marLeft w:val="0"/>
                  <w:marRight w:val="0"/>
                  <w:marTop w:val="0"/>
                  <w:marBottom w:val="0"/>
                  <w:divBdr>
                    <w:top w:val="single" w:sz="2" w:space="0" w:color="D9D9E3"/>
                    <w:left w:val="single" w:sz="2" w:space="0" w:color="D9D9E3"/>
                    <w:bottom w:val="single" w:sz="2" w:space="0" w:color="D9D9E3"/>
                    <w:right w:val="single" w:sz="2" w:space="0" w:color="D9D9E3"/>
                  </w:divBdr>
                  <w:divsChild>
                    <w:div w:id="923732736">
                      <w:marLeft w:val="0"/>
                      <w:marRight w:val="0"/>
                      <w:marTop w:val="0"/>
                      <w:marBottom w:val="0"/>
                      <w:divBdr>
                        <w:top w:val="single" w:sz="2" w:space="0" w:color="D9D9E3"/>
                        <w:left w:val="single" w:sz="2" w:space="0" w:color="D9D9E3"/>
                        <w:bottom w:val="single" w:sz="2" w:space="0" w:color="D9D9E3"/>
                        <w:right w:val="single" w:sz="2" w:space="0" w:color="D9D9E3"/>
                      </w:divBdr>
                      <w:divsChild>
                        <w:div w:id="1271353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2425157">
          <w:marLeft w:val="0"/>
          <w:marRight w:val="0"/>
          <w:marTop w:val="0"/>
          <w:marBottom w:val="0"/>
          <w:divBdr>
            <w:top w:val="single" w:sz="2" w:space="0" w:color="auto"/>
            <w:left w:val="single" w:sz="2" w:space="0" w:color="auto"/>
            <w:bottom w:val="single" w:sz="6" w:space="0" w:color="auto"/>
            <w:right w:val="single" w:sz="2" w:space="0" w:color="auto"/>
          </w:divBdr>
          <w:divsChild>
            <w:div w:id="182284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212573">
                  <w:marLeft w:val="0"/>
                  <w:marRight w:val="0"/>
                  <w:marTop w:val="0"/>
                  <w:marBottom w:val="0"/>
                  <w:divBdr>
                    <w:top w:val="single" w:sz="2" w:space="0" w:color="D9D9E3"/>
                    <w:left w:val="single" w:sz="2" w:space="0" w:color="D9D9E3"/>
                    <w:bottom w:val="single" w:sz="2" w:space="0" w:color="D9D9E3"/>
                    <w:right w:val="single" w:sz="2" w:space="0" w:color="D9D9E3"/>
                  </w:divBdr>
                  <w:divsChild>
                    <w:div w:id="171115146">
                      <w:marLeft w:val="0"/>
                      <w:marRight w:val="0"/>
                      <w:marTop w:val="0"/>
                      <w:marBottom w:val="0"/>
                      <w:divBdr>
                        <w:top w:val="single" w:sz="2" w:space="0" w:color="D9D9E3"/>
                        <w:left w:val="single" w:sz="2" w:space="0" w:color="D9D9E3"/>
                        <w:bottom w:val="single" w:sz="2" w:space="0" w:color="D9D9E3"/>
                        <w:right w:val="single" w:sz="2" w:space="0" w:color="D9D9E3"/>
                      </w:divBdr>
                      <w:divsChild>
                        <w:div w:id="2039310213">
                          <w:marLeft w:val="0"/>
                          <w:marRight w:val="0"/>
                          <w:marTop w:val="0"/>
                          <w:marBottom w:val="0"/>
                          <w:divBdr>
                            <w:top w:val="single" w:sz="2" w:space="0" w:color="D9D9E3"/>
                            <w:left w:val="single" w:sz="2" w:space="0" w:color="D9D9E3"/>
                            <w:bottom w:val="single" w:sz="2" w:space="0" w:color="D9D9E3"/>
                            <w:right w:val="single" w:sz="2" w:space="0" w:color="D9D9E3"/>
                          </w:divBdr>
                          <w:divsChild>
                            <w:div w:id="1406338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3752805">
          <w:marLeft w:val="0"/>
          <w:marRight w:val="0"/>
          <w:marTop w:val="0"/>
          <w:marBottom w:val="0"/>
          <w:divBdr>
            <w:top w:val="single" w:sz="2" w:space="0" w:color="auto"/>
            <w:left w:val="single" w:sz="2" w:space="0" w:color="auto"/>
            <w:bottom w:val="single" w:sz="6" w:space="0" w:color="auto"/>
            <w:right w:val="single" w:sz="2" w:space="0" w:color="auto"/>
          </w:divBdr>
          <w:divsChild>
            <w:div w:id="1087111815">
              <w:marLeft w:val="0"/>
              <w:marRight w:val="0"/>
              <w:marTop w:val="100"/>
              <w:marBottom w:val="100"/>
              <w:divBdr>
                <w:top w:val="single" w:sz="2" w:space="0" w:color="D9D9E3"/>
                <w:left w:val="single" w:sz="2" w:space="0" w:color="D9D9E3"/>
                <w:bottom w:val="single" w:sz="2" w:space="0" w:color="D9D9E3"/>
                <w:right w:val="single" w:sz="2" w:space="0" w:color="D9D9E3"/>
              </w:divBdr>
              <w:divsChild>
                <w:div w:id="268465556">
                  <w:marLeft w:val="0"/>
                  <w:marRight w:val="0"/>
                  <w:marTop w:val="0"/>
                  <w:marBottom w:val="0"/>
                  <w:divBdr>
                    <w:top w:val="single" w:sz="2" w:space="0" w:color="D9D9E3"/>
                    <w:left w:val="single" w:sz="2" w:space="0" w:color="D9D9E3"/>
                    <w:bottom w:val="single" w:sz="2" w:space="0" w:color="D9D9E3"/>
                    <w:right w:val="single" w:sz="2" w:space="0" w:color="D9D9E3"/>
                  </w:divBdr>
                  <w:divsChild>
                    <w:div w:id="2132934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6076049">
                  <w:marLeft w:val="0"/>
                  <w:marRight w:val="0"/>
                  <w:marTop w:val="0"/>
                  <w:marBottom w:val="0"/>
                  <w:divBdr>
                    <w:top w:val="single" w:sz="2" w:space="0" w:color="D9D9E3"/>
                    <w:left w:val="single" w:sz="2" w:space="0" w:color="D9D9E3"/>
                    <w:bottom w:val="single" w:sz="2" w:space="0" w:color="D9D9E3"/>
                    <w:right w:val="single" w:sz="2" w:space="0" w:color="D9D9E3"/>
                  </w:divBdr>
                  <w:divsChild>
                    <w:div w:id="1100763350">
                      <w:marLeft w:val="0"/>
                      <w:marRight w:val="0"/>
                      <w:marTop w:val="0"/>
                      <w:marBottom w:val="0"/>
                      <w:divBdr>
                        <w:top w:val="single" w:sz="2" w:space="0" w:color="D9D9E3"/>
                        <w:left w:val="single" w:sz="2" w:space="0" w:color="D9D9E3"/>
                        <w:bottom w:val="single" w:sz="2" w:space="0" w:color="D9D9E3"/>
                        <w:right w:val="single" w:sz="2" w:space="0" w:color="D9D9E3"/>
                      </w:divBdr>
                      <w:divsChild>
                        <w:div w:id="1258707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3200139">
          <w:marLeft w:val="0"/>
          <w:marRight w:val="0"/>
          <w:marTop w:val="0"/>
          <w:marBottom w:val="0"/>
          <w:divBdr>
            <w:top w:val="single" w:sz="2" w:space="0" w:color="auto"/>
            <w:left w:val="single" w:sz="2" w:space="0" w:color="auto"/>
            <w:bottom w:val="single" w:sz="6" w:space="0" w:color="auto"/>
            <w:right w:val="single" w:sz="2" w:space="0" w:color="auto"/>
          </w:divBdr>
          <w:divsChild>
            <w:div w:id="163198290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608635">
                  <w:marLeft w:val="0"/>
                  <w:marRight w:val="0"/>
                  <w:marTop w:val="0"/>
                  <w:marBottom w:val="0"/>
                  <w:divBdr>
                    <w:top w:val="single" w:sz="2" w:space="0" w:color="D9D9E3"/>
                    <w:left w:val="single" w:sz="2" w:space="0" w:color="D9D9E3"/>
                    <w:bottom w:val="single" w:sz="2" w:space="0" w:color="D9D9E3"/>
                    <w:right w:val="single" w:sz="2" w:space="0" w:color="D9D9E3"/>
                  </w:divBdr>
                  <w:divsChild>
                    <w:div w:id="721638946">
                      <w:marLeft w:val="0"/>
                      <w:marRight w:val="0"/>
                      <w:marTop w:val="0"/>
                      <w:marBottom w:val="0"/>
                      <w:divBdr>
                        <w:top w:val="single" w:sz="2" w:space="0" w:color="D9D9E3"/>
                        <w:left w:val="single" w:sz="2" w:space="0" w:color="D9D9E3"/>
                        <w:bottom w:val="single" w:sz="2" w:space="0" w:color="D9D9E3"/>
                        <w:right w:val="single" w:sz="2" w:space="0" w:color="D9D9E3"/>
                      </w:divBdr>
                      <w:divsChild>
                        <w:div w:id="1194883935">
                          <w:marLeft w:val="0"/>
                          <w:marRight w:val="0"/>
                          <w:marTop w:val="0"/>
                          <w:marBottom w:val="0"/>
                          <w:divBdr>
                            <w:top w:val="single" w:sz="2" w:space="0" w:color="D9D9E3"/>
                            <w:left w:val="single" w:sz="2" w:space="0" w:color="D9D9E3"/>
                            <w:bottom w:val="single" w:sz="2" w:space="0" w:color="D9D9E3"/>
                            <w:right w:val="single" w:sz="2" w:space="0" w:color="D9D9E3"/>
                          </w:divBdr>
                          <w:divsChild>
                            <w:div w:id="1955482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7823531">
          <w:marLeft w:val="0"/>
          <w:marRight w:val="0"/>
          <w:marTop w:val="0"/>
          <w:marBottom w:val="0"/>
          <w:divBdr>
            <w:top w:val="single" w:sz="2" w:space="0" w:color="auto"/>
            <w:left w:val="single" w:sz="2" w:space="0" w:color="auto"/>
            <w:bottom w:val="single" w:sz="6" w:space="0" w:color="auto"/>
            <w:right w:val="single" w:sz="2" w:space="0" w:color="auto"/>
          </w:divBdr>
          <w:divsChild>
            <w:div w:id="342780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403541">
                  <w:marLeft w:val="0"/>
                  <w:marRight w:val="0"/>
                  <w:marTop w:val="0"/>
                  <w:marBottom w:val="0"/>
                  <w:divBdr>
                    <w:top w:val="single" w:sz="2" w:space="0" w:color="D9D9E3"/>
                    <w:left w:val="single" w:sz="2" w:space="0" w:color="D9D9E3"/>
                    <w:bottom w:val="single" w:sz="2" w:space="0" w:color="D9D9E3"/>
                    <w:right w:val="single" w:sz="2" w:space="0" w:color="D9D9E3"/>
                  </w:divBdr>
                  <w:divsChild>
                    <w:div w:id="1521163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5698158">
                  <w:marLeft w:val="0"/>
                  <w:marRight w:val="0"/>
                  <w:marTop w:val="0"/>
                  <w:marBottom w:val="0"/>
                  <w:divBdr>
                    <w:top w:val="single" w:sz="2" w:space="0" w:color="D9D9E3"/>
                    <w:left w:val="single" w:sz="2" w:space="0" w:color="D9D9E3"/>
                    <w:bottom w:val="single" w:sz="2" w:space="0" w:color="D9D9E3"/>
                    <w:right w:val="single" w:sz="2" w:space="0" w:color="D9D9E3"/>
                  </w:divBdr>
                  <w:divsChild>
                    <w:div w:id="2020346928">
                      <w:marLeft w:val="0"/>
                      <w:marRight w:val="0"/>
                      <w:marTop w:val="0"/>
                      <w:marBottom w:val="0"/>
                      <w:divBdr>
                        <w:top w:val="single" w:sz="2" w:space="0" w:color="D9D9E3"/>
                        <w:left w:val="single" w:sz="2" w:space="0" w:color="D9D9E3"/>
                        <w:bottom w:val="single" w:sz="2" w:space="0" w:color="D9D9E3"/>
                        <w:right w:val="single" w:sz="2" w:space="0" w:color="D9D9E3"/>
                      </w:divBdr>
                      <w:divsChild>
                        <w:div w:id="1012876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618327">
          <w:marLeft w:val="0"/>
          <w:marRight w:val="0"/>
          <w:marTop w:val="0"/>
          <w:marBottom w:val="0"/>
          <w:divBdr>
            <w:top w:val="single" w:sz="2" w:space="0" w:color="auto"/>
            <w:left w:val="single" w:sz="2" w:space="0" w:color="auto"/>
            <w:bottom w:val="single" w:sz="6" w:space="0" w:color="auto"/>
            <w:right w:val="single" w:sz="2" w:space="0" w:color="auto"/>
          </w:divBdr>
          <w:divsChild>
            <w:div w:id="1031299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911231">
                  <w:marLeft w:val="0"/>
                  <w:marRight w:val="0"/>
                  <w:marTop w:val="0"/>
                  <w:marBottom w:val="0"/>
                  <w:divBdr>
                    <w:top w:val="single" w:sz="2" w:space="0" w:color="D9D9E3"/>
                    <w:left w:val="single" w:sz="2" w:space="0" w:color="D9D9E3"/>
                    <w:bottom w:val="single" w:sz="2" w:space="0" w:color="D9D9E3"/>
                    <w:right w:val="single" w:sz="2" w:space="0" w:color="D9D9E3"/>
                  </w:divBdr>
                  <w:divsChild>
                    <w:div w:id="48500549">
                      <w:marLeft w:val="0"/>
                      <w:marRight w:val="0"/>
                      <w:marTop w:val="0"/>
                      <w:marBottom w:val="0"/>
                      <w:divBdr>
                        <w:top w:val="single" w:sz="2" w:space="0" w:color="D9D9E3"/>
                        <w:left w:val="single" w:sz="2" w:space="0" w:color="D9D9E3"/>
                        <w:bottom w:val="single" w:sz="2" w:space="0" w:color="D9D9E3"/>
                        <w:right w:val="single" w:sz="2" w:space="0" w:color="D9D9E3"/>
                      </w:divBdr>
                      <w:divsChild>
                        <w:div w:id="1944605929">
                          <w:marLeft w:val="0"/>
                          <w:marRight w:val="0"/>
                          <w:marTop w:val="0"/>
                          <w:marBottom w:val="0"/>
                          <w:divBdr>
                            <w:top w:val="single" w:sz="2" w:space="0" w:color="D9D9E3"/>
                            <w:left w:val="single" w:sz="2" w:space="0" w:color="D9D9E3"/>
                            <w:bottom w:val="single" w:sz="2" w:space="0" w:color="D9D9E3"/>
                            <w:right w:val="single" w:sz="2" w:space="0" w:color="D9D9E3"/>
                          </w:divBdr>
                          <w:divsChild>
                            <w:div w:id="1611741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3191152">
          <w:marLeft w:val="0"/>
          <w:marRight w:val="0"/>
          <w:marTop w:val="0"/>
          <w:marBottom w:val="0"/>
          <w:divBdr>
            <w:top w:val="single" w:sz="2" w:space="0" w:color="auto"/>
            <w:left w:val="single" w:sz="2" w:space="0" w:color="auto"/>
            <w:bottom w:val="single" w:sz="6" w:space="0" w:color="auto"/>
            <w:right w:val="single" w:sz="2" w:space="0" w:color="auto"/>
          </w:divBdr>
          <w:divsChild>
            <w:div w:id="1190679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573089">
                  <w:marLeft w:val="0"/>
                  <w:marRight w:val="0"/>
                  <w:marTop w:val="0"/>
                  <w:marBottom w:val="0"/>
                  <w:divBdr>
                    <w:top w:val="single" w:sz="2" w:space="0" w:color="D9D9E3"/>
                    <w:left w:val="single" w:sz="2" w:space="0" w:color="D9D9E3"/>
                    <w:bottom w:val="single" w:sz="2" w:space="0" w:color="D9D9E3"/>
                    <w:right w:val="single" w:sz="2" w:space="0" w:color="D9D9E3"/>
                  </w:divBdr>
                  <w:divsChild>
                    <w:div w:id="1884249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0110156">
                  <w:marLeft w:val="0"/>
                  <w:marRight w:val="0"/>
                  <w:marTop w:val="0"/>
                  <w:marBottom w:val="0"/>
                  <w:divBdr>
                    <w:top w:val="single" w:sz="2" w:space="0" w:color="D9D9E3"/>
                    <w:left w:val="single" w:sz="2" w:space="0" w:color="D9D9E3"/>
                    <w:bottom w:val="single" w:sz="2" w:space="0" w:color="D9D9E3"/>
                    <w:right w:val="single" w:sz="2" w:space="0" w:color="D9D9E3"/>
                  </w:divBdr>
                  <w:divsChild>
                    <w:div w:id="1986933019">
                      <w:marLeft w:val="0"/>
                      <w:marRight w:val="0"/>
                      <w:marTop w:val="0"/>
                      <w:marBottom w:val="0"/>
                      <w:divBdr>
                        <w:top w:val="single" w:sz="2" w:space="0" w:color="D9D9E3"/>
                        <w:left w:val="single" w:sz="2" w:space="0" w:color="D9D9E3"/>
                        <w:bottom w:val="single" w:sz="2" w:space="0" w:color="D9D9E3"/>
                        <w:right w:val="single" w:sz="2" w:space="0" w:color="D9D9E3"/>
                      </w:divBdr>
                      <w:divsChild>
                        <w:div w:id="29259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4258478">
          <w:marLeft w:val="0"/>
          <w:marRight w:val="0"/>
          <w:marTop w:val="0"/>
          <w:marBottom w:val="0"/>
          <w:divBdr>
            <w:top w:val="single" w:sz="2" w:space="0" w:color="auto"/>
            <w:left w:val="single" w:sz="2" w:space="0" w:color="auto"/>
            <w:bottom w:val="single" w:sz="6" w:space="0" w:color="auto"/>
            <w:right w:val="single" w:sz="2" w:space="0" w:color="auto"/>
          </w:divBdr>
          <w:divsChild>
            <w:div w:id="181670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609106">
                  <w:marLeft w:val="0"/>
                  <w:marRight w:val="0"/>
                  <w:marTop w:val="0"/>
                  <w:marBottom w:val="0"/>
                  <w:divBdr>
                    <w:top w:val="single" w:sz="2" w:space="0" w:color="D9D9E3"/>
                    <w:left w:val="single" w:sz="2" w:space="0" w:color="D9D9E3"/>
                    <w:bottom w:val="single" w:sz="2" w:space="0" w:color="D9D9E3"/>
                    <w:right w:val="single" w:sz="2" w:space="0" w:color="D9D9E3"/>
                  </w:divBdr>
                  <w:divsChild>
                    <w:div w:id="1209412606">
                      <w:marLeft w:val="0"/>
                      <w:marRight w:val="0"/>
                      <w:marTop w:val="0"/>
                      <w:marBottom w:val="0"/>
                      <w:divBdr>
                        <w:top w:val="single" w:sz="2" w:space="0" w:color="D9D9E3"/>
                        <w:left w:val="single" w:sz="2" w:space="0" w:color="D9D9E3"/>
                        <w:bottom w:val="single" w:sz="2" w:space="0" w:color="D9D9E3"/>
                        <w:right w:val="single" w:sz="2" w:space="0" w:color="D9D9E3"/>
                      </w:divBdr>
                      <w:divsChild>
                        <w:div w:id="647365444">
                          <w:marLeft w:val="0"/>
                          <w:marRight w:val="0"/>
                          <w:marTop w:val="0"/>
                          <w:marBottom w:val="0"/>
                          <w:divBdr>
                            <w:top w:val="single" w:sz="2" w:space="0" w:color="D9D9E3"/>
                            <w:left w:val="single" w:sz="2" w:space="0" w:color="D9D9E3"/>
                            <w:bottom w:val="single" w:sz="2" w:space="0" w:color="D9D9E3"/>
                            <w:right w:val="single" w:sz="2" w:space="0" w:color="D9D9E3"/>
                          </w:divBdr>
                          <w:divsChild>
                            <w:div w:id="1219591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3670</Words>
  <Characters>19820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Meneses</dc:creator>
  <cp:keywords/>
  <dc:description/>
  <cp:lastModifiedBy>Flavio Meneses</cp:lastModifiedBy>
  <cp:revision>4</cp:revision>
  <dcterms:created xsi:type="dcterms:W3CDTF">2023-04-07T14:32:00Z</dcterms:created>
  <dcterms:modified xsi:type="dcterms:W3CDTF">2023-04-07T14:56:00Z</dcterms:modified>
</cp:coreProperties>
</file>