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3211D1FB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70B14D64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267504F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080C8A2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267504F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080C8A2" w14:textId="77777777"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3E0F2BE2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4D0CA432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903E136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24E3C6A9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149068D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798D4229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B301129" w14:textId="77777777" w:rsidR="00997D7D" w:rsidRDefault="00701B1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7135CB5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3E0F2BE2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4D0CA432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903E136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24E3C6A9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149068D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98D4229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B301129" w14:textId="77777777" w:rsidR="00997D7D" w:rsidRDefault="00701B1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7135CB5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6CD88343" w14:textId="77777777" w:rsidR="00792337" w:rsidRPr="00585F9D" w:rsidRDefault="00792337"/>
        <w:p w14:paraId="493096AD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68115611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7C1FC79A" w14:textId="77777777" w:rsidR="00295E15" w:rsidRDefault="00295E15">
          <w:pPr>
            <w:pStyle w:val="CabealhodoSumrio"/>
          </w:pPr>
          <w:r>
            <w:t>Sumário</w:t>
          </w:r>
        </w:p>
        <w:p w14:paraId="6A3961B1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C228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8D63FDC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E5CD820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ADC318B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C658D3E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EE86501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477BD44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0A4B4BD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9B6AB1A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FCEC242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9FF5890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3F54614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38E6F31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A4C8371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45B5B51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FCB2763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FB2EF8F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E9D1EAF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CAF0254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0F939CA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42ADC2A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B4D12AD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6D21B0A" w14:textId="77777777" w:rsidR="009B5655" w:rsidRDefault="00701B1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5641E34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CE7AD59" w14:textId="77777777" w:rsidR="009B5655" w:rsidRDefault="00701B1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EF1FDDB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54A4A22F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4AEEC701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45555AB6" w14:textId="77777777" w:rsidR="004A0592" w:rsidRDefault="004A0592"/>
    <w:p w14:paraId="7685E0CA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090D9C13" w14:textId="77777777" w:rsidR="009B5655" w:rsidRPr="009B5655" w:rsidRDefault="005F018E" w:rsidP="009B5655">
      <w:r>
        <w:t>Desenvolver um sistema web/mobile integrado onde seja possível realizar a gestão da clínica de forma automatizada e ter acesso fácil aos dados sobre as informações de seus pacientes.</w:t>
      </w:r>
    </w:p>
    <w:p w14:paraId="6A292D96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48C6C588" w14:textId="43A0648F" w:rsidR="00DA19B6" w:rsidRDefault="005F018E">
      <w:r>
        <w:t>O Projeto será separado em Sprints para melhor resolução d</w:t>
      </w:r>
      <w:r w:rsidR="00F73DCD">
        <w:t>as tarefas propostas</w:t>
      </w:r>
      <w:r>
        <w:t xml:space="preserve">. Sprint 1 será feito o banco de dados com o modelo entidade relacionamento e o banco de dados no SQL Server adicionando os dados conforme as tabelas criadas. Sprint 2 será feito o API ligando o </w:t>
      </w:r>
      <w:proofErr w:type="spellStart"/>
      <w:r>
        <w:t>back-end</w:t>
      </w:r>
      <w:proofErr w:type="spellEnd"/>
      <w:r>
        <w:t xml:space="preserve"> com o banco de dados. Sprint 3 </w:t>
      </w:r>
      <w:r w:rsidR="00676428">
        <w:t>será feito o</w:t>
      </w:r>
      <w:r>
        <w:t xml:space="preserve"> front-</w:t>
      </w:r>
      <w:proofErr w:type="spellStart"/>
      <w:r>
        <w:t>end</w:t>
      </w:r>
      <w:proofErr w:type="spellEnd"/>
      <w:r w:rsidR="00676428">
        <w:t xml:space="preserve"> do projeto, produzindo os layouts de baixa e alta fidelidade, além do teste de usabilidade</w:t>
      </w:r>
      <w:r>
        <w:t xml:space="preserve">. Sprint 4 </w:t>
      </w:r>
      <w:r w:rsidR="00676428">
        <w:t>faremos</w:t>
      </w:r>
      <w:r>
        <w:t xml:space="preserve"> a parte Mobile. Sprint 5 será feito a integração com o banco de dados não-relacionais através do Big-Data.</w:t>
      </w:r>
    </w:p>
    <w:p w14:paraId="0C94DDC8" w14:textId="77777777"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14:paraId="460D004C" w14:textId="24A8B077" w:rsidR="008A7F37" w:rsidRDefault="005F018E">
      <w:r>
        <w:t>Na Sprint 1 foi feito o modelo entidade relacionamento, demonstrando o</w:t>
      </w:r>
      <w:r w:rsidR="00F8599E">
        <w:t>s</w:t>
      </w:r>
      <w:r>
        <w:t xml:space="preserve"> modelo</w:t>
      </w:r>
      <w:r w:rsidR="00676428">
        <w:t>s</w:t>
      </w:r>
      <w:r>
        <w:t xml:space="preserve"> conceitual, lógico e </w:t>
      </w:r>
      <w:r w:rsidR="00676428">
        <w:t>físico</w:t>
      </w:r>
      <w:r w:rsidR="00F8599E">
        <w:t>. Após a modelagem foi realizado os scripts do SQL Server, seguindo o padrão de linguagem de definição de dados (DDL), montagem dos dados (DML) e visualização (DQL).</w:t>
      </w:r>
    </w:p>
    <w:p w14:paraId="7686878A" w14:textId="6A69C10F" w:rsidR="00676428" w:rsidRDefault="00676428">
      <w:r>
        <w:t xml:space="preserve">Sprint 2 desenvolvemos a API utilizando o Visual Studio e através da </w:t>
      </w:r>
      <w:r w:rsidR="005825D3" w:rsidRPr="005825D3">
        <w:t xml:space="preserve">abordagem </w:t>
      </w:r>
      <w:proofErr w:type="spellStart"/>
      <w:r w:rsidR="005825D3" w:rsidRPr="005825D3">
        <w:t>DataBase</w:t>
      </w:r>
      <w:proofErr w:type="spellEnd"/>
      <w:r w:rsidR="005825D3" w:rsidRPr="005825D3">
        <w:t xml:space="preserve"> </w:t>
      </w:r>
      <w:proofErr w:type="spellStart"/>
      <w:r w:rsidR="005825D3" w:rsidRPr="005825D3">
        <w:t>First</w:t>
      </w:r>
      <w:proofErr w:type="spellEnd"/>
      <w:r w:rsidR="005825D3" w:rsidRPr="005825D3">
        <w:t xml:space="preserve"> do EF Core</w:t>
      </w:r>
      <w:r w:rsidR="005825D3">
        <w:t xml:space="preserve"> realizamos a integração com o banco de dados. Realizamos os testes das requisições HTTP junto com as autenticações JWT através da ferramenta </w:t>
      </w:r>
      <w:proofErr w:type="spellStart"/>
      <w:r w:rsidR="005825D3">
        <w:t>Postman</w:t>
      </w:r>
      <w:proofErr w:type="spellEnd"/>
      <w:r w:rsidR="005825D3">
        <w:t xml:space="preserve"> e também criamos a documentação Swagger.</w:t>
      </w:r>
    </w:p>
    <w:p w14:paraId="76204CB0" w14:textId="7C335809" w:rsidR="005825D3" w:rsidRDefault="005825D3">
      <w:r>
        <w:t xml:space="preserve">Sprint 3 produzimos o layout de baixa fidelidade no Wireframe.cc e o de alta fidelidade no </w:t>
      </w:r>
      <w:proofErr w:type="spellStart"/>
      <w:r>
        <w:t>Figma</w:t>
      </w:r>
      <w:proofErr w:type="spellEnd"/>
      <w:r>
        <w:t>, realizando também o teste de usabilidade através do protótipo desenvolvido.</w:t>
      </w:r>
    </w:p>
    <w:p w14:paraId="7BD137C0" w14:textId="77777777" w:rsidR="008A7F37" w:rsidRDefault="008A7F37">
      <w:r>
        <w:br w:type="page"/>
      </w:r>
    </w:p>
    <w:p w14:paraId="2454C048" w14:textId="77777777"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14:paraId="626143A0" w14:textId="5593789E" w:rsidR="00C26497" w:rsidRDefault="00F8599E">
      <w:r>
        <w:t>A modelagem é uma visualização de como ficará o sistema com seus respectivos usuários, mostrando a estrutura de todo o projeto.</w:t>
      </w:r>
      <w:r w:rsidR="00C752A3">
        <w:t xml:space="preserve"> Através da modelagem identificamos o que o sistema deverá fazer,</w:t>
      </w:r>
      <w:r w:rsidR="00C752A3" w:rsidRPr="00C752A3">
        <w:t xml:space="preserve"> tratando as questões funcionais e seus fluxos de dados</w:t>
      </w:r>
      <w:r w:rsidR="00C752A3">
        <w:t xml:space="preserve">. </w:t>
      </w:r>
    </w:p>
    <w:p w14:paraId="15872D54" w14:textId="77777777" w:rsidR="00273640" w:rsidRDefault="00273640"/>
    <w:p w14:paraId="486C372D" w14:textId="023D51F5" w:rsidR="00DA19B6" w:rsidRDefault="00C92BD1">
      <w:pPr>
        <w:pStyle w:val="cabealho2"/>
      </w:pPr>
      <w:bookmarkStart w:id="10" w:name="_Toc533767848"/>
      <w:bookmarkStart w:id="11" w:name="_Toc3879735"/>
      <w:r>
        <w:t xml:space="preserve">Modelo </w:t>
      </w:r>
      <w:bookmarkEnd w:id="10"/>
      <w:bookmarkEnd w:id="11"/>
      <w:r w:rsidR="00273640">
        <w:t>Conceitual</w:t>
      </w:r>
    </w:p>
    <w:p w14:paraId="44A6FF0D" w14:textId="05689FF5" w:rsidR="00273640" w:rsidRDefault="00273640" w:rsidP="00273640">
      <w:r w:rsidRPr="00F8599E">
        <w:t>A modelagem conceitual</w:t>
      </w:r>
      <w:r>
        <w:t xml:space="preserve"> </w:t>
      </w:r>
      <w:r w:rsidRPr="00F8599E">
        <w:t>baseia-se</w:t>
      </w:r>
      <w:r w:rsidRPr="00F8599E">
        <w:t xml:space="preserve"> no mais alto nível e deve ser usada para envolver o cliente, pois o foco aqui é discutir os aspectos do negócio do cliente e não da tecnologia.</w:t>
      </w:r>
      <w:r>
        <w:t xml:space="preserve"> Trata-se de</w:t>
      </w:r>
      <w:r w:rsidRPr="00273640">
        <w:t xml:space="preserve"> um diagrama em blocos que demonstra todas as relações entre as entidades</w:t>
      </w:r>
      <w:r>
        <w:t xml:space="preserve"> e suas cardinalidades.</w:t>
      </w:r>
    </w:p>
    <w:p w14:paraId="19CD35B9" w14:textId="7092CB20" w:rsidR="00273640" w:rsidRDefault="00273640" w:rsidP="00273640"/>
    <w:p w14:paraId="4A87916C" w14:textId="77777777" w:rsidR="00273640" w:rsidRDefault="00273640" w:rsidP="00273640"/>
    <w:p w14:paraId="6156B110" w14:textId="13DAD6B0" w:rsidR="00273640" w:rsidRDefault="00273640" w:rsidP="00273640">
      <w:r>
        <w:rPr>
          <w:noProof/>
        </w:rPr>
        <w:drawing>
          <wp:inline distT="0" distB="0" distL="0" distR="0" wp14:anchorId="4D6AE9FD" wp14:editId="7C0FCE41">
            <wp:extent cx="5732145" cy="4893945"/>
            <wp:effectExtent l="0" t="0" r="190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C2CE" w14:textId="70EE4A73" w:rsidR="00273640" w:rsidRDefault="00273640" w:rsidP="00273640"/>
    <w:p w14:paraId="00AB0269" w14:textId="3B882786" w:rsidR="00273640" w:rsidRDefault="00273640" w:rsidP="00273640"/>
    <w:p w14:paraId="1D20BD31" w14:textId="11470B12" w:rsidR="00273640" w:rsidRDefault="00273640" w:rsidP="00273640">
      <w:pPr>
        <w:pStyle w:val="cabealho2"/>
      </w:pPr>
      <w:r>
        <w:lastRenderedPageBreak/>
        <w:t xml:space="preserve">Modelo </w:t>
      </w:r>
      <w:r>
        <w:t>Lógico</w:t>
      </w:r>
    </w:p>
    <w:p w14:paraId="0ADCAE00" w14:textId="48800251" w:rsidR="00273640" w:rsidRDefault="00273640" w:rsidP="00273640">
      <w:bookmarkStart w:id="12" w:name="_Toc533767849"/>
      <w:bookmarkStart w:id="13" w:name="_Toc3879736"/>
      <w:r w:rsidRPr="00273640">
        <w:t>Descreve como os dados serão armazenados no banco e também seus relacionamentos</w:t>
      </w:r>
      <w:r>
        <w:t xml:space="preserve">, </w:t>
      </w:r>
      <w:r w:rsidRPr="00273640">
        <w:t>mostra as ligações entre as tabelas, as chaves primárias,</w:t>
      </w:r>
      <w:r>
        <w:t xml:space="preserve"> chaves estrangeiras,</w:t>
      </w:r>
      <w:r w:rsidRPr="00273640">
        <w:t xml:space="preserve"> os </w:t>
      </w:r>
      <w:r>
        <w:t>atributos</w:t>
      </w:r>
      <w:r w:rsidRPr="00273640">
        <w:t xml:space="preserve"> de cada uma, etc.</w:t>
      </w:r>
    </w:p>
    <w:p w14:paraId="71E5C0EE" w14:textId="77777777" w:rsidR="00273640" w:rsidRDefault="00273640" w:rsidP="00273640"/>
    <w:p w14:paraId="14AA3A48" w14:textId="3F228CD5" w:rsidR="00273640" w:rsidRDefault="00273640" w:rsidP="00273640">
      <w:r>
        <w:rPr>
          <w:noProof/>
        </w:rPr>
        <w:drawing>
          <wp:inline distT="0" distB="0" distL="0" distR="0" wp14:anchorId="1DE90DBF" wp14:editId="3B5F0CEF">
            <wp:extent cx="5732145" cy="5750560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245" w14:textId="2CD23C96" w:rsidR="00273640" w:rsidRDefault="00273640" w:rsidP="00273640"/>
    <w:p w14:paraId="186AFE8B" w14:textId="5424F9D0" w:rsidR="00273640" w:rsidRDefault="00273640" w:rsidP="00273640"/>
    <w:p w14:paraId="29907BAD" w14:textId="74966B0E" w:rsidR="00273640" w:rsidRDefault="00273640" w:rsidP="00273640"/>
    <w:p w14:paraId="4995FB0F" w14:textId="071A7C8D" w:rsidR="00273640" w:rsidRDefault="00273640" w:rsidP="00273640"/>
    <w:p w14:paraId="1E28E9D8" w14:textId="066CAFD6" w:rsidR="00273640" w:rsidRDefault="00273640" w:rsidP="00273640"/>
    <w:p w14:paraId="12A268DB" w14:textId="3A9A41C9" w:rsidR="00273640" w:rsidRDefault="00273640" w:rsidP="00273640"/>
    <w:p w14:paraId="2CB37E4D" w14:textId="06875FBD" w:rsidR="00273640" w:rsidRDefault="00273640" w:rsidP="00273640">
      <w:pPr>
        <w:pStyle w:val="cabealho2"/>
      </w:pPr>
      <w:r>
        <w:lastRenderedPageBreak/>
        <w:t xml:space="preserve">Modelo </w:t>
      </w:r>
      <w:r>
        <w:t>Físico</w:t>
      </w:r>
    </w:p>
    <w:p w14:paraId="116AC892" w14:textId="77777777" w:rsidR="00B92A87" w:rsidRDefault="00B92A87">
      <w:r w:rsidRPr="00B92A87">
        <w:t>Inclui a análise das características e recursos necessários para armazenamento e manipulação das estruturas de dados (estrutura de armazenamento, endereçamento, acesso e alocação física), sendo uma sequência de comandos executados em SQL a fim de criar as tabelas, estruturas e ligações projetadas até então e finalmente criar o banco de dados.</w:t>
      </w:r>
    </w:p>
    <w:p w14:paraId="53C29EA4" w14:textId="77777777" w:rsidR="00B92A87" w:rsidRDefault="00B92A87"/>
    <w:p w14:paraId="5B6B7520" w14:textId="77777777" w:rsidR="00B92A87" w:rsidRDefault="00B92A87"/>
    <w:p w14:paraId="56A040F2" w14:textId="6C4CDA9C" w:rsidR="00B92A87" w:rsidRDefault="00B92A87">
      <w:r>
        <w:rPr>
          <w:noProof/>
        </w:rPr>
        <w:drawing>
          <wp:inline distT="0" distB="0" distL="0" distR="0" wp14:anchorId="454A99E6" wp14:editId="19D48F6C">
            <wp:extent cx="6032038" cy="3123937"/>
            <wp:effectExtent l="0" t="0" r="698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130" cy="31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3A28" w14:textId="740862EF" w:rsidR="00B92A87" w:rsidRDefault="00B92A87">
      <w:r>
        <w:br w:type="page"/>
      </w:r>
    </w:p>
    <w:p w14:paraId="1C0F4F07" w14:textId="77777777" w:rsidR="00DA19B6" w:rsidRDefault="008A7F37">
      <w:pPr>
        <w:pStyle w:val="cabealho2"/>
      </w:pPr>
      <w:bookmarkStart w:id="14" w:name="_Toc533767851"/>
      <w:bookmarkStart w:id="15" w:name="_Toc3879738"/>
      <w:bookmarkEnd w:id="12"/>
      <w:bookmarkEnd w:id="13"/>
      <w:r>
        <w:lastRenderedPageBreak/>
        <w:t>Cronograma</w:t>
      </w:r>
      <w:bookmarkEnd w:id="14"/>
      <w:bookmarkEnd w:id="15"/>
    </w:p>
    <w:p w14:paraId="1257720D" w14:textId="77777777" w:rsidR="00DA19B6" w:rsidRDefault="00701B1D" w:rsidP="00295E15">
      <w:pPr>
        <w:ind w:firstLine="720"/>
      </w:pPr>
      <w:hyperlink r:id="rId14" w:history="1">
        <w:r w:rsidR="00F8599E">
          <w:rPr>
            <w:rStyle w:val="Hyperlink"/>
          </w:rPr>
          <w:t>https://trello.com/b/13IxAolx/sp-medical-group-projeto-senai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14:paraId="1940196D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3FBF05AC" w14:textId="77777777" w:rsidR="00DA19B6" w:rsidRDefault="00DA19B6"/>
        </w:tc>
        <w:tc>
          <w:tcPr>
            <w:tcW w:w="533" w:type="pct"/>
          </w:tcPr>
          <w:p w14:paraId="1E49685F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0135CE3F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0835F02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184BA50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2907934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22A967FE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580733A8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275594F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338CEF60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4B1C3AB2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15049F2D" w14:textId="18B37934" w:rsidR="00DA19B6" w:rsidRDefault="00DA19B6" w:rsidP="005825D3">
            <w:pPr>
              <w:tabs>
                <w:tab w:val="decimal" w:pos="82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D5B3306" w14:textId="383D7A43" w:rsidR="00DA19B6" w:rsidRDefault="00C752A3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14:paraId="5EC1576D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A43E051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9015698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363F6E3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D032AFF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0D954BE3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3752BFFD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40C7FA49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52D99624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061B1D5" w14:textId="298822ED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EEFE82F" w14:textId="66B0959E" w:rsidR="00DA19B6" w:rsidRDefault="00C752A3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1B1D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14:paraId="14AB2892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5403492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B2D7C1D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AFF2B6A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5A317B44" w14:textId="77777777" w:rsidR="00DA19B6" w:rsidRDefault="00DA19B6" w:rsidP="005825D3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1187E94D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7C9C100B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0A206C9C" w14:textId="1DC401C7" w:rsidR="008A7F37" w:rsidRPr="00701B1D" w:rsidRDefault="00701B1D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aps w:val="0"/>
                <w:color w:val="auto"/>
                <w:sz w:val="20"/>
              </w:rPr>
            </w:pPr>
            <w:r w:rsidRPr="00701B1D">
              <w:rPr>
                <w:rFonts w:asciiTheme="minorHAnsi" w:hAnsiTheme="minorHAnsi"/>
                <w:b w:val="0"/>
                <w:caps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14:paraId="18F364D5" w14:textId="77777777" w:rsidR="008A7F37" w:rsidRPr="00701B1D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aps w:val="0"/>
                <w:color w:val="auto"/>
                <w:sz w:val="20"/>
              </w:rPr>
            </w:pPr>
          </w:p>
        </w:tc>
        <w:tc>
          <w:tcPr>
            <w:tcW w:w="533" w:type="pct"/>
          </w:tcPr>
          <w:p w14:paraId="4C6FEFC8" w14:textId="74A929BF" w:rsidR="008A7F37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D4EB288" w14:textId="77777777" w:rsidR="008A7F37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F23F44E" w14:textId="77777777" w:rsidR="008A7F37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1603991" w14:textId="77777777" w:rsidR="008A7F37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38D325C" w14:textId="77777777" w:rsidR="008A7F37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AD1E696" w14:textId="77777777" w:rsidR="008A7F37" w:rsidRDefault="008A7F37" w:rsidP="005825D3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0DFC86" w14:textId="77777777" w:rsidR="008A7F37" w:rsidRDefault="008A7F37" w:rsidP="008A7F37">
      <w:pPr>
        <w:pStyle w:val="InformaesdeContato0"/>
      </w:pPr>
    </w:p>
    <w:p w14:paraId="019D7A73" w14:textId="77777777" w:rsidR="008A7F37" w:rsidRDefault="008A7F37">
      <w:r>
        <w:br w:type="page"/>
      </w:r>
    </w:p>
    <w:p w14:paraId="116F321F" w14:textId="77777777" w:rsidR="00295E15" w:rsidRDefault="00295E15" w:rsidP="00295E15">
      <w:pPr>
        <w:pStyle w:val="cabealho1"/>
      </w:pPr>
      <w:bookmarkStart w:id="16" w:name="_Toc3879739"/>
      <w:bookmarkStart w:id="17" w:name="_Toc533767852"/>
      <w:r>
        <w:lastRenderedPageBreak/>
        <w:t>Back-End</w:t>
      </w:r>
      <w:bookmarkEnd w:id="16"/>
    </w:p>
    <w:p w14:paraId="71E28668" w14:textId="77777777" w:rsidR="009B5655" w:rsidRDefault="009B5655" w:rsidP="00295E15"/>
    <w:p w14:paraId="1A4B4380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54693D2C" w14:textId="77777777" w:rsidR="009B5655" w:rsidRDefault="009B5655" w:rsidP="009B5655">
      <w:pPr>
        <w:pStyle w:val="cabealho2"/>
      </w:pPr>
      <w:bookmarkStart w:id="18" w:name="_Toc3879740"/>
      <w:r>
        <w:t>Implementar o banco de dados</w:t>
      </w:r>
      <w:bookmarkEnd w:id="18"/>
    </w:p>
    <w:p w14:paraId="645C993F" w14:textId="77777777" w:rsidR="00295E15" w:rsidRDefault="00295E15" w:rsidP="009B5655">
      <w:pPr>
        <w:ind w:firstLine="720"/>
      </w:pPr>
      <w:r>
        <w:t>Passo a passo para implementar o banco de dados</w:t>
      </w:r>
    </w:p>
    <w:p w14:paraId="4F70050A" w14:textId="77777777" w:rsidR="009B5655" w:rsidRDefault="009B5655" w:rsidP="009B5655">
      <w:pPr>
        <w:pStyle w:val="cabealho2"/>
      </w:pPr>
      <w:bookmarkStart w:id="19" w:name="_Toc3879741"/>
      <w:r>
        <w:t>Executar projeto</w:t>
      </w:r>
      <w:bookmarkEnd w:id="19"/>
    </w:p>
    <w:p w14:paraId="177E33D7" w14:textId="77777777" w:rsidR="009B5655" w:rsidRDefault="009B5655" w:rsidP="009B5655">
      <w:r>
        <w:tab/>
        <w:t>Passo a passo para executar o projeto</w:t>
      </w:r>
    </w:p>
    <w:p w14:paraId="5F978576" w14:textId="77777777" w:rsidR="009B5655" w:rsidRPr="009B5655" w:rsidRDefault="009B5655" w:rsidP="009B5655">
      <w:pPr>
        <w:pStyle w:val="cabealho2"/>
      </w:pPr>
      <w:bookmarkStart w:id="20" w:name="_Toc3879742"/>
      <w:r>
        <w:t xml:space="preserve">Importar </w:t>
      </w:r>
      <w:proofErr w:type="spellStart"/>
      <w:r>
        <w:t>Postman</w:t>
      </w:r>
      <w:bookmarkEnd w:id="20"/>
      <w:proofErr w:type="spellEnd"/>
    </w:p>
    <w:p w14:paraId="52E7EF36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26D0C150" w14:textId="77777777" w:rsidR="009B5655" w:rsidRDefault="009B5655" w:rsidP="009B5655">
      <w:pPr>
        <w:pStyle w:val="cabealho2"/>
      </w:pPr>
      <w:bookmarkStart w:id="21" w:name="_Toc3879743"/>
      <w:r>
        <w:t>Swagger</w:t>
      </w:r>
      <w:bookmarkEnd w:id="21"/>
    </w:p>
    <w:p w14:paraId="3194D39C" w14:textId="77777777" w:rsidR="00295E15" w:rsidRDefault="00295E15" w:rsidP="00295E15">
      <w:pPr>
        <w:ind w:firstLine="720"/>
      </w:pPr>
      <w:r>
        <w:t>Link Swagger</w:t>
      </w:r>
    </w:p>
    <w:p w14:paraId="3586CE55" w14:textId="77777777" w:rsidR="00295E15" w:rsidRDefault="00295E15" w:rsidP="00295E15"/>
    <w:p w14:paraId="0FA6515F" w14:textId="77777777" w:rsidR="00295E15" w:rsidRDefault="00295E15" w:rsidP="00295E15"/>
    <w:p w14:paraId="7A8C6FB7" w14:textId="77777777" w:rsidR="00295E15" w:rsidRDefault="00295E15" w:rsidP="00295E15"/>
    <w:p w14:paraId="78A6C73F" w14:textId="77777777" w:rsidR="00295E15" w:rsidRDefault="00295E15" w:rsidP="00295E15"/>
    <w:p w14:paraId="3136C12F" w14:textId="77777777" w:rsidR="00295E15" w:rsidRDefault="00295E15" w:rsidP="00295E15"/>
    <w:p w14:paraId="1C9E0750" w14:textId="77777777" w:rsidR="00295E15" w:rsidRDefault="00295E15" w:rsidP="00295E15"/>
    <w:p w14:paraId="758B365E" w14:textId="77777777" w:rsidR="00295E15" w:rsidRDefault="00295E15" w:rsidP="00295E15"/>
    <w:p w14:paraId="78B197BA" w14:textId="77777777" w:rsidR="00295E15" w:rsidRDefault="00295E15" w:rsidP="00295E15"/>
    <w:p w14:paraId="5016A3D8" w14:textId="77777777" w:rsidR="00295E15" w:rsidRDefault="00295E15" w:rsidP="00295E15"/>
    <w:p w14:paraId="0F987741" w14:textId="77777777" w:rsidR="00295E15" w:rsidRDefault="00295E15" w:rsidP="00295E15"/>
    <w:p w14:paraId="6723ADA9" w14:textId="77777777" w:rsidR="00295E15" w:rsidRDefault="00295E15" w:rsidP="00295E15"/>
    <w:p w14:paraId="5ECA1D4F" w14:textId="77777777" w:rsidR="00295E15" w:rsidRDefault="00295E15" w:rsidP="00295E15"/>
    <w:p w14:paraId="0AD355A4" w14:textId="77777777" w:rsidR="00295E15" w:rsidRDefault="00295E15" w:rsidP="00295E15"/>
    <w:p w14:paraId="6889244E" w14:textId="77777777" w:rsidR="00295E15" w:rsidRDefault="00295E15" w:rsidP="00295E15"/>
    <w:p w14:paraId="7042B939" w14:textId="77777777" w:rsidR="004A0592" w:rsidRDefault="006E0CD1" w:rsidP="006E0CD1">
      <w:pPr>
        <w:pStyle w:val="cabealho1"/>
        <w:rPr>
          <w:lang w:eastAsia="en-US"/>
        </w:rPr>
      </w:pPr>
      <w:bookmarkStart w:id="22" w:name="_Toc3879744"/>
      <w:r>
        <w:rPr>
          <w:lang w:eastAsia="en-US"/>
        </w:rPr>
        <w:lastRenderedPageBreak/>
        <w:t>Funcionalidades</w:t>
      </w:r>
      <w:bookmarkEnd w:id="17"/>
      <w:bookmarkEnd w:id="22"/>
    </w:p>
    <w:p w14:paraId="4AC8A755" w14:textId="77777777" w:rsidR="006E0CD1" w:rsidRDefault="006E0CD1" w:rsidP="006E0CD1">
      <w:pPr>
        <w:rPr>
          <w:lang w:eastAsia="en-US"/>
        </w:rPr>
      </w:pPr>
    </w:p>
    <w:p w14:paraId="0EC849D0" w14:textId="77777777" w:rsidR="006E0CD1" w:rsidRDefault="006E0CD1" w:rsidP="006E0CD1">
      <w:pPr>
        <w:pStyle w:val="cabealho2"/>
        <w:rPr>
          <w:lang w:eastAsia="en-US"/>
        </w:rPr>
      </w:pPr>
      <w:bookmarkStart w:id="23" w:name="_Toc533767853"/>
      <w:bookmarkStart w:id="24" w:name="_Toc3879745"/>
      <w:r>
        <w:rPr>
          <w:lang w:eastAsia="en-US"/>
        </w:rPr>
        <w:t>Web</w:t>
      </w:r>
      <w:bookmarkEnd w:id="23"/>
      <w:bookmarkEnd w:id="24"/>
    </w:p>
    <w:p w14:paraId="34C4738D" w14:textId="77777777" w:rsidR="006E0CD1" w:rsidRDefault="006E0CD1" w:rsidP="006E0CD1">
      <w:pPr>
        <w:rPr>
          <w:lang w:eastAsia="en-US"/>
        </w:rPr>
      </w:pPr>
    </w:p>
    <w:p w14:paraId="6F91AA88" w14:textId="77777777" w:rsidR="006E0CD1" w:rsidRPr="006E0CD1" w:rsidRDefault="006E0CD1" w:rsidP="006E0CD1">
      <w:pPr>
        <w:pStyle w:val="cabealho2"/>
        <w:rPr>
          <w:lang w:eastAsia="en-US"/>
        </w:rPr>
      </w:pPr>
      <w:bookmarkStart w:id="25" w:name="_Toc533767854"/>
      <w:bookmarkStart w:id="26" w:name="_Toc3879746"/>
      <w:r>
        <w:rPr>
          <w:lang w:eastAsia="en-US"/>
        </w:rPr>
        <w:t>Mobile</w:t>
      </w:r>
      <w:bookmarkEnd w:id="25"/>
      <w:bookmarkEnd w:id="26"/>
    </w:p>
    <w:p w14:paraId="42481A18" w14:textId="77777777" w:rsidR="006E0CD1" w:rsidRDefault="006E0CD1" w:rsidP="006E0CD1">
      <w:pPr>
        <w:rPr>
          <w:lang w:eastAsia="en-US"/>
        </w:rPr>
      </w:pPr>
    </w:p>
    <w:p w14:paraId="631DD9C4" w14:textId="77777777"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14:paraId="0B38263F" w14:textId="77777777" w:rsidR="006E0CD1" w:rsidRDefault="006E0CD1" w:rsidP="006E0CD1">
      <w:pPr>
        <w:pStyle w:val="cabealho1"/>
        <w:rPr>
          <w:lang w:eastAsia="en-US"/>
        </w:rPr>
      </w:pPr>
      <w:bookmarkStart w:id="27" w:name="_Toc533767855"/>
      <w:bookmarkStart w:id="28" w:name="_Toc3879747"/>
      <w:r>
        <w:rPr>
          <w:lang w:eastAsia="en-US"/>
        </w:rPr>
        <w:lastRenderedPageBreak/>
        <w:t>Protótipos</w:t>
      </w:r>
      <w:bookmarkEnd w:id="27"/>
      <w:bookmarkEnd w:id="28"/>
    </w:p>
    <w:p w14:paraId="042003E6" w14:textId="77777777" w:rsidR="006E0CD1" w:rsidRDefault="006E0CD1" w:rsidP="006E0CD1">
      <w:pPr>
        <w:rPr>
          <w:lang w:eastAsia="en-US"/>
        </w:rPr>
      </w:pPr>
    </w:p>
    <w:p w14:paraId="5B424D32" w14:textId="77777777" w:rsidR="006E0CD1" w:rsidRDefault="006E0CD1" w:rsidP="006E0CD1">
      <w:pPr>
        <w:pStyle w:val="cabealho2"/>
        <w:rPr>
          <w:lang w:eastAsia="en-US"/>
        </w:rPr>
      </w:pPr>
      <w:bookmarkStart w:id="29" w:name="_Toc533767856"/>
      <w:bookmarkStart w:id="30" w:name="_Toc3879748"/>
      <w:r>
        <w:rPr>
          <w:lang w:eastAsia="en-US"/>
        </w:rPr>
        <w:t>Web</w:t>
      </w:r>
      <w:bookmarkEnd w:id="29"/>
      <w:bookmarkEnd w:id="30"/>
    </w:p>
    <w:p w14:paraId="19984B50" w14:textId="77777777" w:rsidR="006E0CD1" w:rsidRDefault="006E0CD1" w:rsidP="006E0CD1">
      <w:pPr>
        <w:rPr>
          <w:lang w:eastAsia="en-US"/>
        </w:rPr>
      </w:pPr>
    </w:p>
    <w:p w14:paraId="028DEEDE" w14:textId="77777777" w:rsidR="006E0CD1" w:rsidRDefault="006E0CD1" w:rsidP="006E0CD1">
      <w:pPr>
        <w:pStyle w:val="cabealho2"/>
        <w:rPr>
          <w:lang w:eastAsia="en-US"/>
        </w:rPr>
      </w:pPr>
      <w:bookmarkStart w:id="31" w:name="_Toc533767857"/>
      <w:bookmarkStart w:id="32" w:name="_Toc3879749"/>
      <w:r>
        <w:rPr>
          <w:lang w:eastAsia="en-US"/>
        </w:rPr>
        <w:t>Mobile</w:t>
      </w:r>
      <w:bookmarkEnd w:id="31"/>
      <w:bookmarkEnd w:id="32"/>
    </w:p>
    <w:p w14:paraId="1A1173F9" w14:textId="77777777" w:rsidR="006E0CD1" w:rsidRPr="006E0CD1" w:rsidRDefault="006E0CD1" w:rsidP="006E0CD1">
      <w:pPr>
        <w:rPr>
          <w:lang w:eastAsia="en-US"/>
        </w:rPr>
      </w:pPr>
    </w:p>
    <w:p w14:paraId="2A9AC937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0F25FE7A" w14:textId="77777777" w:rsidR="008A7F37" w:rsidRDefault="009A3F87" w:rsidP="009A3F87">
      <w:pPr>
        <w:pStyle w:val="cabealho1"/>
      </w:pPr>
      <w:bookmarkStart w:id="33" w:name="_Toc533767858"/>
      <w:bookmarkStart w:id="34" w:name="_Toc3879750"/>
      <w:r>
        <w:lastRenderedPageBreak/>
        <w:t>Front-End</w:t>
      </w:r>
      <w:bookmarkEnd w:id="33"/>
      <w:bookmarkEnd w:id="34"/>
    </w:p>
    <w:p w14:paraId="3FA04A57" w14:textId="77777777" w:rsidR="009A3F87" w:rsidRDefault="009A3F87" w:rsidP="009A3F87"/>
    <w:p w14:paraId="0350B20B" w14:textId="77777777" w:rsidR="009A3F87" w:rsidRDefault="009A3F87">
      <w:r>
        <w:br w:type="page"/>
      </w:r>
    </w:p>
    <w:p w14:paraId="49CAF995" w14:textId="77777777" w:rsidR="009A3F87" w:rsidRDefault="009A3F87" w:rsidP="009A3F87">
      <w:pPr>
        <w:pStyle w:val="cabealho1"/>
      </w:pPr>
      <w:bookmarkStart w:id="35" w:name="_Toc533767859"/>
      <w:bookmarkStart w:id="36" w:name="_Toc3879751"/>
      <w:r>
        <w:lastRenderedPageBreak/>
        <w:t>Mobile</w:t>
      </w:r>
      <w:bookmarkEnd w:id="35"/>
      <w:bookmarkEnd w:id="36"/>
    </w:p>
    <w:p w14:paraId="0AD59BB5" w14:textId="77777777" w:rsidR="009A3F87" w:rsidRDefault="009A3F87" w:rsidP="009A3F87"/>
    <w:p w14:paraId="3FC31950" w14:textId="77777777" w:rsidR="009A3F87" w:rsidRDefault="009A3F87">
      <w:r>
        <w:br w:type="page"/>
      </w:r>
    </w:p>
    <w:p w14:paraId="3AAEF27F" w14:textId="77777777" w:rsidR="009A3F87" w:rsidRDefault="009A3F87" w:rsidP="009A3F87">
      <w:pPr>
        <w:pStyle w:val="cabealho1"/>
      </w:pPr>
      <w:bookmarkStart w:id="37" w:name="_Toc533767860"/>
      <w:bookmarkStart w:id="38" w:name="_Toc3879752"/>
      <w:r>
        <w:lastRenderedPageBreak/>
        <w:t>Arquitetura do Projeto</w:t>
      </w:r>
      <w:bookmarkEnd w:id="37"/>
      <w:bookmarkEnd w:id="38"/>
    </w:p>
    <w:p w14:paraId="6499C335" w14:textId="77777777" w:rsidR="009A3F87" w:rsidRDefault="009A3F87" w:rsidP="009A3F87"/>
    <w:p w14:paraId="79E2B69F" w14:textId="77777777" w:rsidR="009A3F87" w:rsidRDefault="009A3F87">
      <w:r>
        <w:br w:type="page"/>
      </w:r>
    </w:p>
    <w:p w14:paraId="0984E0F5" w14:textId="77777777" w:rsidR="009A3F87" w:rsidRDefault="009A3F87" w:rsidP="009A3F87">
      <w:pPr>
        <w:pStyle w:val="cabealho1"/>
      </w:pPr>
      <w:bookmarkStart w:id="39" w:name="_Toc533767861"/>
      <w:bookmarkStart w:id="40" w:name="_Toc3879753"/>
      <w:r>
        <w:lastRenderedPageBreak/>
        <w:t>Referências</w:t>
      </w:r>
      <w:bookmarkEnd w:id="39"/>
      <w:bookmarkEnd w:id="40"/>
    </w:p>
    <w:p w14:paraId="49B6DFC2" w14:textId="77777777" w:rsidR="00F03B38" w:rsidRDefault="00F03B38" w:rsidP="00F03B38"/>
    <w:p w14:paraId="07B2FDA1" w14:textId="77777777" w:rsidR="00F03B38" w:rsidRDefault="00F03B38" w:rsidP="00F03B38">
      <w:pPr>
        <w:pStyle w:val="cabealho2"/>
      </w:pPr>
      <w:bookmarkStart w:id="41" w:name="_Toc533767862"/>
      <w:bookmarkStart w:id="42" w:name="_Toc3879754"/>
      <w:r>
        <w:t>Links</w:t>
      </w:r>
      <w:bookmarkEnd w:id="41"/>
      <w:bookmarkEnd w:id="42"/>
    </w:p>
    <w:p w14:paraId="78B8CF65" w14:textId="77777777" w:rsidR="00F03B38" w:rsidRDefault="00F03B38" w:rsidP="00F03B38"/>
    <w:p w14:paraId="64F94196" w14:textId="77777777" w:rsidR="00F03B38" w:rsidRPr="00F03B38" w:rsidRDefault="00F03B38" w:rsidP="00F03B38">
      <w:pPr>
        <w:pStyle w:val="cabealho2"/>
      </w:pPr>
      <w:bookmarkStart w:id="43" w:name="_Toc533767863"/>
      <w:bookmarkStart w:id="44" w:name="_Toc3879755"/>
      <w:r>
        <w:t>Livros</w:t>
      </w:r>
      <w:bookmarkEnd w:id="43"/>
      <w:bookmarkEnd w:id="44"/>
    </w:p>
    <w:sectPr w:rsidR="00F03B38" w:rsidRPr="00F03B38" w:rsidSect="008A7F37">
      <w:footerReference w:type="default" r:id="rId15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CEA20" w14:textId="77777777" w:rsidR="00603299" w:rsidRDefault="00603299">
      <w:pPr>
        <w:spacing w:after="0" w:line="240" w:lineRule="auto"/>
      </w:pPr>
      <w:r>
        <w:separator/>
      </w:r>
    </w:p>
  </w:endnote>
  <w:endnote w:type="continuationSeparator" w:id="0">
    <w:p w14:paraId="044E94A9" w14:textId="77777777" w:rsidR="00603299" w:rsidRDefault="0060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5438C" w14:textId="77777777" w:rsidR="00997D7D" w:rsidRDefault="00701B1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606E9" w14:textId="77777777" w:rsidR="00603299" w:rsidRDefault="00603299">
      <w:pPr>
        <w:spacing w:after="0" w:line="240" w:lineRule="auto"/>
      </w:pPr>
      <w:r>
        <w:separator/>
      </w:r>
    </w:p>
  </w:footnote>
  <w:footnote w:type="continuationSeparator" w:id="0">
    <w:p w14:paraId="0453F64F" w14:textId="77777777" w:rsidR="00603299" w:rsidRDefault="0060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7364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25D3"/>
    <w:rsid w:val="00585F9D"/>
    <w:rsid w:val="005F018E"/>
    <w:rsid w:val="00603299"/>
    <w:rsid w:val="00657A13"/>
    <w:rsid w:val="00674BE9"/>
    <w:rsid w:val="00676428"/>
    <w:rsid w:val="00695C1D"/>
    <w:rsid w:val="006E0CD1"/>
    <w:rsid w:val="006F3AFC"/>
    <w:rsid w:val="00701B1D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92A87"/>
    <w:rsid w:val="00BB5B9E"/>
    <w:rsid w:val="00BD3832"/>
    <w:rsid w:val="00BE6308"/>
    <w:rsid w:val="00BF7DCB"/>
    <w:rsid w:val="00C0009A"/>
    <w:rsid w:val="00C26497"/>
    <w:rsid w:val="00C752A3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73DCD"/>
    <w:rsid w:val="00F82965"/>
    <w:rsid w:val="00F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469DE8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13IxAolx/sp-medical-group-projeto-sena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513CB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869BD-42B3-42CB-A05C-83AE4AA1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505</TotalTime>
  <Pages>14</Pages>
  <Words>837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Flavio Pires</cp:lastModifiedBy>
  <cp:revision>5</cp:revision>
  <dcterms:created xsi:type="dcterms:W3CDTF">2020-02-12T13:10:00Z</dcterms:created>
  <dcterms:modified xsi:type="dcterms:W3CDTF">2020-05-01T16:19:00Z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