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EDBF" w14:textId="77777777" w:rsidR="009A0FA5" w:rsidRPr="00334644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 w:rsidRPr="00334644">
        <w:rPr>
          <w:rFonts w:ascii="Arial" w:hAnsi="Arial" w:cs="Arial"/>
          <w:b/>
          <w:bCs/>
          <w:sz w:val="44"/>
          <w:szCs w:val="4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9A0FA5" w:rsidRPr="003028F8" w14:paraId="1BF8B72A" w14:textId="77777777" w:rsidTr="00E307BC">
        <w:tc>
          <w:tcPr>
            <w:tcW w:w="988" w:type="dxa"/>
          </w:tcPr>
          <w:p w14:paraId="29A6A9FB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409" w:type="dxa"/>
          </w:tcPr>
          <w:p w14:paraId="79D3C3BE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097" w:type="dxa"/>
          </w:tcPr>
          <w:p w14:paraId="4C094DC1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A0FA5" w:rsidRPr="003028F8" w14:paraId="1264E187" w14:textId="77777777" w:rsidTr="00E307BC">
        <w:tc>
          <w:tcPr>
            <w:tcW w:w="988" w:type="dxa"/>
            <w:vAlign w:val="center"/>
          </w:tcPr>
          <w:p w14:paraId="2F9775C4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RF001</w:t>
            </w:r>
          </w:p>
        </w:tc>
        <w:tc>
          <w:tcPr>
            <w:tcW w:w="2409" w:type="dxa"/>
            <w:vAlign w:val="center"/>
          </w:tcPr>
          <w:p w14:paraId="608D99D2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Cadastrar usuários</w:t>
            </w:r>
          </w:p>
        </w:tc>
        <w:tc>
          <w:tcPr>
            <w:tcW w:w="5097" w:type="dxa"/>
          </w:tcPr>
          <w:p w14:paraId="33530147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Possibilitar que novos usuários sejam cadastrados no sistema, com permissões de usuários, administradores que podem cadastrar usuários e contendo apenas um super administrador que pode cadastrar administradores.</w:t>
            </w:r>
          </w:p>
        </w:tc>
      </w:tr>
      <w:tr w:rsidR="009A0FA5" w:rsidRPr="003028F8" w14:paraId="6FAF60E7" w14:textId="77777777" w:rsidTr="00E307BC">
        <w:trPr>
          <w:trHeight w:val="470"/>
        </w:trPr>
        <w:tc>
          <w:tcPr>
            <w:tcW w:w="988" w:type="dxa"/>
            <w:vAlign w:val="center"/>
          </w:tcPr>
          <w:p w14:paraId="432CBEA0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RF002</w:t>
            </w:r>
          </w:p>
        </w:tc>
        <w:tc>
          <w:tcPr>
            <w:tcW w:w="2409" w:type="dxa"/>
            <w:vAlign w:val="center"/>
          </w:tcPr>
          <w:p w14:paraId="2699DE03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Alterar cadastro de usuários</w:t>
            </w:r>
          </w:p>
        </w:tc>
        <w:tc>
          <w:tcPr>
            <w:tcW w:w="5097" w:type="dxa"/>
          </w:tcPr>
          <w:p w14:paraId="77E6E36A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Sistema permite que o cadastro de qualquer usuário que não seja o super administrador seja alterado, tanto nome, e-mail etc. Somente o administrador poderá realizar o bloqueio/desbloqueio do cadastro do usuário.</w:t>
            </w:r>
          </w:p>
        </w:tc>
      </w:tr>
      <w:tr w:rsidR="009A0FA5" w:rsidRPr="003028F8" w14:paraId="6B3843CC" w14:textId="77777777" w:rsidTr="00E307BC">
        <w:trPr>
          <w:trHeight w:val="470"/>
        </w:trPr>
        <w:tc>
          <w:tcPr>
            <w:tcW w:w="988" w:type="dxa"/>
            <w:vAlign w:val="center"/>
          </w:tcPr>
          <w:p w14:paraId="36256073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RF003</w:t>
            </w:r>
          </w:p>
        </w:tc>
        <w:tc>
          <w:tcPr>
            <w:tcW w:w="2409" w:type="dxa"/>
            <w:vAlign w:val="center"/>
          </w:tcPr>
          <w:p w14:paraId="52F1F038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Cadastrar administradores</w:t>
            </w:r>
          </w:p>
        </w:tc>
        <w:tc>
          <w:tcPr>
            <w:tcW w:w="5097" w:type="dxa"/>
          </w:tcPr>
          <w:p w14:paraId="26998962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O super administrador consegue cadastrar qualquer administrador no sistema.</w:t>
            </w:r>
          </w:p>
        </w:tc>
      </w:tr>
      <w:tr w:rsidR="009A0FA5" w:rsidRPr="003028F8" w14:paraId="4244598E" w14:textId="77777777" w:rsidTr="00E307BC">
        <w:tc>
          <w:tcPr>
            <w:tcW w:w="988" w:type="dxa"/>
            <w:vAlign w:val="center"/>
          </w:tcPr>
          <w:p w14:paraId="688DE916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RF004</w:t>
            </w:r>
          </w:p>
        </w:tc>
        <w:tc>
          <w:tcPr>
            <w:tcW w:w="2409" w:type="dxa"/>
            <w:vAlign w:val="center"/>
          </w:tcPr>
          <w:p w14:paraId="2733D420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Alterar cadastro de administradores</w:t>
            </w:r>
          </w:p>
        </w:tc>
        <w:tc>
          <w:tcPr>
            <w:tcW w:w="5097" w:type="dxa"/>
          </w:tcPr>
          <w:p w14:paraId="0A5D8F05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Como super administrador é possível cadastrar administradores que gerirão o sistema, podendo até mesmo bloquear/desbloquear ou até mesmo excluir administradores</w:t>
            </w:r>
          </w:p>
        </w:tc>
      </w:tr>
      <w:tr w:rsidR="009A0FA5" w:rsidRPr="003028F8" w14:paraId="4F64FA59" w14:textId="77777777" w:rsidTr="00E307BC">
        <w:tc>
          <w:tcPr>
            <w:tcW w:w="988" w:type="dxa"/>
            <w:vAlign w:val="center"/>
          </w:tcPr>
          <w:p w14:paraId="532C72E7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RF005</w:t>
            </w:r>
          </w:p>
        </w:tc>
        <w:tc>
          <w:tcPr>
            <w:tcW w:w="2409" w:type="dxa"/>
            <w:vAlign w:val="center"/>
          </w:tcPr>
          <w:p w14:paraId="6B40EB58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Manter Requisitos Funcionais e não-Funcionais</w:t>
            </w:r>
          </w:p>
        </w:tc>
        <w:tc>
          <w:tcPr>
            <w:tcW w:w="5097" w:type="dxa"/>
          </w:tcPr>
          <w:p w14:paraId="34919099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No sistema é possível cadastrar requisitos funcionais e não funcionais, com código, título e descrição</w:t>
            </w:r>
          </w:p>
        </w:tc>
      </w:tr>
      <w:tr w:rsidR="009A0FA5" w:rsidRPr="003028F8" w14:paraId="56055692" w14:textId="77777777" w:rsidTr="00E307BC">
        <w:tc>
          <w:tcPr>
            <w:tcW w:w="988" w:type="dxa"/>
            <w:vAlign w:val="center"/>
          </w:tcPr>
          <w:p w14:paraId="6FE50E15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RF006</w:t>
            </w:r>
          </w:p>
        </w:tc>
        <w:tc>
          <w:tcPr>
            <w:tcW w:w="2409" w:type="dxa"/>
            <w:vAlign w:val="center"/>
          </w:tcPr>
          <w:p w14:paraId="415A2F18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Cadastrar Projeto</w:t>
            </w:r>
          </w:p>
        </w:tc>
        <w:tc>
          <w:tcPr>
            <w:tcW w:w="5097" w:type="dxa"/>
          </w:tcPr>
          <w:p w14:paraId="3BCD821D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O sistema permite que seja possível cadastrar novos projeto, com quantos requisitos for necessário e atribuição para quem o criou, também é possível alterar aspectos do projeto.</w:t>
            </w:r>
          </w:p>
        </w:tc>
      </w:tr>
    </w:tbl>
    <w:p w14:paraId="25D6F62F" w14:textId="77777777" w:rsidR="009A0FA5" w:rsidRPr="003028F8" w:rsidRDefault="009A0FA5" w:rsidP="009A0FA5">
      <w:pPr>
        <w:rPr>
          <w:rFonts w:ascii="Arial" w:hAnsi="Arial" w:cs="Arial"/>
        </w:rPr>
      </w:pPr>
    </w:p>
    <w:p w14:paraId="42AF2611" w14:textId="77777777" w:rsidR="009A0FA5" w:rsidRPr="003028F8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 w:rsidRPr="003028F8">
        <w:rPr>
          <w:rFonts w:ascii="Arial" w:hAnsi="Arial" w:cs="Arial"/>
          <w:b/>
          <w:bCs/>
          <w:sz w:val="44"/>
          <w:szCs w:val="44"/>
        </w:rPr>
        <w:t>Requisitos não funcionais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2403"/>
        <w:gridCol w:w="5097"/>
      </w:tblGrid>
      <w:tr w:rsidR="009A0FA5" w:rsidRPr="003028F8" w14:paraId="5FB230AC" w14:textId="77777777" w:rsidTr="00E307BC">
        <w:trPr>
          <w:jc w:val="center"/>
        </w:trPr>
        <w:tc>
          <w:tcPr>
            <w:tcW w:w="994" w:type="dxa"/>
            <w:vAlign w:val="center"/>
          </w:tcPr>
          <w:p w14:paraId="54542E78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403" w:type="dxa"/>
            <w:vAlign w:val="center"/>
          </w:tcPr>
          <w:p w14:paraId="3C8798B2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097" w:type="dxa"/>
            <w:vAlign w:val="center"/>
          </w:tcPr>
          <w:p w14:paraId="38F9BC1B" w14:textId="77777777" w:rsidR="009A0FA5" w:rsidRPr="003028F8" w:rsidRDefault="009A0FA5" w:rsidP="00E307BC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9A0FA5" w:rsidRPr="003028F8" w14:paraId="345DB16D" w14:textId="77777777" w:rsidTr="00E307BC">
        <w:trPr>
          <w:jc w:val="center"/>
        </w:trPr>
        <w:tc>
          <w:tcPr>
            <w:tcW w:w="994" w:type="dxa"/>
            <w:vAlign w:val="center"/>
          </w:tcPr>
          <w:p w14:paraId="520220A8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RNF001</w:t>
            </w:r>
          </w:p>
        </w:tc>
        <w:tc>
          <w:tcPr>
            <w:tcW w:w="2403" w:type="dxa"/>
            <w:vAlign w:val="center"/>
          </w:tcPr>
          <w:p w14:paraId="36ABB5A2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Usa banco de dados PostgreSQL</w:t>
            </w:r>
          </w:p>
        </w:tc>
        <w:tc>
          <w:tcPr>
            <w:tcW w:w="5097" w:type="dxa"/>
          </w:tcPr>
          <w:p w14:paraId="7463D134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Sistema deve usar o banco de dados PostgreSQL no projeto.</w:t>
            </w:r>
          </w:p>
        </w:tc>
      </w:tr>
      <w:tr w:rsidR="009A0FA5" w:rsidRPr="003028F8" w14:paraId="1D9702DC" w14:textId="77777777" w:rsidTr="00E307BC">
        <w:trPr>
          <w:jc w:val="center"/>
        </w:trPr>
        <w:tc>
          <w:tcPr>
            <w:tcW w:w="994" w:type="dxa"/>
            <w:vAlign w:val="center"/>
          </w:tcPr>
          <w:p w14:paraId="096C6E0E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RNF002</w:t>
            </w:r>
          </w:p>
        </w:tc>
        <w:tc>
          <w:tcPr>
            <w:tcW w:w="2403" w:type="dxa"/>
            <w:vAlign w:val="center"/>
          </w:tcPr>
          <w:p w14:paraId="1FC6BF31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Usada linguagem Java</w:t>
            </w:r>
          </w:p>
        </w:tc>
        <w:tc>
          <w:tcPr>
            <w:tcW w:w="5097" w:type="dxa"/>
          </w:tcPr>
          <w:p w14:paraId="26A185CE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Sistema deve ser codificado com a linguagem Java.</w:t>
            </w:r>
          </w:p>
        </w:tc>
      </w:tr>
      <w:tr w:rsidR="009A0FA5" w:rsidRPr="003028F8" w14:paraId="767B416E" w14:textId="77777777" w:rsidTr="00E307BC">
        <w:trPr>
          <w:jc w:val="center"/>
        </w:trPr>
        <w:tc>
          <w:tcPr>
            <w:tcW w:w="994" w:type="dxa"/>
            <w:vAlign w:val="center"/>
          </w:tcPr>
          <w:p w14:paraId="45556F4A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RNF003</w:t>
            </w:r>
          </w:p>
        </w:tc>
        <w:tc>
          <w:tcPr>
            <w:tcW w:w="2403" w:type="dxa"/>
            <w:vAlign w:val="center"/>
          </w:tcPr>
          <w:p w14:paraId="799B3AA7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Criptografa a senha no banco de dados</w:t>
            </w:r>
          </w:p>
        </w:tc>
        <w:tc>
          <w:tcPr>
            <w:tcW w:w="5097" w:type="dxa"/>
          </w:tcPr>
          <w:p w14:paraId="53261187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Software criptografa a senha dos usuários com a criptografia MD5.</w:t>
            </w:r>
          </w:p>
        </w:tc>
      </w:tr>
      <w:tr w:rsidR="009A0FA5" w:rsidRPr="003028F8" w14:paraId="27F4D9DD" w14:textId="77777777" w:rsidTr="00E307BC">
        <w:trPr>
          <w:jc w:val="center"/>
        </w:trPr>
        <w:tc>
          <w:tcPr>
            <w:tcW w:w="994" w:type="dxa"/>
            <w:vAlign w:val="center"/>
          </w:tcPr>
          <w:p w14:paraId="718A0D8C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RNF004</w:t>
            </w:r>
          </w:p>
        </w:tc>
        <w:tc>
          <w:tcPr>
            <w:tcW w:w="2403" w:type="dxa"/>
            <w:vAlign w:val="center"/>
          </w:tcPr>
          <w:p w14:paraId="5836A5F9" w14:textId="77777777" w:rsidR="009A0FA5" w:rsidRPr="009A0FA5" w:rsidRDefault="009A0FA5" w:rsidP="00E307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Sistema web é responsivo</w:t>
            </w:r>
          </w:p>
        </w:tc>
        <w:tc>
          <w:tcPr>
            <w:tcW w:w="5097" w:type="dxa"/>
          </w:tcPr>
          <w:p w14:paraId="438A33DF" w14:textId="77777777" w:rsidR="009A0FA5" w:rsidRPr="009A0FA5" w:rsidRDefault="009A0FA5" w:rsidP="00E307B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0FA5">
              <w:rPr>
                <w:rFonts w:ascii="Arial" w:hAnsi="Arial" w:cs="Arial"/>
                <w:sz w:val="18"/>
                <w:szCs w:val="18"/>
              </w:rPr>
              <w:t>É possível utilizar o site em smartphones, tablets ou qualquer equipamento com resolução pequena.</w:t>
            </w:r>
          </w:p>
        </w:tc>
      </w:tr>
    </w:tbl>
    <w:p w14:paraId="569DE697" w14:textId="05F69E5F" w:rsidR="009A0FA5" w:rsidRDefault="009A0FA5" w:rsidP="009A0FA5">
      <w:pPr>
        <w:rPr>
          <w:rFonts w:ascii="Arial" w:hAnsi="Arial" w:cs="Arial"/>
        </w:rPr>
      </w:pPr>
    </w:p>
    <w:p w14:paraId="61265A55" w14:textId="77777777" w:rsidR="009A0FA5" w:rsidRPr="00334644" w:rsidRDefault="009A0FA5" w:rsidP="009A0FA5">
      <w:pPr>
        <w:rPr>
          <w:rFonts w:ascii="Arial" w:hAnsi="Arial" w:cs="Arial"/>
        </w:rPr>
      </w:pPr>
    </w:p>
    <w:p w14:paraId="00C3BFED" w14:textId="69FE08D3" w:rsidR="009A0FA5" w:rsidRPr="003028F8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Modelo de Banco de Dados</w:t>
      </w:r>
    </w:p>
    <w:p w14:paraId="6268E80E" w14:textId="10D57C5E" w:rsidR="00C6415D" w:rsidRDefault="007B5EEB" w:rsidP="009A0FA5">
      <w:pPr>
        <w:jc w:val="center"/>
      </w:pPr>
      <w:r w:rsidRPr="007B5EEB">
        <w:rPr>
          <w:noProof/>
        </w:rPr>
        <w:drawing>
          <wp:inline distT="0" distB="0" distL="0" distR="0" wp14:anchorId="0830B809" wp14:editId="6A75F443">
            <wp:extent cx="4594860" cy="279461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11" cy="28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5E0B" w14:textId="5A48D40C" w:rsidR="009A0FA5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Diagrama de Casos de Uso</w:t>
      </w:r>
    </w:p>
    <w:p w14:paraId="36FBA4E1" w14:textId="1C7CBD3C" w:rsidR="009A0FA5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168ECBE1" wp14:editId="6B4F5B5C">
            <wp:extent cx="4369981" cy="374658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83" cy="37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66A2" w14:textId="377589BD" w:rsidR="009A0FA5" w:rsidRDefault="009A0FA5" w:rsidP="009A0FA5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Protótipos de Tela</w:t>
      </w:r>
    </w:p>
    <w:p w14:paraId="3331F47F" w14:textId="14F994CA" w:rsidR="009A0FA5" w:rsidRDefault="009A0FA5" w:rsidP="009A0F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Tela de Login</w:t>
      </w:r>
    </w:p>
    <w:p w14:paraId="45CDBDFC" w14:textId="331075F8" w:rsidR="001D2DF2" w:rsidRDefault="001D2DF2" w:rsidP="009A0F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98A7EF1" wp14:editId="0AA90DDE">
            <wp:extent cx="4327451" cy="3591622"/>
            <wp:effectExtent l="57150" t="57150" r="54610" b="6604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60" cy="36013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</wp:inline>
        </w:drawing>
      </w:r>
    </w:p>
    <w:p w14:paraId="26A81621" w14:textId="0A887890" w:rsidR="009A0FA5" w:rsidRDefault="009A0FA5" w:rsidP="009A0F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Tela Inicial</w:t>
      </w:r>
    </w:p>
    <w:p w14:paraId="0FDBEA8F" w14:textId="707C143C" w:rsidR="001D2DF2" w:rsidRDefault="001D2DF2" w:rsidP="009A0FA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32144EC" wp14:editId="52BC53F0">
            <wp:extent cx="5400040" cy="2484120"/>
            <wp:effectExtent l="57150" t="57150" r="67310" b="68580"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effectLst/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</wp:inline>
        </w:drawing>
      </w:r>
    </w:p>
    <w:p w14:paraId="3085D24D" w14:textId="57E382AD" w:rsidR="009A0FA5" w:rsidRDefault="009A0FA5" w:rsidP="009A0FA5">
      <w:pPr>
        <w:jc w:val="center"/>
        <w:rPr>
          <w:rFonts w:ascii="Arial" w:hAnsi="Arial" w:cs="Arial"/>
          <w:sz w:val="36"/>
          <w:szCs w:val="36"/>
        </w:rPr>
      </w:pPr>
    </w:p>
    <w:p w14:paraId="4E190239" w14:textId="77777777" w:rsidR="001D2DF2" w:rsidRDefault="001D2DF2" w:rsidP="009A0FA5">
      <w:pPr>
        <w:jc w:val="center"/>
        <w:rPr>
          <w:rFonts w:ascii="Arial" w:hAnsi="Arial" w:cs="Arial"/>
          <w:sz w:val="36"/>
          <w:szCs w:val="36"/>
        </w:rPr>
      </w:pPr>
    </w:p>
    <w:p w14:paraId="3B56DA43" w14:textId="64D6AA8F" w:rsidR="009A0FA5" w:rsidRDefault="009A0FA5" w:rsidP="009A0F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Tela de Cadastro de </w:t>
      </w:r>
      <w:r w:rsidR="001D2DF2">
        <w:rPr>
          <w:rFonts w:ascii="Arial" w:hAnsi="Arial" w:cs="Arial"/>
          <w:sz w:val="36"/>
          <w:szCs w:val="36"/>
        </w:rPr>
        <w:t>Usuário</w:t>
      </w:r>
    </w:p>
    <w:p w14:paraId="2C1CFEFE" w14:textId="750A9E99" w:rsidR="001D2DF2" w:rsidRDefault="001D2DF2" w:rsidP="009A0F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3733BA9" wp14:editId="0DBCA474">
            <wp:extent cx="5400040" cy="3128010"/>
            <wp:effectExtent l="57150" t="57150" r="67310" b="5334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</wp:inline>
        </w:drawing>
      </w:r>
    </w:p>
    <w:p w14:paraId="090BFF50" w14:textId="2C4E50B1" w:rsidR="001D2DF2" w:rsidRDefault="001D2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A431056" w14:textId="0660163D" w:rsidR="001D2DF2" w:rsidRDefault="001D2DF2" w:rsidP="001D2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Tela de Cadastro de </w:t>
      </w:r>
      <w:r>
        <w:rPr>
          <w:rFonts w:ascii="Arial" w:hAnsi="Arial" w:cs="Arial"/>
          <w:sz w:val="36"/>
          <w:szCs w:val="36"/>
        </w:rPr>
        <w:t>Projetos</w:t>
      </w:r>
    </w:p>
    <w:p w14:paraId="79D6B551" w14:textId="59642D6C" w:rsidR="001D2DF2" w:rsidRDefault="001D2DF2" w:rsidP="001D2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32F80F1" wp14:editId="1C1D8C9A">
            <wp:extent cx="5025213" cy="3350536"/>
            <wp:effectExtent l="57150" t="57150" r="61595" b="5969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41" cy="335895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</wp:inline>
        </w:drawing>
      </w:r>
    </w:p>
    <w:p w14:paraId="63BB51A4" w14:textId="77777777" w:rsidR="001D2DF2" w:rsidRDefault="001D2DF2" w:rsidP="001D2DF2">
      <w:pPr>
        <w:rPr>
          <w:rFonts w:ascii="Arial" w:hAnsi="Arial" w:cs="Arial"/>
          <w:sz w:val="36"/>
          <w:szCs w:val="36"/>
        </w:rPr>
      </w:pPr>
    </w:p>
    <w:p w14:paraId="7D2FEB17" w14:textId="28937FCA" w:rsidR="001D2DF2" w:rsidRDefault="001D2DF2" w:rsidP="001D2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Tela de Cadastro de </w:t>
      </w:r>
      <w:r>
        <w:rPr>
          <w:rFonts w:ascii="Arial" w:hAnsi="Arial" w:cs="Arial"/>
          <w:sz w:val="36"/>
          <w:szCs w:val="36"/>
        </w:rPr>
        <w:t>Requisitos</w:t>
      </w:r>
    </w:p>
    <w:p w14:paraId="325AD4DB" w14:textId="3CA43E4D" w:rsidR="001D2DF2" w:rsidRDefault="001D2DF2" w:rsidP="001D2DF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3F6ECBD" wp14:editId="44D68A65">
            <wp:extent cx="4414471" cy="3846051"/>
            <wp:effectExtent l="57150" t="57150" r="62865" b="5969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71" cy="385293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</wp:inline>
        </w:drawing>
      </w:r>
    </w:p>
    <w:sectPr w:rsidR="001D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5A"/>
    <w:rsid w:val="001D2DF2"/>
    <w:rsid w:val="007B5EEB"/>
    <w:rsid w:val="009A0FA5"/>
    <w:rsid w:val="009A7A5A"/>
    <w:rsid w:val="00C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D67F"/>
  <w15:chartTrackingRefBased/>
  <w15:docId w15:val="{E0593287-4C0A-44FD-83B7-BFE78F66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Lucas</dc:creator>
  <cp:keywords/>
  <dc:description/>
  <cp:lastModifiedBy>Flávio Luiz Bé</cp:lastModifiedBy>
  <cp:revision>4</cp:revision>
  <dcterms:created xsi:type="dcterms:W3CDTF">2021-03-12T23:21:00Z</dcterms:created>
  <dcterms:modified xsi:type="dcterms:W3CDTF">2022-09-22T01:41:00Z</dcterms:modified>
</cp:coreProperties>
</file>