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C5227" w14:textId="73AEC354" w:rsidR="002C45B4" w:rsidRPr="00334644" w:rsidRDefault="00777734">
      <w:pPr>
        <w:rPr>
          <w:rFonts w:ascii="Arial" w:hAnsi="Arial" w:cs="Arial"/>
          <w:b/>
          <w:bCs/>
          <w:sz w:val="44"/>
          <w:szCs w:val="44"/>
        </w:rPr>
      </w:pPr>
      <w:r w:rsidRPr="00334644">
        <w:rPr>
          <w:rFonts w:ascii="Arial" w:hAnsi="Arial" w:cs="Arial"/>
          <w:b/>
          <w:bCs/>
          <w:sz w:val="44"/>
          <w:szCs w:val="44"/>
        </w:rPr>
        <w:t>Requisitos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2409"/>
        <w:gridCol w:w="5097"/>
      </w:tblGrid>
      <w:tr w:rsidR="00777734" w:rsidRPr="003028F8" w14:paraId="7D34730C" w14:textId="77777777" w:rsidTr="00B657E2">
        <w:tc>
          <w:tcPr>
            <w:tcW w:w="988" w:type="dxa"/>
          </w:tcPr>
          <w:p w14:paraId="597BF3BD" w14:textId="4234B5E9" w:rsidR="00777734" w:rsidRPr="003028F8" w:rsidRDefault="00777734" w:rsidP="00777734">
            <w:pPr>
              <w:jc w:val="center"/>
              <w:rPr>
                <w:rFonts w:ascii="Arial" w:hAnsi="Arial" w:cs="Arial"/>
                <w:b/>
                <w:bCs/>
              </w:rPr>
            </w:pPr>
            <w:r w:rsidRPr="003028F8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409" w:type="dxa"/>
          </w:tcPr>
          <w:p w14:paraId="03427886" w14:textId="46133CBA" w:rsidR="00777734" w:rsidRPr="003028F8" w:rsidRDefault="00777734" w:rsidP="00777734">
            <w:pPr>
              <w:jc w:val="center"/>
              <w:rPr>
                <w:rFonts w:ascii="Arial" w:hAnsi="Arial" w:cs="Arial"/>
                <w:b/>
                <w:bCs/>
              </w:rPr>
            </w:pPr>
            <w:r w:rsidRPr="003028F8">
              <w:rPr>
                <w:rFonts w:ascii="Arial" w:hAnsi="Arial" w:cs="Arial"/>
                <w:b/>
                <w:bCs/>
              </w:rPr>
              <w:t>Requisito</w:t>
            </w:r>
          </w:p>
        </w:tc>
        <w:tc>
          <w:tcPr>
            <w:tcW w:w="5097" w:type="dxa"/>
          </w:tcPr>
          <w:p w14:paraId="28165E82" w14:textId="2C03941B" w:rsidR="00777734" w:rsidRPr="003028F8" w:rsidRDefault="00777734" w:rsidP="00777734">
            <w:pPr>
              <w:jc w:val="center"/>
              <w:rPr>
                <w:rFonts w:ascii="Arial" w:hAnsi="Arial" w:cs="Arial"/>
                <w:b/>
                <w:bCs/>
              </w:rPr>
            </w:pPr>
            <w:r w:rsidRPr="003028F8">
              <w:rPr>
                <w:rFonts w:ascii="Arial" w:hAnsi="Arial" w:cs="Arial"/>
                <w:b/>
                <w:bCs/>
              </w:rPr>
              <w:t>Descrição</w:t>
            </w:r>
          </w:p>
        </w:tc>
      </w:tr>
      <w:tr w:rsidR="00777734" w:rsidRPr="003028F8" w14:paraId="04279C47" w14:textId="77777777" w:rsidTr="00B657E2">
        <w:tc>
          <w:tcPr>
            <w:tcW w:w="988" w:type="dxa"/>
            <w:vAlign w:val="center"/>
          </w:tcPr>
          <w:p w14:paraId="602E91B0" w14:textId="7459B0D0" w:rsidR="00777734" w:rsidRPr="003028F8" w:rsidRDefault="00777734" w:rsidP="009920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28F8">
              <w:rPr>
                <w:rFonts w:ascii="Arial" w:hAnsi="Arial" w:cs="Arial"/>
                <w:sz w:val="20"/>
                <w:szCs w:val="20"/>
              </w:rPr>
              <w:t>RF001</w:t>
            </w:r>
          </w:p>
        </w:tc>
        <w:tc>
          <w:tcPr>
            <w:tcW w:w="2409" w:type="dxa"/>
            <w:vAlign w:val="center"/>
          </w:tcPr>
          <w:p w14:paraId="7597F05D" w14:textId="6A3CAC02" w:rsidR="00777734" w:rsidRPr="003028F8" w:rsidRDefault="00777734" w:rsidP="009920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28F8">
              <w:rPr>
                <w:rFonts w:ascii="Arial" w:hAnsi="Arial" w:cs="Arial"/>
                <w:sz w:val="20"/>
                <w:szCs w:val="20"/>
              </w:rPr>
              <w:t>Cadastrar usuários</w:t>
            </w:r>
          </w:p>
        </w:tc>
        <w:tc>
          <w:tcPr>
            <w:tcW w:w="5097" w:type="dxa"/>
          </w:tcPr>
          <w:p w14:paraId="60ED2169" w14:textId="7697B8A0" w:rsidR="00777734" w:rsidRPr="003028F8" w:rsidRDefault="00992065" w:rsidP="0099206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028F8">
              <w:rPr>
                <w:rFonts w:ascii="Arial" w:hAnsi="Arial" w:cs="Arial"/>
                <w:sz w:val="20"/>
                <w:szCs w:val="20"/>
              </w:rPr>
              <w:t>Possibilitar que novos usuários sejam cadastrados no sistema, com permissões de usuários, administradores que podem cadastrar usuários e contendo apenas um super administrador que pode cadastrar administradores.</w:t>
            </w:r>
          </w:p>
        </w:tc>
      </w:tr>
      <w:tr w:rsidR="00192F55" w:rsidRPr="003028F8" w14:paraId="59C98396" w14:textId="77777777" w:rsidTr="00FA5AAE">
        <w:trPr>
          <w:trHeight w:val="470"/>
        </w:trPr>
        <w:tc>
          <w:tcPr>
            <w:tcW w:w="988" w:type="dxa"/>
            <w:vAlign w:val="center"/>
          </w:tcPr>
          <w:p w14:paraId="6C694F5F" w14:textId="11829500" w:rsidR="00192F55" w:rsidRPr="003028F8" w:rsidRDefault="00192F55" w:rsidP="00192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28F8">
              <w:rPr>
                <w:rFonts w:ascii="Arial" w:hAnsi="Arial" w:cs="Arial"/>
                <w:sz w:val="20"/>
                <w:szCs w:val="20"/>
              </w:rPr>
              <w:t>RF00</w:t>
            </w:r>
            <w:r w:rsidR="00FA5AAE" w:rsidRPr="003028F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vAlign w:val="center"/>
          </w:tcPr>
          <w:p w14:paraId="1F16DFC2" w14:textId="2DE5E3A5" w:rsidR="00192F55" w:rsidRPr="003028F8" w:rsidRDefault="00192F55" w:rsidP="009920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28F8">
              <w:rPr>
                <w:rFonts w:ascii="Arial" w:hAnsi="Arial" w:cs="Arial"/>
                <w:sz w:val="20"/>
                <w:szCs w:val="20"/>
              </w:rPr>
              <w:t>Alterar cadastro de usuários</w:t>
            </w:r>
          </w:p>
        </w:tc>
        <w:tc>
          <w:tcPr>
            <w:tcW w:w="5097" w:type="dxa"/>
          </w:tcPr>
          <w:p w14:paraId="4B92CCD9" w14:textId="70573A69" w:rsidR="00192F55" w:rsidRPr="003028F8" w:rsidRDefault="00192F55" w:rsidP="0099206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028F8">
              <w:rPr>
                <w:rFonts w:ascii="Arial" w:hAnsi="Arial" w:cs="Arial"/>
                <w:sz w:val="20"/>
                <w:szCs w:val="20"/>
              </w:rPr>
              <w:t>Sistema permite que o cadastro de qualquer usuário que não seja o super administrador seja alterado, tanto nome, e-mail etc.</w:t>
            </w:r>
            <w:r w:rsidR="00244D2E" w:rsidRPr="003028F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C101A">
              <w:rPr>
                <w:rFonts w:ascii="Arial" w:hAnsi="Arial" w:cs="Arial"/>
                <w:sz w:val="20"/>
                <w:szCs w:val="20"/>
              </w:rPr>
              <w:t>Somente</w:t>
            </w:r>
            <w:r w:rsidR="00244D2E" w:rsidRPr="003028F8">
              <w:rPr>
                <w:rFonts w:ascii="Arial" w:hAnsi="Arial" w:cs="Arial"/>
                <w:sz w:val="20"/>
                <w:szCs w:val="20"/>
              </w:rPr>
              <w:t xml:space="preserve"> o administrador poderá realizar o bloqueio/desbloqueio do cadastro do usuário.</w:t>
            </w:r>
          </w:p>
        </w:tc>
      </w:tr>
      <w:tr w:rsidR="00244D2E" w:rsidRPr="003028F8" w14:paraId="449E3EC7" w14:textId="77777777" w:rsidTr="00FA5AAE">
        <w:trPr>
          <w:trHeight w:val="470"/>
        </w:trPr>
        <w:tc>
          <w:tcPr>
            <w:tcW w:w="988" w:type="dxa"/>
            <w:vAlign w:val="center"/>
          </w:tcPr>
          <w:p w14:paraId="123E8FD3" w14:textId="0FE984B3" w:rsidR="00244D2E" w:rsidRPr="003028F8" w:rsidRDefault="00244D2E" w:rsidP="00192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28F8">
              <w:rPr>
                <w:rFonts w:ascii="Arial" w:hAnsi="Arial" w:cs="Arial"/>
                <w:sz w:val="20"/>
                <w:szCs w:val="20"/>
              </w:rPr>
              <w:t>RF003</w:t>
            </w:r>
          </w:p>
        </w:tc>
        <w:tc>
          <w:tcPr>
            <w:tcW w:w="2409" w:type="dxa"/>
            <w:vAlign w:val="center"/>
          </w:tcPr>
          <w:p w14:paraId="05203B8B" w14:textId="73F4B4A5" w:rsidR="00244D2E" w:rsidRPr="003028F8" w:rsidRDefault="00244D2E" w:rsidP="009920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28F8">
              <w:rPr>
                <w:rFonts w:ascii="Arial" w:hAnsi="Arial" w:cs="Arial"/>
                <w:sz w:val="20"/>
                <w:szCs w:val="20"/>
              </w:rPr>
              <w:t xml:space="preserve">Cadastrar </w:t>
            </w:r>
            <w:r>
              <w:rPr>
                <w:rFonts w:ascii="Arial" w:hAnsi="Arial" w:cs="Arial"/>
                <w:sz w:val="20"/>
                <w:szCs w:val="20"/>
              </w:rPr>
              <w:t>administradores</w:t>
            </w:r>
          </w:p>
        </w:tc>
        <w:tc>
          <w:tcPr>
            <w:tcW w:w="5097" w:type="dxa"/>
          </w:tcPr>
          <w:p w14:paraId="4098E537" w14:textId="39CC954F" w:rsidR="00244D2E" w:rsidRPr="003028F8" w:rsidRDefault="00244D2E" w:rsidP="0099206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super administrador consegue cadastrar qualquer administrador no sistema.</w:t>
            </w:r>
          </w:p>
        </w:tc>
      </w:tr>
      <w:tr w:rsidR="00192F55" w:rsidRPr="003028F8" w14:paraId="65BFDE03" w14:textId="77777777" w:rsidTr="00B657E2">
        <w:tc>
          <w:tcPr>
            <w:tcW w:w="988" w:type="dxa"/>
            <w:vAlign w:val="center"/>
          </w:tcPr>
          <w:p w14:paraId="40F6395F" w14:textId="24B5C7CA" w:rsidR="00192F55" w:rsidRPr="003028F8" w:rsidRDefault="00244D2E" w:rsidP="00192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28F8">
              <w:rPr>
                <w:rFonts w:ascii="Arial" w:hAnsi="Arial" w:cs="Arial"/>
                <w:sz w:val="20"/>
                <w:szCs w:val="20"/>
              </w:rPr>
              <w:t>RF004</w:t>
            </w:r>
          </w:p>
        </w:tc>
        <w:tc>
          <w:tcPr>
            <w:tcW w:w="2409" w:type="dxa"/>
            <w:vAlign w:val="center"/>
          </w:tcPr>
          <w:p w14:paraId="4103DAC9" w14:textId="2D92F442" w:rsidR="00244D2E" w:rsidRPr="003028F8" w:rsidRDefault="00244D2E" w:rsidP="00244D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Alterar cadastro de administradores</w:t>
            </w:r>
          </w:p>
        </w:tc>
        <w:tc>
          <w:tcPr>
            <w:tcW w:w="5097" w:type="dxa"/>
          </w:tcPr>
          <w:p w14:paraId="4BED32BA" w14:textId="4C742211" w:rsidR="00192F55" w:rsidRPr="003028F8" w:rsidRDefault="00244D2E" w:rsidP="0099206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Como super administrador é possível cadastrar administradores que gerirão o sistema, podendo até mesmo bloquear/desbloquear ou até mesmo excluir administradores</w:t>
            </w:r>
          </w:p>
        </w:tc>
      </w:tr>
      <w:tr w:rsidR="00FA5AAE" w:rsidRPr="003028F8" w14:paraId="56CD1910" w14:textId="77777777" w:rsidTr="00B657E2">
        <w:tc>
          <w:tcPr>
            <w:tcW w:w="988" w:type="dxa"/>
            <w:vAlign w:val="center"/>
          </w:tcPr>
          <w:p w14:paraId="59AF5E46" w14:textId="6D19FF25" w:rsidR="00FA5AAE" w:rsidRPr="003028F8" w:rsidRDefault="00244D2E" w:rsidP="00192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28F8">
              <w:rPr>
                <w:rFonts w:ascii="Arial" w:hAnsi="Arial" w:cs="Arial"/>
                <w:sz w:val="20"/>
                <w:szCs w:val="20"/>
              </w:rPr>
              <w:t>RF005</w:t>
            </w:r>
          </w:p>
        </w:tc>
        <w:tc>
          <w:tcPr>
            <w:tcW w:w="2409" w:type="dxa"/>
            <w:vAlign w:val="center"/>
          </w:tcPr>
          <w:p w14:paraId="37C07926" w14:textId="2059EE77" w:rsidR="00FA5AAE" w:rsidRPr="003028F8" w:rsidRDefault="001B5AC7" w:rsidP="009920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28F8">
              <w:rPr>
                <w:rFonts w:ascii="Arial" w:hAnsi="Arial" w:cs="Arial"/>
                <w:sz w:val="20"/>
                <w:szCs w:val="20"/>
              </w:rPr>
              <w:t>Manter</w:t>
            </w:r>
            <w:r w:rsidR="00FA5AAE" w:rsidRPr="003028F8">
              <w:rPr>
                <w:rFonts w:ascii="Arial" w:hAnsi="Arial" w:cs="Arial"/>
                <w:sz w:val="20"/>
                <w:szCs w:val="20"/>
              </w:rPr>
              <w:t xml:space="preserve"> Requisitos Funcionais e não-Funcionais</w:t>
            </w:r>
          </w:p>
        </w:tc>
        <w:tc>
          <w:tcPr>
            <w:tcW w:w="5097" w:type="dxa"/>
          </w:tcPr>
          <w:p w14:paraId="6DF478D9" w14:textId="6D6C7C99" w:rsidR="00FA5AAE" w:rsidRPr="003028F8" w:rsidRDefault="001B5AC7" w:rsidP="0099206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028F8">
              <w:rPr>
                <w:rFonts w:ascii="Arial" w:hAnsi="Arial" w:cs="Arial"/>
                <w:sz w:val="20"/>
                <w:szCs w:val="20"/>
              </w:rPr>
              <w:t>No sistema é possível cadastrar requisitos funcionais e não funcionais, com código, título e descrição</w:t>
            </w:r>
          </w:p>
        </w:tc>
      </w:tr>
      <w:tr w:rsidR="001B5AC7" w:rsidRPr="003028F8" w14:paraId="3602628D" w14:textId="77777777" w:rsidTr="00B657E2">
        <w:tc>
          <w:tcPr>
            <w:tcW w:w="988" w:type="dxa"/>
            <w:vAlign w:val="center"/>
          </w:tcPr>
          <w:p w14:paraId="65BB1354" w14:textId="3437EFF9" w:rsidR="001B5AC7" w:rsidRPr="003028F8" w:rsidRDefault="00244D2E" w:rsidP="00192F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28F8">
              <w:rPr>
                <w:rFonts w:ascii="Arial" w:hAnsi="Arial" w:cs="Arial"/>
                <w:sz w:val="20"/>
                <w:szCs w:val="20"/>
              </w:rPr>
              <w:t>RF00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409" w:type="dxa"/>
            <w:vAlign w:val="center"/>
          </w:tcPr>
          <w:p w14:paraId="54E16A63" w14:textId="4DBCA79C" w:rsidR="001B5AC7" w:rsidRPr="003028F8" w:rsidRDefault="00E7374C" w:rsidP="009920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28F8">
              <w:rPr>
                <w:rFonts w:ascii="Arial" w:hAnsi="Arial" w:cs="Arial"/>
                <w:sz w:val="20"/>
                <w:szCs w:val="20"/>
              </w:rPr>
              <w:t>Cadastrar</w:t>
            </w:r>
            <w:r w:rsidR="001B5AC7" w:rsidRPr="003028F8">
              <w:rPr>
                <w:rFonts w:ascii="Arial" w:hAnsi="Arial" w:cs="Arial"/>
                <w:sz w:val="20"/>
                <w:szCs w:val="20"/>
              </w:rPr>
              <w:t xml:space="preserve"> Projeto</w:t>
            </w:r>
          </w:p>
        </w:tc>
        <w:tc>
          <w:tcPr>
            <w:tcW w:w="5097" w:type="dxa"/>
          </w:tcPr>
          <w:p w14:paraId="66BB2EE1" w14:textId="26CBD907" w:rsidR="001B5AC7" w:rsidRPr="003028F8" w:rsidRDefault="001B5AC7" w:rsidP="0099206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028F8">
              <w:rPr>
                <w:rFonts w:ascii="Arial" w:hAnsi="Arial" w:cs="Arial"/>
                <w:sz w:val="20"/>
                <w:szCs w:val="20"/>
              </w:rPr>
              <w:t>O sistema permite que seja possível cadastrar novos projeto, com quantos requisitos for necessário e atribuição para quem o criou, também é possível alterar aspectos do projeto.</w:t>
            </w:r>
          </w:p>
        </w:tc>
      </w:tr>
    </w:tbl>
    <w:p w14:paraId="12886FBE" w14:textId="044CA195" w:rsidR="00777734" w:rsidRPr="003028F8" w:rsidRDefault="00777734" w:rsidP="00B657E2">
      <w:pPr>
        <w:rPr>
          <w:rFonts w:ascii="Arial" w:hAnsi="Arial" w:cs="Arial"/>
        </w:rPr>
      </w:pPr>
    </w:p>
    <w:p w14:paraId="3B2E68A5" w14:textId="66D382B5" w:rsidR="00B657E2" w:rsidRPr="003028F8" w:rsidRDefault="00B657E2" w:rsidP="00B657E2">
      <w:pPr>
        <w:rPr>
          <w:rFonts w:ascii="Arial" w:hAnsi="Arial" w:cs="Arial"/>
          <w:b/>
          <w:bCs/>
          <w:sz w:val="44"/>
          <w:szCs w:val="44"/>
        </w:rPr>
      </w:pPr>
      <w:r w:rsidRPr="003028F8">
        <w:rPr>
          <w:rFonts w:ascii="Arial" w:hAnsi="Arial" w:cs="Arial"/>
          <w:b/>
          <w:bCs/>
          <w:sz w:val="44"/>
          <w:szCs w:val="44"/>
        </w:rPr>
        <w:t>Requisitos não funcionais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94"/>
        <w:gridCol w:w="2403"/>
        <w:gridCol w:w="5097"/>
      </w:tblGrid>
      <w:tr w:rsidR="00B657E2" w:rsidRPr="003028F8" w14:paraId="41B49485" w14:textId="77777777" w:rsidTr="00B657E2">
        <w:trPr>
          <w:jc w:val="center"/>
        </w:trPr>
        <w:tc>
          <w:tcPr>
            <w:tcW w:w="994" w:type="dxa"/>
            <w:vAlign w:val="center"/>
          </w:tcPr>
          <w:p w14:paraId="6EB215B6" w14:textId="04B81D4B" w:rsidR="00B657E2" w:rsidRPr="003028F8" w:rsidRDefault="00B657E2" w:rsidP="00B657E2">
            <w:pPr>
              <w:jc w:val="center"/>
              <w:rPr>
                <w:rFonts w:ascii="Arial" w:hAnsi="Arial" w:cs="Arial"/>
                <w:b/>
                <w:bCs/>
              </w:rPr>
            </w:pPr>
            <w:r w:rsidRPr="003028F8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403" w:type="dxa"/>
            <w:vAlign w:val="center"/>
          </w:tcPr>
          <w:p w14:paraId="40F7E466" w14:textId="248F903E" w:rsidR="00B657E2" w:rsidRPr="003028F8" w:rsidRDefault="00B657E2" w:rsidP="00B657E2">
            <w:pPr>
              <w:jc w:val="center"/>
              <w:rPr>
                <w:rFonts w:ascii="Arial" w:hAnsi="Arial" w:cs="Arial"/>
                <w:b/>
                <w:bCs/>
              </w:rPr>
            </w:pPr>
            <w:r w:rsidRPr="003028F8">
              <w:rPr>
                <w:rFonts w:ascii="Arial" w:hAnsi="Arial" w:cs="Arial"/>
                <w:b/>
                <w:bCs/>
              </w:rPr>
              <w:t>Requisito</w:t>
            </w:r>
          </w:p>
        </w:tc>
        <w:tc>
          <w:tcPr>
            <w:tcW w:w="5097" w:type="dxa"/>
            <w:vAlign w:val="center"/>
          </w:tcPr>
          <w:p w14:paraId="0101EB82" w14:textId="6705D4DD" w:rsidR="00B657E2" w:rsidRPr="003028F8" w:rsidRDefault="00B657E2" w:rsidP="00B657E2">
            <w:pPr>
              <w:jc w:val="center"/>
              <w:rPr>
                <w:rFonts w:ascii="Arial" w:hAnsi="Arial" w:cs="Arial"/>
                <w:b/>
                <w:bCs/>
              </w:rPr>
            </w:pPr>
            <w:r w:rsidRPr="003028F8">
              <w:rPr>
                <w:rFonts w:ascii="Arial" w:hAnsi="Arial" w:cs="Arial"/>
                <w:b/>
                <w:bCs/>
              </w:rPr>
              <w:t>Descrição</w:t>
            </w:r>
          </w:p>
        </w:tc>
      </w:tr>
      <w:tr w:rsidR="00B657E2" w:rsidRPr="003028F8" w14:paraId="1D814281" w14:textId="77777777" w:rsidTr="00B657E2">
        <w:trPr>
          <w:jc w:val="center"/>
        </w:trPr>
        <w:tc>
          <w:tcPr>
            <w:tcW w:w="994" w:type="dxa"/>
            <w:vAlign w:val="center"/>
          </w:tcPr>
          <w:p w14:paraId="47B2984B" w14:textId="454A0B6B" w:rsidR="00B657E2" w:rsidRPr="003028F8" w:rsidRDefault="00B657E2" w:rsidP="00B657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28F8">
              <w:rPr>
                <w:rFonts w:ascii="Arial" w:hAnsi="Arial" w:cs="Arial"/>
                <w:sz w:val="20"/>
                <w:szCs w:val="20"/>
              </w:rPr>
              <w:t>RNF001</w:t>
            </w:r>
          </w:p>
        </w:tc>
        <w:tc>
          <w:tcPr>
            <w:tcW w:w="2403" w:type="dxa"/>
            <w:vAlign w:val="center"/>
          </w:tcPr>
          <w:p w14:paraId="298962B8" w14:textId="1CBE2CC3" w:rsidR="00B657E2" w:rsidRPr="003028F8" w:rsidRDefault="00B657E2" w:rsidP="00B657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28F8">
              <w:rPr>
                <w:rFonts w:ascii="Arial" w:hAnsi="Arial" w:cs="Arial"/>
                <w:sz w:val="20"/>
                <w:szCs w:val="20"/>
              </w:rPr>
              <w:t>Usa banco de dados PostgreSQL</w:t>
            </w:r>
          </w:p>
        </w:tc>
        <w:tc>
          <w:tcPr>
            <w:tcW w:w="5097" w:type="dxa"/>
          </w:tcPr>
          <w:p w14:paraId="169CEEC9" w14:textId="28921FB9" w:rsidR="00B657E2" w:rsidRPr="003028F8" w:rsidRDefault="00B657E2" w:rsidP="00B657E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028F8">
              <w:rPr>
                <w:rFonts w:ascii="Arial" w:hAnsi="Arial" w:cs="Arial"/>
                <w:sz w:val="20"/>
                <w:szCs w:val="20"/>
              </w:rPr>
              <w:t>Sistema deve usar o banco de dados PostgreSQL no projeto</w:t>
            </w:r>
            <w:r w:rsidR="003A6992" w:rsidRPr="003028F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657E2" w:rsidRPr="003028F8" w14:paraId="602860DD" w14:textId="77777777" w:rsidTr="00B657E2">
        <w:trPr>
          <w:jc w:val="center"/>
        </w:trPr>
        <w:tc>
          <w:tcPr>
            <w:tcW w:w="994" w:type="dxa"/>
            <w:vAlign w:val="center"/>
          </w:tcPr>
          <w:p w14:paraId="02E10C29" w14:textId="104E2FCC" w:rsidR="00B657E2" w:rsidRPr="003028F8" w:rsidRDefault="00B657E2" w:rsidP="00B657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28F8">
              <w:rPr>
                <w:rFonts w:ascii="Arial" w:hAnsi="Arial" w:cs="Arial"/>
                <w:sz w:val="20"/>
                <w:szCs w:val="20"/>
              </w:rPr>
              <w:t>RNF002</w:t>
            </w:r>
          </w:p>
        </w:tc>
        <w:tc>
          <w:tcPr>
            <w:tcW w:w="2403" w:type="dxa"/>
            <w:vAlign w:val="center"/>
          </w:tcPr>
          <w:p w14:paraId="0E9C2457" w14:textId="4413A728" w:rsidR="00B657E2" w:rsidRPr="003028F8" w:rsidRDefault="00B657E2" w:rsidP="00B657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28F8">
              <w:rPr>
                <w:rFonts w:ascii="Arial" w:hAnsi="Arial" w:cs="Arial"/>
                <w:sz w:val="20"/>
                <w:szCs w:val="20"/>
              </w:rPr>
              <w:t>Usada linguagem Java</w:t>
            </w:r>
          </w:p>
        </w:tc>
        <w:tc>
          <w:tcPr>
            <w:tcW w:w="5097" w:type="dxa"/>
          </w:tcPr>
          <w:p w14:paraId="172ACDDD" w14:textId="74A993A5" w:rsidR="00B657E2" w:rsidRPr="003028F8" w:rsidRDefault="00B657E2" w:rsidP="00B657E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028F8">
              <w:rPr>
                <w:rFonts w:ascii="Arial" w:hAnsi="Arial" w:cs="Arial"/>
                <w:sz w:val="20"/>
                <w:szCs w:val="20"/>
              </w:rPr>
              <w:t>Sistema deve ser codificado com a linguagem Java</w:t>
            </w:r>
            <w:r w:rsidR="003A6992" w:rsidRPr="003028F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657E2" w:rsidRPr="003028F8" w14:paraId="7C85FABF" w14:textId="77777777" w:rsidTr="00B657E2">
        <w:trPr>
          <w:jc w:val="center"/>
        </w:trPr>
        <w:tc>
          <w:tcPr>
            <w:tcW w:w="994" w:type="dxa"/>
            <w:vAlign w:val="center"/>
          </w:tcPr>
          <w:p w14:paraId="0818E65D" w14:textId="222C4478" w:rsidR="00B657E2" w:rsidRPr="003028F8" w:rsidRDefault="00B657E2" w:rsidP="00B657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28F8">
              <w:rPr>
                <w:rFonts w:ascii="Arial" w:hAnsi="Arial" w:cs="Arial"/>
                <w:sz w:val="20"/>
                <w:szCs w:val="20"/>
              </w:rPr>
              <w:t>RNF003</w:t>
            </w:r>
          </w:p>
        </w:tc>
        <w:tc>
          <w:tcPr>
            <w:tcW w:w="2403" w:type="dxa"/>
            <w:vAlign w:val="center"/>
          </w:tcPr>
          <w:p w14:paraId="3E4A3CBA" w14:textId="7AC75541" w:rsidR="00B657E2" w:rsidRPr="003028F8" w:rsidRDefault="00B657E2" w:rsidP="00B657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28F8">
              <w:rPr>
                <w:rFonts w:ascii="Arial" w:hAnsi="Arial" w:cs="Arial"/>
                <w:sz w:val="20"/>
                <w:szCs w:val="20"/>
              </w:rPr>
              <w:t>Criptografa a senha no banco de dados</w:t>
            </w:r>
          </w:p>
        </w:tc>
        <w:tc>
          <w:tcPr>
            <w:tcW w:w="5097" w:type="dxa"/>
          </w:tcPr>
          <w:p w14:paraId="4108753A" w14:textId="58133A1F" w:rsidR="00B657E2" w:rsidRPr="003028F8" w:rsidRDefault="00B657E2" w:rsidP="00B657E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028F8">
              <w:rPr>
                <w:rFonts w:ascii="Arial" w:hAnsi="Arial" w:cs="Arial"/>
                <w:sz w:val="20"/>
                <w:szCs w:val="20"/>
              </w:rPr>
              <w:t xml:space="preserve">Software criptografa a senha dos usuários </w:t>
            </w:r>
            <w:r w:rsidR="003A6992" w:rsidRPr="003028F8">
              <w:rPr>
                <w:rFonts w:ascii="Arial" w:hAnsi="Arial" w:cs="Arial"/>
                <w:sz w:val="20"/>
                <w:szCs w:val="20"/>
              </w:rPr>
              <w:t>com a criptografia MD5.</w:t>
            </w:r>
          </w:p>
        </w:tc>
      </w:tr>
      <w:tr w:rsidR="00B657E2" w:rsidRPr="003028F8" w14:paraId="02948951" w14:textId="77777777" w:rsidTr="00B657E2">
        <w:trPr>
          <w:jc w:val="center"/>
        </w:trPr>
        <w:tc>
          <w:tcPr>
            <w:tcW w:w="994" w:type="dxa"/>
            <w:vAlign w:val="center"/>
          </w:tcPr>
          <w:p w14:paraId="3AF178EF" w14:textId="4650702E" w:rsidR="00B657E2" w:rsidRPr="003028F8" w:rsidRDefault="00B657E2" w:rsidP="00B657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28F8">
              <w:rPr>
                <w:rFonts w:ascii="Arial" w:hAnsi="Arial" w:cs="Arial"/>
                <w:sz w:val="20"/>
                <w:szCs w:val="20"/>
              </w:rPr>
              <w:t>RNF004</w:t>
            </w:r>
          </w:p>
        </w:tc>
        <w:tc>
          <w:tcPr>
            <w:tcW w:w="2403" w:type="dxa"/>
            <w:vAlign w:val="center"/>
          </w:tcPr>
          <w:p w14:paraId="5CB932ED" w14:textId="6AB21958" w:rsidR="00B657E2" w:rsidRPr="003028F8" w:rsidRDefault="00B657E2" w:rsidP="00B657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28F8">
              <w:rPr>
                <w:rFonts w:ascii="Arial" w:hAnsi="Arial" w:cs="Arial"/>
                <w:sz w:val="20"/>
                <w:szCs w:val="20"/>
              </w:rPr>
              <w:t>Sistema web é responsivo</w:t>
            </w:r>
          </w:p>
        </w:tc>
        <w:tc>
          <w:tcPr>
            <w:tcW w:w="5097" w:type="dxa"/>
          </w:tcPr>
          <w:p w14:paraId="47E3A097" w14:textId="03EDE267" w:rsidR="00B657E2" w:rsidRPr="003028F8" w:rsidRDefault="003A6992" w:rsidP="00B657E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028F8">
              <w:rPr>
                <w:rFonts w:ascii="Arial" w:hAnsi="Arial" w:cs="Arial"/>
                <w:sz w:val="20"/>
                <w:szCs w:val="20"/>
              </w:rPr>
              <w:t>É possível utilizar o site em smartphones, tablets ou qualquer equipamento com resolução pequena.</w:t>
            </w:r>
          </w:p>
        </w:tc>
      </w:tr>
    </w:tbl>
    <w:p w14:paraId="45E1AEB0" w14:textId="77777777" w:rsidR="00B657E2" w:rsidRPr="00334644" w:rsidRDefault="00B657E2" w:rsidP="00B657E2">
      <w:pPr>
        <w:rPr>
          <w:rFonts w:ascii="Arial" w:hAnsi="Arial" w:cs="Arial"/>
        </w:rPr>
      </w:pPr>
    </w:p>
    <w:p w14:paraId="0ADF7F97" w14:textId="77777777" w:rsidR="00B657E2" w:rsidRPr="00334644" w:rsidRDefault="00B657E2" w:rsidP="00B657E2">
      <w:pPr>
        <w:rPr>
          <w:rFonts w:ascii="Arial" w:hAnsi="Arial" w:cs="Arial"/>
        </w:rPr>
      </w:pPr>
    </w:p>
    <w:sectPr w:rsidR="00B657E2" w:rsidRPr="003346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734"/>
    <w:rsid w:val="00192F55"/>
    <w:rsid w:val="001B5AC7"/>
    <w:rsid w:val="00244D2E"/>
    <w:rsid w:val="002C45B4"/>
    <w:rsid w:val="003028F8"/>
    <w:rsid w:val="00334644"/>
    <w:rsid w:val="00336936"/>
    <w:rsid w:val="00343F07"/>
    <w:rsid w:val="003A6992"/>
    <w:rsid w:val="00497C15"/>
    <w:rsid w:val="0054645B"/>
    <w:rsid w:val="00777734"/>
    <w:rsid w:val="00992065"/>
    <w:rsid w:val="00A33BEF"/>
    <w:rsid w:val="00B657E2"/>
    <w:rsid w:val="00E7374C"/>
    <w:rsid w:val="00EC101A"/>
    <w:rsid w:val="00FA5AAE"/>
    <w:rsid w:val="00FE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DEC65"/>
  <w15:chartTrackingRefBased/>
  <w15:docId w15:val="{8A9F860D-4AB0-44C6-AC6F-BDF314558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77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00069-26F9-41BF-8826-6C4935A95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262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Lucas</dc:creator>
  <cp:keywords/>
  <dc:description/>
  <cp:lastModifiedBy>Matheus Lucas</cp:lastModifiedBy>
  <cp:revision>17</cp:revision>
  <dcterms:created xsi:type="dcterms:W3CDTF">2021-02-25T23:17:00Z</dcterms:created>
  <dcterms:modified xsi:type="dcterms:W3CDTF">2021-03-11T22:59:00Z</dcterms:modified>
</cp:coreProperties>
</file>