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19" w:rsidRDefault="00081B19" w:rsidP="00081B19">
      <w:pPr>
        <w:jc w:val="center"/>
      </w:pPr>
    </w:p>
    <w:p w:rsidR="0006078A" w:rsidRDefault="0006078A" w:rsidP="00081B19">
      <w:pPr>
        <w:jc w:val="center"/>
      </w:pPr>
    </w:p>
    <w:p w:rsidR="0006078A" w:rsidRDefault="0006078A" w:rsidP="00081B19">
      <w:pPr>
        <w:jc w:val="center"/>
      </w:pPr>
    </w:p>
    <w:p w:rsidR="00081B19" w:rsidRDefault="00081B19" w:rsidP="00081B19">
      <w:pPr>
        <w:jc w:val="center"/>
        <w:rPr>
          <w:sz w:val="52"/>
          <w:szCs w:val="52"/>
        </w:rPr>
      </w:pP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</w:p>
    <w:p w:rsidR="00081B19" w:rsidRPr="0006078A" w:rsidRDefault="00870F12" w:rsidP="00081B19">
      <w:pPr>
        <w:pStyle w:val="Corpodetexto"/>
        <w:jc w:val="center"/>
        <w:rPr>
          <w:sz w:val="56"/>
          <w:szCs w:val="52"/>
        </w:rPr>
      </w:pPr>
      <w:r>
        <w:rPr>
          <w:sz w:val="56"/>
          <w:szCs w:val="52"/>
        </w:rPr>
        <w:t>SISTEMA CONTROLE DE TELEFONIA MÓVEL</w:t>
      </w: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B48B1" w:rsidP="00A84F15">
      <w:pPr>
        <w:pStyle w:val="Corpodetexto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Aplicações Web</w:t>
      </w:r>
    </w:p>
    <w:p w:rsidR="0006078A" w:rsidRDefault="000B48B1" w:rsidP="0006078A">
      <w:pPr>
        <w:pStyle w:val="Corpodetexto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Wanderson </w:t>
      </w:r>
      <w:r w:rsidR="005F26A6">
        <w:rPr>
          <w:color w:val="0000FF"/>
          <w:sz w:val="28"/>
          <w:szCs w:val="28"/>
        </w:rPr>
        <w:t>Pereira dos Santos</w:t>
      </w: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C81CFC" w:rsidRDefault="00C81CFC" w:rsidP="00081B19">
      <w:pPr>
        <w:pStyle w:val="Corpodetexto"/>
        <w:jc w:val="center"/>
        <w:rPr>
          <w:sz w:val="52"/>
          <w:szCs w:val="52"/>
        </w:rPr>
      </w:pPr>
    </w:p>
    <w:p w:rsidR="00870F12" w:rsidRDefault="00870F12" w:rsidP="00081B19">
      <w:pPr>
        <w:pStyle w:val="Corpodetexto"/>
        <w:jc w:val="center"/>
        <w:rPr>
          <w:sz w:val="52"/>
          <w:szCs w:val="52"/>
        </w:rPr>
      </w:pPr>
    </w:p>
    <w:p w:rsidR="00870F12" w:rsidRDefault="00870F12" w:rsidP="00081B19">
      <w:pPr>
        <w:pStyle w:val="Corpodetexto"/>
        <w:jc w:val="center"/>
        <w:rPr>
          <w:sz w:val="52"/>
          <w:szCs w:val="52"/>
        </w:rPr>
      </w:pP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C81CFC" w:rsidRDefault="00C81CFC" w:rsidP="00081B19">
      <w:pPr>
        <w:pStyle w:val="Corpodetexto"/>
        <w:jc w:val="center"/>
        <w:rPr>
          <w:sz w:val="52"/>
          <w:szCs w:val="52"/>
        </w:rPr>
        <w:sectPr w:rsidR="00C81CFC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63CE2" w:rsidRPr="003F49E6" w:rsidRDefault="00963CE2" w:rsidP="00963CE2">
      <w:pPr>
        <w:pStyle w:val="Corpodetexto"/>
        <w:rPr>
          <w:b/>
          <w:bCs/>
        </w:rPr>
      </w:pPr>
      <w:r>
        <w:rPr>
          <w:b/>
          <w:bCs/>
        </w:rPr>
        <w:lastRenderedPageBreak/>
        <w:t>Componentes do Grupo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3"/>
        <w:gridCol w:w="7233"/>
      </w:tblGrid>
      <w:tr w:rsidR="00963CE2" w:rsidTr="006F6853">
        <w:trPr>
          <w:trHeight w:val="401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33" w:type="dxa"/>
            <w:shd w:val="clear" w:color="auto" w:fill="D9D9D9" w:themeFill="background1" w:themeFillShade="D9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963CE2" w:rsidTr="006F6853">
        <w:trPr>
          <w:trHeight w:val="284"/>
        </w:trPr>
        <w:tc>
          <w:tcPr>
            <w:tcW w:w="1623" w:type="dxa"/>
            <w:vAlign w:val="center"/>
          </w:tcPr>
          <w:p w:rsidR="00963CE2" w:rsidRPr="00870F12" w:rsidRDefault="00870F12" w:rsidP="006F6853">
            <w:pPr>
              <w:pStyle w:val="Contedodetabela"/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870F12">
              <w:rPr>
                <w:rFonts w:ascii="Arial" w:hAnsi="Arial" w:cs="Arial"/>
              </w:rPr>
              <w:t>201610271</w:t>
            </w:r>
          </w:p>
        </w:tc>
        <w:tc>
          <w:tcPr>
            <w:tcW w:w="7233" w:type="dxa"/>
            <w:vAlign w:val="center"/>
          </w:tcPr>
          <w:p w:rsidR="00963CE2" w:rsidRDefault="00870F12" w:rsidP="006F6853">
            <w:pPr>
              <w:pStyle w:val="Contedodetabela"/>
              <w:snapToGrid w:val="0"/>
              <w:spacing w:line="276" w:lineRule="auto"/>
            </w:pPr>
            <w:r w:rsidRPr="00631487">
              <w:rPr>
                <w:rFonts w:ascii="Arial" w:eastAsia="Times New Roman" w:hAnsi="Arial" w:cs="Arial"/>
                <w:lang w:eastAsia="pt-BR"/>
              </w:rPr>
              <w:t>Flávio de Arruda Ribeiro</w:t>
            </w:r>
          </w:p>
        </w:tc>
      </w:tr>
      <w:tr w:rsidR="00963CE2" w:rsidTr="006F6853">
        <w:trPr>
          <w:trHeight w:val="284"/>
        </w:trPr>
        <w:tc>
          <w:tcPr>
            <w:tcW w:w="1623" w:type="dxa"/>
            <w:vAlign w:val="center"/>
          </w:tcPr>
          <w:p w:rsidR="00963CE2" w:rsidRPr="003F49E6" w:rsidRDefault="003F49E6" w:rsidP="006F6853">
            <w:pPr>
              <w:pStyle w:val="Contedodetabela"/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3F49E6">
              <w:rPr>
                <w:rFonts w:ascii="Arial" w:hAnsi="Arial" w:cs="Arial"/>
              </w:rPr>
              <w:t>201612062</w:t>
            </w:r>
          </w:p>
        </w:tc>
        <w:tc>
          <w:tcPr>
            <w:tcW w:w="7233" w:type="dxa"/>
            <w:vAlign w:val="center"/>
          </w:tcPr>
          <w:p w:rsidR="00963CE2" w:rsidRPr="00870F12" w:rsidRDefault="00870F12" w:rsidP="006F6853">
            <w:pPr>
              <w:pStyle w:val="Contedodetabela"/>
              <w:snapToGrid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870F12">
              <w:rPr>
                <w:rFonts w:ascii="Arial" w:hAnsi="Arial" w:cs="Arial"/>
              </w:rPr>
              <w:t>Rayane</w:t>
            </w:r>
            <w:proofErr w:type="spellEnd"/>
            <w:r w:rsidR="005F26A6">
              <w:rPr>
                <w:rFonts w:ascii="Arial" w:hAnsi="Arial" w:cs="Arial"/>
              </w:rPr>
              <w:t xml:space="preserve"> Marques Cavalcanti</w:t>
            </w:r>
          </w:p>
        </w:tc>
      </w:tr>
      <w:tr w:rsidR="00963CE2" w:rsidTr="006F6853">
        <w:trPr>
          <w:trHeight w:val="284"/>
        </w:trPr>
        <w:tc>
          <w:tcPr>
            <w:tcW w:w="1623" w:type="dxa"/>
            <w:vAlign w:val="center"/>
          </w:tcPr>
          <w:p w:rsidR="00963CE2" w:rsidRPr="00870F12" w:rsidRDefault="00870F12" w:rsidP="006F6853">
            <w:pPr>
              <w:pStyle w:val="Contedodetabela"/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870F12">
              <w:rPr>
                <w:rFonts w:ascii="Arial" w:hAnsi="Arial" w:cs="Arial"/>
              </w:rPr>
              <w:t>201620220</w:t>
            </w:r>
          </w:p>
        </w:tc>
        <w:tc>
          <w:tcPr>
            <w:tcW w:w="7233" w:type="dxa"/>
            <w:vAlign w:val="center"/>
          </w:tcPr>
          <w:p w:rsidR="00963CE2" w:rsidRPr="00870F12" w:rsidRDefault="00870F12" w:rsidP="006F6853">
            <w:pPr>
              <w:pStyle w:val="Contedodetabela"/>
              <w:snapToGrid w:val="0"/>
              <w:spacing w:line="276" w:lineRule="auto"/>
              <w:rPr>
                <w:rFonts w:ascii="Arial" w:hAnsi="Arial" w:cs="Arial"/>
              </w:rPr>
            </w:pPr>
            <w:r w:rsidRPr="00870F12">
              <w:rPr>
                <w:rFonts w:ascii="Arial" w:hAnsi="Arial" w:cs="Arial"/>
              </w:rPr>
              <w:t>Anderson Barreto Ribeiro</w:t>
            </w:r>
          </w:p>
        </w:tc>
      </w:tr>
    </w:tbl>
    <w:p w:rsidR="00963CE2" w:rsidRDefault="00963CE2" w:rsidP="00963CE2"/>
    <w:p w:rsidR="00081B19" w:rsidRDefault="00081B19">
      <w:pPr>
        <w:suppressAutoHyphens w:val="0"/>
        <w:spacing w:line="240" w:lineRule="auto"/>
      </w:pPr>
    </w:p>
    <w:p w:rsidR="00963CE2" w:rsidRDefault="00963CE2" w:rsidP="00963CE2">
      <w:pPr>
        <w:pStyle w:val="Corpodetexto"/>
        <w:rPr>
          <w:b/>
          <w:bCs/>
        </w:rPr>
      </w:pPr>
      <w:r>
        <w:rPr>
          <w:b/>
          <w:bCs/>
        </w:rPr>
        <w:t>A empresa</w:t>
      </w:r>
    </w:p>
    <w:tbl>
      <w:tblPr>
        <w:tblW w:w="8856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3"/>
        <w:gridCol w:w="7233"/>
      </w:tblGrid>
      <w:tr w:rsidR="00963CE2" w:rsidTr="002D7D22">
        <w:trPr>
          <w:trHeight w:val="401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963CE2" w:rsidRPr="002D7D22" w:rsidRDefault="00AA12E3" w:rsidP="006F68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 w:rsidRPr="002D7D22">
              <w:rPr>
                <w:b/>
                <w:bCs/>
              </w:rPr>
              <w:t>Empresa</w:t>
            </w:r>
          </w:p>
        </w:tc>
        <w:tc>
          <w:tcPr>
            <w:tcW w:w="7233" w:type="dxa"/>
            <w:shd w:val="clear" w:color="auto" w:fill="auto"/>
            <w:vAlign w:val="center"/>
          </w:tcPr>
          <w:p w:rsidR="00963CE2" w:rsidRPr="005F26A6" w:rsidRDefault="00870F12" w:rsidP="002D7D22">
            <w:pPr>
              <w:pStyle w:val="Corpodetexto"/>
              <w:rPr>
                <w:rFonts w:ascii="Arial" w:hAnsi="Arial" w:cs="Arial"/>
                <w:color w:val="0000FF"/>
              </w:rPr>
            </w:pPr>
            <w:r w:rsidRPr="00A37FD1">
              <w:rPr>
                <w:rFonts w:ascii="Arial" w:hAnsi="Arial" w:cs="Arial"/>
              </w:rPr>
              <w:t>PAULO &amp; MAIA SUPERMERCADOS LTDA</w:t>
            </w:r>
          </w:p>
        </w:tc>
      </w:tr>
      <w:tr w:rsidR="002D7D22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D7D22" w:rsidRPr="002D7D22" w:rsidRDefault="002D7D22" w:rsidP="002D7D22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Endereço</w:t>
            </w:r>
          </w:p>
        </w:tc>
        <w:tc>
          <w:tcPr>
            <w:tcW w:w="7233" w:type="dxa"/>
            <w:vAlign w:val="center"/>
          </w:tcPr>
          <w:p w:rsidR="002D7D22" w:rsidRPr="005F26A6" w:rsidRDefault="00870F12" w:rsidP="00495F5A">
            <w:pPr>
              <w:pStyle w:val="Corpodetexto"/>
              <w:rPr>
                <w:rFonts w:ascii="Arial" w:hAnsi="Arial" w:cs="Arial"/>
                <w:color w:val="0000FF"/>
              </w:rPr>
            </w:pPr>
            <w:r w:rsidRPr="00A37FD1">
              <w:rPr>
                <w:rFonts w:ascii="Arial" w:hAnsi="Arial" w:cs="Arial"/>
              </w:rPr>
              <w:t>SCR/S BLOCO C LOJA 43</w:t>
            </w:r>
            <w:bookmarkStart w:id="0" w:name="_GoBack"/>
            <w:bookmarkEnd w:id="0"/>
          </w:p>
        </w:tc>
      </w:tr>
      <w:tr w:rsidR="00495F5A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495F5A" w:rsidRPr="002D7D22" w:rsidRDefault="00495F5A" w:rsidP="00495F5A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Área de atuação</w:t>
            </w:r>
          </w:p>
        </w:tc>
        <w:tc>
          <w:tcPr>
            <w:tcW w:w="7233" w:type="dxa"/>
            <w:vAlign w:val="center"/>
          </w:tcPr>
          <w:p w:rsidR="00495F5A" w:rsidRPr="005F26A6" w:rsidRDefault="00870F12" w:rsidP="00495F5A">
            <w:pPr>
              <w:pStyle w:val="Corpodetexto"/>
              <w:rPr>
                <w:rFonts w:ascii="Arial" w:hAnsi="Arial" w:cs="Arial"/>
                <w:color w:val="0000FF"/>
              </w:rPr>
            </w:pPr>
            <w:r w:rsidRPr="00A37FD1">
              <w:rPr>
                <w:rFonts w:ascii="Arial" w:hAnsi="Arial" w:cs="Arial"/>
              </w:rPr>
              <w:t>COMERCIO VAREJISTA</w:t>
            </w:r>
          </w:p>
        </w:tc>
      </w:tr>
      <w:tr w:rsidR="00495F5A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495F5A" w:rsidRPr="002D7D22" w:rsidRDefault="00495F5A" w:rsidP="00495F5A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Responsável</w:t>
            </w:r>
          </w:p>
        </w:tc>
        <w:tc>
          <w:tcPr>
            <w:tcW w:w="7233" w:type="dxa"/>
            <w:vAlign w:val="center"/>
          </w:tcPr>
          <w:p w:rsidR="00495F5A" w:rsidRPr="005F26A6" w:rsidRDefault="00870F12" w:rsidP="00495F5A">
            <w:pPr>
              <w:pStyle w:val="Corpodetexto"/>
              <w:rPr>
                <w:rFonts w:ascii="Arial" w:hAnsi="Arial" w:cs="Arial"/>
                <w:color w:val="0000FF"/>
              </w:rPr>
            </w:pPr>
            <w:r w:rsidRPr="00A37FD1">
              <w:rPr>
                <w:rFonts w:ascii="Arial" w:hAnsi="Arial" w:cs="Arial"/>
              </w:rPr>
              <w:t>JOSÉ FAGUNDES MAIA NETO</w:t>
            </w:r>
          </w:p>
        </w:tc>
      </w:tr>
      <w:tr w:rsidR="00495F5A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495F5A" w:rsidRPr="002D7D22" w:rsidRDefault="00495F5A" w:rsidP="00495F5A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Contato do responsável</w:t>
            </w:r>
          </w:p>
        </w:tc>
        <w:tc>
          <w:tcPr>
            <w:tcW w:w="7233" w:type="dxa"/>
            <w:vAlign w:val="center"/>
          </w:tcPr>
          <w:p w:rsidR="00495F5A" w:rsidRPr="005F26A6" w:rsidRDefault="00870F12" w:rsidP="00495F5A">
            <w:pPr>
              <w:pStyle w:val="Corpodetexto"/>
              <w:rPr>
                <w:rFonts w:ascii="Arial" w:hAnsi="Arial" w:cs="Arial"/>
                <w:color w:val="0000FF"/>
              </w:rPr>
            </w:pPr>
            <w:r w:rsidRPr="00A37FD1">
              <w:rPr>
                <w:rFonts w:ascii="Arial" w:hAnsi="Arial" w:cs="Arial"/>
              </w:rPr>
              <w:t>ALESSANDRA – CONTROLADORIA</w:t>
            </w:r>
          </w:p>
        </w:tc>
      </w:tr>
    </w:tbl>
    <w:p w:rsidR="00963CE2" w:rsidRDefault="00963CE2" w:rsidP="00963CE2"/>
    <w:p w:rsidR="00963CE2" w:rsidRDefault="00963CE2">
      <w:pPr>
        <w:suppressAutoHyphens w:val="0"/>
        <w:spacing w:line="240" w:lineRule="auto"/>
      </w:pPr>
    </w:p>
    <w:p w:rsidR="002F1732" w:rsidRDefault="002F1732" w:rsidP="002F1732">
      <w:pPr>
        <w:pStyle w:val="Corpodetexto"/>
        <w:rPr>
          <w:b/>
          <w:bCs/>
        </w:rPr>
      </w:pPr>
      <w:r>
        <w:rPr>
          <w:b/>
          <w:bCs/>
        </w:rPr>
        <w:t>O problema</w:t>
      </w:r>
    </w:p>
    <w:p w:rsidR="002F1732" w:rsidRDefault="002F1732" w:rsidP="002F1732">
      <w:pPr>
        <w:pStyle w:val="Corpodetexto"/>
        <w:rPr>
          <w:color w:val="0000FF"/>
        </w:rPr>
      </w:pPr>
    </w:p>
    <w:tbl>
      <w:tblPr>
        <w:tblW w:w="884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43"/>
      </w:tblGrid>
      <w:tr w:rsidR="002F1732" w:rsidTr="002F1732">
        <w:trPr>
          <w:trHeight w:val="286"/>
        </w:trPr>
        <w:tc>
          <w:tcPr>
            <w:tcW w:w="8843" w:type="dxa"/>
            <w:vAlign w:val="center"/>
          </w:tcPr>
          <w:p w:rsidR="002F1732" w:rsidRDefault="00870F12" w:rsidP="003F49E6">
            <w:pPr>
              <w:pStyle w:val="Contedodetabela"/>
              <w:snapToGrid w:val="0"/>
              <w:spacing w:line="276" w:lineRule="auto"/>
              <w:jc w:val="both"/>
            </w:pPr>
            <w:r>
              <w:t xml:space="preserve">Devido ao controle das cobranças telefônicas serem feitas de forma </w:t>
            </w:r>
            <w:proofErr w:type="spellStart"/>
            <w:r>
              <w:t>planilhar</w:t>
            </w:r>
            <w:proofErr w:type="spellEnd"/>
            <w:r>
              <w:t xml:space="preserve">, esta aplicação visa entre outras </w:t>
            </w:r>
            <w:proofErr w:type="gramStart"/>
            <w:r>
              <w:t>minimizar</w:t>
            </w:r>
            <w:proofErr w:type="gramEnd"/>
            <w:r>
              <w:t xml:space="preserve"> as despesas ora relacionadas ao tema apresentado</w:t>
            </w: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</w:tc>
      </w:tr>
    </w:tbl>
    <w:p w:rsidR="002F1732" w:rsidRDefault="002F1732" w:rsidP="002F1732"/>
    <w:p w:rsidR="00B71F9A" w:rsidRDefault="00F12AC1" w:rsidP="00081B19"/>
    <w:p w:rsidR="002F1732" w:rsidRDefault="002F1732" w:rsidP="002F1732">
      <w:pPr>
        <w:pStyle w:val="Corpodetexto"/>
        <w:rPr>
          <w:b/>
          <w:bCs/>
        </w:rPr>
      </w:pPr>
      <w:r>
        <w:rPr>
          <w:b/>
          <w:bCs/>
        </w:rPr>
        <w:t>A solução</w:t>
      </w:r>
    </w:p>
    <w:tbl>
      <w:tblPr>
        <w:tblW w:w="884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43"/>
      </w:tblGrid>
      <w:tr w:rsidR="002F1732" w:rsidTr="006F6853">
        <w:trPr>
          <w:trHeight w:val="286"/>
        </w:trPr>
        <w:tc>
          <w:tcPr>
            <w:tcW w:w="8843" w:type="dxa"/>
            <w:vAlign w:val="center"/>
          </w:tcPr>
          <w:p w:rsidR="00870F12" w:rsidRDefault="00870F12" w:rsidP="003F49E6">
            <w:pPr>
              <w:pStyle w:val="Contedodetabela"/>
              <w:snapToGrid w:val="0"/>
              <w:spacing w:line="276" w:lineRule="auto"/>
              <w:jc w:val="both"/>
            </w:pPr>
            <w:r>
              <w:t xml:space="preserve">Hoje para efeito operacional sua efetivação ou realização de controladoria das ligações efetuadas gera um prazo de </w:t>
            </w:r>
            <w:proofErr w:type="gramStart"/>
            <w:r>
              <w:t>5</w:t>
            </w:r>
            <w:proofErr w:type="gramEnd"/>
            <w:r>
              <w:t>(cinco) dias para respostas e definições de retornos financeiros oriundos de atos indisciplinar como ligações feitas para números particulares, com este poderemos reduzir este custo operacional e realizar retornos em no máximo 1 hora, disponibilizando este funcionário ora ocioso para outros fins.</w:t>
            </w: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</w:tc>
      </w:tr>
    </w:tbl>
    <w:p w:rsidR="002F1732" w:rsidRPr="00081B19" w:rsidRDefault="002F1732" w:rsidP="00081B19"/>
    <w:sectPr w:rsidR="002F1732" w:rsidRPr="00081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AC1" w:rsidRDefault="00F12AC1" w:rsidP="0006078A">
      <w:pPr>
        <w:spacing w:line="240" w:lineRule="auto"/>
      </w:pPr>
      <w:r>
        <w:separator/>
      </w:r>
    </w:p>
  </w:endnote>
  <w:endnote w:type="continuationSeparator" w:id="0">
    <w:p w:rsidR="00F12AC1" w:rsidRDefault="00F12AC1" w:rsidP="00060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AC1" w:rsidRDefault="00F12AC1" w:rsidP="0006078A">
      <w:pPr>
        <w:spacing w:line="240" w:lineRule="auto"/>
      </w:pPr>
      <w:r>
        <w:separator/>
      </w:r>
    </w:p>
  </w:footnote>
  <w:footnote w:type="continuationSeparator" w:id="0">
    <w:p w:rsidR="00F12AC1" w:rsidRDefault="00F12AC1" w:rsidP="00060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78A" w:rsidRDefault="0006078A" w:rsidP="0006078A">
    <w:pPr>
      <w:pStyle w:val="Cabealho"/>
    </w:pPr>
    <w:r>
      <w:rPr>
        <w:noProof/>
        <w:lang w:eastAsia="pt-BR" w:bidi="ar-SA"/>
      </w:rPr>
      <w:drawing>
        <wp:inline distT="0" distB="0" distL="0" distR="0" wp14:anchorId="5C0C1E4E" wp14:editId="57F38C1F">
          <wp:extent cx="1981200" cy="590550"/>
          <wp:effectExtent l="0" t="0" r="0" b="0"/>
          <wp:docPr id="1" name="Imagem 1" descr="FaculdadeCom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Com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078A" w:rsidRPr="0006078A" w:rsidRDefault="0006078A" w:rsidP="000607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19"/>
    <w:rsid w:val="0006078A"/>
    <w:rsid w:val="0007093A"/>
    <w:rsid w:val="00081B19"/>
    <w:rsid w:val="000B48B1"/>
    <w:rsid w:val="002165A3"/>
    <w:rsid w:val="0026069F"/>
    <w:rsid w:val="002C241E"/>
    <w:rsid w:val="002D7D22"/>
    <w:rsid w:val="002F1732"/>
    <w:rsid w:val="003D2F6E"/>
    <w:rsid w:val="003F49E6"/>
    <w:rsid w:val="004328A0"/>
    <w:rsid w:val="00495F5A"/>
    <w:rsid w:val="005631E2"/>
    <w:rsid w:val="005F26A6"/>
    <w:rsid w:val="007C2BA2"/>
    <w:rsid w:val="00827D1E"/>
    <w:rsid w:val="00870F12"/>
    <w:rsid w:val="00963CE2"/>
    <w:rsid w:val="00A37FD1"/>
    <w:rsid w:val="00A84F15"/>
    <w:rsid w:val="00AA12E3"/>
    <w:rsid w:val="00C81CFC"/>
    <w:rsid w:val="00CB21BE"/>
    <w:rsid w:val="00E22A7B"/>
    <w:rsid w:val="00E91DB3"/>
    <w:rsid w:val="00EA4C74"/>
    <w:rsid w:val="00EB5B9A"/>
    <w:rsid w:val="00F12AC1"/>
    <w:rsid w:val="00F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19"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827D1E"/>
    <w:pPr>
      <w:keepNext/>
      <w:tabs>
        <w:tab w:val="num" w:pos="432"/>
      </w:tabs>
      <w:spacing w:before="240" w:after="120"/>
      <w:ind w:left="432" w:hanging="432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827D1E"/>
    <w:pPr>
      <w:keepNext/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7D1E"/>
    <w:rPr>
      <w:rFonts w:eastAsia="Lucida Sans Unicode" w:cs="Tahoma"/>
      <w:b/>
      <w:bCs/>
      <w:kern w:val="1"/>
      <w:sz w:val="48"/>
      <w:szCs w:val="48"/>
      <w:lang w:eastAsia="hi-IN" w:bidi="hi-IN"/>
    </w:rPr>
  </w:style>
  <w:style w:type="paragraph" w:styleId="Corpodetexto">
    <w:name w:val="Body Text"/>
    <w:basedOn w:val="Normal"/>
    <w:link w:val="CorpodetextoChar"/>
    <w:unhideWhenUsed/>
    <w:rsid w:val="00827D1E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7D1E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Ttulo2Char">
    <w:name w:val="Título 2 Char"/>
    <w:basedOn w:val="Fontepargpadro"/>
    <w:link w:val="Ttulo2"/>
    <w:rsid w:val="00827D1E"/>
    <w:rPr>
      <w:rFonts w:eastAsia="Lucida Sans Unicode" w:cs="Tahoma"/>
      <w:b/>
      <w:bCs/>
      <w:kern w:val="1"/>
      <w:sz w:val="36"/>
      <w:szCs w:val="36"/>
      <w:lang w:eastAsia="hi-IN" w:bidi="hi-IN"/>
    </w:rPr>
  </w:style>
  <w:style w:type="paragraph" w:styleId="Cabealho">
    <w:name w:val="header"/>
    <w:basedOn w:val="Normal"/>
    <w:link w:val="CabealhoChar"/>
    <w:uiPriority w:val="99"/>
    <w:unhideWhenUsed/>
    <w:rsid w:val="0006078A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6078A"/>
    <w:rPr>
      <w:rFonts w:eastAsia="Lucida Sans Unicode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06078A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6078A"/>
    <w:rPr>
      <w:rFonts w:eastAsia="Lucida Sans Unicode" w:cs="Mangal"/>
      <w:kern w:val="1"/>
      <w:sz w:val="24"/>
      <w:szCs w:val="21"/>
      <w:lang w:eastAsia="hi-IN" w:bidi="hi-IN"/>
    </w:rPr>
  </w:style>
  <w:style w:type="paragraph" w:customStyle="1" w:styleId="Contedodetabela">
    <w:name w:val="Conteúdo de tabela"/>
    <w:basedOn w:val="Normal"/>
    <w:rsid w:val="00963CE2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48B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8B1"/>
    <w:rPr>
      <w:rFonts w:ascii="Tahoma" w:eastAsia="Lucida Sans Unicode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19"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827D1E"/>
    <w:pPr>
      <w:keepNext/>
      <w:tabs>
        <w:tab w:val="num" w:pos="432"/>
      </w:tabs>
      <w:spacing w:before="240" w:after="120"/>
      <w:ind w:left="432" w:hanging="432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827D1E"/>
    <w:pPr>
      <w:keepNext/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7D1E"/>
    <w:rPr>
      <w:rFonts w:eastAsia="Lucida Sans Unicode" w:cs="Tahoma"/>
      <w:b/>
      <w:bCs/>
      <w:kern w:val="1"/>
      <w:sz w:val="48"/>
      <w:szCs w:val="48"/>
      <w:lang w:eastAsia="hi-IN" w:bidi="hi-IN"/>
    </w:rPr>
  </w:style>
  <w:style w:type="paragraph" w:styleId="Corpodetexto">
    <w:name w:val="Body Text"/>
    <w:basedOn w:val="Normal"/>
    <w:link w:val="CorpodetextoChar"/>
    <w:unhideWhenUsed/>
    <w:rsid w:val="00827D1E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7D1E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Ttulo2Char">
    <w:name w:val="Título 2 Char"/>
    <w:basedOn w:val="Fontepargpadro"/>
    <w:link w:val="Ttulo2"/>
    <w:rsid w:val="00827D1E"/>
    <w:rPr>
      <w:rFonts w:eastAsia="Lucida Sans Unicode" w:cs="Tahoma"/>
      <w:b/>
      <w:bCs/>
      <w:kern w:val="1"/>
      <w:sz w:val="36"/>
      <w:szCs w:val="36"/>
      <w:lang w:eastAsia="hi-IN" w:bidi="hi-IN"/>
    </w:rPr>
  </w:style>
  <w:style w:type="paragraph" w:styleId="Cabealho">
    <w:name w:val="header"/>
    <w:basedOn w:val="Normal"/>
    <w:link w:val="CabealhoChar"/>
    <w:uiPriority w:val="99"/>
    <w:unhideWhenUsed/>
    <w:rsid w:val="0006078A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6078A"/>
    <w:rPr>
      <w:rFonts w:eastAsia="Lucida Sans Unicode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06078A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6078A"/>
    <w:rPr>
      <w:rFonts w:eastAsia="Lucida Sans Unicode" w:cs="Mangal"/>
      <w:kern w:val="1"/>
      <w:sz w:val="24"/>
      <w:szCs w:val="21"/>
      <w:lang w:eastAsia="hi-IN" w:bidi="hi-IN"/>
    </w:rPr>
  </w:style>
  <w:style w:type="paragraph" w:customStyle="1" w:styleId="Contedodetabela">
    <w:name w:val="Conteúdo de tabela"/>
    <w:basedOn w:val="Normal"/>
    <w:rsid w:val="00963CE2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48B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8B1"/>
    <w:rPr>
      <w:rFonts w:ascii="Tahoma" w:eastAsia="Lucida Sans Unicode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Santos</dc:creator>
  <cp:keywords/>
  <dc:description/>
  <cp:lastModifiedBy>Arruda</cp:lastModifiedBy>
  <cp:revision>13</cp:revision>
  <dcterms:created xsi:type="dcterms:W3CDTF">2016-02-20T12:16:00Z</dcterms:created>
  <dcterms:modified xsi:type="dcterms:W3CDTF">2016-08-31T19:15:00Z</dcterms:modified>
</cp:coreProperties>
</file>