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3D4622" w:rsidP="00560C01" w:rsidRDefault="00802861" w14:paraId="6E5CB8F4" wp14:textId="77777777">
      <w:pPr>
        <w:pStyle w:val="Ttulo"/>
      </w:pPr>
      <w:r>
        <w:rPr>
          <w:noProof/>
        </w:rPr>
        <w:drawing>
          <wp:anchor xmlns:wp14="http://schemas.microsoft.com/office/word/2010/wordprocessingDrawing" distT="0" distB="0" distL="114300" distR="114300" simplePos="0" relativeHeight="251659264" behindDoc="1" locked="0" layoutInCell="1" allowOverlap="1" wp14:anchorId="100D8981" wp14:editId="7777777">
            <wp:simplePos x="0" y="0"/>
            <wp:positionH relativeFrom="column">
              <wp:posOffset>1463040</wp:posOffset>
            </wp:positionH>
            <wp:positionV relativeFrom="paragraph">
              <wp:posOffset>-525145</wp:posOffset>
            </wp:positionV>
            <wp:extent cx="2476500" cy="93980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93980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3D4622" w:rsidRDefault="003D4622" w14:paraId="672A6659" wp14:textId="77777777">
      <w:pPr>
        <w:pStyle w:val="Ttulo"/>
        <w:rPr>
          <w:b w:val="0"/>
          <w:bCs w:val="0"/>
        </w:rPr>
      </w:pPr>
    </w:p>
    <w:p xmlns:wp14="http://schemas.microsoft.com/office/word/2010/wordml" w:rsidR="00196029" w:rsidRDefault="00196029" w14:paraId="39403C3B" wp14:textId="77777777">
      <w:pPr>
        <w:pStyle w:val="Ttulo"/>
        <w:rPr>
          <w:b w:val="0"/>
          <w:bCs w:val="0"/>
        </w:rPr>
      </w:pPr>
      <w:r>
        <w:rPr>
          <w:b w:val="0"/>
          <w:bCs w:val="0"/>
        </w:rPr>
        <w:t>CENTRO UNIVERSITÁRIO DA GRANDE DOURADOS</w:t>
      </w:r>
    </w:p>
    <w:p xmlns:wp14="http://schemas.microsoft.com/office/word/2010/wordml" w:rsidR="00196029" w:rsidRDefault="00802861" w14:paraId="4C5AF5BC" wp14:textId="77777777">
      <w:pPr>
        <w:jc w:val="center"/>
        <w:rPr>
          <w:b/>
          <w:bCs/>
        </w:rPr>
      </w:pPr>
      <w:r>
        <w:rPr>
          <w:b/>
          <w:bCs/>
          <w:noProof/>
          <w:sz w:val="20"/>
        </w:rPr>
        <mc:AlternateContent>
          <mc:Choice Requires="wps">
            <w:drawing>
              <wp:anchor xmlns:wp14="http://schemas.microsoft.com/office/word/2010/wordprocessingDrawing" distT="0" distB="0" distL="114300" distR="114300" simplePos="0" relativeHeight="251657216" behindDoc="0" locked="0" layoutInCell="1" allowOverlap="1" wp14:anchorId="5E25E4BB" wp14:editId="7777777">
                <wp:simplePos x="0" y="0"/>
                <wp:positionH relativeFrom="column">
                  <wp:posOffset>0</wp:posOffset>
                </wp:positionH>
                <wp:positionV relativeFrom="paragraph">
                  <wp:posOffset>127000</wp:posOffset>
                </wp:positionV>
                <wp:extent cx="5462270" cy="0"/>
                <wp:effectExtent l="19050" t="22225" r="14605" b="1587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598168D">
              <v:line id="Line 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c0" strokeweight="2.25pt" from="0,10pt" to="430.1pt,10pt" w14:anchorId="624332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"/>
            </w:pict>
          </mc:Fallback>
        </mc:AlternateContent>
      </w:r>
    </w:p>
    <w:p xmlns:wp14="http://schemas.microsoft.com/office/word/2010/wordml" w:rsidR="00196029" w:rsidRDefault="00802861" w14:paraId="458CE8DD" wp14:textId="77777777">
      <w:pPr>
        <w:jc w:val="center"/>
        <w:rPr>
          <w:b/>
          <w:bCs/>
        </w:rPr>
      </w:pPr>
      <w:r>
        <w:rPr>
          <w:b/>
          <w:bCs/>
          <w:noProof/>
          <w:sz w:val="20"/>
        </w:rPr>
        <mc:AlternateContent>
          <mc:Choice Requires="wps">
            <w:drawing>
              <wp:anchor xmlns:wp14="http://schemas.microsoft.com/office/word/2010/wordprocessingDrawing" distT="0" distB="0" distL="114300" distR="114300" simplePos="0" relativeHeight="251656192" behindDoc="0" locked="0" layoutInCell="1" allowOverlap="1" wp14:anchorId="5C2A7AF6" wp14:editId="7777777">
                <wp:simplePos x="0" y="0"/>
                <wp:positionH relativeFrom="column">
                  <wp:posOffset>0</wp:posOffset>
                </wp:positionH>
                <wp:positionV relativeFrom="paragraph">
                  <wp:posOffset>66040</wp:posOffset>
                </wp:positionV>
                <wp:extent cx="5462270" cy="0"/>
                <wp:effectExtent l="9525" t="8890" r="14605" b="1016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A0A6921">
              <v:line id="Line 5"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ue" strokeweight="1pt" from="0,5.2pt" to="430.1pt,5.2pt" w14:anchorId="103521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"/>
            </w:pict>
          </mc:Fallback>
        </mc:AlternateContent>
      </w:r>
    </w:p>
    <w:p xmlns:wp14="http://schemas.microsoft.com/office/word/2010/wordml" w:rsidR="00196029" w:rsidRDefault="00196029" w14:paraId="0A37501D" wp14:textId="77777777">
      <w:pPr>
        <w:jc w:val="center"/>
        <w:rPr>
          <w:b/>
          <w:bCs/>
          <w:sz w:val="28"/>
        </w:rPr>
      </w:pPr>
    </w:p>
    <w:p xmlns:wp14="http://schemas.microsoft.com/office/word/2010/wordml" w:rsidR="00196029" w:rsidRDefault="00196029" w14:paraId="5DAB6C7B" wp14:textId="77777777">
      <w:pPr>
        <w:jc w:val="center"/>
        <w:rPr>
          <w:b/>
          <w:bCs/>
          <w:sz w:val="28"/>
        </w:rPr>
      </w:pPr>
    </w:p>
    <w:p xmlns:wp14="http://schemas.microsoft.com/office/word/2010/wordml" w:rsidR="00196029" w:rsidRDefault="00196029" w14:paraId="02EB378F" wp14:textId="77777777">
      <w:pPr>
        <w:jc w:val="center"/>
        <w:rPr>
          <w:b/>
          <w:bCs/>
          <w:sz w:val="28"/>
        </w:rPr>
      </w:pPr>
    </w:p>
    <w:p xmlns:wp14="http://schemas.microsoft.com/office/word/2010/wordml" w:rsidR="00196029" w:rsidRDefault="00196029" w14:paraId="6A05A809" wp14:textId="77777777">
      <w:pPr>
        <w:jc w:val="center"/>
        <w:rPr>
          <w:b/>
          <w:bCs/>
          <w:sz w:val="28"/>
        </w:rPr>
      </w:pPr>
    </w:p>
    <w:p xmlns:wp14="http://schemas.microsoft.com/office/word/2010/wordml" w:rsidR="00196029" w:rsidRDefault="00196029" w14:paraId="352C85E2" wp14:textId="77777777">
      <w:pPr>
        <w:rPr>
          <w:sz w:val="20"/>
        </w:rPr>
      </w:pPr>
      <w:r>
        <w:rPr>
          <w:sz w:val="20"/>
        </w:rPr>
        <w:t xml:space="preserve">                </w:t>
      </w:r>
      <w:r w:rsidR="003D4622">
        <w:rPr>
          <w:sz w:val="20"/>
        </w:rPr>
        <w:t xml:space="preserve">                           </w:t>
      </w:r>
    </w:p>
    <w:p xmlns:wp14="http://schemas.microsoft.com/office/word/2010/wordml" w:rsidR="00196029" w:rsidRDefault="00196029" w14:paraId="5A39BBE3" wp14:textId="77777777">
      <w:pPr>
        <w:jc w:val="center"/>
        <w:rPr>
          <w:b/>
          <w:bCs/>
          <w:sz w:val="28"/>
        </w:rPr>
      </w:pPr>
    </w:p>
    <w:p xmlns:wp14="http://schemas.microsoft.com/office/word/2010/wordml" w:rsidR="00196029" w:rsidRDefault="00196029" w14:paraId="41C8F396" wp14:textId="77777777">
      <w:pPr>
        <w:jc w:val="center"/>
        <w:rPr>
          <w:b/>
          <w:bCs/>
          <w:sz w:val="28"/>
        </w:rPr>
      </w:pPr>
    </w:p>
    <w:p xmlns:wp14="http://schemas.microsoft.com/office/word/2010/wordml" w:rsidR="00196029" w:rsidRDefault="00196029" w14:paraId="72A3D3EC" wp14:textId="77777777">
      <w:pPr>
        <w:jc w:val="center"/>
        <w:rPr>
          <w:b/>
          <w:bCs/>
          <w:sz w:val="28"/>
        </w:rPr>
      </w:pPr>
    </w:p>
    <w:p xmlns:wp14="http://schemas.microsoft.com/office/word/2010/wordml" w:rsidR="00196029" w:rsidRDefault="00196029" w14:paraId="0D0B940D" wp14:textId="77777777">
      <w:pPr>
        <w:jc w:val="center"/>
        <w:rPr>
          <w:b/>
          <w:bCs/>
          <w:sz w:val="28"/>
        </w:rPr>
      </w:pPr>
    </w:p>
    <w:p xmlns:wp14="http://schemas.microsoft.com/office/word/2010/wordml" w:rsidR="000E3E1F" w:rsidP="3073DDA4" w:rsidRDefault="004E7B5F" w14:paraId="7EB527FD" wp14:textId="1EBE680F">
      <w:pPr>
        <w:spacing w:before="0" w:beforeAutospacing="off" w:after="0" w:afterAutospacing="off" w:line="259" w:lineRule="auto"/>
        <w:ind w:left="0" w:right="0"/>
        <w:jc w:val="center"/>
        <w:rPr>
          <w:rFonts w:ascii="Times New Roman" w:hAnsi="Times New Roman" w:eastAsia="Times New Roman" w:cs="Times New Roman"/>
          <w:noProof w:val="0"/>
          <w:sz w:val="28"/>
          <w:szCs w:val="28"/>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pt-BR"/>
        </w:rPr>
        <w:t>FLÁVIO FERNANDO BORATO</w:t>
      </w:r>
    </w:p>
    <w:p xmlns:wp14="http://schemas.microsoft.com/office/word/2010/wordml" w:rsidR="000E3E1F" w:rsidP="3073DDA4" w:rsidRDefault="004E7B5F" w14:paraId="4AE3D6C6" wp14:textId="446551CE">
      <w:pPr>
        <w:jc w:val="center"/>
        <w:rPr>
          <w:sz w:val="28"/>
          <w:szCs w:val="28"/>
        </w:rPr>
      </w:pPr>
    </w:p>
    <w:p xmlns:wp14="http://schemas.microsoft.com/office/word/2010/wordml" w:rsidR="000E3E1F" w:rsidP="000E3E1F" w:rsidRDefault="000E3E1F" w14:paraId="0E27B00A" wp14:textId="77777777">
      <w:pPr>
        <w:jc w:val="center"/>
        <w:rPr>
          <w:sz w:val="16"/>
        </w:rPr>
      </w:pPr>
    </w:p>
    <w:p xmlns:wp14="http://schemas.microsoft.com/office/word/2010/wordml" w:rsidR="00196029" w:rsidRDefault="00196029" w14:paraId="60061E4C" wp14:textId="77777777">
      <w:pPr>
        <w:pStyle w:val="Ttulo3"/>
        <w:ind w:right="-4755"/>
        <w:jc w:val="left"/>
        <w:rPr>
          <w:b w:val="0"/>
          <w:bCs w:val="0"/>
          <w:sz w:val="20"/>
        </w:rPr>
      </w:pPr>
    </w:p>
    <w:p xmlns:wp14="http://schemas.microsoft.com/office/word/2010/wordml" w:rsidR="00196029" w:rsidRDefault="00196029" w14:paraId="44EAFD9C" wp14:textId="77777777">
      <w:pPr>
        <w:jc w:val="center"/>
        <w:rPr>
          <w:b/>
          <w:bCs/>
          <w:sz w:val="28"/>
        </w:rPr>
      </w:pPr>
    </w:p>
    <w:p xmlns:wp14="http://schemas.microsoft.com/office/word/2010/wordml" w:rsidR="00560C01" w:rsidRDefault="00560C01" w14:paraId="4B94D5A5" wp14:textId="77777777">
      <w:pPr>
        <w:jc w:val="center"/>
        <w:rPr>
          <w:b/>
          <w:bCs/>
          <w:sz w:val="28"/>
        </w:rPr>
      </w:pPr>
    </w:p>
    <w:p xmlns:wp14="http://schemas.microsoft.com/office/word/2010/wordml" w:rsidR="00196029" w:rsidRDefault="00196029" w14:paraId="3DEEC669" wp14:textId="77777777">
      <w:pPr>
        <w:jc w:val="center"/>
        <w:rPr>
          <w:b/>
          <w:bCs/>
          <w:sz w:val="28"/>
        </w:rPr>
      </w:pPr>
    </w:p>
    <w:p xmlns:wp14="http://schemas.microsoft.com/office/word/2010/wordml" w:rsidRPr="00547A6E" w:rsidR="00196029" w:rsidP="00547A6E" w:rsidRDefault="00196029" w14:paraId="3656B9AB" wp14:textId="77777777">
      <w:pPr>
        <w:jc w:val="center"/>
        <w:rPr>
          <w:sz w:val="28"/>
        </w:rPr>
      </w:pPr>
    </w:p>
    <w:p w:rsidR="3073DDA4" w:rsidP="3073DDA4" w:rsidRDefault="3073DDA4" w14:paraId="75374547" w14:textId="25DD0E68">
      <w:pPr>
        <w:spacing w:before="0" w:beforeAutospacing="off" w:after="0" w:afterAutospacing="off" w:line="259" w:lineRule="auto"/>
        <w:ind w:left="0" w:right="0"/>
        <w:jc w:val="center"/>
        <w:rPr>
          <w:rFonts w:ascii="Times New Roman" w:hAnsi="Times New Roman" w:eastAsia="Times New Roman" w:cs="Times New Roman"/>
          <w:noProof w:val="0"/>
          <w:sz w:val="32"/>
          <w:szCs w:val="32"/>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pt-BR"/>
        </w:rPr>
        <w:t>SOFTWARE DE CONTROLE DE FINANÇAS PESSOAL</w:t>
      </w:r>
    </w:p>
    <w:p xmlns:wp14="http://schemas.microsoft.com/office/word/2010/wordml" w:rsidR="00196029" w:rsidRDefault="00196029" w14:paraId="45FB0818" wp14:textId="77777777">
      <w:pPr>
        <w:rPr>
          <w:sz w:val="20"/>
          <w:u w:val="single"/>
        </w:rPr>
      </w:pPr>
    </w:p>
    <w:p xmlns:wp14="http://schemas.microsoft.com/office/word/2010/wordml" w:rsidRPr="000E3E1F" w:rsidR="00547A6E" w:rsidRDefault="00547A6E" w14:paraId="049F31CB" wp14:textId="77777777">
      <w:pPr>
        <w:rPr>
          <w:sz w:val="20"/>
          <w:u w:val="single"/>
        </w:rPr>
      </w:pPr>
    </w:p>
    <w:p xmlns:wp14="http://schemas.microsoft.com/office/word/2010/wordml" w:rsidR="00196029" w:rsidRDefault="003D4622" w14:paraId="4765DAEF" wp14:textId="77777777">
      <w:pPr>
        <w:pStyle w:val="Ttulo3"/>
        <w:ind w:right="-4755"/>
        <w:jc w:val="left"/>
        <w:sectPr w:rsidR="00196029">
          <w:footerReference w:type="default" r:id="rId8"/>
          <w:type w:val="continuous"/>
          <w:pgSz w:w="11907" w:h="16840" w:orient="portrait" w:code="9"/>
          <w:pgMar w:top="1985" w:right="1418" w:bottom="1021" w:left="1701" w:header="709" w:footer="709" w:gutter="0"/>
          <w:cols w:space="222"/>
          <w:docGrid w:linePitch="360"/>
        </w:sectPr>
      </w:pPr>
      <w:r>
        <w:t xml:space="preserve">       </w:t>
      </w:r>
      <w:r w:rsidR="00196029">
        <w:t xml:space="preserve">                   </w:t>
      </w:r>
    </w:p>
    <w:p xmlns:wp14="http://schemas.microsoft.com/office/word/2010/wordml" w:rsidR="00196029" w:rsidRDefault="00196029" w14:paraId="53128261" wp14:textId="77777777">
      <w:pPr>
        <w:pStyle w:val="Ttulo3"/>
        <w:ind w:right="-4755"/>
        <w:jc w:val="left"/>
        <w:rPr>
          <w:b w:val="0"/>
          <w:bCs w:val="0"/>
        </w:rPr>
      </w:pPr>
    </w:p>
    <w:p xmlns:wp14="http://schemas.microsoft.com/office/word/2010/wordml" w:rsidR="00196029" w:rsidRDefault="00196029" w14:paraId="62486C05" wp14:textId="77777777"/>
    <w:p xmlns:wp14="http://schemas.microsoft.com/office/word/2010/wordml" w:rsidR="00196029" w:rsidRDefault="00196029" w14:paraId="4101652C" wp14:textId="77777777"/>
    <w:p xmlns:wp14="http://schemas.microsoft.com/office/word/2010/wordml" w:rsidR="00196029" w:rsidRDefault="00196029" w14:paraId="02FC6D69" wp14:textId="77777777">
      <w:pPr>
        <w:pStyle w:val="Ttulo3"/>
        <w:ind w:right="-4755"/>
        <w:jc w:val="left"/>
        <w:sectPr w:rsidR="00196029">
          <w:type w:val="continuous"/>
          <w:pgSz w:w="11907" w:h="16840" w:orient="portrait" w:code="9"/>
          <w:pgMar w:top="1985" w:right="1418" w:bottom="1021" w:left="1701" w:header="709" w:footer="709" w:gutter="0"/>
          <w:cols w:space="222"/>
          <w:docGrid w:linePitch="360"/>
        </w:sectPr>
      </w:pPr>
      <w:r>
        <w:t xml:space="preserve">                                           </w:t>
      </w:r>
    </w:p>
    <w:p xmlns:wp14="http://schemas.microsoft.com/office/word/2010/wordml" w:rsidR="00196029" w:rsidRDefault="00196029" w14:paraId="33C97A2D" wp14:textId="77777777">
      <w:r>
        <w:tab/>
      </w:r>
      <w:r>
        <w:tab/>
      </w:r>
      <w:r>
        <w:tab/>
      </w:r>
      <w:r>
        <w:tab/>
      </w:r>
      <w:r>
        <w:tab/>
      </w:r>
      <w:r>
        <w:tab/>
      </w:r>
      <w:r>
        <w:tab/>
      </w:r>
      <w:r>
        <w:tab/>
      </w:r>
      <w:r>
        <w:tab/>
      </w:r>
      <w:r>
        <w:t xml:space="preserve">                 </w:t>
      </w:r>
    </w:p>
    <w:p xmlns:wp14="http://schemas.microsoft.com/office/word/2010/wordml" w:rsidR="00196029" w:rsidRDefault="00196029" w14:paraId="4B99056E" wp14:textId="77777777"/>
    <w:p xmlns:wp14="http://schemas.microsoft.com/office/word/2010/wordml" w:rsidR="00196029" w:rsidRDefault="00196029" w14:paraId="1299C43A" wp14:textId="77777777"/>
    <w:p xmlns:wp14="http://schemas.microsoft.com/office/word/2010/wordml" w:rsidR="00196029" w:rsidRDefault="00196029" w14:paraId="4DDBEF00" wp14:textId="77777777"/>
    <w:p xmlns:wp14="http://schemas.microsoft.com/office/word/2010/wordml" w:rsidR="00196029" w:rsidRDefault="00196029" w14:paraId="3461D779" wp14:textId="77777777"/>
    <w:p xmlns:wp14="http://schemas.microsoft.com/office/word/2010/wordml" w:rsidR="00196029" w:rsidRDefault="00196029" w14:paraId="3CF2D8B6" wp14:textId="77777777"/>
    <w:p xmlns:wp14="http://schemas.microsoft.com/office/word/2010/wordml" w:rsidR="00196029" w:rsidP="002A5C17" w:rsidRDefault="00094752" w14:paraId="6DEA1BE9" wp14:textId="77777777">
      <w:pPr>
        <w:jc w:val="both"/>
      </w:pPr>
      <w:r>
        <w:t xml:space="preserve">Trabalho de Conclusão de Curso </w:t>
      </w:r>
      <w:r w:rsidR="00196029">
        <w:t xml:space="preserve">  </w:t>
      </w:r>
      <w:r>
        <w:t>apresentado</w:t>
      </w:r>
      <w:r w:rsidR="00196029">
        <w:t xml:space="preserve"> ao</w:t>
      </w:r>
      <w:r w:rsidR="002A5C17">
        <w:t xml:space="preserve"> </w:t>
      </w:r>
      <w:r w:rsidR="00196029">
        <w:t>Curso d</w:t>
      </w:r>
      <w:r w:rsidR="002A5C17">
        <w:t>e Engenharia de Software</w:t>
      </w:r>
      <w:r>
        <w:t xml:space="preserve"> c</w:t>
      </w:r>
      <w:r w:rsidR="00196029">
        <w:t>omo pré-requisito para obtenção do título de</w:t>
      </w:r>
      <w:r w:rsidR="002A5C17">
        <w:t xml:space="preserve"> Bacharel em Engenharia de Software</w:t>
      </w:r>
    </w:p>
    <w:p xmlns:wp14="http://schemas.microsoft.com/office/word/2010/wordml" w:rsidR="00196029" w:rsidRDefault="00196029" w14:paraId="29D6B04F" wp14:textId="77777777">
      <w:pPr>
        <w:jc w:val="both"/>
      </w:pPr>
      <w:r>
        <w:t xml:space="preserve"> </w:t>
      </w:r>
    </w:p>
    <w:p xmlns:wp14="http://schemas.microsoft.com/office/word/2010/wordml" w:rsidR="00196029" w:rsidRDefault="002A5C17" w14:paraId="3805C86A" wp14:textId="77777777">
      <w:pPr>
        <w:jc w:val="both"/>
        <w:sectPr w:rsidR="00196029">
          <w:type w:val="continuous"/>
          <w:pgSz w:w="11907" w:h="16840" w:orient="portrait" w:code="9"/>
          <w:pgMar w:top="1985" w:right="1418" w:bottom="1021" w:left="1985" w:header="709" w:footer="709" w:gutter="0"/>
          <w:cols w:space="720" w:num="2"/>
          <w:docGrid w:linePitch="360"/>
        </w:sectPr>
      </w:pPr>
      <w:r>
        <w:t>Orientador(a): Prof. Msc. Antonio Pires de Almeida Junior</w:t>
      </w:r>
      <w:r w:rsidR="00196029">
        <w:t>.</w:t>
      </w:r>
    </w:p>
    <w:p xmlns:wp14="http://schemas.microsoft.com/office/word/2010/wordml" w:rsidR="00196029" w:rsidRDefault="00196029" w14:paraId="0FB78278" wp14:textId="77777777">
      <w:pPr>
        <w:jc w:val="both"/>
      </w:pPr>
    </w:p>
    <w:p xmlns:wp14="http://schemas.microsoft.com/office/word/2010/wordml" w:rsidR="00196029" w:rsidRDefault="00196029" w14:paraId="1FC39945" wp14:textId="77777777">
      <w:pPr>
        <w:jc w:val="both"/>
      </w:pPr>
    </w:p>
    <w:p xmlns:wp14="http://schemas.microsoft.com/office/word/2010/wordml" w:rsidR="00196029" w:rsidRDefault="00196029" w14:paraId="0562CB0E" wp14:textId="77777777"/>
    <w:p xmlns:wp14="http://schemas.microsoft.com/office/word/2010/wordml" w:rsidR="00196029" w:rsidRDefault="00802861" w14:paraId="2FF7ADFC" wp14:textId="77777777">
      <w:r>
        <w:rPr>
          <w:noProof/>
          <w:sz w:val="20"/>
        </w:rPr>
        <mc:AlternateContent>
          <mc:Choice Requires="wps">
            <w:drawing>
              <wp:anchor xmlns:wp14="http://schemas.microsoft.com/office/word/2010/wordprocessingDrawing" distT="0" distB="0" distL="114300" distR="114300" simplePos="0" relativeHeight="251658240" behindDoc="0" locked="0" layoutInCell="1" allowOverlap="1" wp14:anchorId="5204B1F6" wp14:editId="7777777">
                <wp:simplePos x="0" y="0"/>
                <wp:positionH relativeFrom="column">
                  <wp:posOffset>0</wp:posOffset>
                </wp:positionH>
                <wp:positionV relativeFrom="paragraph">
                  <wp:posOffset>62865</wp:posOffset>
                </wp:positionV>
                <wp:extent cx="5581015" cy="0"/>
                <wp:effectExtent l="9525" t="15240" r="10160" b="1333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153AC41">
              <v:line id="Line 1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ue" strokeweight="1pt" from="0,4.95pt" to="439.45pt,4.95pt" w14:anchorId="1C3D3E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"/>
            </w:pict>
          </mc:Fallback>
        </mc:AlternateContent>
      </w:r>
    </w:p>
    <w:p xmlns:wp14="http://schemas.microsoft.com/office/word/2010/wordml" w:rsidR="00196029" w:rsidP="002A5C17" w:rsidRDefault="00196029" w14:paraId="588DE281" wp14:textId="77777777">
      <w:pPr>
        <w:jc w:val="center"/>
      </w:pPr>
      <w:r>
        <w:t>Dourados</w:t>
      </w:r>
    </w:p>
    <w:p xmlns:wp14="http://schemas.microsoft.com/office/word/2010/wordml" w:rsidR="00196029" w:rsidRDefault="00196029" w14:paraId="42B71CCD" wp14:textId="191B5640">
      <w:pPr>
        <w:jc w:val="center"/>
      </w:pPr>
      <w:r w:rsidR="3073DDA4">
        <w:rPr/>
        <w:t>2024</w:t>
      </w:r>
    </w:p>
    <w:p xmlns:wp14="http://schemas.microsoft.com/office/word/2010/wordml" w:rsidR="002A5C17" w:rsidP="001F5CD9" w:rsidRDefault="002A5C17" w14:paraId="34CE0A41" wp14:textId="77777777">
      <w:pPr>
        <w:jc w:val="center"/>
        <w:rPr>
          <w:sz w:val="20"/>
        </w:rPr>
        <w:sectPr w:rsidR="002A5C17">
          <w:type w:val="continuous"/>
          <w:pgSz w:w="11907" w:h="16840" w:orient="portrait" w:code="9"/>
          <w:pgMar w:top="1985" w:right="1418" w:bottom="1021" w:left="1701" w:header="709" w:footer="709" w:gutter="0"/>
          <w:cols w:space="720"/>
          <w:docGrid w:linePitch="360"/>
        </w:sectPr>
      </w:pPr>
    </w:p>
    <w:p xmlns:wp14="http://schemas.microsoft.com/office/word/2010/wordml" w:rsidRPr="0044710F" w:rsidR="002A5C17" w:rsidP="0044710F" w:rsidRDefault="002A5C17" w14:paraId="2D32F493" wp14:textId="77777777">
      <w:pPr>
        <w:pStyle w:val="CabealhodoSumrio"/>
        <w:jc w:val="both"/>
        <w:rPr>
          <w:rStyle w:val="TtuloChar"/>
          <w:rFonts w:ascii="Times New Roman" w:hAnsi="Times New Roman"/>
          <w:color w:val="auto"/>
        </w:rPr>
      </w:pPr>
      <w:r w:rsidRPr="0044710F">
        <w:rPr>
          <w:rStyle w:val="TtuloChar"/>
          <w:rFonts w:ascii="Times New Roman" w:hAnsi="Times New Roman"/>
          <w:color w:val="auto"/>
        </w:rPr>
        <w:t>Sumário</w:t>
      </w:r>
    </w:p>
    <w:p xmlns:wp14="http://schemas.microsoft.com/office/word/2010/wordml" w:rsidRPr="0044710F" w:rsidR="002A5C17" w:rsidP="0044710F" w:rsidRDefault="002A5C17" w14:paraId="62EBF3C5" wp14:textId="77777777">
      <w:pPr>
        <w:jc w:val="both"/>
      </w:pPr>
    </w:p>
    <w:p xmlns:wp14="http://schemas.microsoft.com/office/word/2010/wordml" w:rsidRPr="009630E1" w:rsidR="009630E1" w:rsidP="3073DDA4" w:rsidRDefault="002A5C17" w14:paraId="44AF6014" wp14:textId="7F34CB5B">
      <w:pPr>
        <w:pStyle w:val="Sumrio1"/>
        <w:tabs>
          <w:tab w:val="right" w:leader="dot" w:pos="8490"/>
        </w:tabs>
        <w:rPr>
          <w:rFonts w:ascii="Calibri" w:hAnsi="Calibri" w:eastAsia="Times New Roman"/>
          <w:noProof/>
          <w:sz w:val="22"/>
          <w:szCs w:val="22"/>
          <w:lang w:eastAsia="pt-BR"/>
        </w:rPr>
      </w:pPr>
      <w:r>
        <w:fldChar w:fldCharType="begin"/>
      </w:r>
      <w:r>
        <w:instrText xml:space="preserve">TOC \o "1-3" \h \z \u</w:instrText>
      </w:r>
      <w:r>
        <w:fldChar w:fldCharType="separate"/>
      </w:r>
      <w:hyperlink w:anchor="_Toc1215899088">
        <w:r w:rsidRPr="2D0DB244" w:rsidR="2D0DB244">
          <w:rPr>
            <w:rStyle w:val="Hyperlink"/>
          </w:rPr>
          <w:t>Contextualização</w:t>
        </w:r>
        <w:r>
          <w:tab/>
        </w:r>
        <w:r>
          <w:fldChar w:fldCharType="begin"/>
        </w:r>
        <w:r>
          <w:instrText xml:space="preserve">PAGEREF _Toc1215899088 \h</w:instrText>
        </w:r>
        <w:r>
          <w:fldChar w:fldCharType="separate"/>
        </w:r>
        <w:r w:rsidRPr="2D0DB244" w:rsidR="2D0DB244">
          <w:rPr>
            <w:rStyle w:val="Hyperlink"/>
          </w:rPr>
          <w:t>2</w:t>
        </w:r>
        <w:r>
          <w:fldChar w:fldCharType="end"/>
        </w:r>
      </w:hyperlink>
    </w:p>
    <w:p xmlns:wp14="http://schemas.microsoft.com/office/word/2010/wordml" w:rsidRPr="009630E1" w:rsidR="009630E1" w:rsidP="3073DDA4" w:rsidRDefault="009630E1" w14:paraId="2384DA16" wp14:textId="2F9D105B">
      <w:pPr>
        <w:pStyle w:val="Sumrio1"/>
        <w:tabs>
          <w:tab w:val="right" w:leader="dot" w:pos="8490"/>
        </w:tabs>
        <w:rPr>
          <w:rFonts w:ascii="Calibri" w:hAnsi="Calibri" w:eastAsia="Times New Roman"/>
          <w:noProof/>
          <w:sz w:val="22"/>
          <w:szCs w:val="22"/>
          <w:lang w:eastAsia="pt-BR"/>
        </w:rPr>
      </w:pPr>
      <w:hyperlink w:anchor="_Toc2051844833">
        <w:r w:rsidRPr="2D0DB244" w:rsidR="2D0DB244">
          <w:rPr>
            <w:rStyle w:val="Hyperlink"/>
          </w:rPr>
          <w:t>Glossário</w:t>
        </w:r>
        <w:r>
          <w:tab/>
        </w:r>
        <w:r>
          <w:fldChar w:fldCharType="begin"/>
        </w:r>
        <w:r>
          <w:instrText xml:space="preserve">PAGEREF _Toc2051844833 \h</w:instrText>
        </w:r>
        <w:r>
          <w:fldChar w:fldCharType="separate"/>
        </w:r>
        <w:r w:rsidRPr="2D0DB244" w:rsidR="2D0DB244">
          <w:rPr>
            <w:rStyle w:val="Hyperlink"/>
          </w:rPr>
          <w:t>3</w:t>
        </w:r>
        <w:r>
          <w:fldChar w:fldCharType="end"/>
        </w:r>
      </w:hyperlink>
    </w:p>
    <w:p xmlns:wp14="http://schemas.microsoft.com/office/word/2010/wordml" w:rsidRPr="009630E1" w:rsidR="009630E1" w:rsidP="3073DDA4" w:rsidRDefault="009630E1" w14:paraId="23B03E1D" wp14:textId="32EFBDEA">
      <w:pPr>
        <w:pStyle w:val="Sumrio1"/>
        <w:tabs>
          <w:tab w:val="right" w:leader="dot" w:pos="8490"/>
        </w:tabs>
        <w:rPr>
          <w:rFonts w:ascii="Calibri" w:hAnsi="Calibri" w:eastAsia="Times New Roman"/>
          <w:noProof/>
          <w:sz w:val="22"/>
          <w:szCs w:val="22"/>
          <w:lang w:eastAsia="pt-BR"/>
        </w:rPr>
      </w:pPr>
      <w:hyperlink w:anchor="_Toc1217830818">
        <w:r w:rsidRPr="2D0DB244" w:rsidR="2D0DB244">
          <w:rPr>
            <w:rStyle w:val="Hyperlink"/>
          </w:rPr>
          <w:t>Coleta de Requisitos</w:t>
        </w:r>
        <w:r>
          <w:tab/>
        </w:r>
        <w:r>
          <w:fldChar w:fldCharType="begin"/>
        </w:r>
        <w:r>
          <w:instrText xml:space="preserve">PAGEREF _Toc1217830818 \h</w:instrText>
        </w:r>
        <w:r>
          <w:fldChar w:fldCharType="separate"/>
        </w:r>
        <w:r w:rsidRPr="2D0DB244" w:rsidR="2D0DB244">
          <w:rPr>
            <w:rStyle w:val="Hyperlink"/>
          </w:rPr>
          <w:t>4</w:t>
        </w:r>
        <w:r>
          <w:fldChar w:fldCharType="end"/>
        </w:r>
      </w:hyperlink>
    </w:p>
    <w:p xmlns:wp14="http://schemas.microsoft.com/office/word/2010/wordml" w:rsidRPr="009630E1" w:rsidR="009630E1" w:rsidP="3073DDA4" w:rsidRDefault="009630E1" w14:paraId="59321363" wp14:textId="38BA2E65">
      <w:pPr>
        <w:pStyle w:val="Sumrio2"/>
        <w:tabs>
          <w:tab w:val="right" w:leader="dot" w:pos="8490"/>
        </w:tabs>
        <w:rPr>
          <w:rFonts w:ascii="Calibri" w:hAnsi="Calibri" w:eastAsia="Times New Roman"/>
          <w:noProof/>
          <w:sz w:val="22"/>
          <w:szCs w:val="22"/>
          <w:lang w:eastAsia="pt-BR"/>
        </w:rPr>
      </w:pPr>
      <w:hyperlink w:anchor="_Toc1466451234">
        <w:r w:rsidRPr="2D0DB244" w:rsidR="2D0DB244">
          <w:rPr>
            <w:rStyle w:val="Hyperlink"/>
          </w:rPr>
          <w:t>Questionário</w:t>
        </w:r>
        <w:r>
          <w:tab/>
        </w:r>
        <w:r>
          <w:fldChar w:fldCharType="begin"/>
        </w:r>
        <w:r>
          <w:instrText xml:space="preserve">PAGEREF _Toc1466451234 \h</w:instrText>
        </w:r>
        <w:r>
          <w:fldChar w:fldCharType="separate"/>
        </w:r>
        <w:r w:rsidRPr="2D0DB244" w:rsidR="2D0DB244">
          <w:rPr>
            <w:rStyle w:val="Hyperlink"/>
          </w:rPr>
          <w:t>5</w:t>
        </w:r>
        <w:r>
          <w:fldChar w:fldCharType="end"/>
        </w:r>
      </w:hyperlink>
    </w:p>
    <w:p xmlns:wp14="http://schemas.microsoft.com/office/word/2010/wordml" w:rsidRPr="009630E1" w:rsidR="009630E1" w:rsidP="3073DDA4" w:rsidRDefault="009630E1" w14:paraId="7B8BE180" wp14:textId="50DE0926">
      <w:pPr>
        <w:pStyle w:val="Sumrio1"/>
        <w:tabs>
          <w:tab w:val="right" w:leader="dot" w:pos="8490"/>
        </w:tabs>
        <w:rPr>
          <w:rFonts w:ascii="Calibri" w:hAnsi="Calibri" w:eastAsia="Times New Roman"/>
          <w:noProof/>
          <w:sz w:val="22"/>
          <w:szCs w:val="22"/>
          <w:lang w:eastAsia="pt-BR"/>
        </w:rPr>
      </w:pPr>
      <w:hyperlink w:anchor="_Toc1523311572">
        <w:r w:rsidRPr="2D0DB244" w:rsidR="2D0DB244">
          <w:rPr>
            <w:rStyle w:val="Hyperlink"/>
          </w:rPr>
          <w:t>Definição de Requisitos</w:t>
        </w:r>
        <w:r>
          <w:tab/>
        </w:r>
        <w:r>
          <w:fldChar w:fldCharType="begin"/>
        </w:r>
        <w:r>
          <w:instrText xml:space="preserve">PAGEREF _Toc1523311572 \h</w:instrText>
        </w:r>
        <w:r>
          <w:fldChar w:fldCharType="separate"/>
        </w:r>
        <w:r w:rsidRPr="2D0DB244" w:rsidR="2D0DB244">
          <w:rPr>
            <w:rStyle w:val="Hyperlink"/>
          </w:rPr>
          <w:t>5</w:t>
        </w:r>
        <w:r>
          <w:fldChar w:fldCharType="end"/>
        </w:r>
      </w:hyperlink>
    </w:p>
    <w:p xmlns:wp14="http://schemas.microsoft.com/office/word/2010/wordml" w:rsidRPr="009630E1" w:rsidR="009630E1" w:rsidP="3073DDA4" w:rsidRDefault="009630E1" w14:paraId="3CB4183B" wp14:textId="33DA1B85">
      <w:pPr>
        <w:pStyle w:val="Sumrio2"/>
        <w:tabs>
          <w:tab w:val="right" w:leader="dot" w:pos="8490"/>
        </w:tabs>
        <w:rPr>
          <w:rFonts w:ascii="Calibri" w:hAnsi="Calibri" w:eastAsia="Times New Roman"/>
          <w:noProof/>
          <w:sz w:val="22"/>
          <w:szCs w:val="22"/>
          <w:lang w:eastAsia="pt-BR"/>
        </w:rPr>
      </w:pPr>
      <w:hyperlink w:anchor="_Toc1613441807">
        <w:r w:rsidRPr="2D0DB244" w:rsidR="2D0DB244">
          <w:rPr>
            <w:rStyle w:val="Hyperlink"/>
          </w:rPr>
          <w:t>Requisitos Funcionais</w:t>
        </w:r>
        <w:r>
          <w:tab/>
        </w:r>
        <w:r>
          <w:fldChar w:fldCharType="begin"/>
        </w:r>
        <w:r>
          <w:instrText xml:space="preserve">PAGEREF _Toc1613441807 \h</w:instrText>
        </w:r>
        <w:r>
          <w:fldChar w:fldCharType="separate"/>
        </w:r>
        <w:r w:rsidRPr="2D0DB244" w:rsidR="2D0DB244">
          <w:rPr>
            <w:rStyle w:val="Hyperlink"/>
          </w:rPr>
          <w:t>5</w:t>
        </w:r>
        <w:r>
          <w:fldChar w:fldCharType="end"/>
        </w:r>
      </w:hyperlink>
    </w:p>
    <w:p xmlns:wp14="http://schemas.microsoft.com/office/word/2010/wordml" w:rsidRPr="009630E1" w:rsidR="009630E1" w:rsidP="3073DDA4" w:rsidRDefault="009630E1" w14:paraId="7FDB27EB" wp14:textId="51C9E485">
      <w:pPr>
        <w:pStyle w:val="Sumrio2"/>
        <w:tabs>
          <w:tab w:val="right" w:leader="dot" w:pos="8490"/>
        </w:tabs>
        <w:rPr>
          <w:rFonts w:ascii="Calibri" w:hAnsi="Calibri" w:eastAsia="Times New Roman"/>
          <w:noProof/>
          <w:sz w:val="22"/>
          <w:szCs w:val="22"/>
          <w:lang w:eastAsia="pt-BR"/>
        </w:rPr>
      </w:pPr>
      <w:hyperlink w:anchor="_Toc1913310416">
        <w:r w:rsidRPr="2D0DB244" w:rsidR="2D0DB244">
          <w:rPr>
            <w:rStyle w:val="Hyperlink"/>
          </w:rPr>
          <w:t>Requisitos Não Funcionais</w:t>
        </w:r>
        <w:r>
          <w:tab/>
        </w:r>
        <w:r>
          <w:fldChar w:fldCharType="begin"/>
        </w:r>
        <w:r>
          <w:instrText xml:space="preserve">PAGEREF _Toc1913310416 \h</w:instrText>
        </w:r>
        <w:r>
          <w:fldChar w:fldCharType="separate"/>
        </w:r>
        <w:r w:rsidRPr="2D0DB244" w:rsidR="2D0DB244">
          <w:rPr>
            <w:rStyle w:val="Hyperlink"/>
          </w:rPr>
          <w:t>6</w:t>
        </w:r>
        <w:r>
          <w:fldChar w:fldCharType="end"/>
        </w:r>
      </w:hyperlink>
    </w:p>
    <w:p xmlns:wp14="http://schemas.microsoft.com/office/word/2010/wordml" w:rsidRPr="009630E1" w:rsidR="009630E1" w:rsidP="3073DDA4" w:rsidRDefault="009630E1" w14:paraId="102BE2B3" wp14:textId="74EE426F">
      <w:pPr>
        <w:pStyle w:val="Sumrio1"/>
        <w:tabs>
          <w:tab w:val="right" w:leader="dot" w:pos="8490"/>
        </w:tabs>
        <w:rPr>
          <w:rFonts w:ascii="Calibri" w:hAnsi="Calibri" w:eastAsia="Times New Roman"/>
          <w:noProof/>
          <w:sz w:val="22"/>
          <w:szCs w:val="22"/>
          <w:lang w:eastAsia="pt-BR"/>
        </w:rPr>
      </w:pPr>
      <w:hyperlink w:anchor="_Toc836349448">
        <w:r w:rsidRPr="2D0DB244" w:rsidR="2D0DB244">
          <w:rPr>
            <w:rStyle w:val="Hyperlink"/>
          </w:rPr>
          <w:t>Especificação de Requisitos</w:t>
        </w:r>
        <w:r>
          <w:tab/>
        </w:r>
        <w:r>
          <w:fldChar w:fldCharType="begin"/>
        </w:r>
        <w:r>
          <w:instrText xml:space="preserve">PAGEREF _Toc836349448 \h</w:instrText>
        </w:r>
        <w:r>
          <w:fldChar w:fldCharType="separate"/>
        </w:r>
        <w:r w:rsidRPr="2D0DB244" w:rsidR="2D0DB244">
          <w:rPr>
            <w:rStyle w:val="Hyperlink"/>
          </w:rPr>
          <w:t>7</w:t>
        </w:r>
        <w:r>
          <w:fldChar w:fldCharType="end"/>
        </w:r>
      </w:hyperlink>
    </w:p>
    <w:p xmlns:wp14="http://schemas.microsoft.com/office/word/2010/wordml" w:rsidRPr="009630E1" w:rsidR="009630E1" w:rsidP="3073DDA4" w:rsidRDefault="009630E1" w14:paraId="3E777567" wp14:textId="73B4A956">
      <w:pPr>
        <w:pStyle w:val="Sumrio2"/>
        <w:tabs>
          <w:tab w:val="right" w:leader="dot" w:pos="8490"/>
        </w:tabs>
        <w:rPr>
          <w:rFonts w:ascii="Calibri" w:hAnsi="Calibri" w:eastAsia="Times New Roman"/>
          <w:noProof/>
          <w:sz w:val="22"/>
          <w:szCs w:val="22"/>
          <w:lang w:eastAsia="pt-BR"/>
        </w:rPr>
      </w:pPr>
      <w:hyperlink w:anchor="_Toc171565032">
        <w:r w:rsidRPr="2D0DB244" w:rsidR="2D0DB244">
          <w:rPr>
            <w:rStyle w:val="Hyperlink"/>
          </w:rPr>
          <w:t>Casos de Uso</w:t>
        </w:r>
        <w:r>
          <w:tab/>
        </w:r>
        <w:r>
          <w:fldChar w:fldCharType="begin"/>
        </w:r>
        <w:r>
          <w:instrText xml:space="preserve">PAGEREF _Toc171565032 \h</w:instrText>
        </w:r>
        <w:r>
          <w:fldChar w:fldCharType="separate"/>
        </w:r>
        <w:r w:rsidRPr="2D0DB244" w:rsidR="2D0DB244">
          <w:rPr>
            <w:rStyle w:val="Hyperlink"/>
          </w:rPr>
          <w:t>8</w:t>
        </w:r>
        <w:r>
          <w:fldChar w:fldCharType="end"/>
        </w:r>
      </w:hyperlink>
    </w:p>
    <w:p xmlns:wp14="http://schemas.microsoft.com/office/word/2010/wordml" w:rsidRPr="009630E1" w:rsidR="009630E1" w:rsidP="3073DDA4" w:rsidRDefault="009630E1" w14:paraId="5DE60070" wp14:textId="673F635F">
      <w:pPr>
        <w:pStyle w:val="Sumrio2"/>
        <w:tabs>
          <w:tab w:val="right" w:leader="dot" w:pos="8490"/>
        </w:tabs>
        <w:rPr>
          <w:rFonts w:ascii="Calibri" w:hAnsi="Calibri" w:eastAsia="Times New Roman"/>
          <w:noProof/>
          <w:sz w:val="22"/>
          <w:szCs w:val="22"/>
          <w:lang w:eastAsia="pt-BR"/>
        </w:rPr>
      </w:pPr>
      <w:hyperlink w:anchor="_Toc2084344517">
        <w:r w:rsidRPr="2D0DB244" w:rsidR="2D0DB244">
          <w:rPr>
            <w:rStyle w:val="Hyperlink"/>
          </w:rPr>
          <w:t>Descrição dos Casos de Uso</w:t>
        </w:r>
        <w:r>
          <w:tab/>
        </w:r>
        <w:r>
          <w:fldChar w:fldCharType="begin"/>
        </w:r>
        <w:r>
          <w:instrText xml:space="preserve">PAGEREF _Toc2084344517 \h</w:instrText>
        </w:r>
        <w:r>
          <w:fldChar w:fldCharType="separate"/>
        </w:r>
        <w:r w:rsidRPr="2D0DB244" w:rsidR="2D0DB244">
          <w:rPr>
            <w:rStyle w:val="Hyperlink"/>
          </w:rPr>
          <w:t>8</w:t>
        </w:r>
        <w:r>
          <w:fldChar w:fldCharType="end"/>
        </w:r>
      </w:hyperlink>
    </w:p>
    <w:p xmlns:wp14="http://schemas.microsoft.com/office/word/2010/wordml" w:rsidRPr="009630E1" w:rsidR="009630E1" w:rsidP="3073DDA4" w:rsidRDefault="009630E1" w14:paraId="60F3C131" wp14:textId="7B169EF7">
      <w:pPr>
        <w:pStyle w:val="Sumrio2"/>
        <w:tabs>
          <w:tab w:val="right" w:leader="dot" w:pos="8490"/>
        </w:tabs>
        <w:rPr>
          <w:rFonts w:ascii="Calibri" w:hAnsi="Calibri" w:eastAsia="Times New Roman"/>
          <w:noProof/>
          <w:sz w:val="22"/>
          <w:szCs w:val="22"/>
          <w:lang w:eastAsia="pt-BR"/>
        </w:rPr>
      </w:pPr>
      <w:hyperlink w:anchor="_Toc1750378207">
        <w:r w:rsidRPr="2D0DB244" w:rsidR="2D0DB244">
          <w:rPr>
            <w:rStyle w:val="Hyperlink"/>
          </w:rPr>
          <w:t>Diagrama de Classes</w:t>
        </w:r>
        <w:r>
          <w:tab/>
        </w:r>
        <w:r>
          <w:fldChar w:fldCharType="begin"/>
        </w:r>
        <w:r>
          <w:instrText xml:space="preserve">PAGEREF _Toc1750378207 \h</w:instrText>
        </w:r>
        <w:r>
          <w:fldChar w:fldCharType="separate"/>
        </w:r>
        <w:r w:rsidRPr="2D0DB244" w:rsidR="2D0DB244">
          <w:rPr>
            <w:rStyle w:val="Hyperlink"/>
          </w:rPr>
          <w:t>10</w:t>
        </w:r>
        <w:r>
          <w:fldChar w:fldCharType="end"/>
        </w:r>
      </w:hyperlink>
    </w:p>
    <w:p xmlns:wp14="http://schemas.microsoft.com/office/word/2010/wordml" w:rsidRPr="009630E1" w:rsidR="009630E1" w:rsidP="3073DDA4" w:rsidRDefault="009630E1" w14:paraId="21D1AF83" wp14:textId="446D5660">
      <w:pPr>
        <w:pStyle w:val="Sumrio1"/>
        <w:tabs>
          <w:tab w:val="right" w:leader="dot" w:pos="8490"/>
        </w:tabs>
        <w:rPr>
          <w:rFonts w:ascii="Calibri" w:hAnsi="Calibri" w:eastAsia="Times New Roman"/>
          <w:noProof/>
          <w:sz w:val="22"/>
          <w:szCs w:val="22"/>
          <w:lang w:eastAsia="pt-BR"/>
        </w:rPr>
      </w:pPr>
      <w:hyperlink w:anchor="_Toc1940631801">
        <w:r w:rsidRPr="2D0DB244" w:rsidR="2D0DB244">
          <w:rPr>
            <w:rStyle w:val="Hyperlink"/>
          </w:rPr>
          <w:t>Protótipo de Interfaces</w:t>
        </w:r>
        <w:r>
          <w:tab/>
        </w:r>
        <w:r>
          <w:fldChar w:fldCharType="begin"/>
        </w:r>
        <w:r>
          <w:instrText xml:space="preserve">PAGEREF _Toc1940631801 \h</w:instrText>
        </w:r>
        <w:r>
          <w:fldChar w:fldCharType="separate"/>
        </w:r>
        <w:r w:rsidRPr="2D0DB244" w:rsidR="2D0DB244">
          <w:rPr>
            <w:rStyle w:val="Hyperlink"/>
          </w:rPr>
          <w:t>11</w:t>
        </w:r>
        <w:r>
          <w:fldChar w:fldCharType="end"/>
        </w:r>
      </w:hyperlink>
    </w:p>
    <w:p xmlns:wp14="http://schemas.microsoft.com/office/word/2010/wordml" w:rsidRPr="009630E1" w:rsidR="009630E1" w:rsidP="3073DDA4" w:rsidRDefault="009630E1" w14:paraId="1EEF5C8D" wp14:textId="5E47A534">
      <w:pPr>
        <w:pStyle w:val="Sumrio2"/>
        <w:tabs>
          <w:tab w:val="right" w:leader="dot" w:pos="8490"/>
        </w:tabs>
        <w:rPr>
          <w:rFonts w:ascii="Calibri" w:hAnsi="Calibri" w:eastAsia="Times New Roman"/>
          <w:noProof/>
          <w:sz w:val="22"/>
          <w:szCs w:val="22"/>
          <w:lang w:eastAsia="pt-BR"/>
        </w:rPr>
      </w:pPr>
      <w:hyperlink w:anchor="_Toc1964149316">
        <w:r w:rsidRPr="2D0DB244" w:rsidR="2D0DB244">
          <w:rPr>
            <w:rStyle w:val="Hyperlink"/>
          </w:rPr>
          <w:t>Tela de Login</w:t>
        </w:r>
        <w:r>
          <w:tab/>
        </w:r>
        <w:r>
          <w:fldChar w:fldCharType="begin"/>
        </w:r>
        <w:r>
          <w:instrText xml:space="preserve">PAGEREF _Toc1964149316 \h</w:instrText>
        </w:r>
        <w:r>
          <w:fldChar w:fldCharType="separate"/>
        </w:r>
        <w:r w:rsidRPr="2D0DB244" w:rsidR="2D0DB244">
          <w:rPr>
            <w:rStyle w:val="Hyperlink"/>
          </w:rPr>
          <w:t>12</w:t>
        </w:r>
        <w:r>
          <w:fldChar w:fldCharType="end"/>
        </w:r>
      </w:hyperlink>
    </w:p>
    <w:p xmlns:wp14="http://schemas.microsoft.com/office/word/2010/wordml" w:rsidRPr="009630E1" w:rsidR="009630E1" w:rsidP="36D707F3" w:rsidRDefault="009630E1" w14:paraId="45ADFE1D" wp14:textId="69C3F2BA">
      <w:pPr>
        <w:pStyle w:val="Sumrio2"/>
        <w:tabs>
          <w:tab w:val="right" w:leader="dot" w:pos="8490"/>
        </w:tabs>
        <w:rPr>
          <w:rFonts w:ascii="Calibri" w:hAnsi="Calibri" w:eastAsia="Times New Roman"/>
          <w:noProof/>
          <w:sz w:val="22"/>
          <w:szCs w:val="22"/>
          <w:lang w:eastAsia="pt-BR"/>
        </w:rPr>
      </w:pPr>
      <w:hyperlink w:anchor="_Toc204592422">
        <w:r w:rsidRPr="2D0DB244" w:rsidR="2D0DB244">
          <w:rPr>
            <w:rStyle w:val="Hyperlink"/>
          </w:rPr>
          <w:t>Tela de Cadastro de Pessoas e senhas</w:t>
        </w:r>
        <w:r>
          <w:tab/>
        </w:r>
        <w:r>
          <w:fldChar w:fldCharType="begin"/>
        </w:r>
        <w:r>
          <w:instrText xml:space="preserve">PAGEREF _Toc204592422 \h</w:instrText>
        </w:r>
        <w:r>
          <w:fldChar w:fldCharType="separate"/>
        </w:r>
        <w:r w:rsidRPr="2D0DB244" w:rsidR="2D0DB244">
          <w:rPr>
            <w:rStyle w:val="Hyperlink"/>
          </w:rPr>
          <w:t>13</w:t>
        </w:r>
        <w:r>
          <w:fldChar w:fldCharType="end"/>
        </w:r>
      </w:hyperlink>
    </w:p>
    <w:p w:rsidR="36D707F3" w:rsidP="36D707F3" w:rsidRDefault="36D707F3" w14:paraId="4F07A9CC" w14:textId="728AC8DD">
      <w:pPr>
        <w:pStyle w:val="Sumrio2"/>
        <w:tabs>
          <w:tab w:val="right" w:leader="dot" w:pos="8490"/>
        </w:tabs>
      </w:pPr>
      <w:hyperlink w:anchor="_Toc365674274">
        <w:r w:rsidRPr="2D0DB244" w:rsidR="2D0DB244">
          <w:rPr>
            <w:rStyle w:val="Hyperlink"/>
          </w:rPr>
          <w:t>Tela de Cadastro de Cartão</w:t>
        </w:r>
        <w:r>
          <w:tab/>
        </w:r>
        <w:r>
          <w:fldChar w:fldCharType="begin"/>
        </w:r>
        <w:r>
          <w:instrText xml:space="preserve">PAGEREF _Toc365674274 \h</w:instrText>
        </w:r>
        <w:r>
          <w:fldChar w:fldCharType="separate"/>
        </w:r>
        <w:r w:rsidRPr="2D0DB244" w:rsidR="2D0DB244">
          <w:rPr>
            <w:rStyle w:val="Hyperlink"/>
          </w:rPr>
          <w:t>13</w:t>
        </w:r>
        <w:r>
          <w:fldChar w:fldCharType="end"/>
        </w:r>
      </w:hyperlink>
    </w:p>
    <w:p w:rsidR="36D707F3" w:rsidP="36D707F3" w:rsidRDefault="36D707F3" w14:paraId="395B4AAA" w14:textId="670EF115">
      <w:pPr>
        <w:pStyle w:val="Sumrio2"/>
        <w:tabs>
          <w:tab w:val="right" w:leader="dot" w:pos="8490"/>
        </w:tabs>
      </w:pPr>
      <w:hyperlink w:anchor="_Toc796952545">
        <w:r w:rsidRPr="2D0DB244" w:rsidR="2D0DB244">
          <w:rPr>
            <w:rStyle w:val="Hyperlink"/>
          </w:rPr>
          <w:t>Tela de Cadastro de Fonte de Renda</w:t>
        </w:r>
        <w:r>
          <w:tab/>
        </w:r>
        <w:r>
          <w:fldChar w:fldCharType="begin"/>
        </w:r>
        <w:r>
          <w:instrText xml:space="preserve">PAGEREF _Toc796952545 \h</w:instrText>
        </w:r>
        <w:r>
          <w:fldChar w:fldCharType="separate"/>
        </w:r>
        <w:r w:rsidRPr="2D0DB244" w:rsidR="2D0DB244">
          <w:rPr>
            <w:rStyle w:val="Hyperlink"/>
          </w:rPr>
          <w:t>14</w:t>
        </w:r>
        <w:r>
          <w:fldChar w:fldCharType="end"/>
        </w:r>
      </w:hyperlink>
    </w:p>
    <w:p w:rsidR="36D707F3" w:rsidP="36D707F3" w:rsidRDefault="36D707F3" w14:paraId="45A79AB0" w14:textId="2604F2B9">
      <w:pPr>
        <w:pStyle w:val="Sumrio2"/>
        <w:tabs>
          <w:tab w:val="right" w:leader="dot" w:pos="8490"/>
        </w:tabs>
      </w:pPr>
      <w:hyperlink w:anchor="_Toc164733421">
        <w:r w:rsidRPr="2D0DB244" w:rsidR="2D0DB244">
          <w:rPr>
            <w:rStyle w:val="Hyperlink"/>
          </w:rPr>
          <w:t>Tela de Cadastro de Gastos Mensais</w:t>
        </w:r>
        <w:r>
          <w:tab/>
        </w:r>
        <w:r>
          <w:fldChar w:fldCharType="begin"/>
        </w:r>
        <w:r>
          <w:instrText xml:space="preserve">PAGEREF _Toc164733421 \h</w:instrText>
        </w:r>
        <w:r>
          <w:fldChar w:fldCharType="separate"/>
        </w:r>
        <w:r w:rsidRPr="2D0DB244" w:rsidR="2D0DB244">
          <w:rPr>
            <w:rStyle w:val="Hyperlink"/>
          </w:rPr>
          <w:t>15</w:t>
        </w:r>
        <w:r>
          <w:fldChar w:fldCharType="end"/>
        </w:r>
      </w:hyperlink>
    </w:p>
    <w:p w:rsidR="36D707F3" w:rsidP="36D707F3" w:rsidRDefault="36D707F3" w14:paraId="4AA2E5E6" w14:textId="00438210">
      <w:pPr>
        <w:pStyle w:val="Sumrio2"/>
        <w:tabs>
          <w:tab w:val="right" w:leader="dot" w:pos="8490"/>
        </w:tabs>
      </w:pPr>
      <w:hyperlink w:anchor="_Toc936777076">
        <w:r w:rsidRPr="2D0DB244" w:rsidR="2D0DB244">
          <w:rPr>
            <w:rStyle w:val="Hyperlink"/>
          </w:rPr>
          <w:t>Tela de Cadastro de Gastos no Cartão</w:t>
        </w:r>
        <w:r>
          <w:tab/>
        </w:r>
        <w:r>
          <w:fldChar w:fldCharType="begin"/>
        </w:r>
        <w:r>
          <w:instrText xml:space="preserve">PAGEREF _Toc936777076 \h</w:instrText>
        </w:r>
        <w:r>
          <w:fldChar w:fldCharType="separate"/>
        </w:r>
        <w:r w:rsidRPr="2D0DB244" w:rsidR="2D0DB244">
          <w:rPr>
            <w:rStyle w:val="Hyperlink"/>
          </w:rPr>
          <w:t>16</w:t>
        </w:r>
        <w:r>
          <w:fldChar w:fldCharType="end"/>
        </w:r>
      </w:hyperlink>
    </w:p>
    <w:p w:rsidR="36D707F3" w:rsidP="36D707F3" w:rsidRDefault="36D707F3" w14:paraId="54DE2330" w14:textId="70384564">
      <w:pPr>
        <w:pStyle w:val="Sumrio2"/>
        <w:tabs>
          <w:tab w:val="right" w:leader="dot" w:pos="8490"/>
        </w:tabs>
      </w:pPr>
      <w:hyperlink w:anchor="_Toc1686210649">
        <w:r w:rsidRPr="2D0DB244" w:rsidR="2D0DB244">
          <w:rPr>
            <w:rStyle w:val="Hyperlink"/>
          </w:rPr>
          <w:t>Tela de Consulta dos gastos</w:t>
        </w:r>
        <w:r>
          <w:tab/>
        </w:r>
        <w:r>
          <w:fldChar w:fldCharType="begin"/>
        </w:r>
        <w:r>
          <w:instrText xml:space="preserve">PAGEREF _Toc1686210649 \h</w:instrText>
        </w:r>
        <w:r>
          <w:fldChar w:fldCharType="separate"/>
        </w:r>
        <w:r w:rsidRPr="2D0DB244" w:rsidR="2D0DB244">
          <w:rPr>
            <w:rStyle w:val="Hyperlink"/>
          </w:rPr>
          <w:t>17</w:t>
        </w:r>
        <w:r>
          <w:fldChar w:fldCharType="end"/>
        </w:r>
      </w:hyperlink>
    </w:p>
    <w:p w:rsidR="36D707F3" w:rsidP="36D707F3" w:rsidRDefault="36D707F3" w14:paraId="08999732" w14:textId="3AA02864">
      <w:pPr>
        <w:pStyle w:val="Sumrio1"/>
        <w:tabs>
          <w:tab w:val="right" w:leader="dot" w:pos="8490"/>
        </w:tabs>
      </w:pPr>
      <w:hyperlink w:anchor="_Toc1373461657">
        <w:r w:rsidRPr="2D0DB244" w:rsidR="2D0DB244">
          <w:rPr>
            <w:rStyle w:val="Hyperlink"/>
          </w:rPr>
          <w:t>Referências</w:t>
        </w:r>
        <w:r>
          <w:tab/>
        </w:r>
        <w:r>
          <w:fldChar w:fldCharType="begin"/>
        </w:r>
        <w:r>
          <w:instrText xml:space="preserve">PAGEREF _Toc1373461657 \h</w:instrText>
        </w:r>
        <w:r>
          <w:fldChar w:fldCharType="separate"/>
        </w:r>
        <w:r w:rsidRPr="2D0DB244" w:rsidR="2D0DB244">
          <w:rPr>
            <w:rStyle w:val="Hyperlink"/>
          </w:rPr>
          <w:t>18</w:t>
        </w:r>
        <w:r>
          <w:fldChar w:fldCharType="end"/>
        </w:r>
      </w:hyperlink>
      <w:r>
        <w:fldChar w:fldCharType="end"/>
      </w:r>
    </w:p>
    <w:p xmlns:wp14="http://schemas.microsoft.com/office/word/2010/wordml" w:rsidRPr="0044710F" w:rsidR="002A5C17" w:rsidP="0044710F" w:rsidRDefault="002A5C17" w14:paraId="6D98A12B" wp14:textId="77777777">
      <w:pPr>
        <w:jc w:val="both"/>
      </w:pPr>
    </w:p>
    <w:p xmlns:wp14="http://schemas.microsoft.com/office/word/2010/wordml" w:rsidRPr="0044710F" w:rsidR="002A5C17" w:rsidP="0044710F" w:rsidRDefault="002A5C17" w14:paraId="2946DB82" wp14:textId="77777777">
      <w:pPr>
        <w:jc w:val="both"/>
      </w:pPr>
    </w:p>
    <w:p xmlns:wp14="http://schemas.microsoft.com/office/word/2010/wordml" w:rsidR="002A5C17" w:rsidP="002A5C17" w:rsidRDefault="002A5C17" w14:paraId="5997CC1D" wp14:textId="77777777">
      <w:pPr>
        <w:sectPr w:rsidR="002A5C17" w:rsidSect="006672BC">
          <w:headerReference w:type="default" r:id="rId9"/>
          <w:headerReference w:type="first" r:id="rId10"/>
          <w:pgSz w:w="11906" w:h="16838" w:orient="portrait"/>
          <w:pgMar w:top="1417" w:right="1701" w:bottom="1417" w:left="1701" w:header="709" w:footer="709" w:gutter="0"/>
          <w:pgNumType w:start="1"/>
          <w:cols w:space="708"/>
          <w:titlePg/>
          <w:docGrid w:linePitch="360"/>
        </w:sectPr>
      </w:pPr>
    </w:p>
    <w:p xmlns:wp14="http://schemas.microsoft.com/office/word/2010/wordml" w:rsidRPr="0044710F" w:rsidR="002A5C17" w:rsidP="002A5C17" w:rsidRDefault="002A5C17" w14:paraId="7CBFE784" wp14:textId="77777777">
      <w:pPr>
        <w:pStyle w:val="Ttulo1"/>
        <w:rPr>
          <w:rFonts w:ascii="Times New Roman" w:hAnsi="Times New Roman" w:eastAsia="Arial"/>
        </w:rPr>
      </w:pPr>
      <w:bookmarkStart w:name="_Toc1215899088" w:id="1121313472"/>
      <w:r w:rsidRPr="2D0DB244" w:rsidR="2D0DB244">
        <w:rPr>
          <w:rFonts w:ascii="Times New Roman" w:hAnsi="Times New Roman" w:eastAsia="Arial"/>
        </w:rPr>
        <w:t>Contextualização</w:t>
      </w:r>
      <w:bookmarkEnd w:id="1121313472"/>
    </w:p>
    <w:p xmlns:wp14="http://schemas.microsoft.com/office/word/2010/wordml" w:rsidRPr="002A5C17" w:rsidR="002A5C17" w:rsidP="002A5C17" w:rsidRDefault="002A5C17" w14:paraId="110FFD37" wp14:textId="77777777">
      <w:pPr>
        <w:rPr>
          <w:rFonts w:eastAsia="Arial"/>
        </w:rPr>
      </w:pPr>
    </w:p>
    <w:p xmlns:wp14="http://schemas.microsoft.com/office/word/2010/wordml" w:rsidR="002A5C17" w:rsidP="3073DDA4" w:rsidRDefault="002A5C17" w14:paraId="42F1E585" wp14:textId="3F8DAB85">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Controlar as finanças pessoais é uma tarefa essencial para manter a saúde financeira e alcançar objetivos de longo prazo. Aqui estão algumas dicas para criar um controle eficaz de finanças pessoais: </w:t>
      </w:r>
    </w:p>
    <w:p xmlns:wp14="http://schemas.microsoft.com/office/word/2010/wordml" w:rsidR="002A5C17" w:rsidP="3073DDA4" w:rsidRDefault="002A5C17" w14:paraId="507A006F" wp14:textId="115E2D20">
      <w:pPr>
        <w:pStyle w:val="PargrafodaLista"/>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Identifique e diferencie os gastos: É importante saber quais são suas despesas fixas, variáveis, essenciais e não essenciais. </w:t>
      </w:r>
    </w:p>
    <w:p xmlns:wp14="http://schemas.microsoft.com/office/word/2010/wordml" w:rsidR="002A5C17" w:rsidP="3073DDA4" w:rsidRDefault="002A5C17" w14:paraId="341B5B81" wp14:textId="7CE27A9B">
      <w:pPr>
        <w:pStyle w:val="PargrafodaLista"/>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Acompanhe seus ganhos e gastos: Mantenha um registro de todas as suas receitas e despesas. </w:t>
      </w:r>
    </w:p>
    <w:p xmlns:wp14="http://schemas.microsoft.com/office/word/2010/wordml" w:rsidR="002A5C17" w:rsidP="3073DDA4" w:rsidRDefault="002A5C17" w14:paraId="7C2D41A2" wp14:textId="0480D33D">
      <w:pPr>
        <w:pStyle w:val="PargrafodaLista"/>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Defina suas prioridades e programe-se: Estabeleça metas financeiras claras e crie um plano para alcançá-las. </w:t>
      </w:r>
    </w:p>
    <w:p xmlns:wp14="http://schemas.microsoft.com/office/word/2010/wordml" w:rsidR="002A5C17" w:rsidP="3073DDA4" w:rsidRDefault="002A5C17" w14:paraId="0030E921" wp14:textId="61C50997">
      <w:pPr>
        <w:pStyle w:val="PargrafodaLista"/>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Gaste menos do que ganha: Este é um princípio básico de finanças pessoais. </w:t>
      </w:r>
    </w:p>
    <w:p xmlns:wp14="http://schemas.microsoft.com/office/word/2010/wordml" w:rsidR="002A5C17" w:rsidP="3073DDA4" w:rsidRDefault="002A5C17" w14:paraId="3737CF8D" wp14:textId="1162587A">
      <w:pPr>
        <w:pStyle w:val="PargrafodaLista"/>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Controle seus gastos por impulso: Evite compras desnecessárias que podem prejudicar seu orçamento. </w:t>
      </w:r>
    </w:p>
    <w:p xmlns:wp14="http://schemas.microsoft.com/office/word/2010/wordml" w:rsidR="002A5C17" w:rsidP="2D0DB244" w:rsidRDefault="002A5C17" w14:paraId="6D13A846" wp14:textId="13BD5917">
      <w:pPr>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falta de planejamento financeiro poder ser um sério problema, s</w:t>
      </w:r>
      <w:r w:rsidRPr="2D0DB244" w:rsidR="2D0DB244">
        <w:rPr>
          <w:rFonts w:ascii="Times New Roman" w:hAnsi="Times New Roman" w:eastAsia="Times New Roman" w:cs="Times New Roman"/>
          <w:b w:val="0"/>
          <w:bCs w:val="0"/>
          <w:i w:val="0"/>
          <w:iCs w:val="0"/>
          <w:caps w:val="0"/>
          <w:smallCaps w:val="0"/>
          <w:noProof w:val="0"/>
          <w:color w:val="212121"/>
          <w:sz w:val="24"/>
          <w:szCs w:val="24"/>
          <w:lang w:val="pt-BR"/>
        </w:rPr>
        <w:t>em ter as finanças estruturadas, tomar boas decisões se torna mais difícil. Você não terá as informações necessárias para definir como está a sua vida financeira, o que precisa ser mudado ou quais oportunidades ela oferece.</w:t>
      </w:r>
    </w:p>
    <w:p xmlns:wp14="http://schemas.microsoft.com/office/word/2010/wordml" w:rsidR="002A5C17" w:rsidP="3073DDA4" w:rsidRDefault="002A5C17" w14:paraId="70CD16A8" wp14:textId="415E50AB">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Além disso, o uso de uma planilha de controle financeiro pode ser muito útil. Ela pode ajudar a visualizar onde você está gastando mais, sua média de renda mensal e o tamanho do seu patrimônio. As planilhas de gastos serão apenas ferramentas para te ajudar a consolidar a mudança de como lidar melhor com seu dinheiro. </w:t>
      </w:r>
    </w:p>
    <w:p xmlns:wp14="http://schemas.microsoft.com/office/word/2010/wordml" w:rsidR="002A5C17" w:rsidP="3073DDA4" w:rsidRDefault="002A5C17" w14:paraId="5BD882B3" wp14:textId="3FDAAEF3">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Com isso em mente vemos que ser aplicado e ter o controle de nossas finanças nos leva a ter uma vida mais estável, nos gerando um conforto e uma rentabilidade a longo prazo. </w:t>
      </w:r>
    </w:p>
    <w:p xmlns:wp14="http://schemas.microsoft.com/office/word/2010/wordml" w:rsidR="002A5C17" w:rsidP="3073DDA4" w:rsidRDefault="002A5C17" w14:paraId="355A4B7A" wp14:textId="114D43B0">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controle financeiro pessoal é importante por diversos motivos. Ele ajuda a facilitar o alcance de objetivos financeiros de curto e longo prazo, como pagar dívidas, economizar para aposentadoria ou criar um fundo de emergência, eliminar gastos desnecessários e supérfluos, construir a independência financeira, evitar o acúmulo de dívidas e juros, melhorar a pontuação score, ter recursos disponíveis para investir, reduzir o estresse causado pela crise nas finanças.</w:t>
      </w:r>
    </w:p>
    <w:p xmlns:wp14="http://schemas.microsoft.com/office/word/2010/wordml" w:rsidR="002A5C17" w:rsidP="3073DDA4" w:rsidRDefault="002A5C17" w14:paraId="73A4020C" wp14:textId="652CA187">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Por fim quando temos o controle do que estamos fazendo, podemos não ser somente independentes financeiramente, mais livres de problemas ocasionados pela falta de controle de gastos, e sendo beneficiados a possibilidade de vivermos uma vida boa ao passar do tempo.</w:t>
      </w:r>
    </w:p>
    <w:p xmlns:wp14="http://schemas.microsoft.com/office/word/2010/wordml" w:rsidR="002A5C17" w:rsidP="3073DDA4" w:rsidRDefault="002A5C17" w14:paraId="3FE9F23F" wp14:textId="71BF5C8E">
      <w:pPr>
        <w:pStyle w:val="Normal"/>
        <w:jc w:val="both"/>
      </w:pPr>
    </w:p>
    <w:p xmlns:wp14="http://schemas.microsoft.com/office/word/2010/wordml" w:rsidR="002A5C17" w:rsidP="002A5C17" w:rsidRDefault="002A5C17" w14:paraId="1F72F646" wp14:textId="77777777"/>
    <w:p xmlns:wp14="http://schemas.microsoft.com/office/word/2010/wordml" w:rsidRPr="00013566" w:rsidR="002A5C17" w:rsidP="002A5C17" w:rsidRDefault="002A5C17" w14:paraId="4D482A70" wp14:textId="77777777">
      <w:pPr>
        <w:pStyle w:val="Ttulo1"/>
        <w:rPr>
          <w:rFonts w:eastAsia="Arial"/>
        </w:rPr>
      </w:pPr>
      <w:bookmarkStart w:name="_Toc2051844833" w:id="1674849718"/>
      <w:r>
        <w:br w:type="page"/>
      </w:r>
      <w:r w:rsidRPr="2D0DB244" w:rsidR="2D0DB244">
        <w:rPr>
          <w:rFonts w:ascii="Times New Roman" w:hAnsi="Times New Roman" w:eastAsia="Arial"/>
        </w:rPr>
        <w:t>Glossário</w:t>
      </w:r>
      <w:bookmarkEnd w:id="1674849718"/>
    </w:p>
    <w:p xmlns:wp14="http://schemas.microsoft.com/office/word/2010/wordml" w:rsidR="002A5C17" w:rsidP="002A5C17" w:rsidRDefault="002A5C17" w14:paraId="08CE6F91" wp14:textId="77777777">
      <w:pPr>
        <w:rPr>
          <w:rFonts w:eastAsia="Arial" w:cs="Arial"/>
          <w:b/>
          <w:color w:val="000000"/>
        </w:rPr>
      </w:pPr>
    </w:p>
    <w:p xmlns:wp14="http://schemas.microsoft.com/office/word/2010/wordml" w:rsidR="002A5C17" w:rsidP="3073DDA4" w:rsidRDefault="00F7112C" w14:paraId="0A70169C" wp14:textId="760D1A5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CPF</w:t>
      </w:r>
    </w:p>
    <w:p xmlns:wp14="http://schemas.microsoft.com/office/word/2010/wordml" w:rsidR="002A5C17" w:rsidP="3073DDA4" w:rsidRDefault="00F7112C" w14:paraId="1C112FCA" wp14:textId="0BBB481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Cadastro de Pessoa Física. </w:t>
      </w:r>
    </w:p>
    <w:p xmlns:wp14="http://schemas.microsoft.com/office/word/2010/wordml" w:rsidR="002A5C17" w:rsidP="3073DDA4" w:rsidRDefault="00F7112C" w14:paraId="4BC0AC99" wp14:textId="23816E5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R="002A5C17" w:rsidP="3073DDA4" w:rsidRDefault="00F7112C" w14:paraId="63B217F1" wp14:textId="47AD551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HTML</w:t>
      </w:r>
    </w:p>
    <w:p xmlns:wp14="http://schemas.microsoft.com/office/word/2010/wordml" w:rsidR="002A5C17" w:rsidP="2D0DB244" w:rsidRDefault="00F7112C" w14:paraId="7411F1F8" wp14:textId="36B6B104">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Hiper Text Markup Language.</w:t>
      </w:r>
    </w:p>
    <w:p xmlns:wp14="http://schemas.microsoft.com/office/word/2010/wordml" w:rsidR="002A5C17" w:rsidP="2D0DB244" w:rsidRDefault="00F7112C" w14:paraId="2A6DD919" wp14:textId="20CCE2E5">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R="002A5C17" w:rsidP="2D0DB244" w:rsidRDefault="00F7112C" w14:paraId="530669FD" wp14:textId="3D29CE5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pPr>
      <w:r w:rsidRPr="2D0DB244" w:rsidR="2D0DB24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PIX</w:t>
      </w:r>
    </w:p>
    <w:p xmlns:wp14="http://schemas.microsoft.com/office/word/2010/wordml" w:rsidR="002A5C17" w:rsidP="2D0DB244" w:rsidRDefault="00F7112C" w14:paraId="58B8CFDA" wp14:textId="6AC62E8E">
      <w:pPr>
        <w:pStyle w:val="Normal"/>
        <w:suppressLineNumbers w:val="0"/>
        <w:bidi w:val="0"/>
        <w:spacing w:before="0" w:beforeAutospacing="off" w:after="0" w:afterAutospacing="off" w:line="259" w:lineRule="auto"/>
        <w:ind w:left="0" w:right="0"/>
        <w:jc w:val="left"/>
      </w:pP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Meio de pagamento </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instantâneo</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xmlns:wp14="http://schemas.microsoft.com/office/word/2010/wordml" w:rsidR="002A5C17" w:rsidP="2D0DB244" w:rsidRDefault="00F7112C" w14:paraId="0D2B91D7" wp14:textId="7BC08DC2">
      <w:pPr>
        <w:pStyle w:val="Normal"/>
        <w:rPr>
          <w:rFonts w:eastAsia="Arial" w:cs="Arial"/>
          <w:color w:val="000000"/>
        </w:rPr>
      </w:pPr>
    </w:p>
    <w:p xmlns:wp14="http://schemas.microsoft.com/office/word/2010/wordml" w:rsidR="002A5C17" w:rsidP="002A5C17" w:rsidRDefault="002A5C17" w14:paraId="61CDCEAD" wp14:textId="77777777">
      <w:pPr>
        <w:rPr>
          <w:rFonts w:eastAsia="Arial" w:cs="Arial"/>
          <w:color w:val="000000"/>
        </w:rPr>
      </w:pPr>
    </w:p>
    <w:p xmlns:wp14="http://schemas.microsoft.com/office/word/2010/wordml" w:rsidR="002A5C17" w:rsidP="002A5C17" w:rsidRDefault="002A5C17" w14:paraId="6BB9E253" wp14:textId="77777777">
      <w:pPr>
        <w:rPr>
          <w:rFonts w:eastAsia="Arial" w:cs="Arial"/>
          <w:color w:val="000000"/>
        </w:rPr>
      </w:pPr>
    </w:p>
    <w:p xmlns:wp14="http://schemas.microsoft.com/office/word/2010/wordml" w:rsidRPr="002A5C17" w:rsidR="002A5C17" w:rsidP="002A5C17" w:rsidRDefault="002A5C17" w14:paraId="7ED1EFB7" wp14:textId="77777777">
      <w:pPr>
        <w:pStyle w:val="Ttulo1"/>
        <w:rPr>
          <w:rFonts w:eastAsia="Arial"/>
        </w:rPr>
      </w:pPr>
      <w:bookmarkStart w:name="_Toc1217830818" w:id="247648331"/>
      <w:r w:rsidRPr="2D0DB244">
        <w:rPr>
          <w:rFonts w:eastAsia="Arial" w:cs="Arial"/>
          <w:color w:val="000000" w:themeColor="text1" w:themeTint="FF" w:themeShade="FF"/>
        </w:rPr>
        <w:br w:type="page"/>
      </w:r>
      <w:r w:rsidRPr="2D0DB244" w:rsidR="2D0DB244">
        <w:rPr>
          <w:rFonts w:ascii="Times New Roman" w:hAnsi="Times New Roman" w:eastAsia="Arial"/>
        </w:rPr>
        <w:t>Coleta de Requisitos</w:t>
      </w:r>
      <w:bookmarkEnd w:id="247648331"/>
    </w:p>
    <w:p xmlns:wp14="http://schemas.microsoft.com/office/word/2010/wordml" w:rsidR="0044710F" w:rsidP="0044710F" w:rsidRDefault="0044710F" w14:paraId="23DE523C" wp14:textId="77777777">
      <w:pPr>
        <w:jc w:val="both"/>
      </w:pPr>
    </w:p>
    <w:p w:rsidR="3073DDA4" w:rsidP="3073DDA4" w:rsidRDefault="3073DDA4" w14:paraId="455D6EE8" w14:textId="5AB7037E">
      <w:pPr>
        <w:jc w:val="both"/>
        <w:rPr>
          <w:rFonts w:ascii="Times New Roman" w:hAnsi="Times New Roman" w:eastAsia="Times New Roman" w:cs="Times New Roman"/>
          <w:noProof w:val="0"/>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coletar os requisitos, foi necessário juntar todas as informações sobre o funcionamento do sistema financeiro residencial que nos cerca, fazendo uma entrevista com todos os responsáveis pelos gastos.</w:t>
      </w:r>
    </w:p>
    <w:p w:rsidR="3073DDA4" w:rsidP="3073DDA4" w:rsidRDefault="3073DDA4" w14:paraId="067947F3" w14:textId="61ECB827">
      <w:pPr>
        <w:pStyle w:val="Normal"/>
        <w:jc w:val="both"/>
      </w:pPr>
    </w:p>
    <w:p xmlns:wp14="http://schemas.microsoft.com/office/word/2010/wordml" w:rsidRPr="00094752" w:rsidR="002A5C17" w:rsidP="002A5C17" w:rsidRDefault="002A5C17" w14:paraId="59DBFA63" wp14:textId="77777777">
      <w:pPr>
        <w:pStyle w:val="Ttulo2"/>
        <w:spacing w:before="200" w:after="240"/>
        <w:jc w:val="both"/>
        <w:rPr>
          <w:rFonts w:ascii="Times New Roman" w:hAnsi="Times New Roman"/>
          <w:b w:val="0"/>
          <w:bCs w:val="0"/>
          <w:color w:val="000000"/>
          <w:sz w:val="26"/>
          <w:szCs w:val="26"/>
          <w:u w:val="single"/>
        </w:rPr>
      </w:pPr>
      <w:bookmarkStart w:name="_Toc1466451234" w:id="1739859324"/>
      <w:r w:rsidRPr="2D0DB244" w:rsidR="2D0DB244">
        <w:rPr>
          <w:rFonts w:ascii="Times New Roman" w:hAnsi="Times New Roman"/>
          <w:b w:val="0"/>
          <w:bCs w:val="0"/>
          <w:color w:val="000000" w:themeColor="text1" w:themeTint="FF" w:themeShade="FF"/>
          <w:sz w:val="26"/>
          <w:szCs w:val="26"/>
          <w:u w:val="single"/>
        </w:rPr>
        <w:t>Questionário</w:t>
      </w:r>
      <w:bookmarkEnd w:id="1739859324"/>
    </w:p>
    <w:p w:rsidR="3073DDA4" w:rsidP="3073DDA4" w:rsidRDefault="3073DDA4" w14:paraId="7398A3A4" w14:textId="0E52021F">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pessoas poderão ter o controle do sistema?</w:t>
      </w:r>
    </w:p>
    <w:p w:rsidR="3073DDA4" w:rsidP="39ADAA0F" w:rsidRDefault="3073DDA4" w14:paraId="6E9FA2A7" w14:textId="46445F51">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9ADAA0F">
        <w:rPr/>
        <w:t>Quem é responsável pelo cadastro dos ativos?</w:t>
      </w:r>
    </w:p>
    <w:p w:rsidR="3073DDA4" w:rsidP="3073DDA4" w:rsidRDefault="3073DDA4" w14:paraId="5B40DA38" w14:textId="31AEE59F">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contas são fixas?</w:t>
      </w:r>
    </w:p>
    <w:p w:rsidR="3073DDA4" w:rsidP="3073DDA4" w:rsidRDefault="3073DDA4" w14:paraId="01E573FF" w14:textId="7077FC78">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tipos de gastos são gerados mensalmente?</w:t>
      </w:r>
    </w:p>
    <w:p w:rsidR="3073DDA4" w:rsidP="3073DDA4" w:rsidRDefault="3073DDA4" w14:paraId="55D552F9" w14:textId="19C31B4E">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são as divisões a serem feitas no controle de gastos?</w:t>
      </w:r>
    </w:p>
    <w:p w:rsidR="3073DDA4" w:rsidP="3073DDA4" w:rsidRDefault="3073DDA4" w14:paraId="2222F91A" w14:textId="360F3642">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Quantos cartões os residentes possuem?</w:t>
      </w:r>
    </w:p>
    <w:p w:rsidR="3073DDA4" w:rsidP="3073DDA4" w:rsidRDefault="3073DDA4" w14:paraId="599E849A" w14:textId="16C2505E">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Quem são as pessoas que fazem os gastos?</w:t>
      </w:r>
    </w:p>
    <w:p w:rsidR="3073DDA4" w:rsidP="3073DDA4" w:rsidRDefault="3073DDA4" w14:paraId="5820AADE" w14:textId="3C9CEF72">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Todos têm cartão independente ou compartilham o mesmo cartão?</w:t>
      </w:r>
    </w:p>
    <w:p w:rsidR="3073DDA4" w:rsidP="3073DDA4" w:rsidRDefault="3073DDA4" w14:paraId="1B840271" w14:textId="57893E0D">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Quantas são as fontes rendas e quais as formas de pagamento?</w:t>
      </w:r>
    </w:p>
    <w:p w:rsidR="3073DDA4" w:rsidP="3073DDA4" w:rsidRDefault="3073DDA4" w14:paraId="668A437F" w14:textId="01200214">
      <w:pPr>
        <w:pStyle w:val="NormalWeb"/>
        <w:numPr>
          <w:ilvl w:val="0"/>
          <w:numId w:val="4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Qual o dia de vencimento da fatura?</w:t>
      </w:r>
    </w:p>
    <w:p w:rsidR="3073DDA4" w:rsidP="3073DDA4" w:rsidRDefault="3073DDA4" w14:paraId="2E986B22" w14:textId="13DDBBC4">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Qual é a melhor data para compra no crédito?</w:t>
      </w:r>
    </w:p>
    <w:p w:rsidR="3073DDA4" w:rsidP="3073DDA4" w:rsidRDefault="3073DDA4" w14:paraId="6499DF0F" w14:textId="694717D7">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Qual o valor médio que pode ser gasto no mês?</w:t>
      </w:r>
    </w:p>
    <w:p w:rsidR="3073DDA4" w:rsidP="3073DDA4" w:rsidRDefault="3073DDA4" w14:paraId="5A445C8F" w14:textId="3A53CD75">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são gastos de terceiros, gastos pessoais, e gastos conjunto?</w:t>
      </w:r>
    </w:p>
    <w:p w:rsidR="3073DDA4" w:rsidP="3073DDA4" w:rsidRDefault="3073DDA4" w14:paraId="4C0375EC" w14:textId="7EC60260">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Existe a possibilidade de gastos maiores em meses diferente?</w:t>
      </w:r>
    </w:p>
    <w:p w:rsidR="3073DDA4" w:rsidP="3073DDA4" w:rsidRDefault="3073DDA4" w14:paraId="02CC4A4D" w14:textId="32070A47">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Quando devem ser pagas cada parcela ou fatura?</w:t>
      </w:r>
    </w:p>
    <w:p w:rsidR="3073DDA4" w:rsidP="3073DDA4" w:rsidRDefault="3073DDA4" w14:paraId="07946881" w14:textId="768BD8BA">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os tipos de gastos existentes?</w:t>
      </w:r>
    </w:p>
    <w:p w:rsidR="3073DDA4" w:rsidP="3073DDA4" w:rsidRDefault="3073DDA4" w14:paraId="4906E53E" w14:textId="79639CC4">
      <w:pPr>
        <w:pStyle w:val="NormalWeb"/>
        <w:numPr>
          <w:ilvl w:val="0"/>
          <w:numId w:val="40"/>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Quais serão os tipos de pagamento?</w:t>
      </w:r>
    </w:p>
    <w:p w:rsidR="3073DDA4" w:rsidP="3073DDA4" w:rsidRDefault="3073DDA4" w14:paraId="7314927D" w14:textId="1899CB98">
      <w:pPr>
        <w:pStyle w:val="NormalWeb"/>
        <w:spacing w:before="0" w:beforeAutospacing="off" w:after="0" w:afterAutospacing="off"/>
        <w:ind w:left="0"/>
        <w:jc w:val="both"/>
        <w:rPr>
          <w:color w:val="000000" w:themeColor="text1" w:themeTint="FF" w:themeShade="FF"/>
          <w:sz w:val="24"/>
          <w:szCs w:val="24"/>
        </w:rPr>
      </w:pPr>
    </w:p>
    <w:p xmlns:wp14="http://schemas.microsoft.com/office/word/2010/wordml" w:rsidRPr="0044710F" w:rsidR="006672BC" w:rsidP="006672BC" w:rsidRDefault="006672BC" w14:paraId="52E56223" wp14:textId="77777777">
      <w:pPr>
        <w:pStyle w:val="NormalWeb"/>
        <w:spacing w:before="0" w:beforeAutospacing="0" w:after="0" w:afterAutospacing="0"/>
        <w:ind w:left="720"/>
        <w:jc w:val="both"/>
        <w:textAlignment w:val="baseline"/>
        <w:rPr>
          <w:color w:val="000000"/>
        </w:rPr>
      </w:pPr>
    </w:p>
    <w:p xmlns:wp14="http://schemas.microsoft.com/office/word/2010/wordml" w:rsidR="002A5C17" w:rsidP="002A5C17" w:rsidRDefault="002A5C17" w14:paraId="07547A01" wp14:textId="77777777">
      <w:pPr>
        <w:pStyle w:val="NormalWeb"/>
        <w:spacing w:before="0" w:beforeAutospacing="0" w:after="0" w:afterAutospacing="0"/>
        <w:jc w:val="both"/>
        <w:textAlignment w:val="baseline"/>
        <w:rPr>
          <w:rFonts w:ascii="Arial" w:hAnsi="Arial" w:cs="Arial"/>
          <w:color w:val="000000"/>
        </w:rPr>
      </w:pPr>
    </w:p>
    <w:p xmlns:wp14="http://schemas.microsoft.com/office/word/2010/wordml" w:rsidRPr="0044710F" w:rsidR="002A5C17" w:rsidP="002A5C17" w:rsidRDefault="002A5C17" w14:paraId="54AEB541" wp14:textId="77777777">
      <w:pPr>
        <w:pStyle w:val="Ttulo1"/>
        <w:rPr>
          <w:rFonts w:ascii="Times New Roman" w:hAnsi="Times New Roman" w:eastAsia="Arial"/>
        </w:rPr>
      </w:pPr>
      <w:bookmarkStart w:name="_Toc1523311572" w:id="1027179265"/>
      <w:r w:rsidRPr="2D0DB244" w:rsidR="2D0DB244">
        <w:rPr>
          <w:rFonts w:ascii="Times New Roman" w:hAnsi="Times New Roman" w:eastAsia="Arial"/>
        </w:rPr>
        <w:t>Definição de Requisitos</w:t>
      </w:r>
      <w:bookmarkEnd w:id="1027179265"/>
    </w:p>
    <w:p xmlns:wp14="http://schemas.microsoft.com/office/word/2010/wordml" w:rsidRPr="0044710F" w:rsidR="0044710F" w:rsidP="0044710F" w:rsidRDefault="0044710F" w14:paraId="5043CB0F" wp14:textId="77777777"/>
    <w:p w:rsidR="3073DDA4" w:rsidP="3073DDA4" w:rsidRDefault="3073DDA4" w14:paraId="2D04C94B" w14:textId="18DDE156">
      <w:pPr>
        <w:jc w:val="both"/>
        <w:rPr>
          <w:rFonts w:ascii="Times New Roman" w:hAnsi="Times New Roman" w:eastAsia="Times New Roman" w:cs="Times New Roman"/>
          <w:noProof w:val="0"/>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partir das respostas obtidas pela aplicação do questionário, foi possível elencar os seguintes requisitos:</w:t>
      </w:r>
    </w:p>
    <w:p xmlns:wp14="http://schemas.microsoft.com/office/word/2010/wordml" w:rsidR="00EB58E8" w:rsidP="0044710F" w:rsidRDefault="00EB58E8" w14:paraId="07459315" wp14:textId="77777777">
      <w:pPr>
        <w:jc w:val="both"/>
      </w:pPr>
    </w:p>
    <w:p xmlns:wp14="http://schemas.microsoft.com/office/word/2010/wordml" w:rsidRPr="00094752" w:rsidR="002A5C17" w:rsidP="002A5C17" w:rsidRDefault="002A5C17" w14:paraId="5E925221" wp14:textId="566BD0AF">
      <w:pPr>
        <w:pStyle w:val="Ttulo2"/>
        <w:spacing w:before="200" w:after="240"/>
        <w:jc w:val="both"/>
        <w:rPr>
          <w:rFonts w:ascii="Times New Roman" w:hAnsi="Times New Roman"/>
          <w:b w:val="0"/>
          <w:bCs w:val="0"/>
          <w:color w:val="000000"/>
          <w:sz w:val="26"/>
          <w:szCs w:val="26"/>
          <w:u w:val="single"/>
        </w:rPr>
      </w:pPr>
      <w:bookmarkStart w:name="_Toc1613441807" w:id="2054244174"/>
      <w:r w:rsidRPr="2D0DB244" w:rsidR="2D0DB244">
        <w:rPr>
          <w:rFonts w:ascii="Times New Roman" w:hAnsi="Times New Roman"/>
          <w:b w:val="0"/>
          <w:bCs w:val="0"/>
          <w:color w:val="000000" w:themeColor="text1" w:themeTint="FF" w:themeShade="FF"/>
          <w:sz w:val="26"/>
          <w:szCs w:val="26"/>
          <w:u w:val="single"/>
        </w:rPr>
        <w:t>Requisitos Funcionais</w:t>
      </w:r>
      <w:bookmarkEnd w:id="2054244174"/>
    </w:p>
    <w:p xmlns:wp14="http://schemas.microsoft.com/office/word/2010/wordml" w:rsidRPr="0044710F" w:rsidR="006672BC" w:rsidP="3073DDA4" w:rsidRDefault="006672BC" w14:paraId="2206613B" wp14:textId="2DEBF5DE">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Gerenciamento de Pessoas – O cadastro de pessoas deverá exigir nome, CPF, nível de acesso, senha de acesso.</w:t>
      </w:r>
    </w:p>
    <w:p xmlns:wp14="http://schemas.microsoft.com/office/word/2010/wordml" w:rsidRPr="0044710F" w:rsidR="006672BC" w:rsidP="3073DDA4" w:rsidRDefault="006672BC" w14:paraId="0AC65AE7" wp14:textId="0D975A3E">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073DDA4" w:rsidRDefault="006672BC" w14:paraId="54DC501B" wp14:textId="4D114180">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Gerenciamento de Acesso – Apenas a pessoa com nível 2 poderá efetuar cadastro de pessoas, inserir ou alterar informações no sistema, o acesso de nível 1 será apenas para consultas.</w:t>
      </w:r>
    </w:p>
    <w:p xmlns:wp14="http://schemas.microsoft.com/office/word/2010/wordml" w:rsidRPr="0044710F" w:rsidR="006672BC" w:rsidP="3073DDA4" w:rsidRDefault="006672BC" w14:paraId="5B0BF66B" wp14:textId="4B284E1C">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073DDA4" w:rsidRDefault="006672BC" w14:paraId="5C89E265" wp14:textId="1A5A86C3">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Gerenciamento de Cartões – O cadastro de cartões deverá exigir o nome da pessoa no cartão, número final do cartão, data de validade, tipo de cartão (débito, crédito ou ambos).</w:t>
      </w:r>
    </w:p>
    <w:p xmlns:wp14="http://schemas.microsoft.com/office/word/2010/wordml" w:rsidRPr="0044710F" w:rsidR="006672BC" w:rsidP="3073DDA4" w:rsidRDefault="006672BC" w14:paraId="3F883B68" wp14:textId="2F85EA14">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073DDA4" w:rsidRDefault="006672BC" w14:paraId="5F2001DA" wp14:textId="0FB409C7">
      <w:pPr>
        <w:pStyle w:val="NormalWeb"/>
        <w:numPr>
          <w:ilvl w:val="0"/>
          <w:numId w:val="51"/>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Controle de Gastos Cartão – para inserir informações dos gastos deve-se conter as seguintes informações, pessoa que efetuou o gasto, qual cartão que ela gastou (para essa função será apenas crédito), quantidades de parcelas, data da compra/vencimento, valor da compra, descrição da compra, tipo de gasto (pessoal ou familiar), área do gasto (diversão, comida, limpeza, estudo, saúde, locomoção, presentes, bebida, casa, vestuário, outros), mês de pagamento.</w:t>
      </w:r>
    </w:p>
    <w:p xmlns:wp14="http://schemas.microsoft.com/office/word/2010/wordml" w:rsidRPr="0044710F" w:rsidR="006672BC" w:rsidP="3073DDA4" w:rsidRDefault="006672BC" w14:paraId="470A2929" wp14:textId="4DA72398">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073DDA4" w:rsidRDefault="006672BC" w14:paraId="48FF4DD5" wp14:textId="61BBB2B2">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Controle de Gastos Mensais a vista – para inserir informações dos gastos deve-se conter as seguintes informações, pessoa que efetuou o gasto, tipo de pagamento (PIX, boleto ou débito), data da compra/vencimento, valor da compra, descrição da compra, tipo de gasto (pessoal ou familiar), área do gasto (diversão, comida, limpeza, estudo, saúde, locomoção, presentes, bebida, casa, vestuário, outros), mês de pagamento.</w:t>
      </w:r>
    </w:p>
    <w:p xmlns:wp14="http://schemas.microsoft.com/office/word/2010/wordml" w:rsidRPr="0044710F" w:rsidR="006672BC" w:rsidP="3073DDA4" w:rsidRDefault="006672BC" w14:paraId="058168B2" wp14:textId="54916BAF">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9ADAA0F" w:rsidRDefault="006672BC" w14:paraId="78BD3D5F" wp14:textId="02013298">
      <w:pPr>
        <w:pStyle w:val="NormalWeb"/>
        <w:numPr>
          <w:ilvl w:val="0"/>
          <w:numId w:val="51"/>
        </w:numPr>
        <w:spacing w:before="0" w:beforeAutospacing="off" w:after="0" w:afterAutospacing="off"/>
        <w:jc w:val="both"/>
        <w:rPr>
          <w:noProof w:val="0"/>
          <w:lang w:val="pt-BR"/>
        </w:rPr>
      </w:pPr>
      <w:r w:rsidR="39ADAA0F">
        <w:rPr/>
        <w:t>Fonte de Renda – deve existir um cadastro da renda, de qual pessoa vai contribuir com o determinando valor, os campos devem conter renda, descrição da renda. A renda será apenas para comparação com gastos.</w:t>
      </w:r>
    </w:p>
    <w:p xmlns:wp14="http://schemas.microsoft.com/office/word/2010/wordml" w:rsidRPr="0044710F" w:rsidR="006672BC" w:rsidP="3073DDA4" w:rsidRDefault="006672BC" w14:paraId="36614205" wp14:textId="1811EFBF">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9ADAA0F" w:rsidRDefault="006672BC" w14:paraId="5E05697A" wp14:textId="00D87A4E">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9ADAA0F">
        <w:rPr/>
        <w:t>Usabilidade do sistema crédito – o valor informado da compra no crédito deve correspondente a parcela atual, o cadastro de cada parcelas, quando a compra for efetuada, será feito manualmente.</w:t>
      </w:r>
    </w:p>
    <w:p xmlns:wp14="http://schemas.microsoft.com/office/word/2010/wordml" w:rsidRPr="0044710F" w:rsidR="006672BC" w:rsidP="3073DDA4" w:rsidRDefault="006672BC" w14:paraId="3846E67A" wp14:textId="594320B6">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073DDA4" w:rsidRDefault="006672BC" w14:paraId="6D1DEADB" wp14:textId="457C7C6A">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Usabilidade sistema a vista - deverá conter um campo para informar a quantidade de meses que aquela conta deve ser cadastrada, e exibir um alerta quando a data de vencimento estiver a 3 dias de acontecer.</w:t>
      </w:r>
    </w:p>
    <w:p xmlns:wp14="http://schemas.microsoft.com/office/word/2010/wordml" w:rsidRPr="0044710F" w:rsidR="006672BC" w:rsidP="3073DDA4" w:rsidRDefault="006672BC" w14:paraId="7239DDAB" wp14:textId="5CD5B837">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9ADAA0F" w:rsidRDefault="006672BC" w14:paraId="28F1FBD0" wp14:textId="56427F20">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9ADAA0F">
        <w:rPr/>
        <w:t>Interface de consulta - deverá haver campos para consultas separadas, consultas de gastos por pessoa, consultas de gastos por cartão, consultas de gastos mensais totais, consultas de gastos de catão total e consultas de todos valores gastos, todos eles mensais.</w:t>
      </w:r>
    </w:p>
    <w:p xmlns:wp14="http://schemas.microsoft.com/office/word/2010/wordml" w:rsidRPr="0044710F" w:rsidR="006672BC" w:rsidP="3073DDA4" w:rsidRDefault="006672BC" w14:paraId="47570907" wp14:textId="339B7BDA">
      <w:pPr>
        <w:spacing w:before="0" w:beforeAutospacing="off" w:after="0" w:afterAutospacing="off"/>
        <w:ind w:left="0"/>
        <w:jc w:val="both"/>
        <w:textAlignment w:val="baseline"/>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RPr="0044710F" w:rsidR="006672BC" w:rsidP="3073DDA4" w:rsidRDefault="006672BC" w14:paraId="228F65B5" wp14:textId="4663780A">
      <w:pPr>
        <w:pStyle w:val="NormalWeb"/>
        <w:numPr>
          <w:ilvl w:val="0"/>
          <w:numId w:val="5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Interface de alteração - um campo para fazer alterações nos cadastros deve ser criado.</w:t>
      </w:r>
    </w:p>
    <w:p xmlns:wp14="http://schemas.microsoft.com/office/word/2010/wordml" w:rsidRPr="0044710F" w:rsidR="006672BC" w:rsidP="3073DDA4" w:rsidRDefault="006672BC" w14:paraId="6537F28F" wp14:textId="48C2D5DC">
      <w:pPr>
        <w:pStyle w:val="NormalWeb"/>
        <w:spacing w:before="0" w:beforeAutospacing="off" w:after="0" w:afterAutospacing="off"/>
        <w:jc w:val="both"/>
        <w:textAlignment w:val="baseline"/>
        <w:rPr>
          <w:color w:val="000000"/>
        </w:rPr>
      </w:pPr>
    </w:p>
    <w:p xmlns:wp14="http://schemas.microsoft.com/office/word/2010/wordml" w:rsidR="0044710F" w:rsidP="0044710F" w:rsidRDefault="0044710F" w14:paraId="6DFB9E20" wp14:textId="77777777">
      <w:pPr>
        <w:pStyle w:val="NormalWeb"/>
        <w:spacing w:before="0" w:beforeAutospacing="0" w:after="0" w:afterAutospacing="0"/>
        <w:ind w:left="360"/>
        <w:jc w:val="both"/>
        <w:textAlignment w:val="baseline"/>
        <w:rPr>
          <w:rFonts w:ascii="Noto Sans Symbols" w:hAnsi="Noto Sans Symbols"/>
          <w:color w:val="000000"/>
        </w:rPr>
      </w:pPr>
    </w:p>
    <w:p xmlns:wp14="http://schemas.microsoft.com/office/word/2010/wordml" w:rsidRPr="00094752" w:rsidR="002A5C17" w:rsidP="002A5C17" w:rsidRDefault="002A5C17" w14:paraId="5B3CB70F" wp14:textId="77777777">
      <w:pPr>
        <w:pStyle w:val="Ttulo2"/>
        <w:spacing w:before="200" w:after="240"/>
        <w:jc w:val="both"/>
        <w:rPr>
          <w:rFonts w:ascii="Times New Roman" w:hAnsi="Times New Roman"/>
          <w:b w:val="0"/>
          <w:bCs w:val="0"/>
          <w:color w:val="000000"/>
          <w:sz w:val="26"/>
          <w:szCs w:val="26"/>
          <w:u w:val="single"/>
        </w:rPr>
      </w:pPr>
      <w:bookmarkStart w:name="_Toc1913310416" w:id="1207080351"/>
      <w:r w:rsidRPr="2D0DB244" w:rsidR="2D0DB244">
        <w:rPr>
          <w:rFonts w:ascii="Times New Roman" w:hAnsi="Times New Roman"/>
          <w:b w:val="0"/>
          <w:bCs w:val="0"/>
          <w:color w:val="000000" w:themeColor="text1" w:themeTint="FF" w:themeShade="FF"/>
          <w:sz w:val="26"/>
          <w:szCs w:val="26"/>
          <w:u w:val="single"/>
        </w:rPr>
        <w:t>Requisitos Não Funcionais</w:t>
      </w:r>
      <w:bookmarkEnd w:id="1207080351"/>
    </w:p>
    <w:p xmlns:wp14="http://schemas.microsoft.com/office/word/2010/wordml" w:rsidRPr="0099764D" w:rsidR="002A5C17" w:rsidP="002A5C17" w:rsidRDefault="002A5C17" w14:paraId="70DF9E56" wp14:textId="77777777"/>
    <w:p w:rsidR="3073DDA4" w:rsidP="3073DDA4" w:rsidRDefault="3073DDA4" w14:paraId="4E05B6A7" w14:textId="5E4C9489">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O sistema deve controlar os acessos, impedindo o acesso não autorizado, e permitir a quem pode fazer alterações e quem pode fazer somente visualizações;</w:t>
      </w:r>
    </w:p>
    <w:p w:rsidR="3073DDA4" w:rsidP="3073DDA4" w:rsidRDefault="3073DDA4" w14:paraId="5E2CBF06" w14:textId="3099F022">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37483904" w14:textId="7ED2D585">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O sistema será desenvolvido em Java, utilizando framework Spring;</w:t>
      </w:r>
    </w:p>
    <w:p w:rsidR="3073DDA4" w:rsidP="3073DDA4" w:rsidRDefault="3073DDA4" w14:paraId="7EBCAA8B" w14:textId="31A173A3">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4F7879D2" w14:textId="18ADDE1A">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O sistema deve permitir melhorais contínuas;</w:t>
      </w:r>
    </w:p>
    <w:p w:rsidR="3073DDA4" w:rsidP="3073DDA4" w:rsidRDefault="3073DDA4" w14:paraId="25E6CA20" w14:textId="3EFC2A4C">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2E9E9393" w14:textId="21663F22">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O sistema deve garantir estabilidade dos dados;</w:t>
      </w:r>
    </w:p>
    <w:p w:rsidR="3073DDA4" w:rsidP="3073DDA4" w:rsidRDefault="3073DDA4" w14:paraId="602DCF5A" w14:textId="4CD1025E">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2AB963E1" w14:textId="2F2B10B8">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 xml:space="preserve">A interface do sistema será em HTML podendo utilizar os frameworks materialize ou </w:t>
      </w:r>
      <w:r w:rsidR="3073DDA4">
        <w:rPr/>
        <w:t>bootstrap</w:t>
      </w:r>
      <w:r w:rsidR="3073DDA4">
        <w:rPr/>
        <w:t>;</w:t>
      </w:r>
    </w:p>
    <w:p w:rsidR="3073DDA4" w:rsidP="3073DDA4" w:rsidRDefault="3073DDA4" w14:paraId="7E6740E4" w14:textId="3F8B100F">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37CA0715" w14:textId="0E0F3780">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Será utilizado um banco de dados local em SQL;</w:t>
      </w:r>
    </w:p>
    <w:p w:rsidR="3073DDA4" w:rsidP="3073DDA4" w:rsidRDefault="3073DDA4" w14:paraId="2D646569" w14:textId="50910111">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58B52C30" w14:textId="2F54DB66">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O servidor deverá rodar em modo Local;</w:t>
      </w:r>
    </w:p>
    <w:p w:rsidR="3073DDA4" w:rsidP="3073DDA4" w:rsidRDefault="3073DDA4" w14:paraId="08F92C62" w14:textId="27D91214">
      <w:pPr>
        <w:pStyle w:val="Normal"/>
        <w:spacing w:before="0" w:beforeAutospacing="off" w:after="0" w:afterAutospacing="off"/>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073DDA4" w:rsidP="3073DDA4" w:rsidRDefault="3073DDA4" w14:paraId="3CACF4F5" w14:textId="672A05B8">
      <w:pPr>
        <w:pStyle w:val="NormalWeb"/>
        <w:numPr>
          <w:ilvl w:val="0"/>
          <w:numId w:val="7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3073DDA4">
        <w:rPr/>
        <w:t>As interações do sistema, devem ser de fácil uso;</w:t>
      </w:r>
    </w:p>
    <w:p w:rsidR="3073DDA4" w:rsidP="3073DDA4" w:rsidRDefault="3073DDA4" w14:paraId="555D2ED2" w14:textId="4E32A8B3">
      <w:pPr>
        <w:pStyle w:val="NormalWeb"/>
        <w:spacing w:before="0" w:beforeAutospacing="off" w:after="0" w:afterAutospacing="off"/>
        <w:ind w:left="0"/>
        <w:jc w:val="both"/>
        <w:rPr>
          <w:sz w:val="24"/>
          <w:szCs w:val="24"/>
        </w:rPr>
      </w:pPr>
    </w:p>
    <w:p xmlns:wp14="http://schemas.microsoft.com/office/word/2010/wordml" w:rsidRPr="002A5C17" w:rsidR="002A5C17" w:rsidP="0044710F" w:rsidRDefault="002A5C17" w14:paraId="32431857" wp14:textId="77777777">
      <w:pPr>
        <w:pStyle w:val="Ttulo1"/>
        <w:rPr>
          <w:rFonts w:eastAsia="Arial"/>
        </w:rPr>
      </w:pPr>
      <w:bookmarkStart w:name="_Toc836349448" w:id="1074430316"/>
      <w:r w:rsidRPr="2D0DB244">
        <w:rPr>
          <w:rFonts w:ascii="Times New Roman" w:hAnsi="Times New Roman"/>
        </w:rPr>
        <w:br w:type="page"/>
      </w:r>
      <w:r w:rsidRPr="2D0DB244" w:rsidR="2D0DB244">
        <w:rPr>
          <w:rFonts w:ascii="Times New Roman" w:hAnsi="Times New Roman" w:eastAsia="Arial"/>
        </w:rPr>
        <w:t>Especificação de Requisitos</w:t>
      </w:r>
      <w:bookmarkEnd w:id="1074430316"/>
    </w:p>
    <w:p xmlns:wp14="http://schemas.microsoft.com/office/word/2010/wordml" w:rsidR="002A5C17" w:rsidP="002A5C17" w:rsidRDefault="002A5C17" w14:paraId="0FE522B1" wp14:textId="77777777">
      <w:r>
        <w:t>A seção a seguir apresenta os requisitos e os diagramas de implementação do sistema.</w:t>
      </w:r>
    </w:p>
    <w:p xmlns:wp14="http://schemas.microsoft.com/office/word/2010/wordml" w:rsidR="002A5C17" w:rsidP="002A5C17" w:rsidRDefault="002A5C17" w14:paraId="463F29E8" wp14:textId="77777777"/>
    <w:p xmlns:wp14="http://schemas.microsoft.com/office/word/2010/wordml" w:rsidRPr="00094752" w:rsidR="002A5C17" w:rsidP="0044710F" w:rsidRDefault="002A5C17" w14:paraId="7EBE62E3" wp14:textId="77777777">
      <w:pPr>
        <w:pStyle w:val="Ttulo2"/>
        <w:spacing w:before="200" w:after="240"/>
        <w:jc w:val="both"/>
        <w:rPr>
          <w:rFonts w:ascii="Times New Roman" w:hAnsi="Times New Roman"/>
          <w:b w:val="0"/>
          <w:bCs w:val="0"/>
          <w:color w:val="000000"/>
          <w:sz w:val="26"/>
          <w:szCs w:val="26"/>
          <w:u w:val="single"/>
        </w:rPr>
      </w:pPr>
      <w:bookmarkStart w:name="_Toc171565032" w:id="349587725"/>
      <w:r w:rsidRPr="2D0DB244" w:rsidR="2D0DB244">
        <w:rPr>
          <w:rFonts w:ascii="Times New Roman" w:hAnsi="Times New Roman"/>
          <w:b w:val="0"/>
          <w:bCs w:val="0"/>
          <w:color w:val="000000" w:themeColor="text1" w:themeTint="FF" w:themeShade="FF"/>
          <w:sz w:val="26"/>
          <w:szCs w:val="26"/>
          <w:u w:val="single"/>
        </w:rPr>
        <w:t>Casos de Uso</w:t>
      </w:r>
      <w:bookmarkEnd w:id="349587725"/>
    </w:p>
    <w:p xmlns:wp14="http://schemas.microsoft.com/office/word/2010/wordml" w:rsidR="002A5C17" w:rsidP="3073DDA4" w:rsidRDefault="002A5C17" w14:paraId="2DB16D1C" wp14:textId="17545D68">
      <w:pPr>
        <w:spacing w:after="160" w:line="259" w:lineRule="auto"/>
        <w:jc w:val="both"/>
        <w:rPr>
          <w:rFonts w:ascii="Times New Roman" w:hAnsi="Times New Roman" w:eastAsia="Times New Roman" w:cs="Times New Roman"/>
          <w:noProof w:val="0"/>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Na verificação dos casos, verificamos 6 casos para o administrador usando o critério de agrupamento. Gerenciar Pessoas, Gerenciar Cartões, Controle de Gastos cartão, Controle de Gastos mensal, Fonte de Renda e por uso de herança herdando o caso de consulta. O usuário será limitado em apenas consultar os extratos e saldos inseridos no sistema.</w:t>
      </w:r>
    </w:p>
    <w:p xmlns:wp14="http://schemas.microsoft.com/office/word/2010/wordml" w:rsidR="002A5C17" w:rsidP="3073DDA4" w:rsidRDefault="002A5C17" w14:paraId="29306C2E" wp14:textId="79692734">
      <w:pPr>
        <w:pStyle w:val="Normal"/>
        <w:jc w:val="both"/>
      </w:pPr>
    </w:p>
    <w:p xmlns:wp14="http://schemas.microsoft.com/office/word/2010/wordml" w:rsidR="002A5C17" w:rsidP="3073DDA4" w:rsidRDefault="002A5C17" w14:paraId="57FD95B6" wp14:textId="6DCDA05A">
      <w:pPr>
        <w:pStyle w:val="Normal"/>
        <w:jc w:val="center"/>
        <w:rPr>
          <w:sz w:val="20"/>
          <w:szCs w:val="20"/>
        </w:rPr>
      </w:pPr>
      <w:r>
        <w:drawing>
          <wp:inline xmlns:wp14="http://schemas.microsoft.com/office/word/2010/wordprocessingDrawing" wp14:editId="6D38CE69" wp14:anchorId="05B65651">
            <wp:extent cx="5572125" cy="4857750"/>
            <wp:effectExtent l="0" t="0" r="0" b="0"/>
            <wp:docPr id="1095959158" name="" title=""/>
            <wp:cNvGraphicFramePr>
              <a:graphicFrameLocks noChangeAspect="1"/>
            </wp:cNvGraphicFramePr>
            <a:graphic>
              <a:graphicData uri="http://schemas.openxmlformats.org/drawingml/2006/picture">
                <pic:pic>
                  <pic:nvPicPr>
                    <pic:cNvPr id="0" name=""/>
                    <pic:cNvPicPr/>
                  </pic:nvPicPr>
                  <pic:blipFill>
                    <a:blip r:embed="R8cf4290a611b4b81">
                      <a:extLst>
                        <a:ext xmlns:a="http://schemas.openxmlformats.org/drawingml/2006/main" uri="{28A0092B-C50C-407E-A947-70E740481C1C}">
                          <a14:useLocalDpi val="0"/>
                        </a:ext>
                      </a:extLst>
                    </a:blip>
                    <a:stretch>
                      <a:fillRect/>
                    </a:stretch>
                  </pic:blipFill>
                  <pic:spPr>
                    <a:xfrm>
                      <a:off x="0" y="0"/>
                      <a:ext cx="5572125" cy="4857750"/>
                    </a:xfrm>
                    <a:prstGeom prst="rect">
                      <a:avLst/>
                    </a:prstGeom>
                  </pic:spPr>
                </pic:pic>
              </a:graphicData>
            </a:graphic>
          </wp:inline>
        </w:drawing>
      </w:r>
      <w:r>
        <w:br/>
      </w: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pt-BR"/>
        </w:rPr>
        <w:t xml:space="preserve">Figura 1 – Diagrama de caso de uso para o sistema de </w:t>
      </w: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pt-BR"/>
        </w:rPr>
        <w:t>Finanças.</w:t>
      </w:r>
    </w:p>
    <w:p xmlns:wp14="http://schemas.microsoft.com/office/word/2010/wordml" w:rsidR="00FC6EB0" w:rsidP="3073DDA4" w:rsidRDefault="00FC6EB0" w14:paraId="3A0FF5F2" wp14:textId="77777777">
      <w:pPr>
        <w:rPr>
          <w:sz w:val="20"/>
          <w:szCs w:val="20"/>
        </w:rPr>
      </w:pPr>
    </w:p>
    <w:p w:rsidR="3073DDA4" w:rsidP="3073DDA4" w:rsidRDefault="3073DDA4" w14:paraId="7CE6CD5B" w14:textId="52F0F418">
      <w:pPr>
        <w:pStyle w:val="Normal"/>
        <w:rPr>
          <w:sz w:val="20"/>
          <w:szCs w:val="20"/>
        </w:rPr>
      </w:pPr>
    </w:p>
    <w:p w:rsidR="3073DDA4" w:rsidP="3073DDA4" w:rsidRDefault="3073DDA4" w14:paraId="19B843BB" w14:textId="067F4695">
      <w:pPr>
        <w:pStyle w:val="Normal"/>
        <w:rPr>
          <w:sz w:val="20"/>
          <w:szCs w:val="20"/>
        </w:rPr>
      </w:pPr>
    </w:p>
    <w:p w:rsidR="3073DDA4" w:rsidP="3073DDA4" w:rsidRDefault="3073DDA4" w14:paraId="52DE2799" w14:textId="3F300AD3">
      <w:pPr>
        <w:pStyle w:val="Normal"/>
        <w:rPr>
          <w:sz w:val="20"/>
          <w:szCs w:val="20"/>
        </w:rPr>
      </w:pPr>
    </w:p>
    <w:p xmlns:wp14="http://schemas.microsoft.com/office/word/2010/wordml" w:rsidRPr="00094752" w:rsidR="00FC6EB0" w:rsidP="00FC6EB0" w:rsidRDefault="00FC6EB0" w14:paraId="6B1C56B7" wp14:textId="77777777">
      <w:pPr>
        <w:pStyle w:val="Ttulo2"/>
        <w:spacing w:before="200" w:after="240"/>
        <w:jc w:val="both"/>
        <w:rPr>
          <w:rFonts w:ascii="Times New Roman" w:hAnsi="Times New Roman"/>
          <w:b w:val="0"/>
          <w:bCs w:val="0"/>
          <w:color w:val="000000"/>
          <w:sz w:val="26"/>
          <w:szCs w:val="26"/>
          <w:u w:val="single"/>
        </w:rPr>
      </w:pPr>
      <w:bookmarkStart w:name="_Toc2084344517" w:id="2076220966"/>
      <w:r w:rsidRPr="2D0DB244" w:rsidR="2D0DB244">
        <w:rPr>
          <w:rFonts w:ascii="Times New Roman" w:hAnsi="Times New Roman"/>
          <w:b w:val="0"/>
          <w:bCs w:val="0"/>
          <w:color w:val="000000" w:themeColor="text1" w:themeTint="FF" w:themeShade="FF"/>
          <w:sz w:val="26"/>
          <w:szCs w:val="26"/>
          <w:u w:val="single"/>
        </w:rPr>
        <w:t xml:space="preserve">Descrição dos </w:t>
      </w:r>
      <w:r w:rsidRPr="2D0DB244" w:rsidR="2D0DB244">
        <w:rPr>
          <w:rFonts w:ascii="Times New Roman" w:hAnsi="Times New Roman"/>
          <w:b w:val="0"/>
          <w:bCs w:val="0"/>
          <w:color w:val="000000" w:themeColor="text1" w:themeTint="FF" w:themeShade="FF"/>
          <w:sz w:val="26"/>
          <w:szCs w:val="26"/>
          <w:u w:val="single"/>
        </w:rPr>
        <w:t>Casos de Uso</w:t>
      </w:r>
      <w:bookmarkEnd w:id="2076220966"/>
    </w:p>
    <w:p xmlns:wp14="http://schemas.microsoft.com/office/word/2010/wordml" w:rsidR="00FC6EB0" w:rsidP="00FC6EB0" w:rsidRDefault="00FC6EB0" w14:paraId="5630AD66" wp14:textId="77777777">
      <w:pPr>
        <w:rPr>
          <w:sz w:val="20"/>
        </w:rPr>
      </w:pPr>
    </w:p>
    <w:tbl>
      <w:tblPr>
        <w:tblW w:w="0" w:type="auto"/>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8778"/>
      </w:tblGrid>
      <w:tr xmlns:wp14="http://schemas.microsoft.com/office/word/2010/wordml" w:rsidRPr="009630E1" w:rsidR="00FC6EB0" w:rsidTr="3073DDA4" w14:paraId="5B2F423E" wp14:textId="77777777">
        <w:tc>
          <w:tcPr>
            <w:tcW w:w="8928" w:type="dxa"/>
            <w:shd w:val="clear" w:color="auto" w:fill="auto"/>
            <w:tcMar/>
          </w:tcPr>
          <w:p w:rsidRPr="009630E1" w:rsidR="00FC6EB0" w:rsidP="3073DDA4" w:rsidRDefault="00FC6EB0" w14:paraId="4F55D62D" wp14:textId="4D4E826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pt-BR"/>
              </w:rPr>
              <w:t>Caso de uso: Gerenciar Pessoas</w:t>
            </w:r>
          </w:p>
          <w:p w:rsidRPr="009630E1" w:rsidR="00FC6EB0" w:rsidP="3073DDA4" w:rsidRDefault="00FC6EB0" w14:paraId="75131FF4" wp14:textId="6C3724E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Ator: Administrador</w:t>
            </w:r>
          </w:p>
          <w:p w:rsidRPr="009630E1" w:rsidR="00FC6EB0" w:rsidP="3073DDA4" w:rsidRDefault="00FC6EB0" w14:paraId="02D4A00F" wp14:textId="28D1E33E">
            <w:pPr>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gerenciamento de pessoas e é onde o controle de acesso é feito, delegando quem será administrador do sistema e quem será usuário. O cadastro de pessoas deve conter todos os campos obrigatoriamente preenchidos, e cada pessoa cadastrada será utilizada para vincular as compras efetuadas e responsabilidades de orçamento e cartões existentes.</w:t>
            </w:r>
          </w:p>
        </w:tc>
      </w:tr>
    </w:tbl>
    <w:p xmlns:wp14="http://schemas.microsoft.com/office/word/2010/wordml" w:rsidR="00FC6EB0" w:rsidP="002A5C17" w:rsidRDefault="00FC6EB0" w14:paraId="61829076" wp14:textId="77777777">
      <w:pPr>
        <w:rPr>
          <w:rFonts w:cs="Arial"/>
          <w:b/>
        </w:rPr>
      </w:pPr>
    </w:p>
    <w:tbl>
      <w:tblPr>
        <w:tblW w:w="0" w:type="auto"/>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8778"/>
      </w:tblGrid>
      <w:tr xmlns:wp14="http://schemas.microsoft.com/office/word/2010/wordml" w:rsidRPr="009630E1" w:rsidR="00F7112C" w:rsidTr="3073DDA4" w14:paraId="18B2CBB4" wp14:textId="77777777">
        <w:tc>
          <w:tcPr>
            <w:tcW w:w="8928" w:type="dxa"/>
            <w:shd w:val="clear" w:color="auto" w:fill="auto"/>
            <w:tcMar/>
          </w:tcPr>
          <w:p w:rsidRPr="009630E1" w:rsidR="00F7112C" w:rsidP="3073DDA4" w:rsidRDefault="00F7112C" w14:paraId="66BF80DC" wp14:textId="64B2B04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pt-BR"/>
              </w:rPr>
              <w:t>Caso de uso: Gerenciar Cartões</w:t>
            </w:r>
          </w:p>
          <w:p w:rsidRPr="009630E1" w:rsidR="00F7112C" w:rsidP="3073DDA4" w:rsidRDefault="00F7112C" w14:paraId="425C5D64" wp14:textId="011C4ED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Ator: Administrador</w:t>
            </w:r>
          </w:p>
          <w:p w:rsidRPr="009630E1" w:rsidR="00F7112C" w:rsidP="3073DDA4" w:rsidRDefault="00F7112C" w14:paraId="499B48A5" wp14:textId="315963C8">
            <w:pPr>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Os devidos cartões existentes, devem ser cadastrados com todos os campos obrigatórios, e o número do cartão deve conter apenas os últimos 4 dígitos, para que possa ser atrelado as compras. Também poderão ser efetuadas alterações e exclusões nos cartões cadastrados.</w:t>
            </w:r>
          </w:p>
        </w:tc>
      </w:tr>
    </w:tbl>
    <w:p xmlns:wp14="http://schemas.microsoft.com/office/word/2010/wordml" w:rsidR="002A5C17" w:rsidP="00FC6EB0" w:rsidRDefault="002A5C17" w14:paraId="2BA226A1" wp14:textId="77777777">
      <w:pPr>
        <w:rPr>
          <w:rFonts w:cs="Arial"/>
        </w:rPr>
      </w:pPr>
    </w:p>
    <w:tbl>
      <w:tblPr>
        <w:tblW w:w="0" w:type="auto"/>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8778"/>
      </w:tblGrid>
      <w:tr xmlns:wp14="http://schemas.microsoft.com/office/word/2010/wordml" w:rsidRPr="009630E1" w:rsidR="00F7112C" w:rsidTr="3073DDA4" w14:paraId="5480BE1F" wp14:textId="77777777">
        <w:tc>
          <w:tcPr>
            <w:tcW w:w="8928" w:type="dxa"/>
            <w:shd w:val="clear" w:color="auto" w:fill="auto"/>
            <w:tcMar/>
          </w:tcPr>
          <w:p w:rsidRPr="009630E1" w:rsidR="00F7112C" w:rsidP="3073DDA4" w:rsidRDefault="00F7112C" w14:paraId="50EC6BD9" wp14:textId="238D274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pt-BR"/>
              </w:rPr>
              <w:t>Caso de uso: Controle de Gastos Cartão</w:t>
            </w:r>
          </w:p>
          <w:p w:rsidRPr="009630E1" w:rsidR="00F7112C" w:rsidP="3073DDA4" w:rsidRDefault="00F7112C" w14:paraId="113245A8" wp14:textId="3469B49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Ator: Administrador</w:t>
            </w:r>
          </w:p>
          <w:p w:rsidRPr="009630E1" w:rsidR="00F7112C" w:rsidP="3073DDA4" w:rsidRDefault="00F7112C" w14:paraId="511F97D1" wp14:textId="2398A152">
            <w:pPr>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Esse controle é o cadastro de cada compra efetuada no crédito, tento que conter obrigatoriamente os campos de pessoa que efetuou o gasto, qual cartão que ela gastou, quantidades de parcelas, data da compra/vencimento, valor da compra, tipo de gasto, área do gasto, mês de pagamento. Cada compra feita, deve ser inserido esses dados para que o sistema faça o processamento e gerenciamento de gastos. Também poderão ser efetuadas alterações e exclusões nas compras cadastradas.</w:t>
            </w:r>
          </w:p>
        </w:tc>
      </w:tr>
    </w:tbl>
    <w:p xmlns:wp14="http://schemas.microsoft.com/office/word/2010/wordml" w:rsidR="00F7112C" w:rsidP="00FC6EB0" w:rsidRDefault="00F7112C" w14:paraId="17AD93B2" wp14:textId="77777777">
      <w:pPr>
        <w:rPr>
          <w:rFonts w:cs="Arial"/>
        </w:rPr>
      </w:pPr>
    </w:p>
    <w:tbl>
      <w:tblPr>
        <w:tblW w:w="0" w:type="auto"/>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8778"/>
      </w:tblGrid>
      <w:tr xmlns:wp14="http://schemas.microsoft.com/office/word/2010/wordml" w:rsidRPr="009630E1" w:rsidR="00F7112C" w:rsidTr="3073DDA4" w14:paraId="1DEC839E" wp14:textId="77777777">
        <w:tc>
          <w:tcPr>
            <w:tcW w:w="8928" w:type="dxa"/>
            <w:shd w:val="clear" w:color="auto" w:fill="auto"/>
            <w:tcMar/>
          </w:tcPr>
          <w:p w:rsidRPr="009630E1" w:rsidR="00F7112C" w:rsidP="3073DDA4" w:rsidRDefault="00F7112C" w14:paraId="3C026CB0" wp14:textId="2F2AF280">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Caso de uso: Controle de Gastos mensais</w:t>
            </w:r>
          </w:p>
          <w:p w:rsidRPr="009630E1" w:rsidR="00F7112C" w:rsidP="3073DDA4" w:rsidRDefault="00F7112C" w14:paraId="2FBB44FA" wp14:textId="69FB887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Ator: Administrador</w:t>
            </w:r>
          </w:p>
          <w:p w:rsidRPr="009630E1" w:rsidR="00F7112C" w:rsidP="3073DDA4" w:rsidRDefault="00F7112C" w14:paraId="5A8DDE64" wp14:textId="32F03BC0">
            <w:pPr>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Esse controle é o cadastro de cada compra efetuada no débito, </w:t>
            </w: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Pix</w:t>
            </w: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boletos, tento que conter obrigatoriamente os campos de pessoa que efetuou o gasto, tipo de pagamento, data da compra/vencimento, valor da compra, tipo de gasto, área do gasto, mês de pagamento. Cada compra feita ou valor fixo de gasto mensal existente, deve ser inserido esses dados para que o sistema faça o processamento e gerenciamento de gastos. Também poderão ser efetuadas alterações e exclusões nas compras cadastradas.</w:t>
            </w:r>
          </w:p>
        </w:tc>
      </w:tr>
    </w:tbl>
    <w:p xmlns:wp14="http://schemas.microsoft.com/office/word/2010/wordml" w:rsidR="00F7112C" w:rsidP="00FC6EB0" w:rsidRDefault="00F7112C" w14:paraId="0DE4B5B7" wp14:textId="77777777">
      <w:pPr>
        <w:rPr>
          <w:rFonts w:cs="Arial"/>
        </w:rPr>
      </w:pPr>
    </w:p>
    <w:tbl>
      <w:tblPr>
        <w:tblStyle w:val="Tabelacomgrade"/>
        <w:tblW w:w="0" w:type="auto"/>
        <w:tblLayout w:type="fixed"/>
        <w:tblLook w:val="06A0" w:firstRow="1" w:lastRow="0" w:firstColumn="1" w:lastColumn="0" w:noHBand="1" w:noVBand="1"/>
      </w:tblPr>
      <w:tblGrid>
        <w:gridCol w:w="8775"/>
      </w:tblGrid>
      <w:tr w:rsidR="3073DDA4" w:rsidTr="3073DDA4" w14:paraId="554C0FD0">
        <w:trPr>
          <w:trHeight w:val="300"/>
        </w:trPr>
        <w:tc>
          <w:tcPr>
            <w:tcW w:w="8775" w:type="dxa"/>
            <w:tcMar/>
          </w:tcPr>
          <w:p w:rsidR="3073DDA4" w:rsidP="3073DDA4" w:rsidRDefault="3073DDA4" w14:paraId="33260E48" w14:textId="3FCF23C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pt-BR"/>
              </w:rPr>
              <w:t>Caso de uso: Fonte de Renda</w:t>
            </w:r>
          </w:p>
          <w:p w:rsidR="3073DDA4" w:rsidP="3073DDA4" w:rsidRDefault="3073DDA4" w14:paraId="676D4A39" w14:textId="1392409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Ator: Administrador</w:t>
            </w:r>
          </w:p>
          <w:p w:rsidR="3073DDA4" w:rsidP="3073DDA4" w:rsidRDefault="3073DDA4" w14:paraId="19A63D4F" w14:textId="086534E5">
            <w:pPr>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controle de fonte de renda, deve ser preenchido para saber de quais fontes serão abatidos os valores gastos, essas fontes independem de usuário cadastrado, podendo vir de outros meios. Ao informar a fonte ele será montado uma tabela anual dessa renda. Também poderão ser efetuadas alterações e exclusões nas fontes de renda cadastradas, por mês separado.</w:t>
            </w:r>
          </w:p>
        </w:tc>
      </w:tr>
    </w:tbl>
    <w:p w:rsidR="3073DDA4" w:rsidP="3073DDA4" w:rsidRDefault="3073DDA4" w14:paraId="4EBEE04C" w14:textId="75C66FE1">
      <w:pPr>
        <w:pStyle w:val="Normal"/>
      </w:pPr>
    </w:p>
    <w:tbl>
      <w:tblPr>
        <w:tblStyle w:val="Tabelacomgrade"/>
        <w:tblW w:w="0" w:type="auto"/>
        <w:tblLayout w:type="fixed"/>
        <w:tblLook w:val="06A0" w:firstRow="1" w:lastRow="0" w:firstColumn="1" w:lastColumn="0" w:noHBand="1" w:noVBand="1"/>
      </w:tblPr>
      <w:tblGrid>
        <w:gridCol w:w="8775"/>
      </w:tblGrid>
      <w:tr w:rsidR="3073DDA4" w:rsidTr="3073DDA4" w14:paraId="7BC0895E">
        <w:trPr>
          <w:trHeight w:val="300"/>
        </w:trPr>
        <w:tc>
          <w:tcPr>
            <w:tcW w:w="8775" w:type="dxa"/>
            <w:tcMar/>
          </w:tcPr>
          <w:p w:rsidR="3073DDA4" w:rsidP="3073DDA4" w:rsidRDefault="3073DDA4" w14:paraId="3ACBA999" w14:textId="386DD78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pt-BR"/>
              </w:rPr>
            </w:pPr>
            <w:r w:rsidRPr="3073DDA4" w:rsidR="3073DDA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pt-BR"/>
              </w:rPr>
              <w:t>Caso de uso: Consultas</w:t>
            </w:r>
          </w:p>
          <w:p w:rsidR="3073DDA4" w:rsidP="3073DDA4" w:rsidRDefault="3073DDA4" w14:paraId="73DD4F16" w14:textId="17137ED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Ator: Usuário</w:t>
            </w:r>
          </w:p>
          <w:p w:rsidR="3073DDA4" w:rsidP="3073DDA4" w:rsidRDefault="3073DDA4" w14:paraId="2C4A2E25" w14:textId="1208546D">
            <w:pPr>
              <w:spacing w:before="0" w:beforeAutospacing="off" w:after="0" w:afterAutospacing="off" w:line="360" w:lineRule="auto"/>
              <w:ind w:left="0" w:righ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consultas podem ser efetuadas de várias maneiras, mostrando os gastos por pessoa, por gastos pessoais, por gasto no crédito, por gasto a vista, o valor total dos gastos, por gasto de cada cartão, valor gasto de todos os cartões juntos, qual o valor de orçamento disponível para gasto mostrando todas as fontes de renda, uma tabela mostrando todos os dados disponíveis, e todas essas consultas serão referentes a um mês selecionado.</w:t>
            </w:r>
          </w:p>
        </w:tc>
      </w:tr>
    </w:tbl>
    <w:p w:rsidR="3073DDA4" w:rsidP="3073DDA4" w:rsidRDefault="3073DDA4" w14:paraId="61D00DBA" w14:textId="727B7B30">
      <w:pPr>
        <w:pStyle w:val="Normal"/>
      </w:pPr>
    </w:p>
    <w:p xmlns:wp14="http://schemas.microsoft.com/office/word/2010/wordml" w:rsidRPr="00094752" w:rsidR="002A5C17" w:rsidP="0044710F" w:rsidRDefault="002A5C17" w14:paraId="063C6CB0" wp14:textId="77777777">
      <w:pPr>
        <w:pStyle w:val="Ttulo2"/>
        <w:spacing w:before="200" w:after="240"/>
        <w:jc w:val="both"/>
        <w:rPr>
          <w:rFonts w:ascii="Times New Roman" w:hAnsi="Times New Roman"/>
          <w:b w:val="0"/>
          <w:bCs w:val="0"/>
          <w:color w:val="000000"/>
          <w:sz w:val="26"/>
          <w:szCs w:val="26"/>
          <w:u w:val="single"/>
        </w:rPr>
      </w:pPr>
      <w:bookmarkStart w:name="_Toc1750378207" w:id="1733761001"/>
      <w:r w:rsidRPr="2D0DB244" w:rsidR="2D0DB244">
        <w:rPr>
          <w:rFonts w:ascii="Times New Roman" w:hAnsi="Times New Roman"/>
          <w:b w:val="0"/>
          <w:bCs w:val="0"/>
          <w:color w:val="000000" w:themeColor="text1" w:themeTint="FF" w:themeShade="FF"/>
          <w:sz w:val="26"/>
          <w:szCs w:val="26"/>
          <w:u w:val="single"/>
        </w:rPr>
        <w:t>Diagrama de Classes</w:t>
      </w:r>
      <w:bookmarkEnd w:id="1733761001"/>
    </w:p>
    <w:p xmlns:wp14="http://schemas.microsoft.com/office/word/2010/wordml" w:rsidR="002A5C17" w:rsidP="002A5C17" w:rsidRDefault="002A5C17" w14:paraId="2CF6FDD6" wp14:textId="77777777">
      <w:pPr>
        <w:rPr>
          <w:rFonts w:eastAsia="Arial" w:cs="Arial"/>
          <w:color w:val="000000"/>
        </w:rPr>
      </w:pPr>
      <w:r>
        <w:rPr>
          <w:rFonts w:eastAsia="Arial" w:cs="Arial"/>
          <w:color w:val="000000"/>
        </w:rPr>
        <w:t>Esse diagrama visa mostrar as classes do sistema a ser desenvolvido e as suas associações.</w:t>
      </w:r>
    </w:p>
    <w:p xmlns:wp14="http://schemas.microsoft.com/office/word/2010/wordml" w:rsidR="002A5C17" w:rsidP="002A5C17" w:rsidRDefault="002A5C17" w14:paraId="2DBF0D7D" wp14:textId="77777777">
      <w:pPr>
        <w:rPr>
          <w:rFonts w:eastAsia="Arial" w:cs="Arial"/>
          <w:color w:val="000000"/>
        </w:rPr>
      </w:pPr>
    </w:p>
    <w:p xmlns:wp14="http://schemas.microsoft.com/office/word/2010/wordml" w:rsidR="002A5C17" w:rsidP="3073DDA4" w:rsidRDefault="002A5C17" w14:paraId="0069F942" wp14:textId="5DCF2C15">
      <w:pPr>
        <w:pStyle w:val="Normal"/>
        <w:jc w:val="center"/>
        <w:rPr>
          <w:rFonts w:ascii="Times New Roman" w:hAnsi="Times New Roman" w:eastAsia="Times New Roman" w:cs="Times New Roman"/>
          <w:noProof w:val="0"/>
          <w:sz w:val="24"/>
          <w:szCs w:val="24"/>
          <w:lang w:val="pt-BR"/>
        </w:rPr>
      </w:pPr>
      <w:r>
        <w:drawing>
          <wp:inline xmlns:wp14="http://schemas.microsoft.com/office/word/2010/wordprocessingDrawing" wp14:editId="13FA03EC" wp14:anchorId="4BB703A9">
            <wp:extent cx="5343525" cy="4714875"/>
            <wp:effectExtent l="0" t="0" r="0" b="0"/>
            <wp:docPr id="1353995346" name="" title=""/>
            <wp:cNvGraphicFramePr>
              <a:graphicFrameLocks noChangeAspect="1"/>
            </wp:cNvGraphicFramePr>
            <a:graphic>
              <a:graphicData uri="http://schemas.openxmlformats.org/drawingml/2006/picture">
                <pic:pic>
                  <pic:nvPicPr>
                    <pic:cNvPr id="0" name=""/>
                    <pic:cNvPicPr/>
                  </pic:nvPicPr>
                  <pic:blipFill>
                    <a:blip r:embed="R09d9c22ed59d45f6">
                      <a:extLst>
                        <a:ext xmlns:a="http://schemas.openxmlformats.org/drawingml/2006/main" uri="{28A0092B-C50C-407E-A947-70E740481C1C}">
                          <a14:useLocalDpi val="0"/>
                        </a:ext>
                      </a:extLst>
                    </a:blip>
                    <a:stretch>
                      <a:fillRect/>
                    </a:stretch>
                  </pic:blipFill>
                  <pic:spPr>
                    <a:xfrm>
                      <a:off x="0" y="0"/>
                      <a:ext cx="5343525" cy="4714875"/>
                    </a:xfrm>
                    <a:prstGeom prst="rect">
                      <a:avLst/>
                    </a:prstGeom>
                  </pic:spPr>
                </pic:pic>
              </a:graphicData>
            </a:graphic>
          </wp:inline>
        </w:drawing>
      </w:r>
      <w:r>
        <w:br/>
      </w:r>
      <w:r w:rsidRPr="3073DDA4" w:rsidR="3073D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pt-BR"/>
        </w:rPr>
        <w:t>Figura 2 – Diagrama de classes para o sistema de Finanças.</w:t>
      </w:r>
    </w:p>
    <w:p w:rsidR="3073DDA4" w:rsidP="3073DDA4" w:rsidRDefault="3073DDA4" w14:paraId="01F9654A" w14:textId="1BE612BB">
      <w:pPr>
        <w:pStyle w:val="Normal"/>
        <w:jc w:val="center"/>
        <w:rPr>
          <w:sz w:val="20"/>
          <w:szCs w:val="20"/>
        </w:rPr>
      </w:pPr>
    </w:p>
    <w:p w:rsidR="3073DDA4" w:rsidP="3073DDA4" w:rsidRDefault="3073DDA4" w14:paraId="4B125E40" w14:textId="34E0AB45">
      <w:pPr>
        <w:pStyle w:val="PargrafodaLista"/>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Foi criado uma classe Pessoa, que terá a interação com todas as classes, pois qualquer gasto, renda ou cartão criados necessitam de uma pessoa para efetuá-los. Sendo que sua relação entre elas de uma Pessoa para várias outras seleções.</w:t>
      </w:r>
    </w:p>
    <w:p w:rsidR="3073DDA4" w:rsidP="3073DDA4" w:rsidRDefault="3073DDA4" w14:paraId="40B4D976" w14:textId="0D642E28">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3073DDA4" w:rsidP="3073DDA4" w:rsidRDefault="3073DDA4" w14:paraId="179027DD" w14:textId="533460FD">
      <w:pPr>
        <w:pStyle w:val="PargrafodaLista"/>
        <w:numPr>
          <w:ilvl w:val="0"/>
          <w:numId w:val="74"/>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classe Senha, armazena de forma separada a senha de acesso de cada pessoa cadastrada, gerando uma melhor segurança no processo.</w:t>
      </w:r>
    </w:p>
    <w:p w:rsidR="3073DDA4" w:rsidP="3073DDA4" w:rsidRDefault="3073DDA4" w14:paraId="02A0802F" w14:textId="072CBFFE">
      <w:pPr>
        <w:pStyle w:val="Normal"/>
        <w:spacing w:before="0" w:beforeAutospacing="off" w:after="0" w:afterAutospacing="off" w:line="25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3073DDA4" w:rsidP="3073DDA4" w:rsidRDefault="3073DDA4" w14:paraId="66D42C22" w14:textId="1F9F7A4F">
      <w:pPr>
        <w:pStyle w:val="PargrafodaLista"/>
        <w:numPr>
          <w:ilvl w:val="0"/>
          <w:numId w:val="74"/>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Na classe Gastos Cartão, depende da Classe Cartão para que cada compra seja registrada por um cartão cadastrado na classe.</w:t>
      </w:r>
    </w:p>
    <w:p w:rsidR="3073DDA4" w:rsidP="3073DDA4" w:rsidRDefault="3073DDA4" w14:paraId="21562CEA" w14:textId="2234C157">
      <w:pPr>
        <w:pStyle w:val="Normal"/>
        <w:spacing w:before="0" w:beforeAutospacing="off" w:after="0" w:afterAutospacing="off" w:line="25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3073DDA4" w:rsidP="2D0DB244" w:rsidRDefault="3073DDA4" w14:paraId="4EF38E1A" w14:textId="5224A4B5">
      <w:pPr>
        <w:pStyle w:val="PargrafodaLista"/>
        <w:numPr>
          <w:ilvl w:val="0"/>
          <w:numId w:val="74"/>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Todas as classes possuem métodos Cadastro (), Exclusão (), Alteração (), e </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Visualização</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que servem para efetuar o cadastro dos itens de cada classe, alterar algum atributo, excluir o cadastro e visualizar os itens cadastrados.</w:t>
      </w:r>
    </w:p>
    <w:p w:rsidR="3073DDA4" w:rsidP="3073DDA4" w:rsidRDefault="3073DDA4" w14:paraId="43B9ACB3" w14:textId="34534705">
      <w:pPr>
        <w:pStyle w:val="Normal"/>
        <w:spacing w:before="0" w:beforeAutospacing="off" w:after="0" w:afterAutospacing="off" w:line="259"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3073DDA4" w:rsidP="3073DDA4" w:rsidRDefault="3073DDA4" w14:paraId="32E89B4B" w14:textId="4B8FB273">
      <w:pPr>
        <w:pStyle w:val="PargrafodaLista"/>
        <w:numPr>
          <w:ilvl w:val="0"/>
          <w:numId w:val="74"/>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73DDA4" w:rsidR="3073DD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Na classe Renda, pode ser cadastrado a mais de uma fonte de renda por pessoa, especificando na descrição de onde ela vem.</w:t>
      </w:r>
    </w:p>
    <w:p w:rsidR="3073DDA4" w:rsidP="3073DDA4" w:rsidRDefault="3073DDA4" w14:paraId="2F61BE85" w14:textId="4999AE66">
      <w:pPr>
        <w:pStyle w:val="Normal"/>
        <w:ind w:left="0"/>
        <w:rPr>
          <w:rFonts w:ascii="Times New Roman" w:hAnsi="Times New Roman" w:eastAsia="Arial"/>
          <w:color w:val="000000" w:themeColor="text1" w:themeTint="FF" w:themeShade="FF"/>
          <w:sz w:val="24"/>
          <w:szCs w:val="24"/>
          <w:lang w:eastAsia="pt-BR"/>
        </w:rPr>
      </w:pPr>
    </w:p>
    <w:p xmlns:wp14="http://schemas.microsoft.com/office/word/2010/wordml" w:rsidRPr="0044710F" w:rsidR="002A5C17" w:rsidP="3073DDA4" w:rsidRDefault="002A5C17" w14:paraId="047EA025" wp14:textId="03A071DB">
      <w:pPr>
        <w:pStyle w:val="Normal"/>
        <w:ind w:left="0"/>
        <w:rPr>
          <w:rFonts w:ascii="Times New Roman" w:hAnsi="Times New Roman" w:eastAsia="Arial"/>
          <w:color w:val="000000"/>
          <w:sz w:val="24"/>
          <w:szCs w:val="24"/>
          <w:lang w:eastAsia="pt-BR"/>
        </w:rPr>
      </w:pPr>
    </w:p>
    <w:p xmlns:wp14="http://schemas.microsoft.com/office/word/2010/wordml" w:rsidR="002A5C17" w:rsidP="002A5C17" w:rsidRDefault="0044710F" w14:paraId="6CD526E6" wp14:textId="77777777">
      <w:pPr>
        <w:pStyle w:val="Ttulo1"/>
        <w:rPr>
          <w:rFonts w:ascii="Times New Roman" w:hAnsi="Times New Roman" w:eastAsia="Arial"/>
        </w:rPr>
      </w:pPr>
      <w:bookmarkStart w:name="_Toc1940631801" w:id="614319969"/>
      <w:r w:rsidRPr="2D0DB244">
        <w:rPr>
          <w:rFonts w:eastAsia="Arial"/>
        </w:rPr>
        <w:br w:type="page"/>
      </w:r>
      <w:r w:rsidRPr="2D0DB244" w:rsidR="2D0DB244">
        <w:rPr>
          <w:rFonts w:ascii="Times New Roman" w:hAnsi="Times New Roman" w:eastAsia="Arial"/>
        </w:rPr>
        <w:t xml:space="preserve">Protótipo de </w:t>
      </w:r>
      <w:r w:rsidRPr="2D0DB244" w:rsidR="2D0DB244">
        <w:rPr>
          <w:rFonts w:ascii="Times New Roman" w:hAnsi="Times New Roman" w:eastAsia="Arial"/>
        </w:rPr>
        <w:t>Interfaces</w:t>
      </w:r>
      <w:bookmarkEnd w:id="614319969"/>
    </w:p>
    <w:p xmlns:wp14="http://schemas.microsoft.com/office/word/2010/wordml" w:rsidRPr="00094752" w:rsidR="00094752" w:rsidP="00094752" w:rsidRDefault="00094752" w14:paraId="02F2C34E" wp14:textId="77777777">
      <w:pPr>
        <w:rPr>
          <w:rFonts w:eastAsia="Arial"/>
        </w:rPr>
      </w:pPr>
    </w:p>
    <w:p xmlns:wp14="http://schemas.microsoft.com/office/word/2010/wordml" w:rsidR="002A5C17" w:rsidP="002A5C17" w:rsidRDefault="002A5C17" w14:paraId="227E1BA3" wp14:textId="77777777">
      <w:r>
        <w:t>A presente seção demonstrará os protótipos das telas do sistema.</w:t>
      </w:r>
    </w:p>
    <w:p xmlns:wp14="http://schemas.microsoft.com/office/word/2010/wordml" w:rsidR="00094752" w:rsidP="002A5C17" w:rsidRDefault="00094752" w14:paraId="680A4E5D" wp14:textId="77777777"/>
    <w:p xmlns:wp14="http://schemas.microsoft.com/office/word/2010/wordml" w:rsidRPr="006672BC" w:rsidR="002A5C17" w:rsidP="00547A6E" w:rsidRDefault="002A5C17" w14:paraId="4CED16A6" wp14:textId="1F45EC14">
      <w:pPr>
        <w:pStyle w:val="Ttulo2"/>
        <w:spacing w:before="200" w:after="240"/>
        <w:jc w:val="both"/>
        <w:rPr>
          <w:rFonts w:ascii="Times New Roman" w:hAnsi="Times New Roman"/>
          <w:b w:val="0"/>
          <w:bCs w:val="0"/>
          <w:color w:val="000000"/>
          <w:sz w:val="26"/>
          <w:szCs w:val="26"/>
          <w:u w:val="single"/>
        </w:rPr>
      </w:pPr>
      <w:bookmarkStart w:name="_Toc1964149316" w:id="1810675572"/>
      <w:r w:rsidRPr="2D0DB244" w:rsidR="2D0DB244">
        <w:rPr>
          <w:rFonts w:ascii="Times New Roman" w:hAnsi="Times New Roman"/>
          <w:b w:val="0"/>
          <w:bCs w:val="0"/>
          <w:color w:val="000000" w:themeColor="text1" w:themeTint="FF" w:themeShade="FF"/>
          <w:sz w:val="26"/>
          <w:szCs w:val="26"/>
          <w:u w:val="single"/>
        </w:rPr>
        <w:t>Tela de Login</w:t>
      </w:r>
      <w:bookmarkEnd w:id="1810675572"/>
    </w:p>
    <w:p w:rsidR="354A7E8B" w:rsidP="354A7E8B" w:rsidRDefault="354A7E8B" w14:paraId="315B6828" w14:textId="03CDE6C0">
      <w:pPr>
        <w:pStyle w:val="Normal"/>
        <w:rPr>
          <w:rFonts w:ascii="Times New Roman" w:hAnsi="Times New Roman" w:eastAsia="Times New Roman" w:cs="Times New Roman"/>
          <w:noProof w:val="0"/>
          <w:sz w:val="24"/>
          <w:szCs w:val="24"/>
          <w:lang w:val="pt-BR"/>
        </w:rPr>
      </w:pP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protótipo a seguir mostra a tela para entrar no sistema:</w:t>
      </w:r>
    </w:p>
    <w:p w:rsidR="354A7E8B" w:rsidP="354A7E8B" w:rsidRDefault="354A7E8B" w14:paraId="30A97330" w14:textId="6A8FAEFD">
      <w:pPr>
        <w:pStyle w:val="Normal"/>
        <w:rPr>
          <w:rFonts w:eastAsia="Arial" w:cs="Arial"/>
          <w:color w:val="000000" w:themeColor="text1" w:themeTint="FF" w:themeShade="FF"/>
        </w:rPr>
      </w:pPr>
    </w:p>
    <w:p xmlns:wp14="http://schemas.microsoft.com/office/word/2010/wordml" w:rsidR="002A5C17" w:rsidP="002A5C17" w:rsidRDefault="002A5C17" w14:paraId="19219836" wp14:textId="77777777">
      <w:pPr>
        <w:rPr>
          <w:rFonts w:eastAsia="Arial" w:cs="Arial"/>
          <w:color w:val="000000"/>
        </w:rPr>
      </w:pPr>
    </w:p>
    <w:p xmlns:wp14="http://schemas.microsoft.com/office/word/2010/wordml" w:rsidR="002A5C17" w:rsidP="002A5C17" w:rsidRDefault="00802861" w14:paraId="296FEF7D" wp14:textId="41BF3A6E">
      <w:pPr>
        <w:jc w:val="center"/>
      </w:pPr>
      <w:r>
        <w:drawing>
          <wp:inline xmlns:wp14="http://schemas.microsoft.com/office/word/2010/wordprocessingDrawing" wp14:editId="7BA9E377" wp14:anchorId="1477A034">
            <wp:extent cx="6156554" cy="5656124"/>
            <wp:effectExtent l="0" t="0" r="0" b="0"/>
            <wp:docPr id="1602935642" name="" title=""/>
            <wp:cNvGraphicFramePr>
              <a:graphicFrameLocks noChangeAspect="1"/>
            </wp:cNvGraphicFramePr>
            <a:graphic>
              <a:graphicData uri="http://schemas.openxmlformats.org/drawingml/2006/picture">
                <pic:pic>
                  <pic:nvPicPr>
                    <pic:cNvPr id="0" name=""/>
                    <pic:cNvPicPr/>
                  </pic:nvPicPr>
                  <pic:blipFill>
                    <a:blip r:embed="R52c999ac0b9d4a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56554" cy="5656124"/>
                    </a:xfrm>
                    <a:prstGeom prst="rect">
                      <a:avLst/>
                    </a:prstGeom>
                  </pic:spPr>
                </pic:pic>
              </a:graphicData>
            </a:graphic>
          </wp:inline>
        </w:drawing>
      </w:r>
    </w:p>
    <w:p xmlns:wp14="http://schemas.microsoft.com/office/word/2010/wordml" w:rsidR="0044710F" w:rsidP="36D707F3" w:rsidRDefault="0044710F" w14:paraId="6DE2D1E4" wp14:textId="7B16DEA6">
      <w:pPr>
        <w:jc w:val="center"/>
        <w:rPr>
          <w:sz w:val="20"/>
          <w:szCs w:val="20"/>
        </w:rPr>
      </w:pPr>
      <w:r w:rsidRPr="36D707F3" w:rsidR="36D707F3">
        <w:rPr>
          <w:sz w:val="20"/>
          <w:szCs w:val="20"/>
        </w:rPr>
        <w:t>Figura 3 – Protótipo de tela “Login”.</w:t>
      </w:r>
    </w:p>
    <w:p w:rsidR="2D0DB244" w:rsidP="2D0DB244" w:rsidRDefault="2D0DB244" w14:paraId="379A13E2" w14:textId="5EB3AF2A">
      <w:pPr>
        <w:pStyle w:val="Normal"/>
        <w:jc w:val="center"/>
        <w:rPr>
          <w:sz w:val="20"/>
          <w:szCs w:val="20"/>
        </w:rPr>
      </w:pPr>
    </w:p>
    <w:p w:rsidR="2D0DB244" w:rsidP="2D0DB244" w:rsidRDefault="2D0DB244" w14:paraId="3B373A2D" w14:textId="39D5EF2C">
      <w:pPr>
        <w:pStyle w:val="Ttulo2"/>
        <w:spacing w:before="200" w:after="240"/>
        <w:jc w:val="both"/>
        <w:rPr>
          <w:rFonts w:ascii="Times New Roman" w:hAnsi="Times New Roman"/>
          <w:b w:val="0"/>
          <w:bCs w:val="0"/>
          <w:color w:val="000000" w:themeColor="text1" w:themeTint="FF" w:themeShade="FF"/>
          <w:sz w:val="26"/>
          <w:szCs w:val="26"/>
          <w:u w:val="single"/>
        </w:rPr>
      </w:pPr>
    </w:p>
    <w:p w:rsidR="36D707F3" w:rsidP="36D707F3" w:rsidRDefault="36D707F3" w14:paraId="5DCD6E6E" w14:textId="63A925C1">
      <w:pPr>
        <w:pStyle w:val="Ttulo2"/>
        <w:spacing w:before="200" w:after="240"/>
        <w:jc w:val="both"/>
        <w:rPr>
          <w:rFonts w:ascii="Times New Roman" w:hAnsi="Times New Roman"/>
          <w:b w:val="0"/>
          <w:bCs w:val="0"/>
          <w:color w:val="000000" w:themeColor="text1" w:themeTint="FF" w:themeShade="FF"/>
          <w:sz w:val="26"/>
          <w:szCs w:val="26"/>
          <w:u w:val="single"/>
        </w:rPr>
      </w:pPr>
      <w:bookmarkStart w:name="_Toc204592422" w:id="155611614"/>
      <w:r w:rsidRPr="2D0DB244" w:rsidR="2D0DB244">
        <w:rPr>
          <w:rFonts w:ascii="Times New Roman" w:hAnsi="Times New Roman"/>
          <w:b w:val="0"/>
          <w:bCs w:val="0"/>
          <w:color w:val="000000" w:themeColor="text1" w:themeTint="FF" w:themeShade="FF"/>
          <w:sz w:val="26"/>
          <w:szCs w:val="26"/>
          <w:u w:val="single"/>
        </w:rPr>
        <w:t>Tela de Cadastro de Pessoas e senhas</w:t>
      </w:r>
      <w:bookmarkEnd w:id="155611614"/>
    </w:p>
    <w:p w:rsidR="065160E8" w:rsidP="065160E8" w:rsidRDefault="065160E8" w14:paraId="710BB704" w14:textId="0CD596D9">
      <w:pPr>
        <w:pStyle w:val="Normal"/>
        <w:rPr>
          <w:rFonts w:ascii="Times New Roman" w:hAnsi="Times New Roman" w:eastAsia="Times New Roman" w:cs="Times New Roman"/>
          <w:noProof w:val="0"/>
          <w:sz w:val="24"/>
          <w:szCs w:val="24"/>
          <w:lang w:val="pt-BR"/>
        </w:rPr>
      </w:pPr>
      <w:r w:rsidRPr="065160E8" w:rsidR="065160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protótipo a seguir mostra uma das telas do caso de uso “Gerenciar Pessoas”, que controla o cadastro das pessoas no sistema, contendo a visualização do cadastro, e os campos de exclusão e alteração:</w:t>
      </w:r>
    </w:p>
    <w:p w:rsidR="065160E8" w:rsidP="065160E8" w:rsidRDefault="065160E8" w14:paraId="37B8A2FB" w14:textId="5D0FA0D6">
      <w:pPr>
        <w:pStyle w:val="Normal"/>
        <w:rPr>
          <w:rFonts w:eastAsia="Arial" w:cs="Arial"/>
          <w:color w:val="000000" w:themeColor="text1" w:themeTint="FF" w:themeShade="FF"/>
        </w:rPr>
      </w:pPr>
    </w:p>
    <w:p w:rsidR="36D707F3" w:rsidP="36D707F3" w:rsidRDefault="36D707F3" w14:paraId="4539288B">
      <w:pPr>
        <w:rPr>
          <w:rFonts w:eastAsia="Arial" w:cs="Arial"/>
          <w:color w:val="000000" w:themeColor="text1" w:themeTint="FF" w:themeShade="FF"/>
        </w:rPr>
      </w:pPr>
    </w:p>
    <w:p w:rsidR="36D707F3" w:rsidP="36D707F3" w:rsidRDefault="36D707F3" w14:paraId="413DE817" w14:textId="4C50132A">
      <w:pPr>
        <w:jc w:val="center"/>
      </w:pPr>
      <w:r>
        <w:drawing>
          <wp:inline wp14:editId="6E565DE1" wp14:anchorId="333A77A8">
            <wp:extent cx="6115050" cy="5874306"/>
            <wp:effectExtent l="0" t="0" r="0" b="0"/>
            <wp:docPr id="1086974874" name="" title=""/>
            <wp:cNvGraphicFramePr>
              <a:graphicFrameLocks noChangeAspect="1"/>
            </wp:cNvGraphicFramePr>
            <a:graphic>
              <a:graphicData uri="http://schemas.openxmlformats.org/drawingml/2006/picture">
                <pic:pic>
                  <pic:nvPicPr>
                    <pic:cNvPr id="0" name=""/>
                    <pic:cNvPicPr/>
                  </pic:nvPicPr>
                  <pic:blipFill>
                    <a:blip r:embed="R8591baa581a244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5050" cy="5874306"/>
                    </a:xfrm>
                    <a:prstGeom prst="rect">
                      <a:avLst/>
                    </a:prstGeom>
                  </pic:spPr>
                </pic:pic>
              </a:graphicData>
            </a:graphic>
          </wp:inline>
        </w:drawing>
      </w:r>
    </w:p>
    <w:p w:rsidR="354A7E8B" w:rsidP="2D0DB244" w:rsidRDefault="354A7E8B" w14:paraId="21564F87" w14:textId="6FB575D3">
      <w:pPr>
        <w:spacing w:before="200" w:after="240"/>
        <w:jc w:val="center"/>
        <w:rPr>
          <w:sz w:val="20"/>
          <w:szCs w:val="20"/>
        </w:rPr>
      </w:pPr>
      <w:r w:rsidRPr="2D0DB244" w:rsidR="2D0DB244">
        <w:rPr>
          <w:sz w:val="20"/>
          <w:szCs w:val="20"/>
        </w:rPr>
        <w:t>Figura 4 – Protótipo de tela “Cadastrar Pessoas e senhas”.</w:t>
      </w:r>
    </w:p>
    <w:p w:rsidR="2D0DB244" w:rsidP="2D0DB244" w:rsidRDefault="2D0DB244" w14:paraId="084471A8" w14:textId="6578CFE4">
      <w:pPr>
        <w:pStyle w:val="Normal"/>
        <w:jc w:val="center"/>
        <w:rPr>
          <w:sz w:val="20"/>
          <w:szCs w:val="20"/>
        </w:rPr>
      </w:pPr>
    </w:p>
    <w:p w:rsidR="36D707F3" w:rsidP="36D707F3" w:rsidRDefault="36D707F3" w14:paraId="6447659C" w14:textId="1517926A">
      <w:pPr>
        <w:pStyle w:val="Ttulo2"/>
        <w:spacing w:before="200" w:after="240"/>
        <w:jc w:val="both"/>
        <w:rPr>
          <w:rFonts w:ascii="Times New Roman" w:hAnsi="Times New Roman"/>
          <w:b w:val="0"/>
          <w:bCs w:val="0"/>
          <w:color w:val="000000" w:themeColor="text1" w:themeTint="FF" w:themeShade="FF"/>
          <w:sz w:val="26"/>
          <w:szCs w:val="26"/>
          <w:u w:val="single"/>
        </w:rPr>
      </w:pPr>
      <w:bookmarkStart w:name="_Toc365674274" w:id="1243652525"/>
      <w:r w:rsidRPr="2D0DB244" w:rsidR="2D0DB244">
        <w:rPr>
          <w:rFonts w:ascii="Times New Roman" w:hAnsi="Times New Roman"/>
          <w:b w:val="0"/>
          <w:bCs w:val="0"/>
          <w:color w:val="000000" w:themeColor="text1" w:themeTint="FF" w:themeShade="FF"/>
          <w:sz w:val="26"/>
          <w:szCs w:val="26"/>
          <w:u w:val="single"/>
        </w:rPr>
        <w:t>Tela de Cadastro de Cartão</w:t>
      </w:r>
      <w:bookmarkEnd w:id="1243652525"/>
    </w:p>
    <w:p w:rsidR="354A7E8B" w:rsidP="354A7E8B" w:rsidRDefault="354A7E8B" w14:paraId="1459F401" w14:textId="6DB2FAA9">
      <w:pPr>
        <w:pStyle w:val="Normal"/>
        <w:rPr>
          <w:rFonts w:ascii="Times New Roman" w:hAnsi="Times New Roman" w:eastAsia="Times New Roman" w:cs="Times New Roman"/>
          <w:noProof w:val="0"/>
          <w:sz w:val="24"/>
          <w:szCs w:val="24"/>
          <w:lang w:val="pt-BR"/>
        </w:rPr>
      </w:pP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protótipo a seguir mostra uma das telas do caso de uso “Gerenciar Cartões”, que controla o cadastro </w:t>
      </w: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dos cartões</w:t>
      </w: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no sistema, contendo a visualização do cadastro, e os campos de exclusão e alteração:</w:t>
      </w:r>
    </w:p>
    <w:p w:rsidR="354A7E8B" w:rsidP="354A7E8B" w:rsidRDefault="354A7E8B" w14:paraId="12F03B23" w14:textId="407C1D50">
      <w:pPr>
        <w:pStyle w:val="Normal"/>
        <w:rPr>
          <w:rFonts w:eastAsia="Arial" w:cs="Arial"/>
          <w:color w:val="000000" w:themeColor="text1" w:themeTint="FF" w:themeShade="FF"/>
        </w:rPr>
      </w:pPr>
    </w:p>
    <w:p w:rsidR="36D707F3" w:rsidP="36D707F3" w:rsidRDefault="36D707F3" w14:paraId="567A429A">
      <w:pPr>
        <w:rPr>
          <w:rFonts w:eastAsia="Arial" w:cs="Arial"/>
          <w:color w:val="000000" w:themeColor="text1" w:themeTint="FF" w:themeShade="FF"/>
        </w:rPr>
      </w:pPr>
    </w:p>
    <w:p w:rsidR="36D707F3" w:rsidP="36D707F3" w:rsidRDefault="36D707F3" w14:paraId="3F0902C6" w14:textId="75FF297C">
      <w:pPr>
        <w:jc w:val="center"/>
      </w:pPr>
      <w:r>
        <w:drawing>
          <wp:inline wp14:editId="3BA3309E" wp14:anchorId="2E9B2349">
            <wp:extent cx="6296025" cy="5937647"/>
            <wp:effectExtent l="0" t="0" r="0" b="0"/>
            <wp:docPr id="1746980464" name="" title=""/>
            <wp:cNvGraphicFramePr>
              <a:graphicFrameLocks noChangeAspect="1"/>
            </wp:cNvGraphicFramePr>
            <a:graphic>
              <a:graphicData uri="http://schemas.openxmlformats.org/drawingml/2006/picture">
                <pic:pic>
                  <pic:nvPicPr>
                    <pic:cNvPr id="0" name=""/>
                    <pic:cNvPicPr/>
                  </pic:nvPicPr>
                  <pic:blipFill>
                    <a:blip r:embed="R55267a3eb29747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96025" cy="5937647"/>
                    </a:xfrm>
                    <a:prstGeom prst="rect">
                      <a:avLst/>
                    </a:prstGeom>
                  </pic:spPr>
                </pic:pic>
              </a:graphicData>
            </a:graphic>
          </wp:inline>
        </w:drawing>
      </w:r>
    </w:p>
    <w:p w:rsidR="36D707F3" w:rsidP="36D707F3" w:rsidRDefault="36D707F3" w14:paraId="1D376FA3" w14:textId="62216360">
      <w:pPr>
        <w:jc w:val="center"/>
        <w:rPr>
          <w:sz w:val="20"/>
          <w:szCs w:val="20"/>
        </w:rPr>
      </w:pPr>
      <w:r w:rsidRPr="2D0DB244" w:rsidR="2D0DB244">
        <w:rPr>
          <w:sz w:val="20"/>
          <w:szCs w:val="20"/>
        </w:rPr>
        <w:t>Figura 5 – Protótipo de tela “Cadastrar Cartões”.</w:t>
      </w:r>
    </w:p>
    <w:p w:rsidR="2D0DB244" w:rsidP="2D0DB244" w:rsidRDefault="2D0DB244" w14:paraId="6E028AFF" w14:textId="09CCC454">
      <w:pPr>
        <w:pStyle w:val="Normal"/>
        <w:jc w:val="center"/>
        <w:rPr>
          <w:sz w:val="20"/>
          <w:szCs w:val="20"/>
        </w:rPr>
      </w:pPr>
    </w:p>
    <w:p w:rsidR="36D707F3" w:rsidP="36D707F3" w:rsidRDefault="36D707F3" w14:paraId="4C6CF03B" w14:textId="73A84CCB">
      <w:pPr>
        <w:pStyle w:val="Ttulo2"/>
        <w:spacing w:before="200" w:after="240"/>
        <w:jc w:val="both"/>
        <w:rPr>
          <w:rFonts w:ascii="Times New Roman" w:hAnsi="Times New Roman"/>
          <w:b w:val="0"/>
          <w:bCs w:val="0"/>
          <w:color w:val="000000" w:themeColor="text1" w:themeTint="FF" w:themeShade="FF"/>
          <w:sz w:val="26"/>
          <w:szCs w:val="26"/>
          <w:u w:val="single"/>
        </w:rPr>
      </w:pPr>
      <w:bookmarkStart w:name="_Toc796952545" w:id="1356314219"/>
      <w:r w:rsidRPr="2D0DB244" w:rsidR="2D0DB244">
        <w:rPr>
          <w:rFonts w:ascii="Times New Roman" w:hAnsi="Times New Roman"/>
          <w:b w:val="0"/>
          <w:bCs w:val="0"/>
          <w:color w:val="000000" w:themeColor="text1" w:themeTint="FF" w:themeShade="FF"/>
          <w:sz w:val="26"/>
          <w:szCs w:val="26"/>
          <w:u w:val="single"/>
        </w:rPr>
        <w:t>Tela de Cadastro de Fonte de Renda</w:t>
      </w:r>
      <w:bookmarkEnd w:id="1356314219"/>
    </w:p>
    <w:p w:rsidR="354A7E8B" w:rsidP="354A7E8B" w:rsidRDefault="354A7E8B" w14:paraId="4128D0ED" w14:textId="753BB370">
      <w:pPr>
        <w:pStyle w:val="Normal"/>
        <w:rPr>
          <w:rFonts w:ascii="Times New Roman" w:hAnsi="Times New Roman" w:eastAsia="Times New Roman" w:cs="Times New Roman"/>
          <w:noProof w:val="0"/>
          <w:sz w:val="24"/>
          <w:szCs w:val="24"/>
          <w:lang w:val="pt-BR"/>
        </w:rPr>
      </w:pP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protótipo a seguir mostra uma das telas do caso de uso “Fonte de Renda”, que monitora a renda que será abatida em cada valor, contendo a visualização do cadastro, e os campos de exclusão e alteração:</w:t>
      </w:r>
    </w:p>
    <w:p w:rsidR="354A7E8B" w:rsidP="354A7E8B" w:rsidRDefault="354A7E8B" w14:paraId="55874BFB" w14:textId="25735183">
      <w:pPr>
        <w:pStyle w:val="Normal"/>
        <w:rPr>
          <w:rFonts w:eastAsia="Arial" w:cs="Arial"/>
          <w:color w:val="000000" w:themeColor="text1" w:themeTint="FF" w:themeShade="FF"/>
        </w:rPr>
      </w:pPr>
    </w:p>
    <w:p w:rsidR="36D707F3" w:rsidP="36D707F3" w:rsidRDefault="36D707F3" w14:paraId="72842EC5">
      <w:pPr>
        <w:rPr>
          <w:rFonts w:eastAsia="Arial" w:cs="Arial"/>
          <w:color w:val="000000" w:themeColor="text1" w:themeTint="FF" w:themeShade="FF"/>
        </w:rPr>
      </w:pPr>
    </w:p>
    <w:p w:rsidR="36D707F3" w:rsidP="36D707F3" w:rsidRDefault="36D707F3" w14:paraId="0508A0B0" w14:textId="1F820756">
      <w:pPr>
        <w:jc w:val="center"/>
      </w:pPr>
      <w:r>
        <w:drawing>
          <wp:inline wp14:editId="5587650F" wp14:anchorId="52669360">
            <wp:extent cx="5910489" cy="5988684"/>
            <wp:effectExtent l="0" t="0" r="0" b="0"/>
            <wp:docPr id="172588873" name="" title=""/>
            <wp:cNvGraphicFramePr>
              <a:graphicFrameLocks noChangeAspect="1"/>
            </wp:cNvGraphicFramePr>
            <a:graphic>
              <a:graphicData uri="http://schemas.openxmlformats.org/drawingml/2006/picture">
                <pic:pic>
                  <pic:nvPicPr>
                    <pic:cNvPr id="0" name=""/>
                    <pic:cNvPicPr/>
                  </pic:nvPicPr>
                  <pic:blipFill>
                    <a:blip r:embed="Rb3f5563873fa43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0489" cy="5988684"/>
                    </a:xfrm>
                    <a:prstGeom prst="rect">
                      <a:avLst/>
                    </a:prstGeom>
                  </pic:spPr>
                </pic:pic>
              </a:graphicData>
            </a:graphic>
          </wp:inline>
        </w:drawing>
      </w:r>
    </w:p>
    <w:p w:rsidR="36D707F3" w:rsidP="2D0DB244" w:rsidRDefault="36D707F3" w14:paraId="738BF511" w14:textId="70FB26C0">
      <w:pPr>
        <w:spacing w:before="200" w:after="240"/>
        <w:jc w:val="center"/>
        <w:rPr>
          <w:sz w:val="20"/>
          <w:szCs w:val="20"/>
        </w:rPr>
      </w:pPr>
      <w:r w:rsidRPr="2D0DB244" w:rsidR="2D0DB244">
        <w:rPr>
          <w:sz w:val="20"/>
          <w:szCs w:val="20"/>
        </w:rPr>
        <w:t>Figura 6 – Protótipo de tela “Cadastrar Fonte de Renda”.</w:t>
      </w:r>
    </w:p>
    <w:p w:rsidR="2D0DB244" w:rsidP="2D0DB244" w:rsidRDefault="2D0DB244" w14:paraId="7FFE5CC9" w14:textId="2BE40760">
      <w:pPr>
        <w:pStyle w:val="Normal"/>
        <w:jc w:val="center"/>
        <w:rPr>
          <w:sz w:val="20"/>
          <w:szCs w:val="20"/>
        </w:rPr>
      </w:pPr>
    </w:p>
    <w:p w:rsidR="36D707F3" w:rsidP="36D707F3" w:rsidRDefault="36D707F3" w14:paraId="3C07E53C" w14:textId="30C7C28B">
      <w:pPr>
        <w:pStyle w:val="Ttulo2"/>
        <w:spacing w:before="200" w:after="240"/>
        <w:jc w:val="both"/>
        <w:rPr>
          <w:rFonts w:ascii="Times New Roman" w:hAnsi="Times New Roman"/>
          <w:b w:val="0"/>
          <w:bCs w:val="0"/>
          <w:color w:val="000000" w:themeColor="text1" w:themeTint="FF" w:themeShade="FF"/>
          <w:sz w:val="26"/>
          <w:szCs w:val="26"/>
          <w:u w:val="single"/>
        </w:rPr>
      </w:pPr>
      <w:bookmarkStart w:name="_Toc164733421" w:id="132817854"/>
      <w:r w:rsidRPr="2D0DB244" w:rsidR="2D0DB244">
        <w:rPr>
          <w:rFonts w:ascii="Times New Roman" w:hAnsi="Times New Roman"/>
          <w:b w:val="0"/>
          <w:bCs w:val="0"/>
          <w:color w:val="000000" w:themeColor="text1" w:themeTint="FF" w:themeShade="FF"/>
          <w:sz w:val="26"/>
          <w:szCs w:val="26"/>
          <w:u w:val="single"/>
        </w:rPr>
        <w:t>Tela de Cadastro de Gastos Mensais</w:t>
      </w:r>
      <w:bookmarkEnd w:id="132817854"/>
    </w:p>
    <w:p w:rsidR="36D707F3" w:rsidP="354A7E8B" w:rsidRDefault="36D707F3" w14:paraId="41EFF88B" w14:textId="1B1C4ADC">
      <w:pPr>
        <w:pStyle w:val="Normal"/>
        <w:rPr>
          <w:rFonts w:ascii="Times New Roman" w:hAnsi="Times New Roman" w:eastAsia="Times New Roman" w:cs="Times New Roman"/>
          <w:noProof w:val="0"/>
          <w:sz w:val="24"/>
          <w:szCs w:val="24"/>
          <w:lang w:val="pt-BR"/>
        </w:rPr>
      </w:pP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protótipo a seguir mostra uma das telas do caso de uso “Controle de Gastos Mensais”, que controla os gastos que são feitos </w:t>
      </w: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à</w:t>
      </w:r>
      <w:r w:rsidRPr="354A7E8B" w:rsidR="354A7E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vista, contando boletos e PIX, contendo a visualização do cadastro, e os campos de exclusão e alteração:</w:t>
      </w:r>
    </w:p>
    <w:p w:rsidR="36D707F3" w:rsidP="36D707F3" w:rsidRDefault="36D707F3" w14:paraId="26EBF302" w14:textId="3A24FEF9">
      <w:pPr>
        <w:rPr>
          <w:rFonts w:eastAsia="Arial" w:cs="Arial"/>
          <w:color w:val="000000" w:themeColor="text1" w:themeTint="FF" w:themeShade="FF"/>
        </w:rPr>
      </w:pPr>
      <w:r w:rsidRPr="354A7E8B" w:rsidR="354A7E8B">
        <w:rPr>
          <w:rFonts w:eastAsia="Arial" w:cs="Arial"/>
          <w:color w:val="000000" w:themeColor="text1" w:themeTint="FF" w:themeShade="FF"/>
        </w:rPr>
        <w:t xml:space="preserve"> </w:t>
      </w:r>
    </w:p>
    <w:p w:rsidR="36D707F3" w:rsidP="36D707F3" w:rsidRDefault="36D707F3" w14:paraId="120AAE64">
      <w:pPr>
        <w:rPr>
          <w:rFonts w:eastAsia="Arial" w:cs="Arial"/>
          <w:color w:val="000000" w:themeColor="text1" w:themeTint="FF" w:themeShade="FF"/>
        </w:rPr>
      </w:pPr>
    </w:p>
    <w:p w:rsidR="36D707F3" w:rsidP="36D707F3" w:rsidRDefault="36D707F3" w14:paraId="268BEE00" w14:textId="2EBFC2DD">
      <w:pPr>
        <w:jc w:val="center"/>
      </w:pPr>
      <w:r>
        <w:drawing>
          <wp:inline wp14:editId="30EB120F" wp14:anchorId="6D586FC7">
            <wp:extent cx="5194617" cy="6051982"/>
            <wp:effectExtent l="0" t="0" r="0" b="0"/>
            <wp:docPr id="1002331756" name="" title=""/>
            <wp:cNvGraphicFramePr>
              <a:graphicFrameLocks noChangeAspect="1"/>
            </wp:cNvGraphicFramePr>
            <a:graphic>
              <a:graphicData uri="http://schemas.openxmlformats.org/drawingml/2006/picture">
                <pic:pic>
                  <pic:nvPicPr>
                    <pic:cNvPr id="0" name=""/>
                    <pic:cNvPicPr/>
                  </pic:nvPicPr>
                  <pic:blipFill>
                    <a:blip r:embed="R4e195602ff6944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4617" cy="6051982"/>
                    </a:xfrm>
                    <a:prstGeom prst="rect">
                      <a:avLst/>
                    </a:prstGeom>
                  </pic:spPr>
                </pic:pic>
              </a:graphicData>
            </a:graphic>
          </wp:inline>
        </w:drawing>
      </w:r>
    </w:p>
    <w:p w:rsidR="36D707F3" w:rsidP="36D707F3" w:rsidRDefault="36D707F3" w14:paraId="48E3CC23" w14:textId="60D90E8A">
      <w:pPr>
        <w:jc w:val="center"/>
        <w:rPr>
          <w:sz w:val="20"/>
          <w:szCs w:val="20"/>
        </w:rPr>
      </w:pPr>
      <w:r w:rsidRPr="36D707F3" w:rsidR="36D707F3">
        <w:rPr>
          <w:sz w:val="20"/>
          <w:szCs w:val="20"/>
        </w:rPr>
        <w:t>Figura 7 – Protótipo de tela “Cadastrar Gastos Mensais”.</w:t>
      </w:r>
    </w:p>
    <w:p w:rsidR="36D707F3" w:rsidP="36D707F3" w:rsidRDefault="36D707F3" w14:paraId="0D7FCD6B" w14:textId="072EDA52">
      <w:pPr>
        <w:pStyle w:val="Normal"/>
        <w:jc w:val="center"/>
        <w:rPr>
          <w:sz w:val="20"/>
          <w:szCs w:val="20"/>
        </w:rPr>
      </w:pPr>
    </w:p>
    <w:p w:rsidR="36D707F3" w:rsidP="36D707F3" w:rsidRDefault="36D707F3" w14:paraId="719AF442" w14:textId="60CFDABA">
      <w:pPr>
        <w:pStyle w:val="Ttulo2"/>
        <w:spacing w:before="200" w:after="240"/>
        <w:jc w:val="both"/>
        <w:rPr>
          <w:rFonts w:ascii="Times New Roman" w:hAnsi="Times New Roman"/>
          <w:b w:val="0"/>
          <w:bCs w:val="0"/>
          <w:color w:val="000000" w:themeColor="text1" w:themeTint="FF" w:themeShade="FF"/>
          <w:sz w:val="26"/>
          <w:szCs w:val="26"/>
          <w:u w:val="single"/>
        </w:rPr>
      </w:pPr>
      <w:bookmarkStart w:name="_Toc936777076" w:id="2147283871"/>
      <w:r w:rsidRPr="2D0DB244" w:rsidR="2D0DB244">
        <w:rPr>
          <w:rFonts w:ascii="Times New Roman" w:hAnsi="Times New Roman"/>
          <w:b w:val="0"/>
          <w:bCs w:val="0"/>
          <w:color w:val="000000" w:themeColor="text1" w:themeTint="FF" w:themeShade="FF"/>
          <w:sz w:val="26"/>
          <w:szCs w:val="26"/>
          <w:u w:val="single"/>
        </w:rPr>
        <w:t>Tela de Cadastro de Gastos no Cartão</w:t>
      </w:r>
      <w:bookmarkEnd w:id="2147283871"/>
    </w:p>
    <w:p w:rsidR="065160E8" w:rsidP="065160E8" w:rsidRDefault="065160E8" w14:paraId="395D2FDE" w14:textId="6953D34D">
      <w:pPr>
        <w:pStyle w:val="Normal"/>
        <w:rPr>
          <w:rFonts w:ascii="Times New Roman" w:hAnsi="Times New Roman" w:eastAsia="Times New Roman" w:cs="Times New Roman"/>
          <w:noProof w:val="0"/>
          <w:sz w:val="24"/>
          <w:szCs w:val="24"/>
          <w:lang w:val="pt-BR"/>
        </w:rPr>
      </w:pP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protótipo a seguir mostra uma das telas do caso de uso “Controle de Gastos Cartão”, que controla os gastos que são efetuados nos cartões de </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crédito</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contendo a visualização do cadastro, e os campos de exclusão e alteração:</w:t>
      </w:r>
    </w:p>
    <w:p w:rsidR="065160E8" w:rsidP="065160E8" w:rsidRDefault="065160E8" w14:paraId="102B742D" w14:textId="02D68F0F">
      <w:pPr>
        <w:pStyle w:val="Normal"/>
        <w:rPr>
          <w:rFonts w:eastAsia="Arial" w:cs="Arial"/>
          <w:color w:val="000000" w:themeColor="text1" w:themeTint="FF" w:themeShade="FF"/>
        </w:rPr>
      </w:pPr>
    </w:p>
    <w:p w:rsidR="36D707F3" w:rsidP="36D707F3" w:rsidRDefault="36D707F3" w14:paraId="6D5BBB46">
      <w:pPr>
        <w:rPr>
          <w:rFonts w:eastAsia="Arial" w:cs="Arial"/>
          <w:color w:val="000000" w:themeColor="text1" w:themeTint="FF" w:themeShade="FF"/>
        </w:rPr>
      </w:pPr>
    </w:p>
    <w:p w:rsidR="36D707F3" w:rsidP="36D707F3" w:rsidRDefault="36D707F3" w14:paraId="04E5F70D" w14:textId="7A9DC11C">
      <w:pPr>
        <w:jc w:val="center"/>
      </w:pPr>
      <w:r>
        <w:drawing>
          <wp:inline wp14:editId="53257E03" wp14:anchorId="3600688A">
            <wp:extent cx="5038726" cy="6415352"/>
            <wp:effectExtent l="0" t="0" r="0" b="0"/>
            <wp:docPr id="1182292988" name="" title=""/>
            <wp:cNvGraphicFramePr>
              <a:graphicFrameLocks noChangeAspect="1"/>
            </wp:cNvGraphicFramePr>
            <a:graphic>
              <a:graphicData uri="http://schemas.openxmlformats.org/drawingml/2006/picture">
                <pic:pic>
                  <pic:nvPicPr>
                    <pic:cNvPr id="0" name=""/>
                    <pic:cNvPicPr/>
                  </pic:nvPicPr>
                  <pic:blipFill>
                    <a:blip r:embed="R99d709ce5b3b48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38726" cy="6415352"/>
                    </a:xfrm>
                    <a:prstGeom prst="rect">
                      <a:avLst/>
                    </a:prstGeom>
                  </pic:spPr>
                </pic:pic>
              </a:graphicData>
            </a:graphic>
          </wp:inline>
        </w:drawing>
      </w:r>
    </w:p>
    <w:p w:rsidR="354A7E8B" w:rsidP="2D0DB244" w:rsidRDefault="354A7E8B" w14:paraId="0311028D" w14:textId="08E48A07">
      <w:pPr>
        <w:spacing w:before="200" w:after="240"/>
        <w:jc w:val="center"/>
        <w:rPr>
          <w:sz w:val="20"/>
          <w:szCs w:val="20"/>
        </w:rPr>
      </w:pPr>
      <w:r w:rsidRPr="2D0DB244" w:rsidR="2D0DB244">
        <w:rPr>
          <w:sz w:val="20"/>
          <w:szCs w:val="20"/>
        </w:rPr>
        <w:t xml:space="preserve">Figura 8 – Protótipo de tela “Cadastrar Gastos no </w:t>
      </w:r>
      <w:r w:rsidRPr="2D0DB244" w:rsidR="2D0DB244">
        <w:rPr>
          <w:sz w:val="20"/>
          <w:szCs w:val="20"/>
        </w:rPr>
        <w:t>Cartões</w:t>
      </w:r>
      <w:r w:rsidRPr="2D0DB244" w:rsidR="2D0DB244">
        <w:rPr>
          <w:sz w:val="20"/>
          <w:szCs w:val="20"/>
        </w:rPr>
        <w:t>”.</w:t>
      </w:r>
    </w:p>
    <w:p w:rsidR="2D0DB244" w:rsidP="2D0DB244" w:rsidRDefault="2D0DB244" w14:paraId="17AF1DE6" w14:textId="78F34274">
      <w:pPr>
        <w:pStyle w:val="Normal"/>
        <w:jc w:val="center"/>
        <w:rPr>
          <w:sz w:val="20"/>
          <w:szCs w:val="20"/>
        </w:rPr>
      </w:pPr>
    </w:p>
    <w:p w:rsidR="36D707F3" w:rsidP="36D707F3" w:rsidRDefault="36D707F3" w14:paraId="65EC9C72" w14:textId="437DEB6E">
      <w:pPr>
        <w:pStyle w:val="Ttulo2"/>
        <w:spacing w:before="200" w:after="240"/>
        <w:jc w:val="both"/>
        <w:rPr>
          <w:rFonts w:ascii="Times New Roman" w:hAnsi="Times New Roman"/>
          <w:b w:val="0"/>
          <w:bCs w:val="0"/>
          <w:color w:val="000000" w:themeColor="text1" w:themeTint="FF" w:themeShade="FF"/>
          <w:sz w:val="26"/>
          <w:szCs w:val="26"/>
          <w:u w:val="single"/>
        </w:rPr>
      </w:pPr>
      <w:bookmarkStart w:name="_Toc1686210649" w:id="2033748164"/>
      <w:r w:rsidRPr="2D0DB244" w:rsidR="2D0DB244">
        <w:rPr>
          <w:rFonts w:ascii="Times New Roman" w:hAnsi="Times New Roman"/>
          <w:b w:val="0"/>
          <w:bCs w:val="0"/>
          <w:color w:val="000000" w:themeColor="text1" w:themeTint="FF" w:themeShade="FF"/>
          <w:sz w:val="26"/>
          <w:szCs w:val="26"/>
          <w:u w:val="single"/>
        </w:rPr>
        <w:t>Tela de Consulta dos gastos</w:t>
      </w:r>
      <w:bookmarkEnd w:id="2033748164"/>
    </w:p>
    <w:p w:rsidR="2D0DB244" w:rsidP="2D0DB244" w:rsidRDefault="2D0DB244" w14:paraId="27EE8D0C" w14:textId="5AE56F7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protótipo a seguir mostra uma das telas do caso de uso “Consultas”, que mostra a visualização dos gastos efetuados de </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várias</w:t>
      </w:r>
      <w:r w:rsidRPr="2D0DB244" w:rsidR="2D0DB2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formas, mostrando o valor total agregado.</w:t>
      </w:r>
    </w:p>
    <w:p w:rsidR="2D0DB244" w:rsidP="2D0DB244" w:rsidRDefault="2D0DB244" w14:paraId="57CF4DE6" w14:textId="2CE54B12">
      <w:pPr>
        <w:pStyle w:val="Normal"/>
        <w:rPr>
          <w:rFonts w:eastAsia="Arial" w:cs="Arial"/>
          <w:color w:val="000000" w:themeColor="text1" w:themeTint="FF" w:themeShade="FF"/>
        </w:rPr>
      </w:pPr>
    </w:p>
    <w:p w:rsidR="36D707F3" w:rsidP="36D707F3" w:rsidRDefault="36D707F3" w14:paraId="567A4842">
      <w:pPr>
        <w:rPr>
          <w:rFonts w:eastAsia="Arial" w:cs="Arial"/>
          <w:color w:val="000000" w:themeColor="text1" w:themeTint="FF" w:themeShade="FF"/>
        </w:rPr>
      </w:pPr>
    </w:p>
    <w:p w:rsidR="36D707F3" w:rsidP="36D707F3" w:rsidRDefault="36D707F3" w14:paraId="5C4CC67D" w14:textId="14B70D10">
      <w:pPr>
        <w:jc w:val="center"/>
      </w:pPr>
      <w:r>
        <w:drawing>
          <wp:inline wp14:editId="66952113" wp14:anchorId="3A9403F0">
            <wp:extent cx="4514850" cy="7255366"/>
            <wp:effectExtent l="0" t="0" r="0" b="0"/>
            <wp:docPr id="826200315" name="" title=""/>
            <wp:cNvGraphicFramePr>
              <a:graphicFrameLocks noChangeAspect="1"/>
            </wp:cNvGraphicFramePr>
            <a:graphic>
              <a:graphicData uri="http://schemas.openxmlformats.org/drawingml/2006/picture">
                <pic:pic>
                  <pic:nvPicPr>
                    <pic:cNvPr id="0" name=""/>
                    <pic:cNvPicPr/>
                  </pic:nvPicPr>
                  <pic:blipFill>
                    <a:blip r:embed="Rdd6c8ff536454102">
                      <a:extLst>
                        <a:ext xmlns:a="http://schemas.openxmlformats.org/drawingml/2006/main" uri="{28A0092B-C50C-407E-A947-70E740481C1C}">
                          <a14:useLocalDpi val="0"/>
                        </a:ext>
                      </a:extLst>
                    </a:blip>
                    <a:stretch>
                      <a:fillRect/>
                    </a:stretch>
                  </pic:blipFill>
                  <pic:spPr>
                    <a:xfrm>
                      <a:off x="0" y="0"/>
                      <a:ext cx="4514850" cy="7255366"/>
                    </a:xfrm>
                    <a:prstGeom prst="rect">
                      <a:avLst/>
                    </a:prstGeom>
                  </pic:spPr>
                </pic:pic>
              </a:graphicData>
            </a:graphic>
          </wp:inline>
        </w:drawing>
      </w:r>
    </w:p>
    <w:p w:rsidR="36D707F3" w:rsidP="36D707F3" w:rsidRDefault="36D707F3" w14:paraId="57ED0923" w14:textId="38FB92A1">
      <w:pPr>
        <w:jc w:val="center"/>
        <w:rPr>
          <w:sz w:val="20"/>
          <w:szCs w:val="20"/>
        </w:rPr>
      </w:pPr>
      <w:r w:rsidRPr="2D0DB244" w:rsidR="2D0DB244">
        <w:rPr>
          <w:sz w:val="20"/>
          <w:szCs w:val="20"/>
        </w:rPr>
        <w:t>Figura 9 – Protótipo de tela “Consulta dos Gastos”.</w:t>
      </w:r>
    </w:p>
    <w:p xmlns:wp14="http://schemas.microsoft.com/office/word/2010/wordml" w:rsidR="002A5C17" w:rsidP="354A7E8B" w:rsidRDefault="00094752" w14:paraId="325771CC" wp14:textId="248F6822">
      <w:pPr>
        <w:pStyle w:val="Ttulo1"/>
        <w:rPr>
          <w:sz w:val="20"/>
          <w:szCs w:val="20"/>
        </w:rPr>
      </w:pPr>
      <w:r w:rsidRPr="2D0DB244">
        <w:rPr>
          <w:sz w:val="20"/>
          <w:szCs w:val="20"/>
        </w:rPr>
        <w:br w:type="page"/>
      </w:r>
    </w:p>
    <w:p xmlns:wp14="http://schemas.microsoft.com/office/word/2010/wordml" w:rsidR="002A5C17" w:rsidP="3073DDA4" w:rsidRDefault="00094752" w14:paraId="1A8A572A" wp14:textId="07CB537D">
      <w:pPr>
        <w:pStyle w:val="Ttulo1"/>
        <w:rPr>
          <w:rFonts w:ascii="Times New Roman" w:hAnsi="Times New Roman" w:eastAsia="Arial"/>
        </w:rPr>
      </w:pPr>
      <w:bookmarkStart w:name="_Toc1373461657" w:id="395061631"/>
      <w:r w:rsidRPr="2D0DB244" w:rsidR="2D0DB244">
        <w:rPr>
          <w:rFonts w:ascii="Times New Roman" w:hAnsi="Times New Roman" w:eastAsia="Arial"/>
        </w:rPr>
        <w:t>Referências</w:t>
      </w:r>
      <w:bookmarkEnd w:id="395061631"/>
    </w:p>
    <w:p xmlns:wp14="http://schemas.microsoft.com/office/word/2010/wordml" w:rsidRPr="001F5CD9" w:rsidR="00196029" w:rsidP="001F5CD9" w:rsidRDefault="00196029" w14:paraId="54CD245A" wp14:textId="77777777">
      <w:pPr>
        <w:jc w:val="center"/>
        <w:rPr>
          <w:sz w:val="20"/>
        </w:rPr>
      </w:pPr>
    </w:p>
    <w:sectPr w:rsidRPr="001F5CD9" w:rsidR="00196029" w:rsidSect="002A5C17">
      <w:footerReference w:type="default" r:id="rId14"/>
      <w:pgSz w:w="11907" w:h="16840" w:orient="portrait" w:code="9"/>
      <w:pgMar w:top="1985" w:right="1418" w:bottom="1021"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8305A" w:rsidRDefault="0098305A" w14:paraId="30D7AA69" wp14:textId="77777777">
      <w:r>
        <w:separator/>
      </w:r>
    </w:p>
  </w:endnote>
  <w:endnote w:type="continuationSeparator" w:id="0">
    <w:p xmlns:wp14="http://schemas.microsoft.com/office/word/2010/wordml" w:rsidR="0098305A" w:rsidRDefault="0098305A" w14:paraId="7196D06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630E1" w:rsidRDefault="009630E1" w14:paraId="1231BE67" wp14:textId="77777777">
    <w:pPr>
      <w:pStyle w:val="Rodap"/>
      <w:jc w:val="right"/>
    </w:pPr>
  </w:p>
  <w:p xmlns:wp14="http://schemas.microsoft.com/office/word/2010/wordml" w:rsidR="009630E1" w:rsidRDefault="009630E1" w14:paraId="36FEB5B0" wp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630E1" w:rsidRDefault="009630E1" w14:paraId="364174CE" wp14:textId="77777777">
    <w:pPr>
      <w:pStyle w:val="Rodap"/>
      <w:jc w:val="right"/>
    </w:pPr>
    <w:r>
      <w:fldChar w:fldCharType="begin"/>
    </w:r>
    <w:r>
      <w:instrText>PAGE   \* MERGEFORMAT</w:instrText>
    </w:r>
    <w:r>
      <w:fldChar w:fldCharType="separate"/>
    </w:r>
    <w:r w:rsidR="00D47A1B">
      <w:rPr>
        <w:noProof/>
      </w:rPr>
      <w:t>9</w:t>
    </w:r>
    <w:r>
      <w:fldChar w:fldCharType="end"/>
    </w:r>
  </w:p>
  <w:p xmlns:wp14="http://schemas.microsoft.com/office/word/2010/wordml" w:rsidR="009630E1" w:rsidRDefault="009630E1" w14:paraId="0F3CABC7" wp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8305A" w:rsidRDefault="0098305A" w14:paraId="34FF1C98" wp14:textId="77777777">
      <w:r>
        <w:separator/>
      </w:r>
    </w:p>
  </w:footnote>
  <w:footnote w:type="continuationSeparator" w:id="0">
    <w:p xmlns:wp14="http://schemas.microsoft.com/office/word/2010/wordml" w:rsidR="0098305A" w:rsidRDefault="0098305A" w14:paraId="6D072C0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A5C17" w:rsidRDefault="002A5C17" w14:paraId="238601FE" wp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A5C17" w:rsidRDefault="002A5C17" w14:paraId="48A21919" wp14:textId="77777777">
    <w:pPr>
      <w:pStyle w:val="Cabealho"/>
      <w:jc w:val="right"/>
    </w:pPr>
  </w:p>
  <w:p xmlns:wp14="http://schemas.microsoft.com/office/word/2010/wordml" w:rsidR="002A5C17" w:rsidRDefault="002A5C17" w14:paraId="6BD18F9B" wp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3">
    <w:nsid w:val="69d81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ff88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5de1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85b2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b5de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cdd4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0175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31f0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6640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7d09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7d93c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522f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ec3f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187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4813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25e6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3449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af12d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6873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97ac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dd2a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6e13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5482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2f51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4721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4a4e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3234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912e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8bc4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119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069f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6c79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ec3b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7064d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8ea72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9ebc5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eb620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432ab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c1c17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62e94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59c68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c301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089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41925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70d18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354de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5e8be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45fe6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d4b7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ce2d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7039a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84a2f57"/>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b5952a4"/>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47fab47"/>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4c724c7"/>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317be"/>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6ae332f"/>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be71c4"/>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67ee1f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f86a895"/>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afb665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fb97f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25471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a8c810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5aa8a0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1b2fee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76b72c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44e6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2027E8"/>
    <w:multiLevelType w:val="multilevel"/>
    <w:tmpl w:val="6D0A7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B40423"/>
    <w:multiLevelType w:val="hybridMultilevel"/>
    <w:tmpl w:val="D82811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54FE5C13"/>
    <w:multiLevelType w:val="hybridMultilevel"/>
    <w:tmpl w:val="1988C6EA"/>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3" w15:restartNumberingAfterBreak="0">
    <w:nsid w:val="5E731B71"/>
    <w:multiLevelType w:val="multilevel"/>
    <w:tmpl w:val="FAE6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E3EF5"/>
    <w:multiLevelType w:val="multilevel"/>
    <w:tmpl w:val="01D49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BA745B0"/>
    <w:multiLevelType w:val="hybridMultilevel"/>
    <w:tmpl w:val="56DA3D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06309781">
    <w:abstractNumId w:val="5"/>
  </w:num>
  <w:num w:numId="2" w16cid:durableId="828131830">
    <w:abstractNumId w:val="1"/>
  </w:num>
  <w:num w:numId="3" w16cid:durableId="457378963">
    <w:abstractNumId w:val="2"/>
  </w:num>
  <w:num w:numId="4" w16cid:durableId="405608658">
    <w:abstractNumId w:val="3"/>
  </w:num>
  <w:num w:numId="5" w16cid:durableId="1971667442">
    <w:abstractNumId w:val="4"/>
  </w:num>
  <w:num w:numId="6" w16cid:durableId="61757077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1F"/>
    <w:rsid w:val="00094752"/>
    <w:rsid w:val="000E3E1F"/>
    <w:rsid w:val="00196029"/>
    <w:rsid w:val="001B26A1"/>
    <w:rsid w:val="001F5CD9"/>
    <w:rsid w:val="00224A57"/>
    <w:rsid w:val="0022719D"/>
    <w:rsid w:val="002A5C17"/>
    <w:rsid w:val="003D4622"/>
    <w:rsid w:val="00410175"/>
    <w:rsid w:val="0044710F"/>
    <w:rsid w:val="004B326D"/>
    <w:rsid w:val="004E7B5F"/>
    <w:rsid w:val="00547A6E"/>
    <w:rsid w:val="00560C01"/>
    <w:rsid w:val="00644A0C"/>
    <w:rsid w:val="006672BC"/>
    <w:rsid w:val="00721FAF"/>
    <w:rsid w:val="00802861"/>
    <w:rsid w:val="008C12CE"/>
    <w:rsid w:val="009630E1"/>
    <w:rsid w:val="0098305A"/>
    <w:rsid w:val="00D47A1B"/>
    <w:rsid w:val="00EB58E8"/>
    <w:rsid w:val="00F45166"/>
    <w:rsid w:val="00F7112C"/>
    <w:rsid w:val="00FC6EB0"/>
    <w:rsid w:val="065160E8"/>
    <w:rsid w:val="2D0DB244"/>
    <w:rsid w:val="3073DDA4"/>
    <w:rsid w:val="354A7E8B"/>
    <w:rsid w:val="36D707F3"/>
    <w:rsid w:val="39ADAA0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F6AC7E"/>
  <w15:chartTrackingRefBased/>
  <w15:docId w15:val="{B2E45784-D8DB-4776-88E0-52EE0A7A31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pt-BR"/>
    </w:rPr>
  </w:style>
  <w:style w:type="paragraph" w:styleId="Ttulo1">
    <w:name w:val="heading 1"/>
    <w:basedOn w:val="Normal"/>
    <w:next w:val="Normal"/>
    <w:link w:val="Ttulo1Char"/>
    <w:qFormat/>
    <w:rsid w:val="002A5C17"/>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semiHidden/>
    <w:unhideWhenUsed/>
    <w:qFormat/>
    <w:rsid w:val="002A5C17"/>
    <w:pPr>
      <w:keepNext/>
      <w:spacing w:before="240" w:after="60"/>
      <w:outlineLvl w:val="1"/>
    </w:pPr>
    <w:rPr>
      <w:rFonts w:ascii="Calibri Light" w:hAnsi="Calibri Light"/>
      <w:b/>
      <w:bCs/>
      <w:i/>
      <w:iCs/>
      <w:sz w:val="28"/>
      <w:szCs w:val="28"/>
    </w:rPr>
  </w:style>
  <w:style w:type="paragraph" w:styleId="Ttulo3">
    <w:name w:val="heading 3"/>
    <w:basedOn w:val="Normal"/>
    <w:next w:val="Normal"/>
    <w:qFormat/>
    <w:pPr>
      <w:keepNext/>
      <w:jc w:val="center"/>
      <w:outlineLvl w:val="2"/>
    </w:pPr>
    <w:rPr>
      <w:b/>
      <w:bCs/>
      <w:sz w:val="28"/>
    </w:rPr>
  </w:style>
  <w:style w:type="character" w:styleId="Fontepargpadro" w:default="1">
    <w:name w:val="Default Paragraph Font"/>
    <w:semiHidden/>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Ttulo">
    <w:name w:val="Title"/>
    <w:basedOn w:val="Normal"/>
    <w:link w:val="TtuloChar"/>
    <w:uiPriority w:val="10"/>
    <w:qFormat/>
    <w:pPr>
      <w:jc w:val="center"/>
    </w:pPr>
    <w:rPr>
      <w:b/>
      <w:bCs/>
      <w:sz w:val="32"/>
    </w:rPr>
  </w:style>
  <w:style w:type="paragraph" w:styleId="Corpodetexto">
    <w:name w:val="Body Text"/>
    <w:basedOn w:val="Normal"/>
    <w:pPr>
      <w:jc w:val="both"/>
    </w:pPr>
  </w:style>
  <w:style w:type="character" w:styleId="Ttulo1Char" w:customStyle="1">
    <w:name w:val="Título 1 Char"/>
    <w:link w:val="Ttulo1"/>
    <w:rsid w:val="002A5C17"/>
    <w:rPr>
      <w:rFonts w:ascii="Calibri Light" w:hAnsi="Calibri Light" w:eastAsia="Times New Roman" w:cs="Times New Roman"/>
      <w:b/>
      <w:bCs/>
      <w:kern w:val="32"/>
      <w:sz w:val="32"/>
      <w:szCs w:val="32"/>
    </w:rPr>
  </w:style>
  <w:style w:type="character" w:styleId="Ttulo2Char" w:customStyle="1">
    <w:name w:val="Título 2 Char"/>
    <w:link w:val="Ttulo2"/>
    <w:semiHidden/>
    <w:rsid w:val="002A5C17"/>
    <w:rPr>
      <w:rFonts w:ascii="Calibri Light" w:hAnsi="Calibri Light" w:eastAsia="Times New Roman" w:cs="Times New Roman"/>
      <w:b/>
      <w:bCs/>
      <w:i/>
      <w:iCs/>
      <w:sz w:val="28"/>
      <w:szCs w:val="28"/>
    </w:rPr>
  </w:style>
  <w:style w:type="character" w:styleId="TtuloChar" w:customStyle="1">
    <w:name w:val="Título Char"/>
    <w:link w:val="Ttulo"/>
    <w:uiPriority w:val="10"/>
    <w:rsid w:val="002A5C17"/>
    <w:rPr>
      <w:b/>
      <w:bCs/>
      <w:sz w:val="32"/>
      <w:szCs w:val="24"/>
    </w:rPr>
  </w:style>
  <w:style w:type="paragraph" w:styleId="CabealhodoSumrio">
    <w:name w:val="TOC Heading"/>
    <w:basedOn w:val="Ttulo1"/>
    <w:next w:val="Normal"/>
    <w:uiPriority w:val="39"/>
    <w:semiHidden/>
    <w:unhideWhenUsed/>
    <w:qFormat/>
    <w:rsid w:val="002A5C17"/>
    <w:pPr>
      <w:keepLines/>
      <w:spacing w:before="480" w:after="240" w:line="360" w:lineRule="auto"/>
      <w:outlineLvl w:val="9"/>
    </w:pPr>
    <w:rPr>
      <w:color w:val="365F91"/>
      <w:kern w:val="0"/>
      <w:sz w:val="28"/>
      <w:szCs w:val="28"/>
      <w:lang w:eastAsia="en-US"/>
    </w:rPr>
  </w:style>
  <w:style w:type="paragraph" w:styleId="Sumrio1">
    <w:name w:val="toc 1"/>
    <w:basedOn w:val="Normal"/>
    <w:next w:val="Normal"/>
    <w:autoRedefine/>
    <w:uiPriority w:val="39"/>
    <w:unhideWhenUsed/>
    <w:rsid w:val="002A5C17"/>
    <w:pPr>
      <w:spacing w:after="100" w:line="360" w:lineRule="auto"/>
      <w:ind w:firstLine="709"/>
      <w:jc w:val="both"/>
    </w:pPr>
    <w:rPr>
      <w:rFonts w:ascii="Arial" w:hAnsi="Arial" w:eastAsia="Calibri"/>
      <w:szCs w:val="22"/>
      <w:lang w:eastAsia="en-US"/>
    </w:rPr>
  </w:style>
  <w:style w:type="character" w:styleId="Hyperlink">
    <w:name w:val="Hyperlink"/>
    <w:uiPriority w:val="99"/>
    <w:unhideWhenUsed/>
    <w:rsid w:val="002A5C17"/>
    <w:rPr>
      <w:color w:val="0000FF"/>
      <w:u w:val="single"/>
    </w:rPr>
  </w:style>
  <w:style w:type="paragraph" w:styleId="PargrafodaLista">
    <w:name w:val="List Paragraph"/>
    <w:basedOn w:val="Normal"/>
    <w:uiPriority w:val="34"/>
    <w:qFormat/>
    <w:rsid w:val="002A5C17"/>
    <w:pPr>
      <w:spacing w:line="360" w:lineRule="auto"/>
      <w:ind w:left="720"/>
      <w:contextualSpacing/>
      <w:jc w:val="both"/>
    </w:pPr>
    <w:rPr>
      <w:rFonts w:ascii="Arial" w:hAnsi="Arial"/>
      <w:szCs w:val="20"/>
      <w:lang w:val="en-US" w:eastAsia="en-US"/>
    </w:rPr>
  </w:style>
  <w:style w:type="paragraph" w:styleId="Normal1" w:customStyle="1">
    <w:name w:val="Normal1"/>
    <w:rsid w:val="002A5C17"/>
    <w:pPr>
      <w:pBdr>
        <w:top w:val="nil"/>
        <w:left w:val="nil"/>
        <w:bottom w:val="nil"/>
        <w:right w:val="nil"/>
        <w:between w:val="nil"/>
      </w:pBdr>
      <w:spacing w:line="276" w:lineRule="auto"/>
    </w:pPr>
    <w:rPr>
      <w:rFonts w:ascii="Arial" w:hAnsi="Arial" w:eastAsia="Arial" w:cs="Arial"/>
      <w:color w:val="000000"/>
      <w:sz w:val="22"/>
      <w:szCs w:val="22"/>
      <w:lang w:eastAsia="pt-BR"/>
    </w:rPr>
  </w:style>
  <w:style w:type="paragraph" w:styleId="Sumrio2">
    <w:name w:val="toc 2"/>
    <w:basedOn w:val="Normal"/>
    <w:next w:val="Normal"/>
    <w:autoRedefine/>
    <w:uiPriority w:val="39"/>
    <w:unhideWhenUsed/>
    <w:rsid w:val="002A5C17"/>
    <w:pPr>
      <w:spacing w:after="100" w:line="360" w:lineRule="auto"/>
      <w:ind w:left="240" w:firstLine="709"/>
      <w:jc w:val="both"/>
    </w:pPr>
    <w:rPr>
      <w:rFonts w:ascii="Arial" w:hAnsi="Arial" w:eastAsia="Calibri"/>
      <w:szCs w:val="22"/>
      <w:lang w:eastAsia="en-US"/>
    </w:rPr>
  </w:style>
  <w:style w:type="paragraph" w:styleId="Sumrio3">
    <w:name w:val="toc 3"/>
    <w:basedOn w:val="Normal"/>
    <w:next w:val="Normal"/>
    <w:autoRedefine/>
    <w:uiPriority w:val="39"/>
    <w:unhideWhenUsed/>
    <w:rsid w:val="002A5C17"/>
    <w:pPr>
      <w:spacing w:after="100" w:line="360" w:lineRule="auto"/>
      <w:ind w:left="480" w:firstLine="709"/>
      <w:jc w:val="both"/>
    </w:pPr>
    <w:rPr>
      <w:rFonts w:ascii="Arial" w:hAnsi="Arial" w:eastAsia="Calibri"/>
      <w:szCs w:val="22"/>
      <w:lang w:eastAsia="en-US"/>
    </w:rPr>
  </w:style>
  <w:style w:type="paragraph" w:styleId="Cabealho">
    <w:name w:val="header"/>
    <w:basedOn w:val="Normal"/>
    <w:link w:val="CabealhoChar"/>
    <w:uiPriority w:val="99"/>
    <w:unhideWhenUsed/>
    <w:rsid w:val="002A5C17"/>
    <w:pPr>
      <w:tabs>
        <w:tab w:val="center" w:pos="4252"/>
        <w:tab w:val="right" w:pos="8504"/>
      </w:tabs>
      <w:ind w:firstLine="709"/>
      <w:jc w:val="both"/>
    </w:pPr>
    <w:rPr>
      <w:rFonts w:ascii="Arial" w:hAnsi="Arial" w:eastAsia="Calibri"/>
      <w:szCs w:val="22"/>
      <w:lang w:eastAsia="en-US"/>
    </w:rPr>
  </w:style>
  <w:style w:type="character" w:styleId="CabealhoChar" w:customStyle="1">
    <w:name w:val="Cabeçalho Char"/>
    <w:link w:val="Cabealho"/>
    <w:uiPriority w:val="99"/>
    <w:rsid w:val="002A5C17"/>
    <w:rPr>
      <w:rFonts w:ascii="Arial" w:hAnsi="Arial" w:eastAsia="Calibri"/>
      <w:sz w:val="24"/>
      <w:szCs w:val="22"/>
      <w:lang w:eastAsia="en-US"/>
    </w:rPr>
  </w:style>
  <w:style w:type="paragraph" w:styleId="NormalWeb">
    <w:name w:val="Normal (Web)"/>
    <w:basedOn w:val="Normal"/>
    <w:uiPriority w:val="99"/>
    <w:rsid w:val="002A5C17"/>
    <w:pPr>
      <w:spacing w:before="100" w:beforeAutospacing="1" w:after="100" w:afterAutospacing="1"/>
    </w:pPr>
  </w:style>
  <w:style w:type="table" w:styleId="Tabelacomgrade">
    <w:name w:val="Table Grid"/>
    <w:basedOn w:val="Tabelanormal"/>
    <w:rsid w:val="00FC6E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odap">
    <w:name w:val="footer"/>
    <w:basedOn w:val="Normal"/>
    <w:link w:val="RodapChar"/>
    <w:uiPriority w:val="99"/>
    <w:rsid w:val="009630E1"/>
    <w:pPr>
      <w:tabs>
        <w:tab w:val="center" w:pos="4252"/>
        <w:tab w:val="right" w:pos="8504"/>
      </w:tabs>
    </w:pPr>
  </w:style>
  <w:style w:type="character" w:styleId="RodapChar" w:customStyle="1">
    <w:name w:val="Rodapé Char"/>
    <w:link w:val="Rodap"/>
    <w:uiPriority w:val="99"/>
    <w:rsid w:val="009630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2.xml" Id="rId14" /><Relationship Type="http://schemas.openxmlformats.org/officeDocument/2006/relationships/image" Target="/media/image5.png" Id="R8cf4290a611b4b81" /><Relationship Type="http://schemas.openxmlformats.org/officeDocument/2006/relationships/image" Target="/media/image6.png" Id="R09d9c22ed59d45f6" /><Relationship Type="http://schemas.openxmlformats.org/officeDocument/2006/relationships/image" Target="/media/imagef.png" Id="R52c999ac0b9d4ab5" /><Relationship Type="http://schemas.openxmlformats.org/officeDocument/2006/relationships/image" Target="/media/image10.png" Id="R8591baa581a24410" /><Relationship Type="http://schemas.openxmlformats.org/officeDocument/2006/relationships/image" Target="/media/image11.png" Id="R55267a3eb29747ce" /><Relationship Type="http://schemas.openxmlformats.org/officeDocument/2006/relationships/image" Target="/media/image12.png" Id="Rb3f5563873fa43cc" /><Relationship Type="http://schemas.openxmlformats.org/officeDocument/2006/relationships/image" Target="/media/image13.png" Id="R4e195602ff6944db" /><Relationship Type="http://schemas.openxmlformats.org/officeDocument/2006/relationships/image" Target="/media/image14.png" Id="R99d709ce5b3b48eb" /><Relationship Type="http://schemas.openxmlformats.org/officeDocument/2006/relationships/image" Target="/media/image15.png" Id="Rdd6c8ff5364541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UNIGRAN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CENTRO UNIVERSITÁRIO DA GRANDE DOURADOS</dc:title>
  <dc:subject/>
  <dc:creator>Departamento de Informatica</dc:creator>
  <keywords/>
  <lastModifiedBy>Flavio Fernando Borato</lastModifiedBy>
  <revision>18</revision>
  <lastPrinted>2000-08-31T21:17:00.0000000Z</lastPrinted>
  <dcterms:created xsi:type="dcterms:W3CDTF">2023-11-23T13:53:00.0000000Z</dcterms:created>
  <dcterms:modified xsi:type="dcterms:W3CDTF">2024-05-27T13:10:01.5549545Z</dcterms:modified>
</coreProperties>
</file>