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Engenharia de Dados Geoespaciais</w:t>
      </w:r>
    </w:p>
    <w:p>
      <w:pPr>
        <w:pStyle w:val="Subtitle"/>
      </w:pPr>
      <w:r>
        <w:t xml:space="preserve">Ciência de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Engenharia de Dados Geoespaciais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Ciência de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DGA-LA-04-05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Contrato de dados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Ingestão e staging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Transformação e qualidade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Carga incremental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Observabilidade e entrega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Pipelines geográficos precisam preservar referência, schema e qualidade ao mover dados entre fontes e produtos. Execuções reprodutíveis dependem de contratos e estratégias de recuperação.</w:t>
      </w:r>
    </w:p>
    <w:p>
      <w:pPr>
        <w:pStyle w:val="Normal"/>
      </w:pPr>
      <w:r>
        <w:t xml:space="preserve">Este volume integra a área Ciência de Dados e organiza o estudo de engenharia de dados geoespaciais a partir de uma pergunta concreta: organizar ingestão periódica de equipamentos públicos, validação e carga incremental em banco espacial.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Contrato de dados → Ingestão e staging → Transformação e qualidade → Carga incremental → Observabilidade e entrega.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Contrato de dados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campos, tipos, chave, CRS, periodicidade e limites aceitáveis. Registre comportamento para fontes vazias ou indisponíveis. Uma alteração de schema precisa de detecção explícita.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organizar ingestão periódica de equipamentos públicos, validação e carga incremental em banco espacial. — esta etapa deve produzir um registro de método e uma evidência verificável. Relacione as decisões de contrato de dados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contrato de dados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Ingestão e staging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Armazene cópia da origem com data, hash e metadados. Trate encoding, separadores e paginação. Evite sobrescrever o único arquivo de origem durante limpeza.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organizar ingestão periódica de equipamentos públicos, validação e carga incremental em banco espacial. — esta etapa deve produzir um registro de método e uma evidência verificável. Relacione as decisões de ingestão e staging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ingestão e staging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Transformação e qualidade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Normalize schema e reprojete de maneira explícita. Gere métricas de rejeição e separação de registros inválidos. Execute joins com validação da cardinalidade prevista.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organizar ingestão periódica de equipamentos públicos, validação e carga incremental em banco espacial. — esta etapa deve produzir um registro de método e uma evidência verificável. Relacione as decisões de transformação e qualidade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transformação e qualidade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Carga incremental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Use chaves e estratégia de upsert ou particionamento. Uma execução repetida não deve duplicar resultados. Planeje transação e recuperação caso o processo pare no meio.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organizar ingestão periódica de equipamentos públicos, validação e carga incremental em banco espacial. — esta etapa deve produzir um registro de método e uma evidência verificável. Relacione as decisões de carga incremental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carga incremental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Observabilidade e entrega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Registre duração, volumes, erros e versões. Teste produtos com contagens e consultas de referência. Defina alertas para atrasos e mudanças na distribuição, além de falhas técnicas.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organizar ingestão periódica de equipamentos públicos, validação e carga incremental em banco espacial. — esta etapa deve produzir um registro de método e uma evidência verificável. Relacione as decisões de observabilidade e entrega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observabilidade e entrega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Organizar ingestão periódica de equipamentos públicos, validação e carga incremental em banco espacial.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Engenharia de Dados Geoespaciais

Autoria institucional: DataGeo Academy

## 1. Introdu&#231;&#227;o

Pipelines geogr&#225;ficos precisam preservar refer&#234;ncia, schema e qualidade ao mover dados entre fontes e produtos. Execu&#231;&#245;es reprodut&#237;veis dependem de contratos e estrat&#233;gias de recupera&#231;&#227;o.

Este volume integra a &#225;rea Ci&#234;ncia de Dados e organiza o estudo de engenharia de dados geoespaciais a partir de uma pergunta concreta: organizar ingest&#227;o peri&#243;dica de equipamentos p&#250;blicos, valida&#231;&#227;o e carga incremental em banco espacial.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Contrato de dados &#8594; Ingest&#227;o e staging &#8594; Transforma&#231;&#227;o e qualidade &#8594; Carga incremental &#8594; Observabilidade e entrega.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Contrato de dados

Defina campos, tipos, chave, CRS, periodicidade e limites aceit&#225;veis. Registre comportamento para fontes vazias ou indispon&#237;veis. Uma altera&#231;&#227;o de schema precisa de detec&#231;&#227;o expl&#237;cita.

No estudo proposto &#8212; organizar ingest&#227;o peri&#243;dica de equipamentos p&#250;blicos, valida&#231;&#227;o e carga incremental em banco espacial. &#8212; esta etapa deve produzir um registro de m&#233;todo e uma evid&#234;ncia verific&#225;vel. Relacione as decis&#245;es de contrato de dados &#224;s fontes utilizadas, descreva os par&#226;metros escolhidos e compare o resultado com o crit&#233;rio definido antes da execu&#231;&#227;o.

Quais dados, hip&#243;teses e crit&#233;rios permitem justificar contrato de dados neste caso? Identifique uma situa&#231;&#227;o em que o procedimento seria inadequado e explique como detect&#225;-la ou corrigir o fluxo.

## 3. Ingest&#227;o e staging

Armazene c&#243;pia da origem com data, hash e metadados. Trate encoding, separadores e pagina&#231;&#227;o. Evite sobrescrever o &#250;nico arquivo de origem durante limpeza.

No estudo proposto &#8212; organizar ingest&#227;o peri&#243;dica de equipamentos p&#250;blicos, valida&#231;&#227;o e carga incremental em banco espacial. &#8212; esta etapa deve produzir um registro de m&#233;todo e uma evid&#234;ncia verific&#225;vel. Relacione as decis&#245;es de ingest&#227;o e staging &#224;s fontes utilizadas, descreva os par&#226;metros escolhidos e compare o resultado com o crit&#233;rio definido antes da execu&#231;&#227;o.

Quais dados, hip&#243;teses e crit&#233;rios permitem justificar ingest&#227;o e staging neste caso? Identifique uma situa&#231;&#227;o em que o procedimento seria inadequado e explique como detect&#225;-la ou corrigir o fluxo.

## 4. Transforma&#231;&#227;o e qualidade

Normalize schema e reprojete de maneira expl&#237;cita. Gere m&#233;tricas de rejei&#231;&#227;o e separa&#231;&#227;o de registros inv&#225;lidos. Execute joins com valida&#231;&#227;o da cardinalidade prevista.

No estudo proposto &#8212; organizar ingest&#227;o peri&#243;dica de equipamentos p&#250;blicos, valida&#231;&#227;o e carga incremental em banco espacial. &#8212; esta etapa deve produzir um registro de m&#233;todo e uma evid&#234;ncia verific&#225;vel. Relacione as decis&#245;es de transforma&#231;&#227;o e qualidade &#224;s fontes utilizadas, descreva os par&#226;metros escolhidos e compare o resultado com o crit&#233;rio definido antes da execu&#231;&#227;o.

Quais dados, hip&#243;teses e crit&#233;rios permitem justificar transforma&#231;&#227;o e qualidade neste caso? Identifique uma situa&#231;&#227;o em que o procedimento seria inadequado e explique como detect&#225;-la ou corrigir o fluxo.

## 5. Carga incremental

Use chaves e estrat&#233;gia de upsert ou particionamento. Uma execu&#231;&#227;o repetida n&#227;o deve duplicar resultados. Planeje transa&#231;&#227;o e recupera&#231;&#227;o caso o processo pare no meio.

No estudo proposto &#8212; organizar ingest&#227;o peri&#243;dica de equipamentos p&#250;blicos, valida&#231;&#227;o e carga incremental em banco espacial. &#8212; esta etapa deve produzir um registro de m&#233;todo e uma evid&#234;ncia verific&#225;vel. Relacione as decis&#245;es de carga incremental &#224;s fontes utilizadas, descreva os par&#226;metros escolhidos e compare o resultado com o crit&#233;rio definido antes da execu&#231;&#227;o.

Quais dados, hip&#243;teses e crit&#233;rios permitem justificar carga incremental neste caso? Identifique uma situa&#231;&#227;o em que o procedimento seria inadequado e explique como detect&#225;-la ou corrigir o fluxo.

## 6. Observabilidade e entrega

Registre dura&#231;&#227;o, volumes, erros e vers&#245;es. Teste produtos com contagens e consultas de refer&#234;ncia. Defina alertas para atrasos e mudan&#231;as na distribui&#231;&#227;o, al&#233;m de falhas t&#233;cnicas.

No estudo proposto &#8212; organizar ingest&#227;o peri&#243;dica de equipamentos p&#250;blicos, valida&#231;&#227;o e carga incremental em banco espacial. &#8212; esta etapa deve produzir um registro de m&#233;todo e uma evid&#234;ncia verific&#225;vel. Relacione as decis&#245;es de observabilidade e entrega &#224;s fontes utilizadas, descreva os par&#226;metros escolhidos e compare o resultado com o crit&#233;rio definido antes da execu&#231;&#227;o.

Quais dados, hip&#243;teses e crit&#233;rios permitem justificar observabilidade e entrega neste caso? Identifique uma situa&#231;&#227;o em que o procedimento seria inadequado e explique como detect&#225;-la ou corrigir o fluxo.

## 7. Exerc&#237;cio integrador

Organizar ingest&#227;o peri&#243;dica de equipamentos p&#250;blicos, valida&#231;&#227;o e carga incremental em banco espacial.

## 8. Refer&#234;ncias

https://geopandas.org/en/stable/docs/user_guide.html
</file>

<file path=docProps/core.xml><?xml version="1.0" encoding="utf-8"?>
<ns0:coreProperties xmlns:dc="http://purl.org/dc/elements/1.1/" xmlns:ns0="http://schemas.openxmlformats.org/package/2006/metadata/core-properties">
  <dc:title>Engenharia de Dados Geoespaciais</dc:title>
  <dc:creator>DataGeo Academy</dc:creator>
</ns0:coreProperties>
</file>