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png" ContentType="image/png"/>
  <Default Extension="txt" ContentType="text/plain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Relationship Id="rIdMetadata" Type="http://schemas.openxmlformats.org/package/2006/relationships/metadata/core-properties" Target="docProps/core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COLEÇÃO ACADÊMICA · INTELIGÊNCIA GEOGRÁFICA</w:t>
      </w:r>
    </w:p>
    <w:p>
      <w:pPr>
        <w:pStyle w:val="Title"/>
      </w:pPr>
      <w:r>
        <w:t xml:space="preserve">SQL para Consultas Espaciais</w:t>
      </w:r>
    </w:p>
    <w:p>
      <w:pPr>
        <w:pStyle w:val="Subtitle"/>
      </w:pPr>
      <w:r>
        <w:t xml:space="preserve">Programação para Dados</w:t>
      </w:r>
    </w:p>
    <w:p>
      <w:pPr>
        <w:jc w:val="center"/>
      </w:pPr>
      <w:r>
        <w:drawing>
          <ns1:inline distT="0" distB="0" distL="0" distR="0">
            <ns1:extent cx="3600000" cy="2400000"/>
            <ns1:docPr id="1" name="Imagem 1" descr="Logotipo DataGeo Academy"/>
            <ns2:graphic>
              <ns2:graphicData uri="http://schemas.openxmlformats.org/drawingml/2006/picture">
                <ns3:pic>
                  <ns3:nvPicPr>
                    <ns3:cNvPr id="1" name="imagem1.png"/>
                    <ns3:cNvPicPr/>
                  </ns3:nvPicPr>
                  <ns3:blipFill>
                    <ns2:blip r:embed="rIdLivro1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3600000" cy="24000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Subtitle"/>
      </w:pPr>
      <w:r>
        <w:t xml:space="preserve">Autoria institucional: DataGeo Academy</w:t>
      </w:r>
    </w:p>
    <w:p>
      <w:pPr>
        <w:pStyle w:val="Caption"/>
      </w:pPr>
      <w:r>
        <w:t xml:space="preserve">Edição 1.0 · 2026</w:t>
      </w:r>
    </w:p>
    <w:p>
      <w:pPr>
        <w:pStyle w:val="Subtitle"/>
      </w:pPr>
      <w:r>
        <w:t xml:space="preserve">Conhecimento que gera decisões</w:t>
      </w:r>
    </w:p>
    <w:p>
      <w:r>
        <w:br w:type="page"/>
      </w:r>
    </w:p>
    <w:p>
      <w:pPr>
        <w:pStyle w:val="Subtitle"/>
      </w:pPr>
      <w:r>
        <w:t xml:space="preserve">FOLHA DE ROSTO</w:t>
      </w:r>
    </w:p>
    <w:p>
      <w:pPr>
        <w:pStyle w:val="Title"/>
      </w:pPr>
      <w:r>
        <w:t xml:space="preserve">SQL para Consultas Espaciais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RESPONSABILIDADE EDITORIAL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IDENTIFICAÇÃO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Autoria institucional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Organização e 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Coleção / área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Programação para Dados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Ano / 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2026 / 1.0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Natureza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Livro introdutório técnico-didático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Identificador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DGA-LA-05-03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Esta edição institucional apresenta introdução detalhada, capítulos técnicos progressivos e exercício orientado. A organização conecta conceitos, procedimentos, aplicação e critérios de revisão.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Introdução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Modelo e seleção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Tipos espaciais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Predicados e agregações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Índices e plano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Parâmetros e operação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Exercício integrador</w:t>
        </w:r>
      </w:hyperlink>
    </w:p>
    <w:p>
      <w:pPr>
        <w:pStyle w:val="TOC1"/>
      </w:pPr>
      <w:hyperlink w:anchor="Sec_008">
        <w:r>
          <w:rPr>
            <w:color w:val="167380"/>
          </w:rPr>
          <w:t xml:space="preserve">8. Referências e aprofundamento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Introdução</w:t>
      </w:r>
      <w:bookmarkStart w:id="1" w:name="Sec_001"/>
      <w:bookmarkEnd w:id="1"/>
    </w:p>
    <w:p>
      <w:pPr>
        <w:pStyle w:val="Normal"/>
      </w:pPr>
      <w:r>
        <w:t xml:space="preserve">SQL espacial combina seleção relacional e predicados geográficos. O desempenho e a correção dependem de schema, referência espacial, cardinalidade e uso adequado dos índices.</w:t>
      </w:r>
    </w:p>
    <w:p>
      <w:pPr>
        <w:pStyle w:val="Normal"/>
      </w:pPr>
      <w:r>
        <w:t xml:space="preserve">Este volume integra a área Programação para Dados e organiza o estudo de sql para consultas espaciais a partir de uma pergunta concreta: consultar equipamentos em até um quilômetro de um ponto e resumir contagens por território. A proposta é explicitar dados, hipóteses, procedimentos e critérios de avaliação antes de interpretar produtos ou automatizar decisões.</w:t>
      </w:r>
    </w:p>
    <w:p>
      <w:pPr>
        <w:pStyle w:val="Normal"/>
      </w:pPr>
      <w:r>
        <w:t xml:space="preserve">O território reúne observações produzidas em escalas, datas e condições diferentes. Por isso, um resultado só pode ser compreendido quando sua unidade de análise, referência espacial, cobertura e origem estão declaradas. A compatibilidade de formatos não garante compatibilidade de significado. O leitor deve reconhecer essas diferenças, documentar transformações e distinguir evidência observada, estimativa e hipótese de trabalho.</w:t>
      </w:r>
    </w:p>
    <w:p>
      <w:pPr>
        <w:pStyle w:val="Normal"/>
      </w:pPr>
      <w:r>
        <w:t xml:space="preserve">A sequência técnica avança por cinco etapas: Modelo e seleção → Tipos espaciais → Predicados e agregações → Índices e plano → Parâmetros e operação. A ordem foi escolhida para conectar definição do problema, preparação, execução, avaliação e comunicação. Cada capítulo apresenta o conceito central e uma orientação de aplicação ao caso de estudo; o exercício final reúne as evidências necessárias para revisar o processo.</w:t>
      </w:r>
    </w:p>
    <w:p>
      <w:pPr>
        <w:pStyle w:val="Normal"/>
      </w:pPr>
      <w:r>
        <w:t xml:space="preserve">O público inclui estudantes e profissionais que buscam uma introdução organizada ao tema. Recomenda-se conhecer tabelas, coordenadas, indicadores e leitura de mapas. Quando houver uso de ferramentas, confirme versões e documentação do ambiente escolhido. Os exemplos são propostas didáticas: não representam resultado de cliente, validação de instalação ou certificação de produto cartográfico.</w:t>
      </w:r>
    </w:p>
    <w:p>
      <w:pPr>
        <w:pStyle w:val="Normal"/>
      </w:pPr>
      <w:r>
        <w:t xml:space="preserve">Ao concluir a leitura, o estudante deverá elaborar um fluxo justificável, identificar limitações de dados e métodos e comunicar resultados proporcionais às evidências. O material pode ser usado para leitura individual, discussão orientada ou preparação de um projeto. A aplicação profissional exige aprofundamento, revisão e responsabilidade compatíveis com a finalidade.</w:t>
      </w:r>
    </w:p>
    <w:p>
      <w:pPr>
        <w:pStyle w:val="Heading1"/>
      </w:pPr>
      <w:bookmarkStart w:id="2" w:name="Sec_002"/>
      <w:r>
        <w:t xml:space="preserve">2. Modelo e seleção</w:t>
      </w:r>
      <w:bookmarkStart w:id="2" w:name="Sec_002"/>
      <w:bookmarkEnd w:id="2"/>
    </w:p>
    <w:p>
      <w:pPr>
        <w:pStyle w:val="Heading2"/>
      </w:pPr>
      <w:r>
        <w:t xml:space="preserve">2.1 Conceitos e critérios</w:t>
      </w:r>
    </w:p>
    <w:p>
      <w:pPr>
        <w:pStyle w:val="Normal"/>
      </w:pPr>
      <w:r>
        <w:t xml:space="preserve">Revise chaves e relações antes de escrever joins. Diferencie WHERE e HAVING e teste agregações em amostras pequenas. Nulos têm semântica própria e não devem ser comparados por igualdade comum.</w:t>
      </w:r>
    </w:p>
    <w:p>
      <w:pPr>
        <w:pStyle w:val="Heading2"/>
      </w:pPr>
      <w:r>
        <w:t xml:space="preserve">2.2 Aplicação ao estudo</w:t>
      </w:r>
    </w:p>
    <w:p>
      <w:pPr>
        <w:pStyle w:val="Normal"/>
      </w:pPr>
      <w:r>
        <w:t xml:space="preserve">No estudo proposto — consultar equipamentos em até um quilômetro de um ponto e resumir contagens por território. — esta etapa deve produzir um registro de método e uma evidência verificável. Relacione as decisões de modelo e seleção às fontes utilizadas, descreva os parâmetros escolhidos e compare o resultado com o critério definido antes da execução.</w:t>
      </w:r>
    </w:p>
    <w:p>
      <w:pPr>
        <w:pStyle w:val="Heading2"/>
      </w:pPr>
      <w:r>
        <w:t xml:space="preserve">2.3 Pergunta de revisão</w:t>
      </w:r>
    </w:p>
    <w:p>
      <w:pPr>
        <w:pStyle w:val="Normal"/>
      </w:pPr>
      <w:r>
        <w:t xml:space="preserve">Quais dados, hipóteses e critérios permitem justificar modelo e seleção neste caso? Identifique uma situação em que o procedimento seria inadequado e explique como detectá-la ou corrigir o fluxo.</w:t>
      </w:r>
    </w:p>
    <w:p>
      <w:pPr>
        <w:pStyle w:val="Heading1"/>
      </w:pPr>
      <w:bookmarkStart w:id="3" w:name="Sec_003"/>
      <w:r>
        <w:t xml:space="preserve">3. Tipos espaciais</w:t>
      </w:r>
      <w:bookmarkStart w:id="3" w:name="Sec_003"/>
      <w:bookmarkEnd w:id="3"/>
    </w:p>
    <w:p>
      <w:pPr>
        <w:pStyle w:val="Heading2"/>
      </w:pPr>
      <w:r>
        <w:t xml:space="preserve">3.1 Conceitos e critérios</w:t>
      </w:r>
    </w:p>
    <w:p>
      <w:pPr>
        <w:pStyle w:val="Normal"/>
      </w:pPr>
      <w:r>
        <w:t xml:space="preserve">Identifique geometry, geography, SRID e unidades. ST_Transform modifica coordenadas; ST_SetSRID apenas atribui referência. Não use predicados sobre CRSs incompatíveis.</w:t>
      </w:r>
    </w:p>
    <w:p>
      <w:pPr>
        <w:pStyle w:val="Heading2"/>
      </w:pPr>
      <w:r>
        <w:t xml:space="preserve">3.2 Aplicação ao estudo</w:t>
      </w:r>
    </w:p>
    <w:p>
      <w:pPr>
        <w:pStyle w:val="Normal"/>
      </w:pPr>
      <w:r>
        <w:t xml:space="preserve">No estudo proposto — consultar equipamentos em até um quilômetro de um ponto e resumir contagens por território. — esta etapa deve produzir um registro de método e uma evidência verificável. Relacione as decisões de tipos espaciais às fontes utilizadas, descreva os parâmetros escolhidos e compare o resultado com o critério definido antes da execução.</w:t>
      </w:r>
    </w:p>
    <w:p>
      <w:pPr>
        <w:pStyle w:val="Heading2"/>
      </w:pPr>
      <w:r>
        <w:t xml:space="preserve">3.3 Pergunta de revisão</w:t>
      </w:r>
    </w:p>
    <w:p>
      <w:pPr>
        <w:pStyle w:val="Normal"/>
      </w:pPr>
      <w:r>
        <w:t xml:space="preserve">Quais dados, hipóteses e critérios permitem justificar tipos espaciais neste caso? Identifique uma situação em que o procedimento seria inadequado e explique como detectá-la ou corrigir o fluxo.</w:t>
      </w:r>
    </w:p>
    <w:p>
      <w:pPr>
        <w:pStyle w:val="Heading1"/>
      </w:pPr>
      <w:bookmarkStart w:id="4" w:name="Sec_004"/>
      <w:r>
        <w:t xml:space="preserve">4. Predicados e agregações</w:t>
      </w:r>
      <w:bookmarkStart w:id="4" w:name="Sec_004"/>
      <w:bookmarkEnd w:id="4"/>
    </w:p>
    <w:p>
      <w:pPr>
        <w:pStyle w:val="Heading2"/>
      </w:pPr>
      <w:r>
        <w:t xml:space="preserve">4.1 Conceitos e critérios</w:t>
      </w:r>
    </w:p>
    <w:p>
      <w:pPr>
        <w:pStyle w:val="Normal"/>
      </w:pPr>
      <w:r>
        <w:t xml:space="preserve">Diferencie contém, cobre, intersecta e distância. Um ponto na borda pode receber tratamento diferente conforme o predicado. Avalie se a junção pode produzir múltiplas correspondências.</w:t>
      </w:r>
    </w:p>
    <w:p>
      <w:pPr>
        <w:pStyle w:val="Heading2"/>
      </w:pPr>
      <w:r>
        <w:t xml:space="preserve">4.2 Aplicação ao estudo</w:t>
      </w:r>
    </w:p>
    <w:p>
      <w:pPr>
        <w:pStyle w:val="Normal"/>
      </w:pPr>
      <w:r>
        <w:t xml:space="preserve">No estudo proposto — consultar equipamentos em até um quilômetro de um ponto e resumir contagens por território. — esta etapa deve produzir um registro de método e uma evidência verificável. Relacione as decisões de predicados e agregações às fontes utilizadas, descreva os parâmetros escolhidos e compare o resultado com o critério definido antes da execução.</w:t>
      </w:r>
    </w:p>
    <w:p>
      <w:pPr>
        <w:pStyle w:val="Heading2"/>
      </w:pPr>
      <w:r>
        <w:t xml:space="preserve">4.3 Pergunta de revisão</w:t>
      </w:r>
    </w:p>
    <w:p>
      <w:pPr>
        <w:pStyle w:val="Normal"/>
      </w:pPr>
      <w:r>
        <w:t xml:space="preserve">Quais dados, hipóteses e critérios permitem justificar predicados e agregações neste caso? Identifique uma situação em que o procedimento seria inadequado e explique como detectá-la ou corrigir o fluxo.</w:t>
      </w:r>
    </w:p>
    <w:p>
      <w:pPr>
        <w:pStyle w:val="Heading1"/>
      </w:pPr>
      <w:bookmarkStart w:id="5" w:name="Sec_005"/>
      <w:r>
        <w:t xml:space="preserve">5. Índices e plano</w:t>
      </w:r>
      <w:bookmarkStart w:id="5" w:name="Sec_005"/>
      <w:bookmarkEnd w:id="5"/>
    </w:p>
    <w:p>
      <w:pPr>
        <w:pStyle w:val="Heading2"/>
      </w:pPr>
      <w:r>
        <w:t xml:space="preserve">5.1 Conceitos e critérios</w:t>
      </w:r>
    </w:p>
    <w:p>
      <w:pPr>
        <w:pStyle w:val="Normal"/>
      </w:pPr>
      <w:r>
        <w:t xml:space="preserve">Use GiST e ST_DWithin com índice compatível. Examine EXPLAIN e estatísticas da tabela. Planeje filtros relacionais e espaciais sem presumir que todo índice será usado em tabelas pequenas.</w:t>
      </w:r>
    </w:p>
    <w:p>
      <w:pPr>
        <w:pStyle w:val="Heading2"/>
      </w:pPr>
      <w:r>
        <w:t xml:space="preserve">5.2 Aplicação ao estudo</w:t>
      </w:r>
    </w:p>
    <w:p>
      <w:pPr>
        <w:pStyle w:val="Normal"/>
      </w:pPr>
      <w:r>
        <w:t xml:space="preserve">No estudo proposto — consultar equipamentos em até um quilômetro de um ponto e resumir contagens por território. — esta etapa deve produzir um registro de método e uma evidência verificável. Relacione as decisões de índices e plano às fontes utilizadas, descreva os parâmetros escolhidos e compare o resultado com o critério definido antes da execução.</w:t>
      </w:r>
    </w:p>
    <w:p>
      <w:pPr>
        <w:pStyle w:val="Heading2"/>
      </w:pPr>
      <w:r>
        <w:t xml:space="preserve">5.3 Pergunta de revisão</w:t>
      </w:r>
    </w:p>
    <w:p>
      <w:pPr>
        <w:pStyle w:val="Normal"/>
      </w:pPr>
      <w:r>
        <w:t xml:space="preserve">Quais dados, hipóteses e critérios permitem justificar índices e plano neste caso? Identifique uma situação em que o procedimento seria inadequado e explique como detectá-la ou corrigir o fluxo.</w:t>
      </w:r>
    </w:p>
    <w:p>
      <w:pPr>
        <w:pStyle w:val="Heading1"/>
      </w:pPr>
      <w:bookmarkStart w:id="6" w:name="Sec_006"/>
      <w:r>
        <w:t xml:space="preserve">6. Parâmetros e operação</w:t>
      </w:r>
      <w:bookmarkStart w:id="6" w:name="Sec_006"/>
      <w:bookmarkEnd w:id="6"/>
    </w:p>
    <w:p>
      <w:pPr>
        <w:pStyle w:val="Heading2"/>
      </w:pPr>
      <w:r>
        <w:t xml:space="preserve">6.1 Conceitos e critérios</w:t>
      </w:r>
    </w:p>
    <w:p>
      <w:pPr>
        <w:pStyle w:val="Normal"/>
      </w:pPr>
      <w:r>
        <w:t xml:space="preserve">Passe valores por binding do cliente, sem concatenar entrada no SQL. Use transações para alterações e roles de menor privilégio. Registre schema e versão das consultas entregues.</w:t>
      </w:r>
    </w:p>
    <w:p>
      <w:pPr>
        <w:pStyle w:val="Heading2"/>
      </w:pPr>
      <w:r>
        <w:t xml:space="preserve">6.2 Aplicação ao estudo</w:t>
      </w:r>
    </w:p>
    <w:p>
      <w:pPr>
        <w:pStyle w:val="Normal"/>
      </w:pPr>
      <w:r>
        <w:t xml:space="preserve">No estudo proposto — consultar equipamentos em até um quilômetro de um ponto e resumir contagens por território. — esta etapa deve produzir um registro de método e uma evidência verificável. Relacione as decisões de parâmetros e operação às fontes utilizadas, descreva os parâmetros escolhidos e compare o resultado com o critério definido antes da execução.</w:t>
      </w:r>
    </w:p>
    <w:p>
      <w:pPr>
        <w:pStyle w:val="Heading2"/>
      </w:pPr>
      <w:r>
        <w:t xml:space="preserve">6.3 Pergunta de revisão</w:t>
      </w:r>
    </w:p>
    <w:p>
      <w:pPr>
        <w:pStyle w:val="Normal"/>
      </w:pPr>
      <w:r>
        <w:t xml:space="preserve">Quais dados, hipóteses e critérios permitem justificar parâmetros e operação neste caso? Identifique uma situação em que o procedimento seria inadequado e explique como detectá-la ou corrigir o fluxo.</w:t>
      </w:r>
    </w:p>
    <w:p>
      <w:pPr>
        <w:pStyle w:val="Heading1"/>
      </w:pPr>
      <w:bookmarkStart w:id="7" w:name="Sec_007"/>
      <w:r>
        <w:t xml:space="preserve">7. Exercício integrador</w:t>
      </w:r>
      <w:bookmarkStart w:id="7" w:name="Sec_007"/>
      <w:bookmarkEnd w:id="7"/>
    </w:p>
    <w:p>
      <w:pPr>
        <w:pStyle w:val="Normal"/>
      </w:pPr>
      <w:r>
        <w:t xml:space="preserve">Objetivo: Consultar equipamentos em até um quilômetro de um ponto e resumir contagens por território.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ENTREGA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CRITÉRIO DE REVISÃO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Plano de trabalho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Pergunta, área, período e unidade de análise explícitos.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Inventário e dicionário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Fontes, versões, tipos, unidades e referência espacial documentados.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Procedimento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Cinco etapas aplicadas com parâmetros e justificativa.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Evidências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Resultados intermediários e finais conferidos por exemplos conhecidos.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Conclusão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Limitações, interpretação e recomendações proporcionais às evidências.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Reproduza uma execução em ambiente separado e confira os resultados. Discuta uma hipótese alternativa e um possível erro de interpretação. Entregue fontes autorizadas, procedimento e relatório de revisão; não invente medidas, resultados ou validações não executadas.</w:t>
      </w:r>
    </w:p>
    <w:p>
      <w:pPr>
        <w:pStyle w:val="Heading1"/>
      </w:pPr>
      <w:bookmarkStart w:id="8" w:name="Sec_008"/>
      <w:r>
        <w:t xml:space="preserve">8. Referências e aprofundamento</w:t>
      </w:r>
      <w:bookmarkStart w:id="8" w:name="Sec_008"/>
      <w:bookmarkEnd w:id="8"/>
    </w:p>
    <w:p>
      <w:pPr>
        <w:pStyle w:val="Normal"/>
      </w:pPr>
      <w:r>
        <w:t xml:space="preserve">https://geopandas.org/en/stable/docs/user_guide.html</w:t>
      </w:r>
    </w:p>
    <w:p>
      <w:pPr>
        <w:pStyle w:val="Normal"/>
      </w:pPr>
      <w:r>
        <w:t xml:space="preserve">https://postgis.net/docs/manual-3.5/using_postgis_dbmanagement.html</w:t>
      </w:r>
    </w:p>
    <w:p>
      <w:pPr>
        <w:pStyle w:val="Note"/>
      </w:pPr>
      <w:r>
        <w:t xml:space="preserve">Fontes oficiais consultadas em outubro de 2026. A documentação descreve ferramentas e métodos; exemplos e organização desta edição são conteúdo didático da DataGeo Academy. Consulte também bibliografia especializada e orientação profissional para aprofundamento.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DataGeo Academy ·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| Livros acadêmicos · 2026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64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32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5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Relationship Id="rIdLivro1" Type="http://schemas.openxmlformats.org/officeDocument/2006/relationships/image" Target="media/LOGOMARCA_2.png"/></Relationships>
</file>

<file path=datageo/fonte.txt># SQL para Consultas Espaciais

Autoria institucional: DataGeo Academy

## 1. Introdu&#231;&#227;o

SQL espacial combina sele&#231;&#227;o relacional e predicados geogr&#225;ficos. O desempenho e a corre&#231;&#227;o dependem de schema, refer&#234;ncia espacial, cardinalidade e uso adequado dos &#237;ndices.

Este volume integra a &#225;rea Programa&#231;&#227;o para Dados e organiza o estudo de sql para consultas espaciais a partir de uma pergunta concreta: consultar equipamentos em at&#233; um quil&#244;metro de um ponto e resumir contagens por territ&#243;rio. A proposta &#233; explicitar dados, hip&#243;teses, procedimentos e crit&#233;rios de avalia&#231;&#227;o antes de interpretar produtos ou automatizar decis&#245;es.

O territ&#243;rio re&#250;ne observa&#231;&#245;es produzidas em escalas, datas e condi&#231;&#245;es diferentes. Por isso, um resultado s&#243; pode ser compreendido quando sua unidade de an&#225;lise, refer&#234;ncia espacial, cobertura e origem est&#227;o declaradas. A compatibilidade de formatos n&#227;o garante compatibilidade de significado. O leitor deve reconhecer essas diferen&#231;as, documentar transforma&#231;&#245;es e distinguir evid&#234;ncia observada, estimativa e hip&#243;tese de trabalho.

A sequ&#234;ncia t&#233;cnica avan&#231;a por cinco etapas: Modelo e sele&#231;&#227;o &#8594; Tipos espaciais &#8594; Predicados e agrega&#231;&#245;es &#8594; &#205;ndices e plano &#8594; Par&#226;metros e opera&#231;&#227;o. A ordem foi escolhida para conectar defini&#231;&#227;o do problema, prepara&#231;&#227;o, execu&#231;&#227;o, avalia&#231;&#227;o e comunica&#231;&#227;o. Cada cap&#237;tulo apresenta o conceito central e uma orienta&#231;&#227;o de aplica&#231;&#227;o ao caso de estudo; o exerc&#237;cio final re&#250;ne as evid&#234;ncias necess&#225;rias para revisar o processo.

O p&#250;blico inclui estudantes e profissionais que buscam uma introdu&#231;&#227;o organizada ao tema. Recomenda-se conhecer tabelas, coordenadas, indicadores e leitura de mapas. Quando houver uso de ferramentas, confirme vers&#245;es e documenta&#231;&#227;o do ambiente escolhido. Os exemplos s&#227;o propostas did&#225;ticas: n&#227;o representam resultado de cliente, valida&#231;&#227;o de instala&#231;&#227;o ou certifica&#231;&#227;o de produto cartogr&#225;fico.

Ao concluir a leitura, o estudante dever&#225; elaborar um fluxo justific&#225;vel, identificar limita&#231;&#245;es de dados e m&#233;todos e comunicar resultados proporcionais &#224;s evid&#234;ncias. O material pode ser usado para leitura individual, discuss&#227;o orientada ou prepara&#231;&#227;o de um projeto. A aplica&#231;&#227;o profissional exige aprofundamento, revis&#227;o e responsabilidade compat&#237;veis com a finalidade.

## 2. Modelo e sele&#231;&#227;o

Revise chaves e rela&#231;&#245;es antes de escrever joins. Diferencie WHERE e HAVING e teste agrega&#231;&#245;es em amostras pequenas. Nulos t&#234;m sem&#226;ntica pr&#243;pria e n&#227;o devem ser comparados por igualdade comum.

No estudo proposto &#8212; consultar equipamentos em at&#233; um quil&#244;metro de um ponto e resumir contagens por territ&#243;rio. &#8212; esta etapa deve produzir um registro de m&#233;todo e uma evid&#234;ncia verific&#225;vel. Relacione as decis&#245;es de modelo e sele&#231;&#227;o &#224;s fontes utilizadas, descreva os par&#226;metros escolhidos e compare o resultado com o crit&#233;rio definido antes da execu&#231;&#227;o.

Quais dados, hip&#243;teses e crit&#233;rios permitem justificar modelo e sele&#231;&#227;o neste caso? Identifique uma situa&#231;&#227;o em que o procedimento seria inadequado e explique como detect&#225;-la ou corrigir o fluxo.

## 3. Tipos espaciais

Identifique geometry, geography, SRID e unidades. ST_Transform modifica coordenadas; ST_SetSRID apenas atribui refer&#234;ncia. N&#227;o use predicados sobre CRSs incompat&#237;veis.

No estudo proposto &#8212; consultar equipamentos em at&#233; um quil&#244;metro de um ponto e resumir contagens por territ&#243;rio. &#8212; esta etapa deve produzir um registro de m&#233;todo e uma evid&#234;ncia verific&#225;vel. Relacione as decis&#245;es de tipos espaciais &#224;s fontes utilizadas, descreva os par&#226;metros escolhidos e compare o resultado com o crit&#233;rio definido antes da execu&#231;&#227;o.

Quais dados, hip&#243;teses e crit&#233;rios permitem justificar tipos espaciais neste caso? Identifique uma situa&#231;&#227;o em que o procedimento seria inadequado e explique como detect&#225;-la ou corrigir o fluxo.

## 4. Predicados e agrega&#231;&#245;es

Diferencie cont&#233;m, cobre, intersecta e dist&#226;ncia. Um ponto na borda pode receber tratamento diferente conforme o predicado. Avalie se a jun&#231;&#227;o pode produzir m&#250;ltiplas correspond&#234;ncias.

No estudo proposto &#8212; consultar equipamentos em at&#233; um quil&#244;metro de um ponto e resumir contagens por territ&#243;rio. &#8212; esta etapa deve produzir um registro de m&#233;todo e uma evid&#234;ncia verific&#225;vel. Relacione as decis&#245;es de predicados e agrega&#231;&#245;es &#224;s fontes utilizadas, descreva os par&#226;metros escolhidos e compare o resultado com o crit&#233;rio definido antes da execu&#231;&#227;o.

Quais dados, hip&#243;teses e crit&#233;rios permitem justificar predicados e agrega&#231;&#245;es neste caso? Identifique uma situa&#231;&#227;o em que o procedimento seria inadequado e explique como detect&#225;-la ou corrigir o fluxo.

## 5. &#205;ndices e plano

Use GiST e ST_DWithin com &#237;ndice compat&#237;vel. Examine EXPLAIN e estat&#237;sticas da tabela. Planeje filtros relacionais e espaciais sem presumir que todo &#237;ndice ser&#225; usado em tabelas pequenas.

No estudo proposto &#8212; consultar equipamentos em at&#233; um quil&#244;metro de um ponto e resumir contagens por territ&#243;rio. &#8212; esta etapa deve produzir um registro de m&#233;todo e uma evid&#234;ncia verific&#225;vel. Relacione as decis&#245;es de &#237;ndices e plano &#224;s fontes utilizadas, descreva os par&#226;metros escolhidos e compare o resultado com o crit&#233;rio definido antes da execu&#231;&#227;o.

Quais dados, hip&#243;teses e crit&#233;rios permitem justificar &#237;ndices e plano neste caso? Identifique uma situa&#231;&#227;o em que o procedimento seria inadequado e explique como detect&#225;-la ou corrigir o fluxo.

## 6. Par&#226;metros e opera&#231;&#227;o

Passe valores por binding do cliente, sem concatenar entrada no SQL. Use transa&#231;&#245;es para altera&#231;&#245;es e roles de menor privil&#233;gio. Registre schema e vers&#227;o das consultas entregues.

No estudo proposto &#8212; consultar equipamentos em at&#233; um quil&#244;metro de um ponto e resumir contagens por territ&#243;rio. &#8212; esta etapa deve produzir um registro de m&#233;todo e uma evid&#234;ncia verific&#225;vel. Relacione as decis&#245;es de par&#226;metros e opera&#231;&#227;o &#224;s fontes utilizadas, descreva os par&#226;metros escolhidos e compare o resultado com o crit&#233;rio definido antes da execu&#231;&#227;o.

Quais dados, hip&#243;teses e crit&#233;rios permitem justificar par&#226;metros e opera&#231;&#227;o neste caso? Identifique uma situa&#231;&#227;o em que o procedimento seria inadequado e explique como detect&#225;-la ou corrigir o fluxo.

## 7. Exerc&#237;cio integrador

Consultar equipamentos em at&#233; um quil&#244;metro de um ponto e resumir contagens por territ&#243;rio.

## 8. Refer&#234;ncias

https://geopandas.org/en/stable/docs/user_guide.html

https://postgis.net/docs/manual-3.5/using_postgis_dbmanagement.html
</file>

<file path=docProps/core.xml><?xml version="1.0" encoding="utf-8"?>
<ns0:coreProperties xmlns:dc="http://purl.org/dc/elements/1.1/" xmlns:ns0="http://schemas.openxmlformats.org/package/2006/metadata/core-properties">
  <dc:title>SQL para Consultas Espaciais</dc:title>
  <dc:creator>DataGeo Academy</dc:creator>
</ns0:coreProperties>
</file>