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Portfólio de automação geográfica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02_portfolio_de_automacao_geografica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Automação de exportação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Evidencie sua capacidade de simplificar tarefas com processos reproduzíveis.</w:t>
      </w:r>
    </w:p>
    <w:p>
      <w:pPr>
        <w:pStyle w:val="Heading1"/>
      </w:pPr>
      <w:bookmarkStart w:id="2" w:name="Sec_002"/>
      <w:r>
        <w:t xml:space="preserve">2. Caso demonstrativo: Automação de exportação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Comparar uma tarefa manual documentada com uma rotina reproduzível.</w:t>
      </w:r>
    </w:p>
    <w:p>
      <w:pPr>
        <w:pStyle w:val="Normal"/>
      </w:pPr>
      <w:r>
        <w:rPr>
          <w:b/>
        </w:rPr>
        <w:t xml:space="preserve">Entradas:</w:t>
      </w:r>
      <w:r>
        <w:t xml:space="preserve"> Três camadas de teste; parâmetros e registro de execução; saídas novas.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Medir execução manual com o mesmo escopo.</w:t>
      </w:r>
    </w:p>
    <w:p>
      <w:pPr>
        <w:pStyle w:val="ListText"/>
      </w:pPr>
      <w:r>
        <w:t xml:space="preserve">2. Executar rotina com logs e tratamento de falhas.</w:t>
      </w:r>
    </w:p>
    <w:p>
      <w:pPr>
        <w:pStyle w:val="ListText"/>
      </w:pPr>
      <w:r>
        <w:t xml:space="preserve">3. Comparar conteúdo das saídas, não apenas tempo.</w:t>
      </w:r>
    </w:p>
    <w:p>
      <w:pPr>
        <w:pStyle w:val="ListText"/>
      </w:pPr>
      <w:r>
        <w:t xml:space="preserve">4. Descrever a função do autor e as decisões.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Exemplo fictício: 12 minutos contra 3 minutos representa 75% de redução; substitua pelos tempos medidos antes de divulgar.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Portf&#243;lio de automa&#231;&#227;o geogr&#225;fica

**DataGeo Academy &#8212; material t&#233;cnico | edi&#231;&#227;o 1.0 | 2026-10-01**

Evidencie sua capacidade de simplificar tarefas com processos reproduz&#237;veis.

## Caso demonstrativo: Automa&#231;&#227;o de exporta&#231;&#227;o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Comparar uma tarefa manual documentada com uma rotina reproduz&#237;vel.

**Entradas:** Tr&#234;s camadas de teste; par&#226;metros e registro de execu&#231;&#227;o; sa&#237;das novas.

Defina o destinat&#225;rio, a pergunta anal&#237;tica, o per&#237;odo e o uso esperado. Identifique
qual decis&#227;o o resultado pode apoiar e qual decis&#227;o exige informa&#231;&#227;o adicional.

## Desenvolvimento documentado

1. Medir execu&#231;&#227;o manual com o mesmo escopo.
2. Executar rotina com logs e tratamento de falhas.
3. Comparar conte&#250;do das sa&#237;das, n&#227;o apenas tempo.
4. Descrever a fun&#231;&#227;o do autor e as decis&#245;es.

## Resultado de refer&#234;ncia e discuss&#227;o

Exemplo fict&#237;cio: 12 minutos contra 3 minutos representa 75% de redu&#231;&#227;o; substitua pelos tempos medidos antes de divulgar.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