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4F4F1"/>
  <w:body>
    <w:p w14:paraId="3143E740" w14:textId="77777777" w:rsidR="006D049A" w:rsidRDefault="00353987" w:rsidP="4DD6DEDF">
      <w:pPr>
        <w:rPr>
          <w:rFonts w:ascii="Montserrat" w:hAnsi="Montserrat"/>
          <w:sz w:val="24"/>
          <w:szCs w:val="24"/>
        </w:rPr>
      </w:pPr>
      <w:bookmarkStart w:id="0" w:name="CAPA"/>
      <w:bookmarkEnd w:id="0"/>
      <w:r>
        <w:rPr>
          <w:rFonts w:ascii="Montserrat Black" w:hAnsi="Montserrat Black"/>
          <w:noProof/>
          <w:sz w:val="24"/>
          <w:szCs w:val="24"/>
        </w:rPr>
        <mc:AlternateContent>
          <mc:Choice Requires="wpg">
            <w:drawing>
              <wp:anchor distT="0" distB="0" distL="114300" distR="114300" simplePos="0" relativeHeight="251658243" behindDoc="0" locked="0" layoutInCell="1" allowOverlap="1" wp14:anchorId="21452F2B" wp14:editId="10AE3DBA">
                <wp:simplePos x="0" y="0"/>
                <wp:positionH relativeFrom="column">
                  <wp:posOffset>520</wp:posOffset>
                </wp:positionH>
                <wp:positionV relativeFrom="margin">
                  <wp:posOffset>3396862</wp:posOffset>
                </wp:positionV>
                <wp:extent cx="5731510" cy="2077719"/>
                <wp:effectExtent l="0" t="0" r="0" b="18415"/>
                <wp:wrapNone/>
                <wp:docPr id="1504888678" name="Agrupar 2"/>
                <wp:cNvGraphicFramePr/>
                <a:graphic xmlns:a="http://schemas.openxmlformats.org/drawingml/2006/main">
                  <a:graphicData uri="http://schemas.microsoft.com/office/word/2010/wordprocessingGroup">
                    <wpg:wgp>
                      <wpg:cNvGrpSpPr/>
                      <wpg:grpSpPr>
                        <a:xfrm>
                          <a:off x="0" y="0"/>
                          <a:ext cx="5731510" cy="2077719"/>
                          <a:chOff x="0" y="0"/>
                          <a:chExt cx="5731510" cy="2078182"/>
                        </a:xfrm>
                      </wpg:grpSpPr>
                      <wps:wsp>
                        <wps:cNvPr id="1576186645" name="Caixa de Texto 2"/>
                        <wps:cNvSpPr txBox="1">
                          <a:spLocks noChangeArrowheads="1"/>
                        </wps:cNvSpPr>
                        <wps:spPr bwMode="auto">
                          <a:xfrm>
                            <a:off x="0" y="0"/>
                            <a:ext cx="5731510" cy="1000125"/>
                          </a:xfrm>
                          <a:prstGeom prst="rect">
                            <a:avLst/>
                          </a:prstGeom>
                          <a:noFill/>
                          <a:ln w="9525">
                            <a:noFill/>
                            <a:miter lim="800000"/>
                            <a:headEnd/>
                            <a:tailEnd/>
                          </a:ln>
                        </wps:spPr>
                        <wps:txbx>
                          <w:txbxContent>
                            <w:p w14:paraId="29DBDF54" w14:textId="77777777" w:rsidR="00266721" w:rsidRPr="00752934" w:rsidRDefault="00266721" w:rsidP="00266721">
                              <w:pPr>
                                <w:spacing w:after="0" w:line="240" w:lineRule="auto"/>
                                <w:jc w:val="center"/>
                                <w:rPr>
                                  <w:rFonts w:ascii="Montserrat SemiBold" w:hAnsi="Montserrat SemiBold"/>
                                  <w:color w:val="1A2A44"/>
                                  <w:sz w:val="52"/>
                                  <w:szCs w:val="52"/>
                                </w:rPr>
                              </w:pPr>
                              <w:r>
                                <w:rPr>
                                  <w:rFonts w:ascii="Montserrat SemiBold" w:hAnsi="Montserrat SemiBold"/>
                                  <w:color w:val="1A2A44"/>
                                  <w:sz w:val="52"/>
                                  <w:szCs w:val="52"/>
                                </w:rPr>
                                <w:t>Guia Mestre do</w:t>
                              </w:r>
                              <w:r>
                                <w:rPr>
                                  <w:noProof/>
                                </w:rPr>
                                <w:drawing>
                                  <wp:inline distT="0" distB="0" distL="0" distR="0" wp14:anchorId="45169B50" wp14:editId="28D8A005">
                                    <wp:extent cx="1619885" cy="2429510"/>
                                    <wp:effectExtent l="0" t="0" r="0" b="0"/>
                                    <wp:docPr id="1469969428" name="Imagem 146996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1" name="logo_caserna.png"/>
                                            <pic:cNvPicPr/>
                                          </pic:nvPicPr>
                                          <pic:blipFill>
                                            <a:blip r:embed="rId8"/>
                                            <a:stretch>
                                              <a:fillRect/>
                                            </a:stretch>
                                          </pic:blipFill>
                                          <pic:spPr>
                                            <a:xfrm>
                                              <a:off x="0" y="0"/>
                                              <a:ext cx="1620000" cy="2429556"/>
                                            </a:xfrm>
                                            <a:prstGeom prst="rect">
                                              <a:avLst/>
                                            </a:prstGeom>
                                          </pic:spPr>
                                        </pic:pic>
                                      </a:graphicData>
                                    </a:graphic>
                                  </wp:inline>
                                </w:drawing>
                              </w:r>
                            </w:p>
                            <w:p w14:paraId="7313754D" w14:textId="77777777" w:rsidR="00266721" w:rsidRPr="001D0E4D" w:rsidRDefault="00266721" w:rsidP="00266721">
                              <w:pPr>
                                <w:spacing w:after="0" w:line="240" w:lineRule="auto"/>
                                <w:jc w:val="center"/>
                                <w:rPr>
                                  <w:rFonts w:ascii="Montserrat ExtraBold" w:hAnsi="Montserrat ExtraBold"/>
                                  <w:color w:val="1A2A44"/>
                                  <w:sz w:val="68"/>
                                  <w:szCs w:val="68"/>
                                </w:rPr>
                              </w:pPr>
                              <w:r>
                                <w:rPr>
                                  <w:rFonts w:ascii="Montserrat ExtraBold" w:hAnsi="Montserrat ExtraBold"/>
                                  <w:color w:val="1A2A44"/>
                                  <w:sz w:val="68"/>
                                  <w:szCs w:val="68"/>
                                </w:rPr>
                                <w:t>Discipulando a Caserna:</w:t>
                              </w:r>
                            </w:p>
                          </w:txbxContent>
                        </wps:txbx>
                        <wps:bodyPr rot="0" vert="horz" wrap="square" lIns="91440" tIns="45720" rIns="91440" bIns="45720" anchor="t" anchorCtr="0">
                          <a:noAutofit/>
                        </wps:bodyPr>
                      </wps:wsp>
                      <wps:wsp>
                        <wps:cNvPr id="584130356" name="Caixa de Texto 2"/>
                        <wps:cNvSpPr txBox="1">
                          <a:spLocks noChangeArrowheads="1"/>
                        </wps:cNvSpPr>
                        <wps:spPr bwMode="auto">
                          <a:xfrm>
                            <a:off x="15259" y="1042318"/>
                            <a:ext cx="5614034" cy="848548"/>
                          </a:xfrm>
                          <a:prstGeom prst="rect">
                            <a:avLst/>
                          </a:prstGeom>
                          <a:noFill/>
                          <a:ln w="9525">
                            <a:noFill/>
                            <a:miter lim="800000"/>
                            <a:headEnd/>
                            <a:tailEnd/>
                          </a:ln>
                        </wps:spPr>
                        <wps:txbx>
                          <w:txbxContent>
                            <w:p w14:paraId="17500F7C" w14:textId="77777777" w:rsidR="00266721" w:rsidRPr="00752934" w:rsidRDefault="00266721" w:rsidP="00266721">
                              <w:pPr>
                                <w:spacing w:after="0" w:line="288" w:lineRule="auto"/>
                                <w:jc w:val="center"/>
                                <w:rPr>
                                  <w:rFonts w:ascii="Open Sans" w:hAnsi="Open Sans" w:cs="Open Sans"/>
                                  <w:color w:val="4A4A4A"/>
                                  <w:sz w:val="36"/>
                                  <w:szCs w:val="36"/>
                                </w:rPr>
                              </w:pPr>
                              <w:r>
                                <w:rPr>
                                  <w:rFonts w:ascii="Open Sans" w:hAnsi="Open Sans" w:cs="Open Sans"/>
                                  <w:color w:val="4A4A4A"/>
                                  <w:sz w:val="36"/>
                                  <w:szCs w:val="36"/>
                                </w:rPr>
                                <w:t>Referência oficial para o discipulado bíblico</w:t>
                              </w:r>
                            </w:p>
                            <w:p w14:paraId="756EB9A5" w14:textId="77777777" w:rsidR="00266721" w:rsidRPr="00752934" w:rsidRDefault="00266721" w:rsidP="00266721">
                              <w:pPr>
                                <w:spacing w:after="0" w:line="288" w:lineRule="auto"/>
                                <w:jc w:val="center"/>
                                <w:rPr>
                                  <w:rFonts w:ascii="Open Sans" w:hAnsi="Open Sans" w:cs="Open Sans"/>
                                  <w:color w:val="4A4A4A"/>
                                  <w:sz w:val="32"/>
                                  <w:szCs w:val="32"/>
                                </w:rPr>
                              </w:pPr>
                              <w:r>
                                <w:rPr>
                                  <w:rFonts w:ascii="Open Sans" w:hAnsi="Open Sans" w:cs="Open Sans"/>
                                  <w:color w:val="4A4A4A"/>
                                  <w:sz w:val="36"/>
                                  <w:szCs w:val="36"/>
                                </w:rPr>
                                <w:t>e a edificação da fé em contexto militar.</w:t>
                              </w:r>
                            </w:p>
                          </w:txbxContent>
                        </wps:txbx>
                        <wps:bodyPr rot="0" vert="horz" wrap="square" lIns="91440" tIns="45720" rIns="91440" bIns="45720" anchor="t" anchorCtr="0">
                          <a:spAutoFit/>
                        </wps:bodyPr>
                      </wps:wsp>
                      <wps:wsp>
                        <wps:cNvPr id="1941574755" name="Conector reto 1"/>
                        <wps:cNvCnPr/>
                        <wps:spPr>
                          <a:xfrm>
                            <a:off x="1211283" y="2078182"/>
                            <a:ext cx="3311525" cy="0"/>
                          </a:xfrm>
                          <a:prstGeom prst="line">
                            <a:avLst/>
                          </a:prstGeom>
                          <a:ln w="15875">
                            <a:solidFill>
                              <a:srgbClr val="8C6A46"/>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1452F2B" id="Agrupar 2" o:spid="_x0000_s1026" style="position:absolute;margin-left:.05pt;margin-top:267.45pt;width:451.3pt;height:163.6pt;z-index:251658243;mso-position-vertical-relative:margin;mso-height-relative:margin" coordsize="57315,20781"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Armj3FnAwAASAoAAA4AAABkcnMvZTJvRG9jLnhtbNRW227UMBB9R+IfLL/TxNlkN42aorLQ CombuHyA13E2Fo4dbLdJ+XrG9m52W+gDIAS8JJnYM545PnPss6dTL9ENN1ZoVWNykmLEFdONUNsa f/p4+aTEyDqqGiq14jW+5RY/PX/86GwcKp7pTsuGGwRBlK3Gocadc0OVJJZ1vKf2RA9cwWCrTU8d mGabNIaOEL2XSZamy2TUphmMZtxa+Ps8DuLzEL9tOXNv29Zyh2SNITcXniY8N+GZnJ/Ramvo0Am2 y4P+Qho9FQpWnUM9p46iayO+C9ULZrTVrTthuk902wrGQxFQDknvlXNl9PUQitlW43aYcQJs7wH1 y2HZm5srM3wY3hkEUIzDFsAIpi9mak3v35AmmgJctwfQ+OQQg7/FakEKAuAyGMzS1WpFTrEPRivW Afrfe7LuxQO+JSmz4JvsF0/upDQOQBN7AML+HhAfOjrwgK+tAAjAQDTA4mK1JOVymRcYKdoDa9dU TBQ1HH2EojWKKfpcwClA56ZnGqAggQJ2eKXZZ4uUXndUbfmFMXrsOG0gWxKrO/L1oNvK+g3YjK91 A8vRa6dDpJ/Hn6RpSjJIHPCfMaTVYKy74rpH/qPGBvoiLEBvXlm3m7uf4zdO6UshZdxEqdBY49MC ot4f6oWD7pWir3EJC6dAgrDvvtgXqomGo0LuDMhIKkhsX3Gs3U2byU/1fze6uQUkjI6dCsoCH502 XzEaoUlrbL9cU8Mxki8VwHlK8ty3dTDyYpWBYY5HNscjVDEIVWOHUfxcuyAFsawLQL0VEY1DKrts gXQxwT/OvqLMySJdFMt/jHwECAB9DT1O0jxbEBD2sNezDCxJni7yKANlXhZ5nPFfsTC0fyjswIC/ QEY7eDJe/n0yktMc1DBfFQcphGOcOQ0tykEJo5x5rEAJ12p/iEQ98211T8FIRkhWLgKN4KiY5Z5W exotFsQzLdIo6snDDJJCefmm1UM6FrWLFOUqipfVUjRe2ryTNdvNWhp0Q+FyUK6XFzn0XNTNo3k/ 1izrbiX3QaR6z1s4Ng7q768ufI5LGePK7WR/N937tZDE7JmGIsKl50HPnYP35eFi81Pes0tYWys3 e/dCafOj9d00Z91Gh71yx9qPOsSD5s2gkuHEhtsK/LtzHTq2w/zDBfD8GwAAAP//AwBQSwMEFAAG AAgAAAAhABPUo6LkAAAADgEAAA8AAABkcnMvZG93bnJldi54bWxMj09rwkAQxe+FfodlCr3VTWK1 GrMRsX9OUqgWxNuYjEkwOxuyaxK/fddTvQw8frw37yXLQdeio9ZWhhWEowAEcWbyigsFv7vPlxkI 65BzrA2TgitZWKaPDwnGuen5h7qtK4QPYRujgtK5JpbSZiVptCPTEHt2Mq1G52VbyLzF3ofrWkZB MJUaK/YfSmxoXVJ23l60gq8e+9U4/Og259P6ethNvvebkJR6fhreF/6sFiAcDe7fAbcNvj+kvtjR XDi3or5p4RRMxq9zEB7Pg+gNxFHBbBp5JNNE3s9I/wAAAP//AwBQSwECLQAUAAYACAAAACEAWiKT o/8AAADlAQAAEwAAAAAAAAAAAAAAAAAAAAAAW0NvbnRlbnRfVHlwZXNdLnhtbFBLAQItABQABgAI AAAAIQCnSs841wAAAJYBAAALAAAAAAAAAAAAAAAAADABAABfcmVscy8ucmVsc1BLAQItABQABgAI AAAAIQAK5o9xZwMAAEgKAAAOAAAAAAAAAAAAAAAAADACAABkcnMvZTJvRG9jLnhtbFBLAQItABQA BgAIAAAAIQAT1KOi5AAAAA4BAAAPAAAAAAAAAAAAAAAAAMMFAABkcnMvZG93bnJldi54bWxQSwUG AAAAAAQABADzAAAA1AYAAAAA ">
                <v:shapetype id="_x0000_t202" coordsize="21600,21600" o:spt="202" path="m,l,21600r21600,l21600,xe">
                  <v:stroke joinstyle="miter"/>
                  <v:path gradientshapeok="t" o:connecttype="rect"/>
                </v:shapetype>
                <v:shape id="Caixa de Texto 2" o:spid="_x0000_s1027" type="#_x0000_t202" style="position:absolute;width:57315;height:10001;visibility:visible;mso-wrap-style:square;v-text-anchor:top"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c+hz884AAADpAAAADwAAAGRycy9kb3ducmV2LnhtbESPwWrC QBCG70LfYZlCb7qrmGijq0il4MmitoXehuyYhGZnQ3Zr4tu7BcHLwMzP/w3fct3bWlyo9ZVjDeOR AkGcO1NxoeHz9D6cg/AB2WDtmDRcycN69TRYYmZcxwe6HEMhIoR9hhrKEJpMSp+XZNGPXEMcs7Nr LYa4toU0LXYRbms5USqVFiuOH0ps6K2k/Pf4ZzV87c8/31P1UWxt0nSuV5Ltq9T65bnfLuLYLEAE 6sOjcUfsTHRIZul4nqbTBP7F4gGEXN0AAAD//wMAUEsBAi0AFAAGAAgAAAAhAJytYzPvAAAAiAEA ABMAAAAAAAAAAAAAAAAAAAAAAFtDb250ZW50X1R5cGVzXS54bWxQSwECLQAUAAYACAAAACEAUefx pr8AAAAWAQAACwAAAAAAAAAAAAAAAAAgAQAAX3JlbHMvLnJlbHNQSwECLQAUAAYACAAAACEAc+hz 884AAADpAAAADwAAAAAAAAAAAAAAAAAIAgAAZHJzL2Rvd25yZXYueG1sUEsFBgAAAAADAAMAtwAA AAMDAAAAAA== " filled="f" stroked="f">
                  <v:textbox>
                    <w:txbxContent>
                      <w:p w14:paraId="29DBDF54" w14:textId="77777777" w:rsidR="00266721" w:rsidRPr="00752934" w:rsidRDefault="00266721" w:rsidP="00266721">
                        <w:pPr>
                          <w:spacing w:after="0" w:line="240" w:lineRule="auto"/>
                          <w:jc w:val="center"/>
                          <w:rPr>
                            <w:rFonts w:ascii="Montserrat SemiBold" w:hAnsi="Montserrat SemiBold"/>
                            <w:color w:val="1A2A44"/>
                            <w:sz w:val="52"/>
                            <w:szCs w:val="52"/>
                          </w:rPr>
                        </w:pPr>
                        <w:r>
                          <w:rPr>
                            <w:rFonts w:ascii="Montserrat SemiBold" w:hAnsi="Montserrat SemiBold"/>
                            <w:color w:val="1A2A44"/>
                            <w:sz w:val="52"/>
                            <w:szCs w:val="52"/>
                          </w:rPr>
                          <w:t>Guia Mestre do</w:t>
                        </w:r>
                        <w:r>
                          <w:rPr>
                            <w:noProof/>
                          </w:rPr>
                          <w:drawing>
                            <wp:inline distT="0" distB="0" distL="0" distR="0" wp14:anchorId="45169B50" wp14:editId="28D8A005">
                              <wp:extent cx="1619885" cy="2429510"/>
                              <wp:effectExtent l="0" t="0" r="0" b="0"/>
                              <wp:docPr id="1469969428" name="Imagem 146996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1" name="logo_caserna.png"/>
                                      <pic:cNvPicPr/>
                                    </pic:nvPicPr>
                                    <pic:blipFill>
                                      <a:blip r:embed="rId8"/>
                                      <a:stretch>
                                        <a:fillRect/>
                                      </a:stretch>
                                    </pic:blipFill>
                                    <pic:spPr>
                                      <a:xfrm>
                                        <a:off x="0" y="0"/>
                                        <a:ext cx="1620000" cy="2429556"/>
                                      </a:xfrm>
                                      <a:prstGeom prst="rect">
                                        <a:avLst/>
                                      </a:prstGeom>
                                    </pic:spPr>
                                  </pic:pic>
                                </a:graphicData>
                              </a:graphic>
                            </wp:inline>
                          </w:drawing>
                        </w:r>
                      </w:p>
                      <w:p w14:paraId="7313754D" w14:textId="77777777" w:rsidR="00266721" w:rsidRPr="001D0E4D" w:rsidRDefault="00266721" w:rsidP="00266721">
                        <w:pPr>
                          <w:spacing w:after="0" w:line="240" w:lineRule="auto"/>
                          <w:jc w:val="center"/>
                          <w:rPr>
                            <w:rFonts w:ascii="Montserrat ExtraBold" w:hAnsi="Montserrat ExtraBold"/>
                            <w:color w:val="1A2A44"/>
                            <w:sz w:val="68"/>
                            <w:szCs w:val="68"/>
                          </w:rPr>
                        </w:pPr>
                        <w:r>
                          <w:rPr>
                            <w:rFonts w:ascii="Montserrat ExtraBold" w:hAnsi="Montserrat ExtraBold"/>
                            <w:color w:val="1A2A44"/>
                            <w:sz w:val="68"/>
                            <w:szCs w:val="68"/>
                          </w:rPr>
                          <w:t>Discipulando a Caserna:</w:t>
                        </w:r>
                      </w:p>
                    </w:txbxContent>
                  </v:textbox>
                </v:shape>
                <v:shape id="Caixa de Texto 2" o:spid="_x0000_s1028" type="#_x0000_t202" style="position:absolute;left:152;top:10423;width:56140;height:8485;visibility:visible;mso-wrap-style:square;v-text-anchor:top"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6o1sRMwAAADoAAAADwAAAGRycy9kb3ducmV2LnhtbESPQWvC QBSE74X+h+UJ3upuaiMSXUWqBQ9equn9kX3NBrNvQ3Zr4r/vFoReBoZhvmHW29G14kZ9aDxryGYK BHHlTcO1hvLy8bIEESKywdYzabhTgO3m+WmNhfEDf9LtHGuRIBwK1GBj7AopQ2XJYZj5jjhl3753 GJPta2l6HBLctfJVqYV02HBasNjRu6Xqev5xGmI0u+xeHlw4fo2n/WBVlWOp9XQy7ldJdisQkcb4 33ggjkZDvnzL5mqeL+DvV/oEQm5+AQAA//8DAFBLAQItABQABgAIAAAAIQCcrWMz7wAAAIgBAAAT AAAAAAAAAAAAAAAAAAAAAABbQ29udGVudF9UeXBlc10ueG1sUEsBAi0AFAAGAAgAAAAhAFHn8aa/ AAAAFgEAAAsAAAAAAAAAAAAAAAAAIAEAAF9yZWxzLy5yZWxzUEsBAi0AFAAGAAgAAAAhAOqNbETM AAAA6AAAAA8AAAAAAAAAAAAAAAAACAIAAGRycy9kb3ducmV2LnhtbFBLBQYAAAAAAwADALcAAAAB AwAAAAA= " filled="f" stroked="f">
                  <v:textbox style="mso-fit-shape-to-text:t">
                    <w:txbxContent>
                      <w:p w14:paraId="17500F7C" w14:textId="77777777" w:rsidR="00266721" w:rsidRPr="00752934" w:rsidRDefault="00266721" w:rsidP="00266721">
                        <w:pPr>
                          <w:spacing w:after="0" w:line="288" w:lineRule="auto"/>
                          <w:jc w:val="center"/>
                          <w:rPr>
                            <w:rFonts w:ascii="Open Sans" w:hAnsi="Open Sans" w:cs="Open Sans"/>
                            <w:color w:val="4A4A4A"/>
                            <w:sz w:val="36"/>
                            <w:szCs w:val="36"/>
                          </w:rPr>
                        </w:pPr>
                        <w:r>
                          <w:rPr>
                            <w:rFonts w:ascii="Open Sans" w:hAnsi="Open Sans" w:cs="Open Sans"/>
                            <w:color w:val="4A4A4A"/>
                            <w:sz w:val="36"/>
                            <w:szCs w:val="36"/>
                          </w:rPr>
                          <w:t>Referência oficial para o discipulado bíblico</w:t>
                        </w:r>
                      </w:p>
                      <w:p w14:paraId="756EB9A5" w14:textId="77777777" w:rsidR="00266721" w:rsidRPr="00752934" w:rsidRDefault="00266721" w:rsidP="00266721">
                        <w:pPr>
                          <w:spacing w:after="0" w:line="288" w:lineRule="auto"/>
                          <w:jc w:val="center"/>
                          <w:rPr>
                            <w:rFonts w:ascii="Open Sans" w:hAnsi="Open Sans" w:cs="Open Sans"/>
                            <w:color w:val="4A4A4A"/>
                            <w:sz w:val="32"/>
                            <w:szCs w:val="32"/>
                          </w:rPr>
                        </w:pPr>
                        <w:r>
                          <w:rPr>
                            <w:rFonts w:ascii="Open Sans" w:hAnsi="Open Sans" w:cs="Open Sans"/>
                            <w:color w:val="4A4A4A"/>
                            <w:sz w:val="36"/>
                            <w:szCs w:val="36"/>
                          </w:rPr>
                          <w:t>e a edificação da fé em contexto militar.</w:t>
                        </w:r>
                      </w:p>
                    </w:txbxContent>
                  </v:textbox>
                </v:shape>
                <v:line id="Conector reto 1" o:spid="_x0000_s1029" style="position:absolute;visibility:visible;mso-wrap-style:square" from="12112,20781" to="45228,20781" o:connectortype="straight"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BtL5b88AAADpAAAADwAAAGRycy9kb3ducmV2LnhtbESPTWvC QBCG7wX/wzKF3urGjxiNriJqwYOCTUvPQ3aaBLOzIbvV1F/vCoVeBmZe3md4FqvO1OJCrassKxj0 IxDEudUVFwo+P95epyCcR9ZYWyYFv+Rgtew9LTDV9srvdMl8IQKEXYoKSu+bVEqXl2TQ9W1DHLJv 2xr0YW0LqVu8Brip5TCKJtJgxeFDiQ1tSsrP2Y9RMHKn3YGG69tJxkV2nOH0K8mdUi/P3XYexnoO wlPn/xt/iL0ODrPxIE7GSRzDQywcQMjlHQAA//8DAFBLAQItABQABgAIAAAAIQCcrWMz7wAAAIgB AAATAAAAAAAAAAAAAAAAAAAAAABbQ29udGVudF9UeXBlc10ueG1sUEsBAi0AFAAGAAgAAAAhAFHn 8aa/AAAAFgEAAAsAAAAAAAAAAAAAAAAAIAEAAF9yZWxzLy5yZWxzUEsBAi0AFAAGAAgAAAAhAAbS +W/PAAAA6QAAAA8AAAAAAAAAAAAAAAAACAIAAGRycy9kb3ducmV2LnhtbFBLBQYAAAAAAwADALcA AAAEAwAAAAA= " strokecolor="#8c6a46" strokeweight="1.25pt">
                  <v:stroke joinstyle="miter"/>
                </v:line>
                <w10:wrap anchory="margin"/>
              </v:group>
            </w:pict>
          </mc:Fallback>
        </mc:AlternateContent>
      </w:r>
      <w:r>
        <w:rPr>
          <w:rFonts w:ascii="Montserrat" w:hAnsi="Montserrat"/>
          <w:noProof/>
          <w:sz w:val="24"/>
          <w:szCs w:val="24"/>
        </w:rPr>
        <w:drawing>
          <wp:anchor distT="0" distB="0" distL="114300" distR="114300" simplePos="0" relativeHeight="251658242" behindDoc="0" locked="0" layoutInCell="1" allowOverlap="1" wp14:anchorId="5C1574D0" wp14:editId="6CCC0D56">
            <wp:simplePos x="0" y="0"/>
            <wp:positionH relativeFrom="margin">
              <wp:posOffset>2181860</wp:posOffset>
            </wp:positionH>
            <wp:positionV relativeFrom="margin">
              <wp:posOffset>0</wp:posOffset>
            </wp:positionV>
            <wp:extent cx="1365053" cy="2160000"/>
            <wp:effectExtent l="0" t="0" r="6985" b="0"/>
            <wp:wrapNone/>
            <wp:docPr id="93869035" name="Gráfico 1 - Logo Flat P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9035" name="Gráfico 1 - Logo Flat PDAC"/>
                    <pic:cNvPicPr/>
                  </pic:nvPicPr>
                  <pic:blipFill rotWithShape="1">
                    <a:blip r:embed="rId9">
                      <a:extLst>
                        <a:ext uri="{96DAC541-7B7A-43D3-8B79-37D633B846F1}">
                          <asvg:svgBlip xmlns:asvg="http://schemas.microsoft.com/office/drawing/2016/SVG/main" r:embed="rId10"/>
                        </a:ext>
                      </a:extLst>
                    </a:blip>
                    <a:srcRect l="21973" t="3158" r="21077" b="6766"/>
                    <a:stretch>
                      <a:fillRect/>
                    </a:stretch>
                  </pic:blipFill>
                  <pic:spPr bwMode="auto">
                    <a:xfrm>
                      <a:off x="0" y="0"/>
                      <a:ext cx="1365053" cy="216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1" behindDoc="0" locked="0" layoutInCell="1" allowOverlap="1" wp14:anchorId="3223484A" wp14:editId="399F0FAA">
            <wp:simplePos x="0" y="0"/>
            <wp:positionH relativeFrom="margin">
              <wp:posOffset>2505710</wp:posOffset>
            </wp:positionH>
            <wp:positionV relativeFrom="margin">
              <wp:posOffset>7996555</wp:posOffset>
            </wp:positionV>
            <wp:extent cx="720000" cy="898987"/>
            <wp:effectExtent l="76200" t="76200" r="80645" b="73025"/>
            <wp:wrapNone/>
            <wp:docPr id="274027974" name="Gráfico 1 - Logo Endosso P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7974" name="Gráfico 1 - Logo Endosso PCDA"/>
                    <pic:cNvPicPr/>
                  </pic:nvPicPr>
                  <pic:blipFill>
                    <a:blip r:embed="rId11">
                      <a:extLst>
                        <a:ext uri="{96DAC541-7B7A-43D3-8B79-37D633B846F1}">
                          <asvg:svgBlip xmlns:asvg="http://schemas.microsoft.com/office/drawing/2016/SVG/main" r:embed="rId12"/>
                        </a:ext>
                      </a:extLst>
                    </a:blip>
                    <a:stretch>
                      <a:fillRect/>
                    </a:stretch>
                  </pic:blipFill>
                  <pic:spPr>
                    <a:xfrm>
                      <a:off x="0" y="0"/>
                      <a:ext cx="720000" cy="898987"/>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br w:type="page"/>
      </w:r>
    </w:p>
    <w:p w14:paraId="150B496F" w14:textId="77777777" w:rsidR="004A6D93" w:rsidRDefault="004A6D93">
      <w:pPr>
        <w:rPr>
          <w:rFonts w:ascii="Open Sans" w:hAnsi="Open Sans" w:cs="Open Sans"/>
          <w:color w:val="1A2A44"/>
          <w:sz w:val="24"/>
          <w:szCs w:val="24"/>
        </w:rPr>
      </w:pPr>
      <w:bookmarkStart w:id="1" w:name="CAPA_Verso_EmBranco"/>
      <w:bookmarkEnd w:id="1"/>
      <w:r>
        <w:rPr>
          <w:rFonts w:ascii="Open Sans" w:hAnsi="Open Sans" w:cs="Open Sans"/>
          <w:color w:val="1A2A44"/>
          <w:sz w:val="24"/>
          <w:szCs w:val="24"/>
        </w:rPr>
        <w:lastRenderedPageBreak/>
        <w:br w:type="page"/>
      </w:r>
    </w:p>
    <w:p w14:paraId="6D0CF03A" w14:textId="77777777" w:rsidR="003B75FB" w:rsidRPr="00046DDF" w:rsidRDefault="00740293" w:rsidP="00B05F88">
      <w:pPr>
        <w:jc w:val="center"/>
        <w:rPr>
          <w:rFonts w:ascii="Open Sans" w:hAnsi="Open Sans" w:cs="Open Sans"/>
          <w:sz w:val="24"/>
          <w:szCs w:val="24"/>
        </w:rPr>
      </w:pPr>
      <w:bookmarkStart w:id="2" w:name="FOLHA_DE_ROSTO"/>
      <w:bookmarkEnd w:id="2"/>
      <w:r>
        <w:rPr>
          <w:rFonts w:ascii="Open Sans" w:hAnsi="Open Sans" w:cs="Open Sans"/>
          <w:color w:val="1A2A44"/>
          <w:sz w:val="24"/>
          <w:szCs w:val="24"/>
        </w:rPr>
        <w:lastRenderedPageBreak/>
        <w:t>Projeto Caserna de Adulão</w:t>
      </w:r>
    </w:p>
    <w:p w14:paraId="2468D729" w14:textId="77777777" w:rsidR="00740293" w:rsidRDefault="00740293" w:rsidP="002C6683">
      <w:pPr>
        <w:spacing w:after="0" w:line="240" w:lineRule="auto"/>
        <w:jc w:val="center"/>
        <w:rPr>
          <w:rFonts w:ascii="Montserrat" w:hAnsi="Montserrat"/>
          <w:sz w:val="24"/>
          <w:szCs w:val="24"/>
        </w:rPr>
      </w:pPr>
    </w:p>
    <w:p w14:paraId="6512FD8F" w14:textId="77777777" w:rsidR="00304195" w:rsidRDefault="00304195" w:rsidP="002C6683">
      <w:pPr>
        <w:spacing w:after="0" w:line="240" w:lineRule="auto"/>
        <w:jc w:val="center"/>
        <w:rPr>
          <w:rFonts w:ascii="Montserrat" w:hAnsi="Montserrat"/>
          <w:sz w:val="24"/>
          <w:szCs w:val="24"/>
        </w:rPr>
      </w:pPr>
    </w:p>
    <w:p w14:paraId="24964399" w14:textId="77777777" w:rsidR="00304195" w:rsidRDefault="00304195" w:rsidP="002C6683">
      <w:pPr>
        <w:spacing w:after="0" w:line="240" w:lineRule="auto"/>
        <w:jc w:val="center"/>
        <w:rPr>
          <w:rFonts w:ascii="Montserrat" w:hAnsi="Montserrat"/>
          <w:sz w:val="24"/>
          <w:szCs w:val="24"/>
        </w:rPr>
      </w:pPr>
    </w:p>
    <w:p w14:paraId="33AC0698" w14:textId="77777777" w:rsidR="00DA6846" w:rsidRDefault="00DA6846" w:rsidP="002C6683">
      <w:pPr>
        <w:spacing w:after="0" w:line="240" w:lineRule="auto"/>
        <w:jc w:val="center"/>
        <w:rPr>
          <w:rFonts w:ascii="Montserrat" w:hAnsi="Montserrat"/>
          <w:sz w:val="24"/>
          <w:szCs w:val="24"/>
        </w:rPr>
      </w:pPr>
    </w:p>
    <w:p w14:paraId="6985D008" w14:textId="77777777" w:rsidR="00DA6846" w:rsidRDefault="00DA6846" w:rsidP="002C6683">
      <w:pPr>
        <w:spacing w:after="0" w:line="240" w:lineRule="auto"/>
        <w:jc w:val="center"/>
        <w:rPr>
          <w:rFonts w:ascii="Montserrat" w:hAnsi="Montserrat"/>
          <w:sz w:val="24"/>
          <w:szCs w:val="24"/>
        </w:rPr>
      </w:pPr>
    </w:p>
    <w:p w14:paraId="4D8AA270" w14:textId="77777777" w:rsidR="00DA6846" w:rsidRDefault="00DA6846" w:rsidP="002C6683">
      <w:pPr>
        <w:spacing w:after="0" w:line="240" w:lineRule="auto"/>
        <w:jc w:val="center"/>
        <w:rPr>
          <w:rFonts w:ascii="Montserrat" w:hAnsi="Montserrat"/>
          <w:sz w:val="24"/>
          <w:szCs w:val="24"/>
        </w:rPr>
      </w:pPr>
    </w:p>
    <w:p w14:paraId="5A86933A" w14:textId="77777777" w:rsidR="00DA6846" w:rsidRDefault="00DA6846" w:rsidP="002C6683">
      <w:pPr>
        <w:spacing w:after="0" w:line="240" w:lineRule="auto"/>
        <w:jc w:val="center"/>
        <w:rPr>
          <w:rFonts w:ascii="Montserrat" w:hAnsi="Montserrat"/>
          <w:sz w:val="24"/>
          <w:szCs w:val="24"/>
        </w:rPr>
      </w:pPr>
    </w:p>
    <w:p w14:paraId="77CB1187" w14:textId="77777777" w:rsidR="00DA6846" w:rsidRDefault="00DA6846" w:rsidP="002C6683">
      <w:pPr>
        <w:spacing w:after="0" w:line="240" w:lineRule="auto"/>
        <w:jc w:val="center"/>
        <w:rPr>
          <w:rFonts w:ascii="Montserrat" w:hAnsi="Montserrat"/>
          <w:sz w:val="24"/>
          <w:szCs w:val="24"/>
        </w:rPr>
      </w:pPr>
    </w:p>
    <w:p w14:paraId="446C52BE" w14:textId="77777777" w:rsidR="00DA6846" w:rsidRDefault="00DA6846" w:rsidP="002C6683">
      <w:pPr>
        <w:spacing w:after="0" w:line="240" w:lineRule="auto"/>
        <w:jc w:val="center"/>
        <w:rPr>
          <w:rFonts w:ascii="Montserrat" w:hAnsi="Montserrat"/>
          <w:sz w:val="24"/>
          <w:szCs w:val="24"/>
        </w:rPr>
      </w:pPr>
    </w:p>
    <w:p w14:paraId="0AAF0FAE" w14:textId="77777777" w:rsidR="00DA6846" w:rsidRDefault="00DA6846" w:rsidP="002C6683">
      <w:pPr>
        <w:spacing w:after="0" w:line="240" w:lineRule="auto"/>
        <w:jc w:val="center"/>
        <w:rPr>
          <w:rFonts w:ascii="Montserrat" w:hAnsi="Montserrat"/>
          <w:sz w:val="24"/>
          <w:szCs w:val="24"/>
        </w:rPr>
      </w:pPr>
    </w:p>
    <w:p w14:paraId="78F932B7" w14:textId="77777777" w:rsidR="00DA6846" w:rsidRDefault="00DA6846" w:rsidP="002C6683">
      <w:pPr>
        <w:spacing w:after="0" w:line="240" w:lineRule="auto"/>
        <w:jc w:val="center"/>
        <w:rPr>
          <w:rFonts w:ascii="Montserrat" w:hAnsi="Montserrat"/>
          <w:sz w:val="24"/>
          <w:szCs w:val="24"/>
        </w:rPr>
      </w:pPr>
    </w:p>
    <w:p w14:paraId="0B1B92A4" w14:textId="77777777" w:rsidR="00DA6846" w:rsidRDefault="00DA6846" w:rsidP="002C6683">
      <w:pPr>
        <w:spacing w:after="0" w:line="240" w:lineRule="auto"/>
        <w:jc w:val="center"/>
        <w:rPr>
          <w:rFonts w:ascii="Montserrat" w:hAnsi="Montserrat"/>
          <w:sz w:val="24"/>
          <w:szCs w:val="24"/>
        </w:rPr>
      </w:pPr>
    </w:p>
    <w:p w14:paraId="3BD5504E" w14:textId="77777777" w:rsidR="00304195" w:rsidRDefault="00304195" w:rsidP="002C6683">
      <w:pPr>
        <w:spacing w:after="0" w:line="240" w:lineRule="auto"/>
        <w:jc w:val="center"/>
        <w:rPr>
          <w:rFonts w:ascii="Montserrat" w:hAnsi="Montserrat"/>
          <w:sz w:val="24"/>
          <w:szCs w:val="24"/>
        </w:rPr>
      </w:pPr>
    </w:p>
    <w:p w14:paraId="0176990E" w14:textId="77777777" w:rsidR="00740293" w:rsidRPr="00DA6846" w:rsidRDefault="00740293" w:rsidP="00B05F88">
      <w:pPr>
        <w:spacing w:after="0" w:line="276" w:lineRule="auto"/>
        <w:jc w:val="center"/>
        <w:rPr>
          <w:rFonts w:ascii="Montserrat SemiBold" w:hAnsi="Montserrat SemiBold"/>
          <w:color w:val="1A2A44"/>
          <w:sz w:val="48"/>
          <w:szCs w:val="48"/>
        </w:rPr>
      </w:pPr>
      <w:r>
        <w:rPr>
          <w:rFonts w:ascii="Montserrat SemiBold" w:hAnsi="Montserrat SemiBold"/>
          <w:color w:val="1A2A44"/>
          <w:sz w:val="48"/>
          <w:szCs w:val="48"/>
        </w:rPr>
        <w:t>GUIA MESTRE DO</w:t>
      </w:r>
    </w:p>
    <w:p w14:paraId="3DDA63F6" w14:textId="77777777" w:rsidR="00740293" w:rsidRPr="00DA6846" w:rsidRDefault="00740293" w:rsidP="00B05F88">
      <w:pPr>
        <w:spacing w:after="0" w:line="276" w:lineRule="auto"/>
        <w:jc w:val="center"/>
        <w:rPr>
          <w:rFonts w:ascii="Montserrat SemiBold" w:hAnsi="Montserrat SemiBold"/>
          <w:color w:val="1A2A44"/>
          <w:sz w:val="48"/>
          <w:szCs w:val="48"/>
        </w:rPr>
      </w:pPr>
      <w:r>
        <w:rPr>
          <w:rFonts w:ascii="Montserrat SemiBold" w:hAnsi="Montserrat SemiBold"/>
          <w:color w:val="1A2A44"/>
          <w:sz w:val="48"/>
          <w:szCs w:val="48"/>
        </w:rPr>
        <w:t>DISCIPULANDO A CASERNA</w:t>
      </w:r>
    </w:p>
    <w:p w14:paraId="7E399ED8" w14:textId="77777777" w:rsidR="002C6683" w:rsidRDefault="002C6683" w:rsidP="002C6683">
      <w:pPr>
        <w:spacing w:after="0" w:line="240" w:lineRule="auto"/>
        <w:jc w:val="center"/>
        <w:rPr>
          <w:rFonts w:ascii="Montserrat" w:hAnsi="Montserrat"/>
          <w:sz w:val="24"/>
          <w:szCs w:val="24"/>
        </w:rPr>
      </w:pPr>
    </w:p>
    <w:p w14:paraId="038FBEE8" w14:textId="77777777" w:rsidR="00740293" w:rsidRPr="00DA6846" w:rsidRDefault="005C606E" w:rsidP="00E8012D">
      <w:pPr>
        <w:spacing w:after="0"/>
        <w:jc w:val="center"/>
        <w:rPr>
          <w:rFonts w:ascii="Open Sans" w:hAnsi="Open Sans" w:cs="Open Sans"/>
          <w:color w:val="4A4A4A"/>
          <w:sz w:val="28"/>
          <w:szCs w:val="28"/>
        </w:rPr>
      </w:pPr>
      <w:r>
        <w:rPr>
          <w:rFonts w:ascii="Open Sans" w:hAnsi="Open Sans" w:cs="Open Sans"/>
          <w:color w:val="4A4A4A"/>
          <w:sz w:val="28"/>
          <w:szCs w:val="28"/>
        </w:rPr>
        <w:t>Referência oficial para o discipulado bíblico e a</w:t>
      </w:r>
    </w:p>
    <w:p w14:paraId="3C9B761D" w14:textId="77777777" w:rsidR="005C606E" w:rsidRPr="00DA6846" w:rsidRDefault="005C606E" w:rsidP="00E8012D">
      <w:pPr>
        <w:spacing w:after="0"/>
        <w:jc w:val="center"/>
        <w:rPr>
          <w:rFonts w:ascii="Open Sans" w:hAnsi="Open Sans" w:cs="Open Sans"/>
          <w:color w:val="4A4A4A"/>
          <w:sz w:val="28"/>
          <w:szCs w:val="28"/>
        </w:rPr>
      </w:pPr>
      <w:r>
        <w:rPr>
          <w:rFonts w:ascii="Open Sans" w:hAnsi="Open Sans" w:cs="Open Sans"/>
          <w:color w:val="4A4A4A"/>
          <w:sz w:val="28"/>
          <w:szCs w:val="28"/>
        </w:rPr>
        <w:t>edificação da fé em contexto militar.</w:t>
      </w:r>
    </w:p>
    <w:p w14:paraId="330F1A57" w14:textId="77777777" w:rsidR="00B81A04" w:rsidRDefault="00B81A04" w:rsidP="00B81A04">
      <w:pPr>
        <w:spacing w:after="0" w:line="240" w:lineRule="auto"/>
        <w:jc w:val="center"/>
        <w:rPr>
          <w:rFonts w:ascii="Montserrat" w:hAnsi="Montserrat"/>
          <w:sz w:val="24"/>
          <w:szCs w:val="24"/>
        </w:rPr>
      </w:pPr>
    </w:p>
    <w:p w14:paraId="65725358" w14:textId="77777777" w:rsidR="00B81A04" w:rsidRDefault="00B81A04" w:rsidP="00B81A04">
      <w:pPr>
        <w:spacing w:after="0" w:line="240" w:lineRule="auto"/>
        <w:jc w:val="center"/>
        <w:rPr>
          <w:rFonts w:ascii="Montserrat" w:hAnsi="Montserrat"/>
          <w:sz w:val="24"/>
          <w:szCs w:val="24"/>
        </w:rPr>
      </w:pPr>
    </w:p>
    <w:p w14:paraId="6DF44BB4" w14:textId="77777777" w:rsidR="00BE3208" w:rsidRDefault="00BE3208" w:rsidP="00B81A04">
      <w:pPr>
        <w:spacing w:after="0" w:line="240" w:lineRule="auto"/>
        <w:jc w:val="center"/>
        <w:rPr>
          <w:rFonts w:ascii="Montserrat" w:hAnsi="Montserrat"/>
          <w:sz w:val="24"/>
          <w:szCs w:val="24"/>
        </w:rPr>
      </w:pPr>
    </w:p>
    <w:p w14:paraId="50093871" w14:textId="77777777" w:rsidR="00AF26C3" w:rsidRPr="00DA6846" w:rsidRDefault="00295EFD" w:rsidP="002B3A4B">
      <w:pPr>
        <w:spacing w:after="0"/>
        <w:jc w:val="center"/>
        <w:rPr>
          <w:rFonts w:ascii="Open Sans" w:hAnsi="Open Sans" w:cs="Open Sans"/>
          <w:color w:val="4A4A4A"/>
          <w:sz w:val="24"/>
          <w:szCs w:val="24"/>
        </w:rPr>
      </w:pPr>
      <w:r>
        <w:rPr>
          <w:rFonts w:ascii="Open Sans" w:hAnsi="Open Sans" w:cs="Open Sans"/>
          <w:color w:val="4A4A4A"/>
          <w:sz w:val="24"/>
          <w:szCs w:val="24"/>
        </w:rPr>
        <w:t>Guia institucional de discipulado cristão, elaborado no</w:t>
      </w:r>
    </w:p>
    <w:p w14:paraId="0CC7313A" w14:textId="77777777" w:rsidR="009F09D1" w:rsidRPr="00DA6846" w:rsidRDefault="00295EFD" w:rsidP="002B3A4B">
      <w:pPr>
        <w:spacing w:after="0"/>
        <w:jc w:val="center"/>
        <w:rPr>
          <w:rFonts w:ascii="Open Sans" w:hAnsi="Open Sans" w:cs="Open Sans"/>
          <w:color w:val="4A4A4A"/>
          <w:sz w:val="24"/>
          <w:szCs w:val="24"/>
        </w:rPr>
      </w:pPr>
      <w:r>
        <w:rPr>
          <w:rFonts w:ascii="Open Sans" w:hAnsi="Open Sans" w:cs="Open Sans"/>
          <w:color w:val="4A4A4A"/>
          <w:sz w:val="24"/>
          <w:szCs w:val="24"/>
        </w:rPr>
        <w:t>âmbito do Projeto Caserna de Adulão, com a finalidade de</w:t>
      </w:r>
    </w:p>
    <w:p w14:paraId="50B8404E" w14:textId="77777777" w:rsidR="009F09D1" w:rsidRPr="00DA6846" w:rsidRDefault="00295EFD" w:rsidP="002B3A4B">
      <w:pPr>
        <w:spacing w:after="0"/>
        <w:jc w:val="center"/>
        <w:rPr>
          <w:rFonts w:ascii="Open Sans" w:hAnsi="Open Sans" w:cs="Open Sans"/>
          <w:color w:val="4A4A4A"/>
          <w:sz w:val="24"/>
          <w:szCs w:val="24"/>
        </w:rPr>
      </w:pPr>
      <w:r>
        <w:rPr>
          <w:rFonts w:ascii="Open Sans" w:hAnsi="Open Sans" w:cs="Open Sans"/>
          <w:color w:val="4A4A4A"/>
          <w:sz w:val="24"/>
          <w:szCs w:val="24"/>
        </w:rPr>
        <w:t>orientar a formação bíblica, espiritual e ética de militares</w:t>
      </w:r>
    </w:p>
    <w:p w14:paraId="4787E00E" w14:textId="77777777" w:rsidR="00B81A04" w:rsidRDefault="00295EFD" w:rsidP="002B3A4B">
      <w:pPr>
        <w:spacing w:after="0"/>
        <w:jc w:val="center"/>
        <w:rPr>
          <w:rFonts w:ascii="Montserrat" w:hAnsi="Montserrat"/>
          <w:sz w:val="24"/>
          <w:szCs w:val="24"/>
        </w:rPr>
      </w:pPr>
      <w:r>
        <w:rPr>
          <w:rFonts w:ascii="Open Sans" w:hAnsi="Open Sans" w:cs="Open Sans"/>
          <w:color w:val="4A4A4A"/>
          <w:sz w:val="24"/>
          <w:szCs w:val="24"/>
        </w:rPr>
        <w:t>cristãos em contexto institucional.</w:t>
      </w:r>
    </w:p>
    <w:p w14:paraId="42AB4C42" w14:textId="77777777" w:rsidR="00B81A04" w:rsidRDefault="00B81A04" w:rsidP="00B81A04">
      <w:pPr>
        <w:spacing w:after="0" w:line="240" w:lineRule="auto"/>
        <w:jc w:val="center"/>
        <w:rPr>
          <w:rFonts w:ascii="Montserrat" w:hAnsi="Montserrat"/>
          <w:sz w:val="24"/>
          <w:szCs w:val="24"/>
        </w:rPr>
      </w:pPr>
    </w:p>
    <w:p w14:paraId="40994B48" w14:textId="77777777" w:rsidR="00B81A04" w:rsidRDefault="00B81A04" w:rsidP="00B81A04">
      <w:pPr>
        <w:spacing w:after="0" w:line="240" w:lineRule="auto"/>
        <w:jc w:val="center"/>
        <w:rPr>
          <w:rFonts w:ascii="Montserrat" w:hAnsi="Montserrat"/>
          <w:sz w:val="24"/>
          <w:szCs w:val="24"/>
        </w:rPr>
      </w:pPr>
    </w:p>
    <w:p w14:paraId="53E9D1B0" w14:textId="77777777" w:rsidR="00EF2F8B" w:rsidRDefault="00EF2F8B" w:rsidP="00B81A04">
      <w:pPr>
        <w:spacing w:after="0" w:line="240" w:lineRule="auto"/>
        <w:jc w:val="center"/>
        <w:rPr>
          <w:rFonts w:ascii="Montserrat" w:hAnsi="Montserrat"/>
          <w:sz w:val="24"/>
          <w:szCs w:val="24"/>
        </w:rPr>
      </w:pPr>
    </w:p>
    <w:p w14:paraId="4C1E202F" w14:textId="77777777" w:rsidR="0052301C" w:rsidRDefault="0052301C" w:rsidP="00B81A04">
      <w:pPr>
        <w:spacing w:after="0" w:line="240" w:lineRule="auto"/>
        <w:jc w:val="center"/>
        <w:rPr>
          <w:rFonts w:ascii="Montserrat" w:hAnsi="Montserrat"/>
          <w:sz w:val="24"/>
          <w:szCs w:val="24"/>
        </w:rPr>
      </w:pPr>
    </w:p>
    <w:p w14:paraId="3AC57D59" w14:textId="77777777" w:rsidR="002B3A4B" w:rsidRDefault="002B3A4B" w:rsidP="00B81A04">
      <w:pPr>
        <w:spacing w:after="0" w:line="240" w:lineRule="auto"/>
        <w:jc w:val="center"/>
        <w:rPr>
          <w:rFonts w:ascii="Montserrat" w:hAnsi="Montserrat"/>
          <w:sz w:val="24"/>
          <w:szCs w:val="24"/>
        </w:rPr>
      </w:pPr>
    </w:p>
    <w:p w14:paraId="456683BE" w14:textId="77777777" w:rsidR="002B3A4B" w:rsidRDefault="002B3A4B" w:rsidP="00B81A04">
      <w:pPr>
        <w:spacing w:after="0" w:line="240" w:lineRule="auto"/>
        <w:jc w:val="center"/>
        <w:rPr>
          <w:rFonts w:ascii="Montserrat" w:hAnsi="Montserrat"/>
          <w:sz w:val="24"/>
          <w:szCs w:val="24"/>
        </w:rPr>
      </w:pPr>
    </w:p>
    <w:p w14:paraId="08D8E3A6" w14:textId="77777777" w:rsidR="002B3A4B" w:rsidRDefault="002B3A4B" w:rsidP="00B81A04">
      <w:pPr>
        <w:spacing w:after="0" w:line="240" w:lineRule="auto"/>
        <w:jc w:val="center"/>
        <w:rPr>
          <w:rFonts w:ascii="Montserrat" w:hAnsi="Montserrat"/>
          <w:sz w:val="24"/>
          <w:szCs w:val="24"/>
        </w:rPr>
      </w:pPr>
    </w:p>
    <w:p w14:paraId="03A1FFB2" w14:textId="77777777" w:rsidR="002B3A4B" w:rsidRDefault="002B3A4B" w:rsidP="00B81A04">
      <w:pPr>
        <w:spacing w:after="0" w:line="240" w:lineRule="auto"/>
        <w:jc w:val="center"/>
        <w:rPr>
          <w:rFonts w:ascii="Montserrat" w:hAnsi="Montserrat"/>
          <w:sz w:val="24"/>
          <w:szCs w:val="24"/>
        </w:rPr>
      </w:pPr>
    </w:p>
    <w:p w14:paraId="78DAFF77" w14:textId="77777777" w:rsidR="002B3A4B" w:rsidRDefault="002B3A4B" w:rsidP="00B81A04">
      <w:pPr>
        <w:spacing w:after="0" w:line="240" w:lineRule="auto"/>
        <w:jc w:val="center"/>
        <w:rPr>
          <w:rFonts w:ascii="Montserrat" w:hAnsi="Montserrat"/>
          <w:sz w:val="24"/>
          <w:szCs w:val="24"/>
        </w:rPr>
      </w:pPr>
    </w:p>
    <w:p w14:paraId="04877417" w14:textId="77777777" w:rsidR="002B3A4B" w:rsidRDefault="002B3A4B" w:rsidP="00B81A04">
      <w:pPr>
        <w:spacing w:after="0" w:line="240" w:lineRule="auto"/>
        <w:jc w:val="center"/>
        <w:rPr>
          <w:rFonts w:ascii="Montserrat" w:hAnsi="Montserrat"/>
          <w:sz w:val="24"/>
          <w:szCs w:val="24"/>
        </w:rPr>
      </w:pPr>
    </w:p>
    <w:p w14:paraId="5B7D5392" w14:textId="77777777" w:rsidR="002B3A4B" w:rsidRDefault="002B3A4B" w:rsidP="00B81A04">
      <w:pPr>
        <w:spacing w:after="0" w:line="240" w:lineRule="auto"/>
        <w:jc w:val="center"/>
        <w:rPr>
          <w:rFonts w:ascii="Montserrat" w:hAnsi="Montserrat"/>
          <w:sz w:val="24"/>
          <w:szCs w:val="24"/>
        </w:rPr>
      </w:pPr>
    </w:p>
    <w:p w14:paraId="71FBF13C" w14:textId="77777777" w:rsidR="002B3A4B" w:rsidRDefault="002B3A4B" w:rsidP="00B81A04">
      <w:pPr>
        <w:spacing w:after="0" w:line="240" w:lineRule="auto"/>
        <w:jc w:val="center"/>
        <w:rPr>
          <w:rFonts w:ascii="Montserrat" w:hAnsi="Montserrat"/>
          <w:sz w:val="24"/>
          <w:szCs w:val="24"/>
        </w:rPr>
      </w:pPr>
    </w:p>
    <w:p w14:paraId="69628BE5" w14:textId="77777777" w:rsidR="002B3A4B" w:rsidRDefault="002B3A4B" w:rsidP="00B81A04">
      <w:pPr>
        <w:spacing w:after="0" w:line="240" w:lineRule="auto"/>
        <w:jc w:val="center"/>
        <w:rPr>
          <w:rFonts w:ascii="Montserrat" w:hAnsi="Montserrat"/>
          <w:sz w:val="24"/>
          <w:szCs w:val="24"/>
        </w:rPr>
      </w:pPr>
    </w:p>
    <w:p w14:paraId="049DCF33" w14:textId="77777777" w:rsidR="002B3A4B" w:rsidRDefault="002B3A4B" w:rsidP="00B81A04">
      <w:pPr>
        <w:spacing w:after="0" w:line="240" w:lineRule="auto"/>
        <w:jc w:val="center"/>
        <w:rPr>
          <w:rFonts w:ascii="Montserrat" w:hAnsi="Montserrat"/>
          <w:sz w:val="24"/>
          <w:szCs w:val="24"/>
        </w:rPr>
      </w:pPr>
    </w:p>
    <w:p w14:paraId="3522866F" w14:textId="77777777" w:rsidR="002F7221" w:rsidRPr="00D00355" w:rsidRDefault="002F7221" w:rsidP="00DA6846">
      <w:pPr>
        <w:spacing w:after="0"/>
        <w:jc w:val="center"/>
        <w:rPr>
          <w:rFonts w:ascii="Open Sans" w:hAnsi="Open Sans" w:cs="Open Sans"/>
          <w:color w:val="4A4A4A"/>
          <w:sz w:val="24"/>
          <w:szCs w:val="24"/>
        </w:rPr>
      </w:pPr>
      <w:r>
        <w:rPr>
          <w:rFonts w:ascii="Open Sans" w:hAnsi="Open Sans" w:cs="Open Sans"/>
          <w:color w:val="4A4A4A"/>
          <w:sz w:val="24"/>
          <w:szCs w:val="24"/>
        </w:rPr>
        <w:t>Fortaleza</w:t>
      </w:r>
    </w:p>
    <w:p w14:paraId="088C1EED" w14:textId="77777777" w:rsidR="003B75FB" w:rsidRPr="00295EFD" w:rsidRDefault="002F7221" w:rsidP="00DA6846">
      <w:pPr>
        <w:spacing w:after="0"/>
        <w:jc w:val="center"/>
        <w:rPr>
          <w:rFonts w:ascii="Open Sans" w:hAnsi="Open Sans" w:cs="Open Sans"/>
          <w:sz w:val="24"/>
          <w:szCs w:val="24"/>
        </w:rPr>
      </w:pPr>
      <w:r>
        <w:rPr>
          <w:rFonts w:ascii="Open Sans" w:hAnsi="Open Sans" w:cs="Open Sans"/>
          <w:color w:val="4A4A4A"/>
          <w:sz w:val="24"/>
          <w:szCs w:val="24"/>
        </w:rPr>
        <w:t>2026</w:t>
      </w:r>
      <w:r>
        <w:rPr>
          <w:rFonts w:ascii="Open Sans" w:hAnsi="Open Sans" w:cs="Open Sans"/>
          <w:sz w:val="24"/>
          <w:szCs w:val="24"/>
        </w:rPr>
        <w:br w:type="page"/>
      </w:r>
    </w:p>
    <w:p w14:paraId="028B3255" w14:textId="77777777" w:rsidR="003B75FB" w:rsidRPr="0044134D" w:rsidRDefault="00D763ED" w:rsidP="00E02A3F">
      <w:pPr>
        <w:spacing w:before="360" w:after="120" w:line="276" w:lineRule="auto"/>
        <w:rPr>
          <w:rFonts w:ascii="Montserrat SemiBold" w:hAnsi="Montserrat SemiBold"/>
          <w:color w:val="1A2A44"/>
          <w:sz w:val="32"/>
          <w:szCs w:val="32"/>
        </w:rPr>
      </w:pPr>
      <w:bookmarkStart w:id="3" w:name="FICHA_CATALOGRÁFICA_E_TÉCNICA"/>
      <w:bookmarkEnd w:id="3"/>
      <w:r>
        <w:rPr>
          <w:rFonts w:ascii="Montserrat SemiBold" w:hAnsi="Montserrat SemiBold"/>
          <w:color w:val="1A2A44"/>
          <w:sz w:val="32"/>
          <w:szCs w:val="32"/>
        </w:rPr>
        <w:lastRenderedPageBreak/>
        <w:t>Autoria e responsabilidade institucional</w:t>
      </w:r>
    </w:p>
    <w:p w14:paraId="31169E41" w14:textId="77777777" w:rsidR="00037E41" w:rsidRPr="0069635E" w:rsidRDefault="00037E41" w:rsidP="00D967F7">
      <w:pPr>
        <w:spacing w:after="120" w:line="276" w:lineRule="auto"/>
        <w:rPr>
          <w:rFonts w:ascii="Open Sans" w:hAnsi="Open Sans" w:cs="Open Sans"/>
          <w:color w:val="4A4A4A"/>
        </w:rPr>
      </w:pPr>
      <w:r>
        <w:rPr>
          <w:rFonts w:ascii="Open Sans" w:hAnsi="Open Sans" w:cs="Open Sans"/>
          <w:b/>
          <w:bCs/>
          <w:color w:val="4A4A4A"/>
        </w:rPr>
        <w:t>Autor:</w:t>
      </w:r>
      <w:r>
        <w:rPr>
          <w:rFonts w:ascii="Open Sans" w:hAnsi="Open Sans" w:cs="Open Sans"/>
          <w:color w:val="4A4A4A"/>
        </w:rPr>
        <w:t xml:space="preserve"> Obr. Flávio Alves da Costa (Projeto Caserna de Adulão)</w:t>
      </w:r>
    </w:p>
    <w:p w14:paraId="4BC1E002" w14:textId="77777777" w:rsidR="004B7395" w:rsidRPr="0069635E" w:rsidRDefault="004B7395" w:rsidP="004B7395">
      <w:pPr>
        <w:spacing w:after="120" w:line="276" w:lineRule="auto"/>
        <w:rPr>
          <w:rFonts w:ascii="Open Sans" w:hAnsi="Open Sans" w:cs="Open Sans"/>
          <w:color w:val="4A4A4A"/>
        </w:rPr>
      </w:pPr>
      <w:r>
        <w:rPr>
          <w:rFonts w:ascii="Open Sans" w:hAnsi="Open Sans" w:cs="Open Sans"/>
          <w:b/>
          <w:bCs/>
          <w:color w:val="4A4A4A"/>
        </w:rPr>
        <w:t>Validador Pastoral:</w:t>
      </w:r>
      <w:r>
        <w:rPr>
          <w:rFonts w:ascii="Open Sans" w:hAnsi="Open Sans" w:cs="Open Sans"/>
          <w:color w:val="4A4A4A"/>
        </w:rPr>
        <w:t xml:space="preserve"> Pr. Glaydston Gama Lopes (Projeto Caserna de Adulão)</w:t>
      </w:r>
    </w:p>
    <w:p w14:paraId="67BB86A3" w14:textId="77777777" w:rsidR="00AF23C1" w:rsidRPr="0069635E" w:rsidRDefault="00037E41" w:rsidP="00D967F7">
      <w:pPr>
        <w:spacing w:after="120" w:line="276" w:lineRule="auto"/>
        <w:rPr>
          <w:rFonts w:ascii="Open Sans" w:hAnsi="Open Sans" w:cs="Open Sans"/>
          <w:color w:val="4A4A4A"/>
        </w:rPr>
      </w:pPr>
      <w:r>
        <w:rPr>
          <w:rFonts w:ascii="Open Sans" w:hAnsi="Open Sans" w:cs="Open Sans"/>
          <w:b/>
          <w:bCs/>
          <w:color w:val="4A4A4A"/>
        </w:rPr>
        <w:t>Instituição Responsável:</w:t>
      </w:r>
      <w:r>
        <w:rPr>
          <w:rFonts w:ascii="Open Sans" w:hAnsi="Open Sans" w:cs="Open Sans"/>
          <w:color w:val="4A4A4A"/>
        </w:rPr>
        <w:t xml:space="preserve"> Projeto Caserna de Adulão — CNPJ: 63.724.286/0001-78</w:t>
      </w:r>
    </w:p>
    <w:p w14:paraId="20291A38" w14:textId="77777777" w:rsidR="00114117" w:rsidRPr="004F25C3" w:rsidRDefault="00114117" w:rsidP="004F25C3">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Direitos autorais e regime de uso</w:t>
      </w:r>
    </w:p>
    <w:p w14:paraId="63DFAB9C" w14:textId="77777777" w:rsidR="00153AE0" w:rsidRPr="0069635E" w:rsidRDefault="00153AE0" w:rsidP="00153AE0">
      <w:pPr>
        <w:rPr>
          <w:rFonts w:ascii="Open Sans" w:hAnsi="Open Sans" w:cs="Open Sans"/>
          <w:color w:val="4A4A4A"/>
        </w:rPr>
      </w:pPr>
      <w:r>
        <w:rPr>
          <w:rFonts w:ascii="Open Sans" w:hAnsi="Open Sans" w:cs="Open Sans"/>
          <w:color w:val="4A4A4A"/>
        </w:rPr>
        <w:t>Copyright © 2026 Projeto Caserna de Adulão. Todos os direitos reservados.</w:t>
      </w:r>
    </w:p>
    <w:p w14:paraId="16C774A3" w14:textId="77777777" w:rsidR="00153AE0" w:rsidRPr="0069635E" w:rsidRDefault="00153AE0" w:rsidP="00153AE0">
      <w:pPr>
        <w:rPr>
          <w:rFonts w:ascii="Open Sans" w:hAnsi="Open Sans" w:cs="Open Sans"/>
          <w:color w:val="4A4A4A"/>
        </w:rPr>
      </w:pPr>
      <w:r>
        <w:rPr>
          <w:rFonts w:ascii="Open Sans" w:hAnsi="Open Sans" w:cs="Open Sans"/>
          <w:color w:val="4A4A4A"/>
        </w:rPr>
        <w:t>É permitida a citação de trechos para fins de estudo ou pregação, desde que citada a fonte e a autoria, vedada a reprodução total, adaptação integral ou uso comercial sem autorização prévia e expressa do Projeto Caserna de Adulão.</w:t>
      </w:r>
    </w:p>
    <w:p w14:paraId="7CD25971" w14:textId="77777777" w:rsidR="00890B1B" w:rsidRPr="0069635E" w:rsidRDefault="00153AE0" w:rsidP="00153AE0">
      <w:pPr>
        <w:rPr>
          <w:rFonts w:ascii="Open Sans" w:hAnsi="Open Sans" w:cs="Open Sans"/>
          <w:color w:val="4A4A4A"/>
        </w:rPr>
      </w:pPr>
      <w:r>
        <w:rPr>
          <w:rFonts w:ascii="Open Sans" w:hAnsi="Open Sans" w:cs="Open Sans"/>
          <w:color w:val="4A4A4A"/>
        </w:rPr>
        <w:t>A distribuição digital é permitida exclusivamente em versão controlada (PDF travado), mantida a integridade do conteúdo.</w:t>
      </w:r>
    </w:p>
    <w:p w14:paraId="2CBE4827" w14:textId="77777777" w:rsidR="00890B1B" w:rsidRPr="004F25C3" w:rsidRDefault="00890B1B" w:rsidP="004F25C3">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Declaração confessional e isenção institucional</w:t>
      </w:r>
    </w:p>
    <w:p w14:paraId="1AE2BCA3" w14:textId="77777777" w:rsidR="00597DE2" w:rsidRPr="0069635E" w:rsidRDefault="00597DE2" w:rsidP="00153AE0">
      <w:pPr>
        <w:rPr>
          <w:rFonts w:ascii="Open Sans" w:hAnsi="Open Sans" w:cs="Open Sans"/>
          <w:color w:val="4A4A4A"/>
        </w:rPr>
      </w:pPr>
      <w:r>
        <w:rPr>
          <w:rFonts w:ascii="Open Sans" w:hAnsi="Open Sans" w:cs="Open Sans"/>
          <w:color w:val="4A4A4A"/>
        </w:rPr>
        <w:t>O Projeto Caserna de Adulão é uma entidade de natureza religiosa e confessional, sem vínculo oficial de subordinação com a Polícia Militar do Ceará ou com órgãos governamentais. As orientações aqui expressas refletem a doutrina cristã e o regimento interno do ministério.</w:t>
      </w:r>
    </w:p>
    <w:p w14:paraId="076B8319" w14:textId="77777777" w:rsidR="00101566" w:rsidRPr="004F25C3" w:rsidRDefault="000A0094" w:rsidP="00101566">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Padronização Bíblica e Editorial</w:t>
      </w:r>
    </w:p>
    <w:p w14:paraId="42910D4E" w14:textId="77777777" w:rsidR="00101566" w:rsidRPr="0069635E" w:rsidRDefault="00A9228A" w:rsidP="00101566">
      <w:pPr>
        <w:rPr>
          <w:rFonts w:ascii="Open Sans" w:hAnsi="Open Sans" w:cs="Open Sans"/>
          <w:color w:val="4A4A4A"/>
        </w:rPr>
      </w:pPr>
      <w:r>
        <w:rPr>
          <w:rFonts w:ascii="Open Sans" w:hAnsi="Open Sans" w:cs="Open Sans"/>
          <w:color w:val="4A4A4A"/>
        </w:rPr>
        <w:t>Salvo indicação em contrário, todas as citações bíblicas deste guia seguem a versão Nova Almeida Atualizada (NAA). A pontuação de referências adota o padrão de ponto (.) para separação de capítulos e versículos (Ex: Jo 3.16), visando precisão exegética e clareza didática.</w:t>
      </w:r>
    </w:p>
    <w:p w14:paraId="51B83E27" w14:textId="77777777" w:rsidR="004E03D2" w:rsidRPr="004F25C3" w:rsidRDefault="004E03D2" w:rsidP="004F25C3">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Dados editoriais</w:t>
      </w:r>
    </w:p>
    <w:p w14:paraId="24354FB0" w14:textId="77777777" w:rsidR="00B54825" w:rsidRDefault="00970847">
      <w:pPr>
        <w:rPr>
          <w:rFonts w:ascii="Open Sans" w:hAnsi="Open Sans" w:cs="Open Sans"/>
          <w:color w:val="4A4A4A"/>
        </w:rPr>
      </w:pPr>
      <w:r>
        <w:rPr>
          <w:rFonts w:ascii="Open Sans" w:hAnsi="Open Sans" w:cs="Open Sans"/>
          <w:color w:val="4A4A4A"/>
        </w:rPr>
        <w:t>Versão: v1.0-RC — Versão Candidata à Validação Pastoral (revisão de 10/06/2026)</w:t>
      </w:r>
    </w:p>
    <w:p w14:paraId="2C3ECD88" w14:textId="77777777" w:rsidR="0004064E" w:rsidRPr="0069635E" w:rsidRDefault="0004064E" w:rsidP="0004064E">
      <w:pPr>
        <w:rPr>
          <w:rFonts w:ascii="Open Sans" w:hAnsi="Open Sans" w:cs="Open Sans"/>
          <w:color w:val="4A4A4A"/>
        </w:rPr>
      </w:pPr>
      <w:r>
        <w:rPr>
          <w:rFonts w:ascii="Open Sans" w:hAnsi="Open Sans" w:cs="Open Sans"/>
          <w:color w:val="4A4A4A"/>
        </w:rPr>
        <w:t>Local: Fortaleza – CE</w:t>
      </w:r>
    </w:p>
    <w:p w14:paraId="005FB5E6" w14:textId="77777777" w:rsidR="00CA617A" w:rsidRPr="0069635E" w:rsidRDefault="0004064E">
      <w:pPr>
        <w:rPr>
          <w:rFonts w:ascii="Open Sans" w:hAnsi="Open Sans" w:cs="Open Sans"/>
          <w:color w:val="4A4A4A"/>
        </w:rPr>
      </w:pPr>
      <w:r>
        <w:rPr>
          <w:rFonts w:ascii="Open Sans" w:hAnsi="Open Sans" w:cs="Open Sans"/>
          <w:color w:val="4A4A4A"/>
        </w:rPr>
        <w:t>Ano: 2026</w:t>
      </w:r>
      <w:r>
        <w:rPr>
          <w:rFonts w:ascii="Montserrat" w:hAnsi="Montserrat"/>
          <w:noProof/>
          <w:sz w:val="24"/>
          <w:szCs w:val="24"/>
        </w:rPr>
        <w:drawing>
          <wp:anchor distT="0" distB="0" distL="114300" distR="114300" simplePos="0" relativeHeight="251658240" behindDoc="1" locked="0" layoutInCell="1" allowOverlap="1" wp14:anchorId="7FAD5EA5" wp14:editId="18C9D92F">
            <wp:simplePos x="0" y="0"/>
            <wp:positionH relativeFrom="margin">
              <wp:align>center</wp:align>
            </wp:positionH>
            <wp:positionV relativeFrom="margin">
              <wp:align>bottom</wp:align>
            </wp:positionV>
            <wp:extent cx="720000" cy="898856"/>
            <wp:effectExtent l="76200" t="76200" r="80645" b="73025"/>
            <wp:wrapNone/>
            <wp:docPr id="183857522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797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720000" cy="898856"/>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Montserrat" w:hAnsi="Montserrat"/>
          <w:sz w:val="28"/>
          <w:szCs w:val="28"/>
        </w:rPr>
        <w:br w:type="page"/>
      </w:r>
    </w:p>
    <w:p w14:paraId="72D1E3B6" w14:textId="77777777" w:rsidR="00B54825" w:rsidRDefault="00970847">
      <w:pPr>
        <w:pStyle w:val="ABNTCorposemrecuo"/>
        <w:rPr>
          <w:i/>
          <w:iCs/>
        </w:rPr>
      </w:pPr>
      <w:bookmarkStart w:id="4" w:name="DEDICATÓRIA"/>
      <w:bookmarkEnd w:id="4"/>
      <w:r>
        <w:rPr>
          <w:i/>
          <w:iCs/>
        </w:rPr>
        <w:lastRenderedPageBreak/>
        <w:t>A Deus, de quem nasce toda restauração e a quem pertence toda marcha.</w:t>
      </w:r>
    </w:p>
    <w:p w14:paraId="7919AEEE" w14:textId="77777777" w:rsidR="00B54825" w:rsidRDefault="00B54825">
      <w:pPr>
        <w:pStyle w:val="ABNTCorposemrecuo"/>
      </w:pPr>
    </w:p>
    <w:p w14:paraId="6958EB9A" w14:textId="77777777" w:rsidR="00B54825" w:rsidRDefault="00970847">
      <w:pPr>
        <w:pStyle w:val="ABNTCorposemrecuo"/>
        <w:rPr>
          <w:i/>
          <w:iCs/>
        </w:rPr>
      </w:pPr>
      <w:r>
        <w:rPr>
          <w:i/>
          <w:iCs/>
        </w:rPr>
        <w:t>À minha família, que orou, serviu e esperou, quando esta obra ainda era promessa.</w:t>
      </w:r>
    </w:p>
    <w:p w14:paraId="135358A0" w14:textId="77777777" w:rsidR="00B54825" w:rsidRDefault="00B54825">
      <w:pPr>
        <w:pStyle w:val="ABNTCorposemrecuo"/>
      </w:pPr>
    </w:p>
    <w:p w14:paraId="7F7BB841" w14:textId="77777777" w:rsidR="00B54825" w:rsidRDefault="00970847">
      <w:pPr>
        <w:pStyle w:val="ABNTCorposemrecuo"/>
        <w:rPr>
          <w:i/>
          <w:iCs/>
        </w:rPr>
      </w:pPr>
      <w:r>
        <w:rPr>
          <w:i/>
          <w:iCs/>
        </w:rPr>
        <w:t>Aos homens da caserna — que chegaram em aperto, endividados e amargurados, como aqueles de Adulão: a caserna também pode ser uma caverna, e Cristo, o Comandante maior que Davi, faz de quebrantados, valentes.</w:t>
      </w:r>
    </w:p>
    <w:p w14:paraId="4858966A" w14:textId="77777777" w:rsidR="00B54825" w:rsidRDefault="00B54825">
      <w:pPr>
        <w:pStyle w:val="ABNTCorposemrecuo"/>
      </w:pPr>
    </w:p>
    <w:p w14:paraId="098F43A4" w14:textId="77777777" w:rsidR="00B54825" w:rsidRDefault="00970847">
      <w:pPr>
        <w:pStyle w:val="ABNTCorposemrecuo"/>
        <w:rPr>
          <w:i/>
          <w:iCs/>
        </w:rPr>
      </w:pPr>
      <w:r>
        <w:rPr>
          <w:i/>
          <w:iCs/>
        </w:rPr>
        <w:t>(cf. 1Sm 22.1–2)</w:t>
      </w:r>
    </w:p>
    <w:p w14:paraId="5822A9F7" w14:textId="77777777" w:rsidR="000A4DB5" w:rsidRDefault="000A4DB5">
      <w:r>
        <w:br w:type="page"/>
      </w:r>
    </w:p>
    <w:p w14:paraId="44DF5C32" w14:textId="77777777" w:rsidR="00A7040A" w:rsidRDefault="00A7040A">
      <w:pPr>
        <w:rPr>
          <w:rFonts w:ascii="Source Serif 4" w:hAnsi="Source Serif 4" w:cs="Arial"/>
          <w:b/>
          <w:smallCaps/>
          <w:color w:val="000000" w:themeColor="text1"/>
          <w:sz w:val="32"/>
          <w:szCs w:val="24"/>
        </w:rPr>
      </w:pPr>
      <w:bookmarkStart w:id="5" w:name="DEDICATÓRIA_Verso_EmBranco"/>
      <w:bookmarkEnd w:id="5"/>
      <w:r>
        <w:rPr>
          <w:rFonts w:ascii="Source Serif 4" w:hAnsi="Source Serif 4" w:cs="Arial"/>
          <w:b/>
          <w:smallCaps/>
          <w:color w:val="000000" w:themeColor="text1"/>
          <w:sz w:val="32"/>
          <w:szCs w:val="24"/>
        </w:rPr>
        <w:lastRenderedPageBreak/>
        <w:br w:type="page"/>
      </w:r>
    </w:p>
    <w:p w14:paraId="47E0C07B" w14:textId="77777777" w:rsidR="00B54825" w:rsidRDefault="00970847">
      <w:pPr>
        <w:pStyle w:val="ABNTCorposemrecuo"/>
        <w:jc w:val="center"/>
        <w:rPr>
          <w:b/>
          <w:bCs/>
        </w:rPr>
      </w:pPr>
      <w:r>
        <w:rPr>
          <w:b/>
          <w:bCs/>
        </w:rPr>
        <w:lastRenderedPageBreak/>
        <w:t>AGRADECIMENTOS</w:t>
      </w:r>
    </w:p>
    <w:p w14:paraId="1445121E" w14:textId="77777777" w:rsidR="00B54825" w:rsidRDefault="00B54825">
      <w:pPr>
        <w:pStyle w:val="ABNTCorposemrecuo"/>
      </w:pPr>
    </w:p>
    <w:p w14:paraId="38D4BDCC" w14:textId="77777777" w:rsidR="00B54825" w:rsidRDefault="00970847">
      <w:pPr>
        <w:pStyle w:val="ABNTCorposemrecuo"/>
      </w:pPr>
      <w:r>
        <w:t>Esta obra não nasceu de erudição isolada; nasceu da graça de Cristo em campo real de cuidado, dor e restauração. Antes que houvesse estrutura, método ou currículo, o Senhor já chamava homens à contemplação da sua beleza, reacendendo fé onde a culpa, o cansaço e a vergonha tentavam apagar a esperança. Por isso, o primeiro reconhecimento pertence a Ele: Cristo iniciou a restauração, sustentou a marcha e continua sendo o centro de tudo que este Guia pretende servir.</w:t>
      </w:r>
    </w:p>
    <w:p w14:paraId="54821E17" w14:textId="77777777" w:rsidR="00B54825" w:rsidRDefault="00B54825">
      <w:pPr>
        <w:pStyle w:val="ABNTCorposemrecuo"/>
      </w:pPr>
    </w:p>
    <w:p w14:paraId="1EC9302C" w14:textId="77777777" w:rsidR="00B54825" w:rsidRDefault="00970847">
      <w:pPr>
        <w:pStyle w:val="ABNTCorposemrecuo"/>
      </w:pPr>
      <w:r>
        <w:t>Agradeço à liderança pastoral, à equipe do Projeto Caserna de Adulão, aos obreiros, colaboradores e irmãos que serviram nos bastidores desta obra, com oração, revisão, aconselhamento, presença e fidelidade. O senso de corpo que sustenta uma missão difícil não nasce apenas de estrutura, mas de pessoas que carregam a carga juntas, muitas vezes em silêncio, sem buscar reconhecimento.</w:t>
      </w:r>
    </w:p>
    <w:p w14:paraId="2749DD54" w14:textId="77777777" w:rsidR="00B54825" w:rsidRDefault="00B54825">
      <w:pPr>
        <w:pStyle w:val="ABNTCorposemrecuo"/>
      </w:pPr>
    </w:p>
    <w:p w14:paraId="57BCB515" w14:textId="77777777" w:rsidR="00B54825" w:rsidRDefault="00970847">
      <w:pPr>
        <w:pStyle w:val="ABNTCorposemrecuo"/>
      </w:pPr>
      <w:r>
        <w:t>À minha família, pela fidelidade silenciosa, pela oração perseverante e pelo amor que sustentou esta caminhada quando esta obra ainda era promessa.</w:t>
      </w:r>
    </w:p>
    <w:p w14:paraId="7D7BD119" w14:textId="77777777" w:rsidR="00B54825" w:rsidRDefault="00B54825">
      <w:pPr>
        <w:pStyle w:val="ABNTCorposemrecuo"/>
      </w:pPr>
    </w:p>
    <w:p w14:paraId="1211B08F" w14:textId="77777777" w:rsidR="00B54825" w:rsidRDefault="00970847">
      <w:pPr>
        <w:pStyle w:val="ABNTCorposemrecuo"/>
      </w:pPr>
      <w:r>
        <w:t>E aos primeiros homens da caserna, que se assentaram nos encontros iniciais trazendo peso, cicatrizes e esperança quase apagada: vocês não são apenas o público deste Guia; são parte da razão pela qual ele existe. Que o mesmo Cristo que desce à caverna continue fazendo de quebrantados, valentes.</w:t>
      </w:r>
    </w:p>
    <w:p w14:paraId="4BAF16D2" w14:textId="77777777" w:rsidR="00B54825" w:rsidRDefault="00B54825">
      <w:pPr>
        <w:pStyle w:val="ABNTCorposemrecuo"/>
      </w:pPr>
    </w:p>
    <w:p w14:paraId="170B4AF6" w14:textId="77777777" w:rsidR="00B54825" w:rsidRDefault="00970847">
      <w:pPr>
        <w:pStyle w:val="ABNTCorposemrecuo"/>
        <w:jc w:val="right"/>
      </w:pPr>
      <w:r>
        <w:t>Obr. Flávio Alves da Costa</w:t>
      </w:r>
    </w:p>
    <w:p w14:paraId="27477C96" w14:textId="77777777" w:rsidR="00B54825" w:rsidRDefault="00970847">
      <w:pPr>
        <w:pStyle w:val="ABNTCorposemrecuo"/>
        <w:jc w:val="right"/>
      </w:pPr>
      <w:r>
        <w:t>Fortaleza, 2026</w:t>
      </w:r>
    </w:p>
    <w:p w14:paraId="7C834953" w14:textId="77777777" w:rsidR="002A1617" w:rsidRDefault="002A1617">
      <w:pPr>
        <w:rPr>
          <w:rFonts w:ascii="Source Serif 4" w:hAnsi="Source Serif 4" w:cs="Arial"/>
          <w:color w:val="000000" w:themeColor="text1"/>
          <w:sz w:val="24"/>
          <w:szCs w:val="24"/>
        </w:rPr>
      </w:pPr>
      <w:r>
        <w:br w:type="page"/>
      </w:r>
    </w:p>
    <w:p w14:paraId="53A0F641" w14:textId="77777777" w:rsidR="00B732C5" w:rsidRDefault="00B732C5">
      <w:pPr>
        <w:rPr>
          <w:rFonts w:ascii="Source Serif 4" w:hAnsi="Source Serif 4" w:cs="Arial"/>
          <w:color w:val="000000" w:themeColor="text1"/>
          <w:sz w:val="24"/>
          <w:szCs w:val="24"/>
        </w:rPr>
      </w:pPr>
      <w:r>
        <w:lastRenderedPageBreak/>
        <w:br w:type="page"/>
      </w:r>
    </w:p>
    <w:p w14:paraId="6113F440" w14:textId="77777777" w:rsidR="00B54825" w:rsidRDefault="00970847">
      <w:pPr>
        <w:pStyle w:val="ABNTCorposemrecuo"/>
        <w:jc w:val="right"/>
        <w:rPr>
          <w:i/>
          <w:iCs/>
        </w:rPr>
      </w:pPr>
      <w:r>
        <w:rPr>
          <w:i/>
          <w:iCs/>
        </w:rPr>
        <w:lastRenderedPageBreak/>
        <w:t>“Participe dos meus sofrimentos como bom soldado de Cristo Jesus.”</w:t>
      </w:r>
    </w:p>
    <w:p w14:paraId="558E36E1" w14:textId="77777777" w:rsidR="00B54825" w:rsidRDefault="00970847">
      <w:pPr>
        <w:pStyle w:val="ABNTCorposemrecuo"/>
        <w:jc w:val="right"/>
      </w:pPr>
      <w:r>
        <w:t>— 2Tm 2.3 (NAA)</w:t>
      </w:r>
    </w:p>
    <w:p w14:paraId="4BDC4AB3" w14:textId="77777777" w:rsidR="00CC7C28" w:rsidRDefault="00CC7C28">
      <w:pPr>
        <w:rPr>
          <w:rFonts w:ascii="Source Serif 4" w:hAnsi="Source Serif 4" w:cs="Arial"/>
          <w:color w:val="000000" w:themeColor="text1"/>
          <w:sz w:val="24"/>
          <w:szCs w:val="24"/>
        </w:rPr>
      </w:pPr>
      <w:r>
        <w:br w:type="page"/>
      </w:r>
    </w:p>
    <w:p w14:paraId="5D2AA39F" w14:textId="77777777" w:rsidR="00CC7C28" w:rsidRDefault="00CC7C28">
      <w:pPr>
        <w:rPr>
          <w:rFonts w:ascii="Source Serif 4" w:hAnsi="Source Serif 4" w:cs="Arial"/>
          <w:color w:val="000000" w:themeColor="text1"/>
          <w:sz w:val="24"/>
          <w:szCs w:val="24"/>
        </w:rPr>
      </w:pPr>
      <w:r>
        <w:lastRenderedPageBreak/>
        <w:br w:type="page"/>
      </w:r>
    </w:p>
    <w:p w14:paraId="47D3E87F" w14:textId="77777777" w:rsidR="00191D99" w:rsidRDefault="00970847" w:rsidP="00191D99">
      <w:pPr>
        <w:pStyle w:val="ABNTCorposemrecuo"/>
        <w:jc w:val="center"/>
        <w:rPr>
          <w:b/>
          <w:bCs/>
        </w:rPr>
      </w:pPr>
      <w:r>
        <w:rPr>
          <w:b/>
          <w:bCs/>
        </w:rPr>
        <w:lastRenderedPageBreak/>
        <w:t>PREFÁCIO</w:t>
      </w:r>
    </w:p>
    <w:p w14:paraId="278B32E5" w14:textId="77777777" w:rsidR="00191D99" w:rsidRDefault="00191D99" w:rsidP="00191D99">
      <w:pPr>
        <w:pStyle w:val="ABNTCorposemrecuo"/>
      </w:pPr>
    </w:p>
    <w:p w14:paraId="222C3E1B" w14:textId="77777777" w:rsidR="00191D99" w:rsidRPr="00191D99" w:rsidRDefault="00191D99" w:rsidP="00191D99">
      <w:pPr>
        <w:pStyle w:val="ABNTCorposemrecuo"/>
      </w:pPr>
      <w:r>
        <w:t>Há homens que chegam com o peso de uma história que ninguém escolheria. A farda que um dia representou honra carrega agora a marca da queda, da acusação e do cansaço. Muitos chegam acreditando que Cristo foi embora na hora da desonra — ou que nunca esteve presente para começo de conversa. Este Guia foi escrito para esses homens. E eu conheço esse caminho de perto.</w:t>
      </w:r>
    </w:p>
    <w:p w14:paraId="16574D28" w14:textId="77777777" w:rsidR="00191D99" w:rsidRPr="00191D99" w:rsidRDefault="00191D99" w:rsidP="00191D99">
      <w:pPr>
        <w:pStyle w:val="ABNTCorposemrecuo"/>
      </w:pPr>
    </w:p>
    <w:p w14:paraId="2E37A59D" w14:textId="77777777" w:rsidR="00191D99" w:rsidRPr="00191D99" w:rsidRDefault="00191D99" w:rsidP="00191D99">
      <w:pPr>
        <w:pStyle w:val="ABNTCorposemrecuo"/>
      </w:pPr>
      <w:r>
        <w:t>Aprendi, ao longo dos anos, que o Evangelho não encontra endereço somente nas igrejas bem iluminadas. Ele entra em salas de disciplina, em alojamentos onde o silêncio pesa mais do que qualquer sentença, em presídios onde homens com farda chegam carregando tanto a culpa real quanto o peso do que ainda não conseguiram nomear. Conheço este caminho não apenas pelo que supervisionei e acompanhei, mas pelo que vivi. E foi nesse chão que Cristo me ensinou que a restauração não é promessa distante — é obra presente do Senhor que entra na caverna e não sai de mãos vazias.</w:t>
      </w:r>
    </w:p>
    <w:p w14:paraId="27D946B6" w14:textId="77777777" w:rsidR="00191D99" w:rsidRPr="00191D99" w:rsidRDefault="00191D99" w:rsidP="00191D99">
      <w:pPr>
        <w:pStyle w:val="ABNTCorposemrecuo"/>
      </w:pPr>
    </w:p>
    <w:p w14:paraId="557A8351" w14:textId="77777777" w:rsidR="00191D99" w:rsidRPr="00191D99" w:rsidRDefault="00191D99" w:rsidP="00191D99">
      <w:pPr>
        <w:pStyle w:val="ABNTCorposemrecuo"/>
      </w:pPr>
      <w:r>
        <w:t>O Guia Mestre do Discipulando a Caserna é uma obra que acompanhei de perto, tanto na origem quanto no processo de revisão e validação. Não é material construído à distância da realidade da caserna; nasceu do campo, de encontros reais, de nomes que estão vivos na memória do Projeto. Cada módulo — Cristo chamando, treinando, moldando e enviando — traduz com fidelidade o movimento de graça que vejo acontecer quando um instrutor tem coragem de abrir a Bíblia e ficar com esses homens. Eu o valido pastoralmente porque encontrei nele, página a página, o Cristo que encontro nas Escrituras: o Comandante que chama antes de cobrar, que equipa antes de enviar, e que não abandona o soldado caído no campo.</w:t>
      </w:r>
    </w:p>
    <w:p w14:paraId="580C940A" w14:textId="77777777" w:rsidR="00191D99" w:rsidRPr="00191D99" w:rsidRDefault="00191D99" w:rsidP="00191D99">
      <w:pPr>
        <w:pStyle w:val="ABNTCorposemrecuo"/>
      </w:pPr>
    </w:p>
    <w:p w14:paraId="759826C3" w14:textId="77777777" w:rsidR="00191D99" w:rsidRPr="00191D99" w:rsidRDefault="00191D99" w:rsidP="00191D99">
      <w:pPr>
        <w:pStyle w:val="ABNTCorposemrecuo"/>
      </w:pPr>
      <w:r>
        <w:t>A você, instrutor ou líder que abre este Guia: o que está aqui não é protocolo. É discipulado real, para homens reais, em contexto de pressão real. O método começa na contemplação de Cristo — porque nenhuma disciplina espiritual verdadeira nasce de cobrança, mas de fascínio; nenhuma obediência frutífera nasce de medo, mas de amor. Se você usar este material com fé e humildade, o mesmo Cristo que fez de homens em aperto os valentes de Davi fará o que a graça sempre faz: transformar o quebrantado em enviado.</w:t>
      </w:r>
    </w:p>
    <w:p w14:paraId="6913EC97" w14:textId="77777777" w:rsidR="00191D99" w:rsidRPr="00191D99" w:rsidRDefault="00191D99" w:rsidP="00191D99">
      <w:pPr>
        <w:pStyle w:val="ABNTCorposemrecuo"/>
      </w:pPr>
    </w:p>
    <w:p w14:paraId="3C685052" w14:textId="77777777" w:rsidR="00191D99" w:rsidRPr="00191D99" w:rsidRDefault="00191D99" w:rsidP="00191D99">
      <w:pPr>
        <w:pStyle w:val="ABNTCorposemrecuo"/>
      </w:pPr>
      <w:r>
        <w:lastRenderedPageBreak/>
        <w:t>Que o Senhor guie cada sessão, cada encontro e cada palavra dita a esses homens. O que começou na caverna, que continue pela caserna.</w:t>
      </w:r>
    </w:p>
    <w:p w14:paraId="08DE301C" w14:textId="77777777" w:rsidR="00191D99" w:rsidRPr="00191D99" w:rsidRDefault="00191D99" w:rsidP="00191D99">
      <w:pPr>
        <w:pStyle w:val="ABNTCorposemrecuo"/>
      </w:pPr>
    </w:p>
    <w:p w14:paraId="4EE85F3D" w14:textId="77777777" w:rsidR="00191D99" w:rsidRDefault="00191D99" w:rsidP="00191D99">
      <w:pPr>
        <w:pStyle w:val="ABNTCorposemrecuo"/>
        <w:jc w:val="right"/>
      </w:pPr>
      <w:r>
        <w:t>Pr. Glaydston Gama Lopes</w:t>
      </w:r>
    </w:p>
    <w:p w14:paraId="439A826C" w14:textId="77777777" w:rsidR="00191D99" w:rsidRDefault="00191D99" w:rsidP="00191D99">
      <w:pPr>
        <w:pStyle w:val="ABNTCorposemrecuo"/>
        <w:jc w:val="right"/>
      </w:pPr>
      <w:r>
        <w:t>Pastor-presidente do Projeto Caserna de Adulão</w:t>
      </w:r>
    </w:p>
    <w:p w14:paraId="198A4C38" w14:textId="77777777" w:rsidR="000974CD" w:rsidRDefault="00191D99" w:rsidP="00191D99">
      <w:pPr>
        <w:pStyle w:val="ABNTCorposemrecuo"/>
        <w:jc w:val="right"/>
        <w:rPr>
          <w:b/>
          <w:bCs/>
        </w:rPr>
      </w:pPr>
      <w:r>
        <w:t>Fortaleza, 2026</w:t>
      </w:r>
      <w:r>
        <w:rPr>
          <w:b/>
          <w:bCs/>
        </w:rPr>
        <w:br w:type="page"/>
      </w:r>
    </w:p>
    <w:p w14:paraId="699AB1CB" w14:textId="77777777" w:rsidR="00B54825" w:rsidRDefault="00970847">
      <w:pPr>
        <w:pStyle w:val="ABNTCorposemrecuo"/>
        <w:jc w:val="center"/>
        <w:rPr>
          <w:b/>
          <w:bCs/>
        </w:rPr>
      </w:pPr>
      <w:r>
        <w:rPr>
          <w:b/>
          <w:bCs/>
        </w:rPr>
        <w:lastRenderedPageBreak/>
        <w:t>NOTA DO AUTOR</w:t>
      </w:r>
    </w:p>
    <w:p w14:paraId="6EA3B473" w14:textId="77777777" w:rsidR="00B54825" w:rsidRDefault="00B54825">
      <w:pPr>
        <w:pStyle w:val="ABNTCorposemrecuo"/>
      </w:pPr>
    </w:p>
    <w:p w14:paraId="194E9BB6" w14:textId="77777777" w:rsidR="00B54825" w:rsidRDefault="00970847">
      <w:pPr>
        <w:pStyle w:val="ABNTCorposemrecuo"/>
      </w:pPr>
      <w:r>
        <w:t>Este Guia não foi escrito de gabinete. Ele foi escrito do campo — de encontros onde a Bíblia era aberta em ambientes que muitos não ousariam entrar, por homens que muitos teriam descartado.</w:t>
      </w:r>
    </w:p>
    <w:p w14:paraId="77B85939" w14:textId="77777777" w:rsidR="00B54825" w:rsidRPr="000974CD" w:rsidRDefault="00B54825">
      <w:pPr>
        <w:pStyle w:val="ABNTCorposemrecuo"/>
        <w:rPr>
          <w:sz w:val="22"/>
          <w:szCs w:val="22"/>
        </w:rPr>
      </w:pPr>
    </w:p>
    <w:p w14:paraId="7643E42D" w14:textId="77777777" w:rsidR="00B54825" w:rsidRDefault="00970847">
      <w:pPr>
        <w:pStyle w:val="ABNTCorposemrecuo"/>
      </w:pPr>
      <w:r>
        <w:t>Os homens para quem este Guia foi escrito conhecem hierarquia, disciplina e missão. Mas muitos chegaram carregando simultaneamente a farda e uma vergonha que nenhuma regulação institucional resolve — a vergonha de quem caiu no campo que deveria defender. Esses homens não precisam de mais cobrança; precisam de alguém que vá à caverna com eles e aponte Cristo.</w:t>
      </w:r>
    </w:p>
    <w:p w14:paraId="259597F2" w14:textId="77777777" w:rsidR="00B54825" w:rsidRPr="000974CD" w:rsidRDefault="00B54825">
      <w:pPr>
        <w:pStyle w:val="ABNTCorposemrecuo"/>
        <w:rPr>
          <w:sz w:val="22"/>
          <w:szCs w:val="22"/>
        </w:rPr>
      </w:pPr>
    </w:p>
    <w:p w14:paraId="76F2F3A8" w14:textId="77777777" w:rsidR="00B54825" w:rsidRDefault="00970847">
      <w:pPr>
        <w:pStyle w:val="ABNTCorposemrecuo"/>
      </w:pPr>
      <w:r>
        <w:t>Este Guia é isso: um instrumento pastoral para quem tem coragem de fazer discipulado em campo difícil. Ele não resolve problemas institucionais, não substitui a capelania ou a comunidade de fé e não oferece respostas fáceis para perguntas pesadas. Oferece Cristo — metodicamente, lição a lição, como única fonte de restauração, caráter e missão.</w:t>
      </w:r>
    </w:p>
    <w:p w14:paraId="617A5E94" w14:textId="77777777" w:rsidR="00B54825" w:rsidRPr="000974CD" w:rsidRDefault="00B54825">
      <w:pPr>
        <w:pStyle w:val="ABNTCorposemrecuo"/>
        <w:rPr>
          <w:sz w:val="22"/>
          <w:szCs w:val="22"/>
        </w:rPr>
      </w:pPr>
    </w:p>
    <w:p w14:paraId="2E8B38D8" w14:textId="77777777" w:rsidR="00B54825" w:rsidRDefault="00970847">
      <w:pPr>
        <w:pStyle w:val="ABNTCorposemrecuo"/>
      </w:pPr>
      <w:r>
        <w:t>A você, instrutor: você não precisa ter todas as respostas para usar este material. Precisa apenas de fé para abrir a Bíblia e ficar com esses homens. O mesmo Senhor que transformou a caverna de Adulão em escola de valentes transformará sua sala de discipulado em espaço de graça — se você depender dEle e não de si mesmo.</w:t>
      </w:r>
    </w:p>
    <w:p w14:paraId="2E109195" w14:textId="77777777" w:rsidR="00B54825" w:rsidRPr="000974CD" w:rsidRDefault="00B54825">
      <w:pPr>
        <w:pStyle w:val="ABNTCorposemrecuo"/>
        <w:rPr>
          <w:sz w:val="22"/>
          <w:szCs w:val="22"/>
        </w:rPr>
      </w:pPr>
    </w:p>
    <w:p w14:paraId="4CADD62C" w14:textId="77777777" w:rsidR="00B54825" w:rsidRDefault="00970847">
      <w:pPr>
        <w:pStyle w:val="ABNTCorposemrecuo"/>
      </w:pPr>
      <w:r>
        <w:t>Que o Deus de toda restauração conduza cada encontro, cada silêncio e cada palavra.</w:t>
      </w:r>
    </w:p>
    <w:p w14:paraId="43FE360B" w14:textId="77777777" w:rsidR="00B54825" w:rsidRDefault="00B54825">
      <w:pPr>
        <w:pStyle w:val="ABNTCorposemrecuo"/>
      </w:pPr>
    </w:p>
    <w:p w14:paraId="0A6C1898" w14:textId="77777777" w:rsidR="00B54825" w:rsidRDefault="00970847">
      <w:pPr>
        <w:pStyle w:val="ABNTCorposemrecuo"/>
        <w:jc w:val="right"/>
      </w:pPr>
      <w:r>
        <w:t>Obr. Flávio Alves da Costa</w:t>
      </w:r>
    </w:p>
    <w:p w14:paraId="6FF83577" w14:textId="77777777" w:rsidR="00B54825" w:rsidRDefault="00970847">
      <w:pPr>
        <w:pStyle w:val="ABNTCorposemrecuo"/>
        <w:jc w:val="right"/>
      </w:pPr>
      <w:r>
        <w:t>Fortaleza, 2026</w:t>
      </w:r>
    </w:p>
    <w:p w14:paraId="2028038E" w14:textId="77777777" w:rsidR="000A4DB5" w:rsidRDefault="00BD0A94" w:rsidP="000974CD">
      <w:r>
        <w:br w:type="page"/>
      </w:r>
    </w:p>
    <w:p w14:paraId="3A1D12A9" w14:textId="77777777" w:rsidR="005105CF" w:rsidRPr="005105CF" w:rsidRDefault="005105CF" w:rsidP="00E545DD">
      <w:pPr>
        <w:pStyle w:val="ABNTTtuloSumrio"/>
      </w:pPr>
      <w:r>
        <w:lastRenderedPageBreak/>
        <w:t>Sumário</w:t>
      </w:r>
    </w:p>
    <w:p w14:paraId="0861C074" w14:textId="77777777" w:rsidR="000974CD" w:rsidRDefault="00164E5E">
      <w:pPr>
        <w:pStyle w:val="Sumrio1"/>
        <w:rPr>
          <w:rFonts w:asciiTheme="minorHAnsi" w:eastAsiaTheme="minorEastAsia" w:hAnsiTheme="minorHAnsi"/>
          <w:noProof/>
          <w:color w:val="auto"/>
          <w:szCs w:val="24"/>
          <w:lang w:eastAsia="pt-BR"/>
        </w:rPr>
      </w:pPr>
      <w:r>
        <w:fldChar w:fldCharType="begin"/>
        <w:instrText xml:space="preserve"> TOC \o "1-3" \h \z \u </w:instrText>
        <w:fldChar w:fldCharType="separate"/>
      </w:r>
      <w:hyperlink w:anchor="_Toc232071600" w:history="1">
        <w:r>
          <w:rPr>
            <w:rStyle w:val="Hyperlink"/>
            <w:noProof/>
          </w:rPr>
          <w:t>1</w:t>
        </w:r>
        <w:r>
          <w:rPr>
            <w:rFonts w:asciiTheme="minorHAnsi" w:eastAsiaTheme="minorEastAsia" w:hAnsiTheme="minorHAnsi"/>
            <w:noProof/>
            <w:color w:val="auto"/>
            <w:szCs w:val="24"/>
            <w:lang w:eastAsia="pt-BR"/>
          </w:rPr>
          <w:tab/>
        </w:r>
        <w:r>
          <w:rPr>
            <w:rStyle w:val="Hyperlink"/>
            <w:noProof/>
          </w:rPr>
          <w:t>Apresentação e Fundamentação Teológica</w:t>
        </w:r>
        <w:r>
          <w:rPr>
            <w:noProof/>
            <w:webHidden/>
          </w:rPr>
          <w:tab/>
          <w:fldChar w:fldCharType="begin"/>
          <w:instrText xml:space="preserve"> PAGEREF _Toc232071600 \h </w:instrText>
          <w:fldChar w:fldCharType="separate"/>
          <w:t>24</w:t>
          <w:fldChar w:fldCharType="end"/>
        </w:r>
      </w:hyperlink>
    </w:p>
    <w:p w14:paraId="2920DA90"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1" w:history="1">
        <w:r>
          <w:rPr>
            <w:rStyle w:val="Hyperlink"/>
            <w:noProof/>
          </w:rPr>
          <w:t>1.1</w:t>
        </w:r>
        <w:r>
          <w:rPr>
            <w:rFonts w:asciiTheme="minorHAnsi" w:eastAsiaTheme="minorEastAsia" w:hAnsiTheme="minorHAnsi"/>
            <w:noProof/>
            <w:color w:val="auto"/>
            <w:sz w:val="24"/>
            <w:szCs w:val="24"/>
            <w:lang w:eastAsia="pt-BR"/>
          </w:rPr>
          <w:tab/>
        </w:r>
        <w:r>
          <w:rPr>
            <w:rStyle w:val="Hyperlink"/>
            <w:noProof/>
          </w:rPr>
          <w:t>Propósito deste guia</w:t>
        </w:r>
        <w:r>
          <w:rPr>
            <w:noProof/>
            <w:webHidden/>
          </w:rPr>
          <w:tab/>
          <w:fldChar w:fldCharType="begin"/>
          <w:instrText xml:space="preserve"> PAGEREF _Toc232071601 \h </w:instrText>
          <w:fldChar w:fldCharType="separate"/>
          <w:t>24</w:t>
          <w:fldChar w:fldCharType="end"/>
        </w:r>
      </w:hyperlink>
    </w:p>
    <w:p w14:paraId="6C6D978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2" w:history="1">
        <w:r>
          <w:rPr>
            <w:rStyle w:val="Hyperlink"/>
            <w:noProof/>
          </w:rPr>
          <w:t>1.2</w:t>
        </w:r>
        <w:r>
          <w:rPr>
            <w:rFonts w:asciiTheme="minorHAnsi" w:eastAsiaTheme="minorEastAsia" w:hAnsiTheme="minorHAnsi"/>
            <w:noProof/>
            <w:color w:val="auto"/>
            <w:sz w:val="24"/>
            <w:szCs w:val="24"/>
            <w:lang w:eastAsia="pt-BR"/>
          </w:rPr>
          <w:tab/>
        </w:r>
        <w:r>
          <w:rPr>
            <w:rStyle w:val="Hyperlink"/>
            <w:noProof/>
          </w:rPr>
          <w:t>Contexto de origem e necessidade do projeto</w:t>
        </w:r>
        <w:r>
          <w:rPr>
            <w:noProof/>
            <w:webHidden/>
          </w:rPr>
          <w:tab/>
          <w:fldChar w:fldCharType="begin"/>
          <w:instrText xml:space="preserve"> PAGEREF _Toc232071602 \h </w:instrText>
          <w:fldChar w:fldCharType="separate"/>
          <w:t>27</w:t>
          <w:fldChar w:fldCharType="end"/>
        </w:r>
      </w:hyperlink>
    </w:p>
    <w:p w14:paraId="435B38B6"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3" w:history="1">
        <w:r>
          <w:rPr>
            <w:rStyle w:val="Hyperlink"/>
            <w:noProof/>
          </w:rPr>
          <w:t>1.3</w:t>
        </w:r>
        <w:r>
          <w:rPr>
            <w:rFonts w:asciiTheme="minorHAnsi" w:eastAsiaTheme="minorEastAsia" w:hAnsiTheme="minorHAnsi"/>
            <w:noProof/>
            <w:color w:val="auto"/>
            <w:sz w:val="24"/>
            <w:szCs w:val="24"/>
            <w:lang w:eastAsia="pt-BR"/>
          </w:rPr>
          <w:tab/>
        </w:r>
        <w:r>
          <w:rPr>
            <w:rStyle w:val="Hyperlink"/>
            <w:noProof/>
          </w:rPr>
          <w:t>Fundamento bíblico-teológico do discipulado</w:t>
        </w:r>
        <w:r>
          <w:rPr>
            <w:noProof/>
            <w:webHidden/>
          </w:rPr>
          <w:tab/>
          <w:fldChar w:fldCharType="begin"/>
          <w:instrText xml:space="preserve"> PAGEREF _Toc232071603 \h </w:instrText>
          <w:fldChar w:fldCharType="separate"/>
          <w:t>29</w:t>
          <w:fldChar w:fldCharType="end"/>
        </w:r>
      </w:hyperlink>
    </w:p>
    <w:p w14:paraId="1D9B8525"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4" w:history="1">
        <w:r>
          <w:rPr>
            <w:rStyle w:val="Hyperlink"/>
            <w:noProof/>
          </w:rPr>
          <w:t>1.3.1</w:t>
        </w:r>
        <w:r>
          <w:rPr>
            <w:rFonts w:asciiTheme="minorHAnsi" w:eastAsiaTheme="minorEastAsia" w:hAnsiTheme="minorHAnsi"/>
            <w:noProof/>
            <w:color w:val="auto"/>
            <w:sz w:val="24"/>
            <w:szCs w:val="24"/>
            <w:lang w:eastAsia="pt-BR"/>
          </w:rPr>
          <w:tab/>
        </w:r>
        <w:r>
          <w:rPr>
            <w:rStyle w:val="Hyperlink"/>
            <w:noProof/>
          </w:rPr>
          <w:t>O discipulado como essência da Grande Comissão</w:t>
        </w:r>
        <w:r>
          <w:rPr>
            <w:noProof/>
            <w:webHidden/>
          </w:rPr>
          <w:tab/>
          <w:fldChar w:fldCharType="begin"/>
          <w:instrText xml:space="preserve"> PAGEREF _Toc232071604 \h </w:instrText>
          <w:fldChar w:fldCharType="separate"/>
          <w:t>31</w:t>
          <w:fldChar w:fldCharType="end"/>
        </w:r>
      </w:hyperlink>
    </w:p>
    <w:p w14:paraId="724FACE9"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5" w:history="1">
        <w:r>
          <w:rPr>
            <w:rStyle w:val="Hyperlink"/>
            <w:noProof/>
          </w:rPr>
          <w:t>1.3.2</w:t>
        </w:r>
        <w:r>
          <w:rPr>
            <w:rFonts w:asciiTheme="minorHAnsi" w:eastAsiaTheme="minorEastAsia" w:hAnsiTheme="minorHAnsi"/>
            <w:noProof/>
            <w:color w:val="auto"/>
            <w:sz w:val="24"/>
            <w:szCs w:val="24"/>
            <w:lang w:eastAsia="pt-BR"/>
          </w:rPr>
          <w:tab/>
        </w:r>
        <w:r>
          <w:rPr>
            <w:rStyle w:val="Hyperlink"/>
            <w:noProof/>
          </w:rPr>
          <w:t>O discipulado como formação de caráter e obediência</w:t>
        </w:r>
        <w:r>
          <w:rPr>
            <w:noProof/>
            <w:webHidden/>
          </w:rPr>
          <w:tab/>
          <w:fldChar w:fldCharType="begin"/>
          <w:instrText xml:space="preserve"> PAGEREF _Toc232071605 \h </w:instrText>
          <w:fldChar w:fldCharType="separate"/>
          <w:t>32</w:t>
          <w:fldChar w:fldCharType="end"/>
        </w:r>
      </w:hyperlink>
    </w:p>
    <w:p w14:paraId="75A969FE"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6" w:history="1">
        <w:r>
          <w:rPr>
            <w:rStyle w:val="Hyperlink"/>
            <w:noProof/>
          </w:rPr>
          <w:t>1.3.3</w:t>
        </w:r>
        <w:r>
          <w:rPr>
            <w:rFonts w:asciiTheme="minorHAnsi" w:eastAsiaTheme="minorEastAsia" w:hAnsiTheme="minorHAnsi"/>
            <w:noProof/>
            <w:color w:val="auto"/>
            <w:sz w:val="24"/>
            <w:szCs w:val="24"/>
            <w:lang w:eastAsia="pt-BR"/>
          </w:rPr>
          <w:tab/>
        </w:r>
        <w:r>
          <w:rPr>
            <w:rStyle w:val="Hyperlink"/>
            <w:noProof/>
          </w:rPr>
          <w:t>O discipulado como restauração</w:t>
        </w:r>
        <w:r>
          <w:rPr>
            <w:noProof/>
            <w:webHidden/>
          </w:rPr>
          <w:tab/>
          <w:fldChar w:fldCharType="begin"/>
          <w:instrText xml:space="preserve"> PAGEREF _Toc232071606 \h </w:instrText>
          <w:fldChar w:fldCharType="separate"/>
          <w:t>34</w:t>
          <w:fldChar w:fldCharType="end"/>
        </w:r>
      </w:hyperlink>
    </w:p>
    <w:p w14:paraId="7F541F25"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7" w:history="1">
        <w:r>
          <w:rPr>
            <w:rStyle w:val="Hyperlink"/>
            <w:noProof/>
          </w:rPr>
          <w:t>1.3.4</w:t>
        </w:r>
        <w:r>
          <w:rPr>
            <w:rFonts w:asciiTheme="minorHAnsi" w:eastAsiaTheme="minorEastAsia" w:hAnsiTheme="minorHAnsi"/>
            <w:noProof/>
            <w:color w:val="auto"/>
            <w:sz w:val="24"/>
            <w:szCs w:val="24"/>
            <w:lang w:eastAsia="pt-BR"/>
          </w:rPr>
          <w:tab/>
        </w:r>
        <w:r>
          <w:rPr>
            <w:rStyle w:val="Hyperlink"/>
            <w:noProof/>
          </w:rPr>
          <w:t>O discipulado como guerra espiritual</w:t>
        </w:r>
        <w:r>
          <w:rPr>
            <w:noProof/>
            <w:webHidden/>
          </w:rPr>
          <w:tab/>
          <w:fldChar w:fldCharType="begin"/>
          <w:instrText xml:space="preserve"> PAGEREF _Toc232071607 \h </w:instrText>
          <w:fldChar w:fldCharType="separate"/>
          <w:t>36</w:t>
          <w:fldChar w:fldCharType="end"/>
        </w:r>
      </w:hyperlink>
    </w:p>
    <w:p w14:paraId="593BC19B"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8" w:history="1">
        <w:r>
          <w:rPr>
            <w:rStyle w:val="Hyperlink"/>
            <w:noProof/>
          </w:rPr>
          <w:t>1.4</w:t>
        </w:r>
        <w:r>
          <w:rPr>
            <w:rFonts w:asciiTheme="minorHAnsi" w:eastAsiaTheme="minorEastAsia" w:hAnsiTheme="minorHAnsi"/>
            <w:noProof/>
            <w:color w:val="auto"/>
            <w:sz w:val="24"/>
            <w:szCs w:val="24"/>
            <w:lang w:eastAsia="pt-BR"/>
          </w:rPr>
          <w:tab/>
        </w:r>
        <w:r>
          <w:rPr>
            <w:rStyle w:val="Hyperlink"/>
            <w:noProof/>
          </w:rPr>
          <w:t>Fundamento pastoral do discipulado na caserna</w:t>
        </w:r>
        <w:r>
          <w:rPr>
            <w:noProof/>
            <w:webHidden/>
          </w:rPr>
          <w:tab/>
          <w:fldChar w:fldCharType="begin"/>
          <w:instrText xml:space="preserve"> PAGEREF _Toc232071608 \h </w:instrText>
          <w:fldChar w:fldCharType="separate"/>
          <w:t>37</w:t>
          <w:fldChar w:fldCharType="end"/>
        </w:r>
      </w:hyperlink>
    </w:p>
    <w:p w14:paraId="647F383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9" w:history="1">
        <w:r>
          <w:rPr>
            <w:rStyle w:val="Hyperlink"/>
            <w:noProof/>
          </w:rPr>
          <w:t>1.4.1</w:t>
        </w:r>
        <w:r>
          <w:rPr>
            <w:rFonts w:asciiTheme="minorHAnsi" w:eastAsiaTheme="minorEastAsia" w:hAnsiTheme="minorHAnsi"/>
            <w:noProof/>
            <w:color w:val="auto"/>
            <w:sz w:val="24"/>
            <w:szCs w:val="24"/>
            <w:lang w:eastAsia="pt-BR"/>
          </w:rPr>
          <w:tab/>
        </w:r>
        <w:r>
          <w:rPr>
            <w:rStyle w:val="Hyperlink"/>
            <w:noProof/>
          </w:rPr>
          <w:t>O público: homens feridos e vocacionados</w:t>
        </w:r>
        <w:r>
          <w:rPr>
            <w:noProof/>
            <w:webHidden/>
          </w:rPr>
          <w:tab/>
          <w:fldChar w:fldCharType="begin"/>
          <w:instrText xml:space="preserve"> PAGEREF _Toc232071609 \h </w:instrText>
          <w:fldChar w:fldCharType="separate"/>
          <w:t>39</w:t>
          <w:fldChar w:fldCharType="end"/>
        </w:r>
      </w:hyperlink>
    </w:p>
    <w:p w14:paraId="7F9B845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10" w:history="1">
        <w:r>
          <w:rPr>
            <w:rStyle w:val="Hyperlink"/>
            <w:noProof/>
          </w:rPr>
          <w:t>1.4.2</w:t>
        </w:r>
        <w:r>
          <w:rPr>
            <w:rFonts w:asciiTheme="minorHAnsi" w:eastAsiaTheme="minorEastAsia" w:hAnsiTheme="minorHAnsi"/>
            <w:noProof/>
            <w:color w:val="auto"/>
            <w:sz w:val="24"/>
            <w:szCs w:val="24"/>
            <w:lang w:eastAsia="pt-BR"/>
          </w:rPr>
          <w:tab/>
        </w:r>
        <w:r>
          <w:rPr>
            <w:rStyle w:val="Hyperlink"/>
            <w:noProof/>
          </w:rPr>
          <w:t>O método: discipulado progressivo</w:t>
        </w:r>
        <w:r>
          <w:rPr>
            <w:noProof/>
            <w:webHidden/>
          </w:rPr>
          <w:tab/>
          <w:fldChar w:fldCharType="begin"/>
          <w:instrText xml:space="preserve"> PAGEREF _Toc232071610 \h </w:instrText>
          <w:fldChar w:fldCharType="separate"/>
          <w:t>40</w:t>
          <w:fldChar w:fldCharType="end"/>
        </w:r>
      </w:hyperlink>
    </w:p>
    <w:p w14:paraId="0C30137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11" w:history="1">
        <w:r>
          <w:rPr>
            <w:rStyle w:val="Hyperlink"/>
            <w:noProof/>
          </w:rPr>
          <w:t>1.4.3</w:t>
        </w:r>
        <w:r>
          <w:rPr>
            <w:rFonts w:asciiTheme="minorHAnsi" w:eastAsiaTheme="minorEastAsia" w:hAnsiTheme="minorHAnsi"/>
            <w:noProof/>
            <w:color w:val="auto"/>
            <w:sz w:val="24"/>
            <w:szCs w:val="24"/>
            <w:lang w:eastAsia="pt-BR"/>
          </w:rPr>
          <w:tab/>
        </w:r>
        <w:r>
          <w:rPr>
            <w:rStyle w:val="Hyperlink"/>
            <w:noProof/>
          </w:rPr>
          <w:t>O ambiente: do presídio à igreja</w:t>
        </w:r>
        <w:r>
          <w:rPr>
            <w:noProof/>
            <w:webHidden/>
          </w:rPr>
          <w:tab/>
          <w:fldChar w:fldCharType="begin"/>
          <w:instrText xml:space="preserve"> PAGEREF _Toc232071611 \h </w:instrText>
          <w:fldChar w:fldCharType="separate"/>
          <w:t>43</w:t>
          <w:fldChar w:fldCharType="end"/>
        </w:r>
      </w:hyperlink>
    </w:p>
    <w:p w14:paraId="2B66547B"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2" w:history="1">
        <w:r>
          <w:rPr>
            <w:rStyle w:val="Hyperlink"/>
            <w:noProof/>
          </w:rPr>
          <w:t>1.5</w:t>
        </w:r>
        <w:r>
          <w:rPr>
            <w:rFonts w:asciiTheme="minorHAnsi" w:eastAsiaTheme="minorEastAsia" w:hAnsiTheme="minorHAnsi"/>
            <w:noProof/>
            <w:color w:val="auto"/>
            <w:sz w:val="24"/>
            <w:szCs w:val="24"/>
            <w:lang w:eastAsia="pt-BR"/>
          </w:rPr>
          <w:tab/>
        </w:r>
        <w:r>
          <w:rPr>
            <w:rStyle w:val="Hyperlink"/>
            <w:noProof/>
          </w:rPr>
          <w:t>Base espiritual do programa</w:t>
        </w:r>
        <w:r>
          <w:rPr>
            <w:noProof/>
            <w:webHidden/>
          </w:rPr>
          <w:tab/>
          <w:fldChar w:fldCharType="begin"/>
          <w:instrText xml:space="preserve"> PAGEREF _Toc232071612 \h </w:instrText>
          <w:fldChar w:fldCharType="separate"/>
          <w:t>45</w:t>
          <w:fldChar w:fldCharType="end"/>
        </w:r>
      </w:hyperlink>
    </w:p>
    <w:p w14:paraId="0FC3AD4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3" w:history="1">
        <w:r>
          <w:rPr>
            <w:rStyle w:val="Hyperlink"/>
            <w:noProof/>
          </w:rPr>
          <w:t>1.6</w:t>
        </w:r>
        <w:r>
          <w:rPr>
            <w:rFonts w:asciiTheme="minorHAnsi" w:eastAsiaTheme="minorEastAsia" w:hAnsiTheme="minorHAnsi"/>
            <w:noProof/>
            <w:color w:val="auto"/>
            <w:sz w:val="24"/>
            <w:szCs w:val="24"/>
            <w:lang w:eastAsia="pt-BR"/>
          </w:rPr>
          <w:tab/>
        </w:r>
        <w:r>
          <w:rPr>
            <w:rStyle w:val="Hyperlink"/>
            <w:noProof/>
          </w:rPr>
          <w:t>Símbolos espirituais e pedagógicos</w:t>
        </w:r>
        <w:r>
          <w:rPr>
            <w:noProof/>
            <w:webHidden/>
          </w:rPr>
          <w:tab/>
          <w:fldChar w:fldCharType="begin"/>
          <w:instrText xml:space="preserve"> PAGEREF _Toc232071613 \h </w:instrText>
          <w:fldChar w:fldCharType="separate"/>
          <w:t>47</w:t>
          <w:fldChar w:fldCharType="end"/>
        </w:r>
      </w:hyperlink>
    </w:p>
    <w:p w14:paraId="60DB584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4" w:history="1">
        <w:r>
          <w:rPr>
            <w:rStyle w:val="Hyperlink"/>
            <w:noProof/>
          </w:rPr>
          <w:t>1.7</w:t>
        </w:r>
        <w:r>
          <w:rPr>
            <w:rFonts w:asciiTheme="minorHAnsi" w:eastAsiaTheme="minorEastAsia" w:hAnsiTheme="minorHAnsi"/>
            <w:noProof/>
            <w:color w:val="auto"/>
            <w:sz w:val="24"/>
            <w:szCs w:val="24"/>
            <w:lang w:eastAsia="pt-BR"/>
          </w:rPr>
          <w:tab/>
        </w:r>
        <w:r>
          <w:rPr>
            <w:rStyle w:val="Hyperlink"/>
            <w:noProof/>
          </w:rPr>
          <w:t>Meta do discipulado</w:t>
        </w:r>
        <w:r>
          <w:rPr>
            <w:noProof/>
            <w:webHidden/>
          </w:rPr>
          <w:tab/>
          <w:fldChar w:fldCharType="begin"/>
          <w:instrText xml:space="preserve"> PAGEREF _Toc232071614 \h </w:instrText>
          <w:fldChar w:fldCharType="separate"/>
          <w:t>51</w:t>
          <w:fldChar w:fldCharType="end"/>
        </w:r>
      </w:hyperlink>
    </w:p>
    <w:p w14:paraId="59D693AD" w14:textId="77777777" w:rsidR="000974CD" w:rsidRDefault="000974CD">
      <w:pPr>
        <w:pStyle w:val="Sumrio1"/>
        <w:rPr>
          <w:rFonts w:asciiTheme="minorHAnsi" w:eastAsiaTheme="minorEastAsia" w:hAnsiTheme="minorHAnsi"/>
          <w:noProof/>
          <w:color w:val="auto"/>
          <w:szCs w:val="24"/>
          <w:lang w:eastAsia="pt-BR"/>
        </w:rPr>
      </w:pPr>
      <w:hyperlink w:anchor="_Toc232071615" w:history="1">
        <w:r>
          <w:rPr>
            <w:rStyle w:val="Hyperlink"/>
            <w:noProof/>
          </w:rPr>
          <w:t>2</w:t>
        </w:r>
        <w:r>
          <w:rPr>
            <w:rFonts w:asciiTheme="minorHAnsi" w:eastAsiaTheme="minorEastAsia" w:hAnsiTheme="minorHAnsi"/>
            <w:noProof/>
            <w:color w:val="auto"/>
            <w:szCs w:val="24"/>
            <w:lang w:eastAsia="pt-BR"/>
          </w:rPr>
          <w:tab/>
        </w:r>
        <w:r>
          <w:rPr>
            <w:rStyle w:val="Hyperlink"/>
            <w:noProof/>
          </w:rPr>
          <w:t>Visão e Objetivos Gerais</w:t>
        </w:r>
        <w:r>
          <w:rPr>
            <w:noProof/>
            <w:webHidden/>
          </w:rPr>
          <w:tab/>
          <w:fldChar w:fldCharType="begin"/>
          <w:instrText xml:space="preserve"> PAGEREF _Toc232071615 \h </w:instrText>
          <w:fldChar w:fldCharType="separate"/>
          <w:t>53</w:t>
          <w:fldChar w:fldCharType="end"/>
        </w:r>
      </w:hyperlink>
    </w:p>
    <w:p w14:paraId="17EC45AB"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6" w:history="1">
        <w:r>
          <w:rPr>
            <w:rStyle w:val="Hyperlink"/>
            <w:noProof/>
          </w:rPr>
          <w:t>2.1</w:t>
        </w:r>
        <w:r>
          <w:rPr>
            <w:rFonts w:asciiTheme="minorHAnsi" w:eastAsiaTheme="minorEastAsia" w:hAnsiTheme="minorHAnsi"/>
            <w:noProof/>
            <w:color w:val="auto"/>
            <w:sz w:val="24"/>
            <w:szCs w:val="24"/>
            <w:lang w:eastAsia="pt-BR"/>
          </w:rPr>
          <w:tab/>
        </w:r>
        <w:r>
          <w:rPr>
            <w:rStyle w:val="Hyperlink"/>
            <w:noProof/>
          </w:rPr>
          <w:t>Visão</w:t>
        </w:r>
        <w:r>
          <w:rPr>
            <w:noProof/>
            <w:webHidden/>
          </w:rPr>
          <w:tab/>
          <w:fldChar w:fldCharType="begin"/>
          <w:instrText xml:space="preserve"> PAGEREF _Toc232071616 \h </w:instrText>
          <w:fldChar w:fldCharType="separate"/>
          <w:t>55</w:t>
          <w:fldChar w:fldCharType="end"/>
        </w:r>
      </w:hyperlink>
    </w:p>
    <w:p w14:paraId="5E396139"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7" w:history="1">
        <w:r>
          <w:rPr>
            <w:rStyle w:val="Hyperlink"/>
            <w:noProof/>
          </w:rPr>
          <w:t>2.2</w:t>
        </w:r>
        <w:r>
          <w:rPr>
            <w:rFonts w:asciiTheme="minorHAnsi" w:eastAsiaTheme="minorEastAsia" w:hAnsiTheme="minorHAnsi"/>
            <w:noProof/>
            <w:color w:val="auto"/>
            <w:sz w:val="24"/>
            <w:szCs w:val="24"/>
            <w:lang w:eastAsia="pt-BR"/>
          </w:rPr>
          <w:tab/>
        </w:r>
        <w:r>
          <w:rPr>
            <w:rStyle w:val="Hyperlink"/>
            <w:noProof/>
          </w:rPr>
          <w:t>Objetivos gerais do programa</w:t>
        </w:r>
        <w:r>
          <w:rPr>
            <w:noProof/>
            <w:webHidden/>
          </w:rPr>
          <w:tab/>
          <w:fldChar w:fldCharType="begin"/>
          <w:instrText xml:space="preserve"> PAGEREF _Toc232071617 \h </w:instrText>
          <w:fldChar w:fldCharType="separate"/>
          <w:t>56</w:t>
          <w:fldChar w:fldCharType="end"/>
        </w:r>
      </w:hyperlink>
    </w:p>
    <w:p w14:paraId="5A53B912" w14:textId="77777777" w:rsidR="000974CD" w:rsidRDefault="000974CD">
      <w:pPr>
        <w:pStyle w:val="Sumrio1"/>
        <w:rPr>
          <w:rFonts w:asciiTheme="minorHAnsi" w:eastAsiaTheme="minorEastAsia" w:hAnsiTheme="minorHAnsi"/>
          <w:noProof/>
          <w:color w:val="auto"/>
          <w:szCs w:val="24"/>
          <w:lang w:eastAsia="pt-BR"/>
        </w:rPr>
      </w:pPr>
      <w:hyperlink w:anchor="_Toc232071618" w:history="1">
        <w:r>
          <w:rPr>
            <w:rStyle w:val="Hyperlink"/>
            <w:noProof/>
          </w:rPr>
          <w:t>3</w:t>
        </w:r>
        <w:r>
          <w:rPr>
            <w:rFonts w:asciiTheme="minorHAnsi" w:eastAsiaTheme="minorEastAsia" w:hAnsiTheme="minorHAnsi"/>
            <w:noProof/>
            <w:color w:val="auto"/>
            <w:szCs w:val="24"/>
            <w:lang w:eastAsia="pt-BR"/>
          </w:rPr>
          <w:tab/>
        </w:r>
        <w:r>
          <w:rPr>
            <w:rStyle w:val="Hyperlink"/>
            <w:noProof/>
          </w:rPr>
          <w:t>Estrutura Pedagógica</w:t>
        </w:r>
        <w:r>
          <w:rPr>
            <w:noProof/>
            <w:webHidden/>
          </w:rPr>
          <w:tab/>
          <w:fldChar w:fldCharType="begin"/>
          <w:instrText xml:space="preserve"> PAGEREF _Toc232071618 \h </w:instrText>
          <w:fldChar w:fldCharType="separate"/>
          <w:t>59</w:t>
          <w:fldChar w:fldCharType="end"/>
        </w:r>
      </w:hyperlink>
    </w:p>
    <w:p w14:paraId="58EFE0E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9" w:history="1">
        <w:r>
          <w:rPr>
            <w:rStyle w:val="Hyperlink"/>
            <w:noProof/>
          </w:rPr>
          <w:t>3.1</w:t>
        </w:r>
        <w:r>
          <w:rPr>
            <w:rFonts w:asciiTheme="minorHAnsi" w:eastAsiaTheme="minorEastAsia" w:hAnsiTheme="minorHAnsi"/>
            <w:noProof/>
            <w:color w:val="auto"/>
            <w:sz w:val="24"/>
            <w:szCs w:val="24"/>
            <w:lang w:eastAsia="pt-BR"/>
          </w:rPr>
          <w:tab/>
        </w:r>
        <w:r>
          <w:rPr>
            <w:rStyle w:val="Hyperlink"/>
            <w:noProof/>
          </w:rPr>
          <w:t>Princípios de estrutura e progressão</w:t>
        </w:r>
        <w:r>
          <w:rPr>
            <w:noProof/>
            <w:webHidden/>
          </w:rPr>
          <w:tab/>
          <w:fldChar w:fldCharType="begin"/>
          <w:instrText xml:space="preserve"> PAGEREF _Toc232071619 \h </w:instrText>
          <w:fldChar w:fldCharType="separate"/>
          <w:t>62</w:t>
          <w:fldChar w:fldCharType="end"/>
        </w:r>
      </w:hyperlink>
    </w:p>
    <w:p w14:paraId="0594A17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0" w:history="1">
        <w:r>
          <w:rPr>
            <w:rStyle w:val="Hyperlink"/>
            <w:noProof/>
          </w:rPr>
          <w:t>3.2</w:t>
        </w:r>
        <w:r>
          <w:rPr>
            <w:rFonts w:asciiTheme="minorHAnsi" w:eastAsiaTheme="minorEastAsia" w:hAnsiTheme="minorHAnsi"/>
            <w:noProof/>
            <w:color w:val="auto"/>
            <w:sz w:val="24"/>
            <w:szCs w:val="24"/>
            <w:lang w:eastAsia="pt-BR"/>
          </w:rPr>
          <w:tab/>
        </w:r>
        <w:r>
          <w:rPr>
            <w:rStyle w:val="Hyperlink"/>
            <w:noProof/>
          </w:rPr>
          <w:t>Estrutura geral</w:t>
        </w:r>
        <w:r>
          <w:rPr>
            <w:noProof/>
            <w:webHidden/>
          </w:rPr>
          <w:tab/>
          <w:fldChar w:fldCharType="begin"/>
          <w:instrText xml:space="preserve"> PAGEREF _Toc232071620 \h </w:instrText>
          <w:fldChar w:fldCharType="separate"/>
          <w:t>64</w:t>
          <w:fldChar w:fldCharType="end"/>
        </w:r>
      </w:hyperlink>
    </w:p>
    <w:p w14:paraId="32032301"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1" w:history="1">
        <w:r>
          <w:rPr>
            <w:rStyle w:val="Hyperlink"/>
            <w:noProof/>
          </w:rPr>
          <w:t>3.3</w:t>
        </w:r>
        <w:r>
          <w:rPr>
            <w:rFonts w:asciiTheme="minorHAnsi" w:eastAsiaTheme="minorEastAsia" w:hAnsiTheme="minorHAnsi"/>
            <w:noProof/>
            <w:color w:val="auto"/>
            <w:sz w:val="24"/>
            <w:szCs w:val="24"/>
            <w:lang w:eastAsia="pt-BR"/>
          </w:rPr>
          <w:tab/>
        </w:r>
        <w:r>
          <w:rPr>
            <w:rStyle w:val="Hyperlink"/>
            <w:noProof/>
          </w:rPr>
          <w:t>Duração e ritmo</w:t>
        </w:r>
        <w:r>
          <w:rPr>
            <w:noProof/>
            <w:webHidden/>
          </w:rPr>
          <w:tab/>
          <w:fldChar w:fldCharType="begin"/>
          <w:instrText xml:space="preserve"> PAGEREF _Toc232071621 \h </w:instrText>
          <w:fldChar w:fldCharType="separate"/>
          <w:t>66</w:t>
          <w:fldChar w:fldCharType="end"/>
        </w:r>
      </w:hyperlink>
    </w:p>
    <w:p w14:paraId="3D62AFD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2" w:history="1">
        <w:r>
          <w:rPr>
            <w:rStyle w:val="Hyperlink"/>
            <w:noProof/>
          </w:rPr>
          <w:t>3.4</w:t>
        </w:r>
        <w:r>
          <w:rPr>
            <w:rFonts w:asciiTheme="minorHAnsi" w:eastAsiaTheme="minorEastAsia" w:hAnsiTheme="minorHAnsi"/>
            <w:noProof/>
            <w:color w:val="auto"/>
            <w:sz w:val="24"/>
            <w:szCs w:val="24"/>
            <w:lang w:eastAsia="pt-BR"/>
          </w:rPr>
          <w:tab/>
        </w:r>
        <w:r>
          <w:rPr>
            <w:rStyle w:val="Hyperlink"/>
            <w:noProof/>
          </w:rPr>
          <w:t>Estrutura interna de cada lição</w:t>
        </w:r>
        <w:r>
          <w:rPr>
            <w:noProof/>
            <w:webHidden/>
          </w:rPr>
          <w:tab/>
          <w:fldChar w:fldCharType="begin"/>
          <w:instrText xml:space="preserve"> PAGEREF _Toc232071622 \h </w:instrText>
          <w:fldChar w:fldCharType="separate"/>
          <w:t>69</w:t>
          <w:fldChar w:fldCharType="end"/>
        </w:r>
      </w:hyperlink>
    </w:p>
    <w:p w14:paraId="0E01643D"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3" w:history="1">
        <w:r>
          <w:rPr>
            <w:rStyle w:val="Hyperlink"/>
            <w:noProof/>
          </w:rPr>
          <w:t>3.5</w:t>
        </w:r>
        <w:r>
          <w:rPr>
            <w:rFonts w:asciiTheme="minorHAnsi" w:eastAsiaTheme="minorEastAsia" w:hAnsiTheme="minorHAnsi"/>
            <w:noProof/>
            <w:color w:val="auto"/>
            <w:sz w:val="24"/>
            <w:szCs w:val="24"/>
            <w:lang w:eastAsia="pt-BR"/>
          </w:rPr>
          <w:tab/>
        </w:r>
        <w:r>
          <w:rPr>
            <w:rStyle w:val="Hyperlink"/>
            <w:noProof/>
          </w:rPr>
          <w:t>Progressão espiritual e temática</w:t>
        </w:r>
        <w:r>
          <w:rPr>
            <w:noProof/>
            <w:webHidden/>
          </w:rPr>
          <w:tab/>
          <w:fldChar w:fldCharType="begin"/>
          <w:instrText xml:space="preserve"> PAGEREF _Toc232071623 \h </w:instrText>
          <w:fldChar w:fldCharType="separate"/>
          <w:t>71</w:t>
          <w:fldChar w:fldCharType="end"/>
        </w:r>
      </w:hyperlink>
    </w:p>
    <w:p w14:paraId="666F3F6A"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4" w:history="1">
        <w:r>
          <w:rPr>
            <w:rStyle w:val="Hyperlink"/>
            <w:noProof/>
          </w:rPr>
          <w:t>3.6</w:t>
        </w:r>
        <w:r>
          <w:rPr>
            <w:rFonts w:asciiTheme="minorHAnsi" w:eastAsiaTheme="minorEastAsia" w:hAnsiTheme="minorHAnsi"/>
            <w:noProof/>
            <w:color w:val="auto"/>
            <w:sz w:val="24"/>
            <w:szCs w:val="24"/>
            <w:lang w:eastAsia="pt-BR"/>
          </w:rPr>
          <w:tab/>
        </w:r>
        <w:r>
          <w:rPr>
            <w:rStyle w:val="Hyperlink"/>
            <w:noProof/>
          </w:rPr>
          <w:t>Princípios filosóficos de ensino</w:t>
        </w:r>
        <w:r>
          <w:rPr>
            <w:noProof/>
            <w:webHidden/>
          </w:rPr>
          <w:tab/>
          <w:fldChar w:fldCharType="begin"/>
          <w:instrText xml:space="preserve"> PAGEREF _Toc232071624 \h </w:instrText>
          <w:fldChar w:fldCharType="separate"/>
          <w:t>74</w:t>
          <w:fldChar w:fldCharType="end"/>
        </w:r>
      </w:hyperlink>
    </w:p>
    <w:p w14:paraId="54E0BBBE"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25" w:history="1">
        <w:r>
          <w:rPr>
            <w:rStyle w:val="Hyperlink"/>
            <w:noProof/>
          </w:rPr>
          <w:t>3.6.1</w:t>
        </w:r>
        <w:r>
          <w:rPr>
            <w:rFonts w:asciiTheme="minorHAnsi" w:eastAsiaTheme="minorEastAsia" w:hAnsiTheme="minorHAnsi"/>
            <w:noProof/>
            <w:color w:val="auto"/>
            <w:sz w:val="24"/>
            <w:szCs w:val="24"/>
            <w:lang w:eastAsia="pt-BR"/>
          </w:rPr>
          <w:tab/>
        </w:r>
        <w:r>
          <w:rPr>
            <w:rStyle w:val="Hyperlink"/>
            <w:noProof/>
          </w:rPr>
          <w:t>Vivencial</w:t>
        </w:r>
        <w:r>
          <w:rPr>
            <w:noProof/>
            <w:webHidden/>
          </w:rPr>
          <w:tab/>
          <w:fldChar w:fldCharType="begin"/>
          <w:instrText xml:space="preserve"> PAGEREF _Toc232071625 \h </w:instrText>
          <w:fldChar w:fldCharType="separate"/>
          <w:t>76</w:t>
          <w:fldChar w:fldCharType="end"/>
        </w:r>
      </w:hyperlink>
    </w:p>
    <w:p w14:paraId="4C8F59FD"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26" w:history="1">
        <w:r>
          <w:rPr>
            <w:rStyle w:val="Hyperlink"/>
            <w:noProof/>
          </w:rPr>
          <w:t>3.6.2</w:t>
        </w:r>
        <w:r>
          <w:rPr>
            <w:rFonts w:asciiTheme="minorHAnsi" w:eastAsiaTheme="minorEastAsia" w:hAnsiTheme="minorHAnsi"/>
            <w:noProof/>
            <w:color w:val="auto"/>
            <w:sz w:val="24"/>
            <w:szCs w:val="24"/>
            <w:lang w:eastAsia="pt-BR"/>
          </w:rPr>
          <w:tab/>
        </w:r>
        <w:r>
          <w:rPr>
            <w:rStyle w:val="Hyperlink"/>
            <w:noProof/>
          </w:rPr>
          <w:t>Progressivo</w:t>
        </w:r>
        <w:r>
          <w:rPr>
            <w:noProof/>
            <w:webHidden/>
          </w:rPr>
          <w:tab/>
          <w:fldChar w:fldCharType="begin"/>
          <w:instrText xml:space="preserve"> PAGEREF _Toc232071626 \h </w:instrText>
          <w:fldChar w:fldCharType="separate"/>
          <w:t>78</w:t>
          <w:fldChar w:fldCharType="end"/>
        </w:r>
      </w:hyperlink>
    </w:p>
    <w:p w14:paraId="327C235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27" w:history="1">
        <w:r>
          <w:rPr>
            <w:rStyle w:val="Hyperlink"/>
            <w:noProof/>
          </w:rPr>
          <w:t>3.6.3</w:t>
        </w:r>
        <w:r>
          <w:rPr>
            <w:rFonts w:asciiTheme="minorHAnsi" w:eastAsiaTheme="minorEastAsia" w:hAnsiTheme="minorHAnsi"/>
            <w:noProof/>
            <w:color w:val="auto"/>
            <w:sz w:val="24"/>
            <w:szCs w:val="24"/>
            <w:lang w:eastAsia="pt-BR"/>
          </w:rPr>
          <w:tab/>
        </w:r>
        <w:r>
          <w:rPr>
            <w:rStyle w:val="Hyperlink"/>
            <w:noProof/>
          </w:rPr>
          <w:t>Restaurador</w:t>
        </w:r>
        <w:r>
          <w:rPr>
            <w:noProof/>
            <w:webHidden/>
          </w:rPr>
          <w:tab/>
          <w:fldChar w:fldCharType="begin"/>
          <w:instrText xml:space="preserve"> PAGEREF _Toc232071627 \h </w:instrText>
          <w:fldChar w:fldCharType="separate"/>
          <w:t>81</w:t>
          <w:fldChar w:fldCharType="end"/>
        </w:r>
      </w:hyperlink>
    </w:p>
    <w:p w14:paraId="5F639D2F"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8" w:history="1">
        <w:r>
          <w:rPr>
            <w:rStyle w:val="Hyperlink"/>
            <w:noProof/>
          </w:rPr>
          <w:t>3.7</w:t>
        </w:r>
        <w:r>
          <w:rPr>
            <w:rFonts w:asciiTheme="minorHAnsi" w:eastAsiaTheme="minorEastAsia" w:hAnsiTheme="minorHAnsi"/>
            <w:noProof/>
            <w:color w:val="auto"/>
            <w:sz w:val="24"/>
            <w:szCs w:val="24"/>
            <w:lang w:eastAsia="pt-BR"/>
          </w:rPr>
          <w:tab/>
        </w:r>
        <w:r>
          <w:rPr>
            <w:rStyle w:val="Hyperlink"/>
            <w:noProof/>
          </w:rPr>
          <w:t>Síntese teológica e eixo unificador</w:t>
        </w:r>
        <w:r>
          <w:rPr>
            <w:noProof/>
            <w:webHidden/>
          </w:rPr>
          <w:tab/>
          <w:fldChar w:fldCharType="begin"/>
          <w:instrText xml:space="preserve"> PAGEREF _Toc232071628 \h </w:instrText>
          <w:fldChar w:fldCharType="separate"/>
          <w:t>84</w:t>
          <w:fldChar w:fldCharType="end"/>
        </w:r>
      </w:hyperlink>
    </w:p>
    <w:p w14:paraId="0B920E36"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9" w:history="1">
        <w:r>
          <w:rPr>
            <w:rStyle w:val="Hyperlink"/>
            <w:noProof/>
          </w:rPr>
          <w:t>3.8</w:t>
        </w:r>
        <w:r>
          <w:rPr>
            <w:rFonts w:asciiTheme="minorHAnsi" w:eastAsiaTheme="minorEastAsia" w:hAnsiTheme="minorHAnsi"/>
            <w:noProof/>
            <w:color w:val="auto"/>
            <w:sz w:val="24"/>
            <w:szCs w:val="24"/>
            <w:lang w:eastAsia="pt-BR"/>
          </w:rPr>
          <w:tab/>
        </w:r>
        <w:r>
          <w:rPr>
            <w:rStyle w:val="Hyperlink"/>
            <w:noProof/>
          </w:rPr>
          <w:t>Perfil do discípulo formado</w:t>
        </w:r>
        <w:r>
          <w:rPr>
            <w:noProof/>
            <w:webHidden/>
          </w:rPr>
          <w:tab/>
          <w:fldChar w:fldCharType="begin"/>
          <w:instrText xml:space="preserve"> PAGEREF _Toc232071629 \h </w:instrText>
          <w:fldChar w:fldCharType="separate"/>
          <w:t>87</w:t>
          <w:fldChar w:fldCharType="end"/>
        </w:r>
      </w:hyperlink>
    </w:p>
    <w:p w14:paraId="7D37E3F0"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30" w:history="1">
        <w:r>
          <w:rPr>
            <w:rStyle w:val="Hyperlink"/>
            <w:noProof/>
          </w:rPr>
          <w:t>3.9</w:t>
        </w:r>
        <w:r>
          <w:rPr>
            <w:rFonts w:asciiTheme="minorHAnsi" w:eastAsiaTheme="minorEastAsia" w:hAnsiTheme="minorHAnsi"/>
            <w:noProof/>
            <w:color w:val="auto"/>
            <w:sz w:val="24"/>
            <w:szCs w:val="24"/>
            <w:lang w:eastAsia="pt-BR"/>
          </w:rPr>
          <w:tab/>
        </w:r>
        <w:r>
          <w:rPr>
            <w:rStyle w:val="Hyperlink"/>
            <w:noProof/>
          </w:rPr>
          <w:t>Matriz Curricular</w:t>
        </w:r>
        <w:r>
          <w:rPr>
            <w:noProof/>
            <w:webHidden/>
          </w:rPr>
          <w:tab/>
          <w:fldChar w:fldCharType="begin"/>
          <w:instrText xml:space="preserve"> PAGEREF _Toc232071630 \h </w:instrText>
          <w:fldChar w:fldCharType="separate"/>
          <w:t>90</w:t>
          <w:fldChar w:fldCharType="end"/>
        </w:r>
      </w:hyperlink>
    </w:p>
    <w:p w14:paraId="64306279" w14:textId="77777777" w:rsidR="000974CD" w:rsidRDefault="000974CD">
      <w:pPr>
        <w:pStyle w:val="Sumrio1"/>
        <w:rPr>
          <w:rFonts w:asciiTheme="minorHAnsi" w:eastAsiaTheme="minorEastAsia" w:hAnsiTheme="minorHAnsi"/>
          <w:noProof/>
          <w:color w:val="auto"/>
          <w:szCs w:val="24"/>
          <w:lang w:eastAsia="pt-BR"/>
        </w:rPr>
      </w:pPr>
      <w:hyperlink w:anchor="_Toc232071631" w:history="1">
        <w:r>
          <w:rPr>
            <w:rStyle w:val="Hyperlink"/>
            <w:noProof/>
          </w:rPr>
          <w:t>4</w:t>
        </w:r>
        <w:r>
          <w:rPr>
            <w:rFonts w:asciiTheme="minorHAnsi" w:eastAsiaTheme="minorEastAsia" w:hAnsiTheme="minorHAnsi"/>
            <w:noProof/>
            <w:color w:val="auto"/>
            <w:szCs w:val="24"/>
            <w:lang w:eastAsia="pt-BR"/>
          </w:rPr>
          <w:tab/>
        </w:r>
        <w:r>
          <w:rPr>
            <w:rStyle w:val="Hyperlink"/>
            <w:noProof/>
          </w:rPr>
          <w:t>Desenvolvimento Completo dos Quatro Módulos</w:t>
        </w:r>
        <w:r>
          <w:rPr>
            <w:noProof/>
            <w:webHidden/>
          </w:rPr>
          <w:tab/>
          <w:fldChar w:fldCharType="begin"/>
          <w:instrText xml:space="preserve"> PAGEREF _Toc232071631 \h </w:instrText>
          <w:fldChar w:fldCharType="separate"/>
          <w:t>97</w:t>
          <w:fldChar w:fldCharType="end"/>
        </w:r>
      </w:hyperlink>
    </w:p>
    <w:p w14:paraId="2F3EB890"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32" w:history="1">
        <w:r>
          <w:rPr>
            <w:rStyle w:val="Hyperlink"/>
            <w:noProof/>
          </w:rPr>
          <w:t>4.1</w:t>
        </w:r>
        <w:r>
          <w:rPr>
            <w:rFonts w:asciiTheme="minorHAnsi" w:eastAsiaTheme="minorEastAsia" w:hAnsiTheme="minorHAnsi"/>
            <w:noProof/>
            <w:color w:val="auto"/>
            <w:sz w:val="24"/>
            <w:szCs w:val="24"/>
            <w:lang w:eastAsia="pt-BR"/>
          </w:rPr>
          <w:tab/>
        </w:r>
        <w:r>
          <w:rPr>
            <w:rStyle w:val="Hyperlink"/>
            <w:noProof/>
          </w:rPr>
          <w:t>Módulo 1 – Cristo Chamando: O Alistamento Espiritual</w:t>
        </w:r>
        <w:r>
          <w:rPr>
            <w:noProof/>
            <w:webHidden/>
          </w:rPr>
          <w:tab/>
          <w:fldChar w:fldCharType="begin"/>
          <w:instrText xml:space="preserve"> PAGEREF _Toc232071632 \h </w:instrText>
          <w:fldChar w:fldCharType="separate"/>
          <w:t>100</w:t>
          <w:fldChar w:fldCharType="end"/>
        </w:r>
      </w:hyperlink>
    </w:p>
    <w:p w14:paraId="143B48C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3" w:history="1">
        <w:r>
          <w:rPr>
            <w:rStyle w:val="Hyperlink"/>
            <w:noProof/>
          </w:rPr>
          <w:t>4.1.1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_Toc232071633 \h </w:instrText>
          <w:fldChar w:fldCharType="separate"/>
          <w:t>102</w:t>
          <w:fldChar w:fldCharType="end"/>
        </w:r>
      </w:hyperlink>
    </w:p>
    <w:p w14:paraId="4163B35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4" w:history="1">
        <w:r>
          <w:rPr>
            <w:rStyle w:val="Hyperlink"/>
            <w:noProof/>
          </w:rPr>
          <w:t>4.1.2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_Toc232071634 \h </w:instrText>
          <w:fldChar w:fldCharType="separate"/>
          <w:t>104</w:t>
          <w:fldChar w:fldCharType="end"/>
        </w:r>
      </w:hyperlink>
    </w:p>
    <w:p w14:paraId="28E2E6AB"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5" w:history="1">
        <w:r>
          <w:rPr>
            <w:rStyle w:val="Hyperlink"/>
            <w:noProof/>
          </w:rPr>
          <w:t>4.1.3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_Toc232071635 \h </w:instrText>
          <w:fldChar w:fldCharType="separate"/>
          <w:t>104</w:t>
          <w:fldChar w:fldCharType="end"/>
        </w:r>
      </w:hyperlink>
    </w:p>
    <w:p w14:paraId="23B8097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6" w:history="1">
        <w:r>
          <w:rPr>
            <w:rStyle w:val="Hyperlink"/>
            <w:noProof/>
          </w:rPr>
          <w:t>4.1.4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_Toc232071636 \h </w:instrText>
          <w:fldChar w:fldCharType="separate"/>
          <w:t>105</w:t>
          <w:fldChar w:fldCharType="end"/>
        </w:r>
      </w:hyperlink>
    </w:p>
    <w:p w14:paraId="664FB773"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7" w:history="1">
        <w:r>
          <w:rPr>
            <w:rStyle w:val="Hyperlink"/>
            <w:noProof/>
          </w:rPr>
          <w:t>4.1.5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_Toc232071637 \h </w:instrText>
          <w:fldChar w:fldCharType="separate"/>
          <w:t>106</w:t>
          <w:fldChar w:fldCharType="end"/>
        </w:r>
      </w:hyperlink>
    </w:p>
    <w:p w14:paraId="1B3DB0D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8" w:history="1">
        <w:r>
          <w:rPr>
            <w:rStyle w:val="Hyperlink"/>
            <w:noProof/>
          </w:rPr>
          <w:t>4.1.6</w:t>
        </w:r>
        <w:r>
          <w:rPr>
            <w:rFonts w:asciiTheme="minorHAnsi" w:eastAsiaTheme="minorEastAsia" w:hAnsiTheme="minorHAnsi"/>
            <w:noProof/>
            <w:color w:val="auto"/>
            <w:sz w:val="24"/>
            <w:szCs w:val="24"/>
            <w:lang w:eastAsia="pt-BR"/>
          </w:rPr>
          <w:tab/>
        </w:r>
        <w:r>
          <w:rPr>
            <w:rStyle w:val="Hyperlink"/>
            <w:noProof/>
          </w:rPr>
          <w:t>Transição após o Módulo 1</w:t>
        </w:r>
        <w:r>
          <w:rPr>
            <w:noProof/>
            <w:webHidden/>
          </w:rPr>
          <w:tab/>
          <w:fldChar w:fldCharType="begin"/>
          <w:instrText xml:space="preserve"> PAGEREF _Toc232071638 \h </w:instrText>
          <w:fldChar w:fldCharType="separate"/>
          <w:t>133</w:t>
          <w:fldChar w:fldCharType="end"/>
        </w:r>
      </w:hyperlink>
    </w:p>
    <w:p w14:paraId="28B5D77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9" w:history="1">
        <w:r>
          <w:rPr>
            <w:rStyle w:val="Hyperlink"/>
            <w:noProof/>
          </w:rPr>
          <w:t>4.1.7</w:t>
        </w:r>
        <w:r>
          <w:rPr>
            <w:rFonts w:asciiTheme="minorHAnsi" w:eastAsiaTheme="minorEastAsia" w:hAnsiTheme="minorHAnsi"/>
            <w:noProof/>
            <w:color w:val="auto"/>
            <w:sz w:val="24"/>
            <w:szCs w:val="24"/>
            <w:lang w:eastAsia="pt-BR"/>
          </w:rPr>
          <w:tab/>
        </w:r>
        <w:r>
          <w:rPr>
            <w:rStyle w:val="Hyperlink"/>
            <w:noProof/>
          </w:rPr>
          <w:t>Observações gerais do Módulo 1</w:t>
        </w:r>
        <w:r>
          <w:rPr>
            <w:noProof/>
            <w:webHidden/>
          </w:rPr>
          <w:tab/>
          <w:fldChar w:fldCharType="begin"/>
          <w:instrText xml:space="preserve"> PAGEREF _Toc232071639 \h </w:instrText>
          <w:fldChar w:fldCharType="separate"/>
          <w:t>136</w:t>
          <w:fldChar w:fldCharType="end"/>
        </w:r>
      </w:hyperlink>
    </w:p>
    <w:p w14:paraId="63179BE9"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40" w:history="1">
        <w:r>
          <w:rPr>
            <w:rStyle w:val="Hyperlink"/>
            <w:noProof/>
          </w:rPr>
          <w:t>4.2</w:t>
        </w:r>
        <w:r>
          <w:rPr>
            <w:rFonts w:asciiTheme="minorHAnsi" w:eastAsiaTheme="minorEastAsia" w:hAnsiTheme="minorHAnsi"/>
            <w:noProof/>
            <w:color w:val="auto"/>
            <w:sz w:val="24"/>
            <w:szCs w:val="24"/>
            <w:lang w:eastAsia="pt-BR"/>
          </w:rPr>
          <w:tab/>
        </w:r>
        <w:r>
          <w:rPr>
            <w:rStyle w:val="Hyperlink"/>
            <w:noProof/>
          </w:rPr>
          <w:t>Módulo 2 – Cristo Treinando: Fundamentos da Fé e da Disciplina Espiritual</w:t>
        </w:r>
        <w:r>
          <w:rPr>
            <w:noProof/>
            <w:webHidden/>
          </w:rPr>
          <w:tab/>
          <w:fldChar w:fldCharType="begin"/>
          <w:instrText xml:space="preserve"> PAGEREF _Toc232071640 \h </w:instrText>
          <w:fldChar w:fldCharType="separate"/>
          <w:t>138</w:t>
          <w:fldChar w:fldCharType="end"/>
        </w:r>
      </w:hyperlink>
    </w:p>
    <w:p w14:paraId="1BC535E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1" w:history="1">
        <w:r>
          <w:rPr>
            <w:rStyle w:val="Hyperlink"/>
            <w:noProof/>
          </w:rPr>
          <w:t>4.2.1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_Toc232071641 \h </w:instrText>
          <w:fldChar w:fldCharType="separate"/>
          <w:t>141</w:t>
          <w:fldChar w:fldCharType="end"/>
        </w:r>
      </w:hyperlink>
    </w:p>
    <w:p w14:paraId="77B0B25B"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2" w:history="1">
        <w:r>
          <w:rPr>
            <w:rStyle w:val="Hyperlink"/>
            <w:noProof/>
          </w:rPr>
          <w:t>4.2.2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_Toc232071642 \h </w:instrText>
          <w:fldChar w:fldCharType="separate"/>
          <w:t>143</w:t>
          <w:fldChar w:fldCharType="end"/>
        </w:r>
      </w:hyperlink>
    </w:p>
    <w:p w14:paraId="50B7410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3" w:history="1">
        <w:r>
          <w:rPr>
            <w:rStyle w:val="Hyperlink"/>
            <w:noProof/>
          </w:rPr>
          <w:t>4.2.3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_Toc232071643 \h </w:instrText>
          <w:fldChar w:fldCharType="separate"/>
          <w:t>143</w:t>
          <w:fldChar w:fldCharType="end"/>
        </w:r>
      </w:hyperlink>
    </w:p>
    <w:p w14:paraId="21474A18"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4" w:history="1">
        <w:r>
          <w:rPr>
            <w:rStyle w:val="Hyperlink"/>
            <w:noProof/>
          </w:rPr>
          <w:t>4.2.4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_Toc232071644 \h </w:instrText>
          <w:fldChar w:fldCharType="separate"/>
          <w:t>145</w:t>
          <w:fldChar w:fldCharType="end"/>
        </w:r>
      </w:hyperlink>
    </w:p>
    <w:p w14:paraId="46F2414D"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5" w:history="1">
        <w:r>
          <w:rPr>
            <w:rStyle w:val="Hyperlink"/>
            <w:noProof/>
          </w:rPr>
          <w:t>4.2.5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_Toc232071645 \h </w:instrText>
          <w:fldChar w:fldCharType="separate"/>
          <w:t>147</w:t>
          <w:fldChar w:fldCharType="end"/>
        </w:r>
      </w:hyperlink>
    </w:p>
    <w:p w14:paraId="56C004DB"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6" w:history="1">
        <w:r>
          <w:rPr>
            <w:rStyle w:val="Hyperlink"/>
            <w:noProof/>
          </w:rPr>
          <w:t>4.2.6</w:t>
        </w:r>
        <w:r>
          <w:rPr>
            <w:rFonts w:asciiTheme="minorHAnsi" w:eastAsiaTheme="minorEastAsia" w:hAnsiTheme="minorHAnsi"/>
            <w:noProof/>
            <w:color w:val="auto"/>
            <w:sz w:val="24"/>
            <w:szCs w:val="24"/>
            <w:lang w:eastAsia="pt-BR"/>
          </w:rPr>
          <w:tab/>
        </w:r>
        <w:r>
          <w:rPr>
            <w:rStyle w:val="Hyperlink"/>
            <w:noProof/>
          </w:rPr>
          <w:t>Transição após o Módulo 2</w:t>
        </w:r>
        <w:r>
          <w:rPr>
            <w:noProof/>
            <w:webHidden/>
          </w:rPr>
          <w:tab/>
          <w:fldChar w:fldCharType="begin"/>
          <w:instrText xml:space="preserve"> PAGEREF _Toc232071646 \h </w:instrText>
          <w:fldChar w:fldCharType="separate"/>
          <w:t>171</w:t>
          <w:fldChar w:fldCharType="end"/>
        </w:r>
      </w:hyperlink>
    </w:p>
    <w:p w14:paraId="1F87364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7" w:history="1">
        <w:r>
          <w:rPr>
            <w:rStyle w:val="Hyperlink"/>
            <w:noProof/>
          </w:rPr>
          <w:t>4.2.7</w:t>
        </w:r>
        <w:r>
          <w:rPr>
            <w:rFonts w:asciiTheme="minorHAnsi" w:eastAsiaTheme="minorEastAsia" w:hAnsiTheme="minorHAnsi"/>
            <w:noProof/>
            <w:color w:val="auto"/>
            <w:sz w:val="24"/>
            <w:szCs w:val="24"/>
            <w:lang w:eastAsia="pt-BR"/>
          </w:rPr>
          <w:tab/>
        </w:r>
        <w:r>
          <w:rPr>
            <w:rStyle w:val="Hyperlink"/>
            <w:noProof/>
          </w:rPr>
          <w:t>Observações gerais do Módulo 2</w:t>
        </w:r>
        <w:r>
          <w:rPr>
            <w:noProof/>
            <w:webHidden/>
          </w:rPr>
          <w:tab/>
          <w:fldChar w:fldCharType="begin"/>
          <w:instrText xml:space="preserve"> PAGEREF _Toc232071647 \h </w:instrText>
          <w:fldChar w:fldCharType="separate"/>
          <w:t>175</w:t>
          <w:fldChar w:fldCharType="end"/>
        </w:r>
      </w:hyperlink>
    </w:p>
    <w:p w14:paraId="21391649"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48" w:history="1">
        <w:r>
          <w:rPr>
            <w:rStyle w:val="Hyperlink"/>
            <w:noProof/>
          </w:rPr>
          <w:t>4.3</w:t>
        </w:r>
        <w:r>
          <w:rPr>
            <w:rFonts w:asciiTheme="minorHAnsi" w:eastAsiaTheme="minorEastAsia" w:hAnsiTheme="minorHAnsi"/>
            <w:noProof/>
            <w:color w:val="auto"/>
            <w:sz w:val="24"/>
            <w:szCs w:val="24"/>
            <w:lang w:eastAsia="pt-BR"/>
          </w:rPr>
          <w:tab/>
        </w:r>
        <w:r>
          <w:rPr>
            <w:rStyle w:val="Hyperlink"/>
            <w:noProof/>
          </w:rPr>
          <w:t>Módulo 3 – Cristo Moldando: Caráter e Vida no Espírito</w:t>
        </w:r>
        <w:r>
          <w:rPr>
            <w:noProof/>
            <w:webHidden/>
          </w:rPr>
          <w:tab/>
          <w:fldChar w:fldCharType="begin"/>
          <w:instrText xml:space="preserve"> PAGEREF _Toc232071648 \h </w:instrText>
          <w:fldChar w:fldCharType="separate"/>
          <w:t>177</w:t>
          <w:fldChar w:fldCharType="end"/>
        </w:r>
      </w:hyperlink>
    </w:p>
    <w:p w14:paraId="2618AA9D"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9" w:history="1">
        <w:r>
          <w:rPr>
            <w:rStyle w:val="Hyperlink"/>
            <w:noProof/>
          </w:rPr>
          <w:t>4.3.1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_Toc232071649 \h </w:instrText>
          <w:fldChar w:fldCharType="separate"/>
          <w:t>180</w:t>
          <w:fldChar w:fldCharType="end"/>
        </w:r>
      </w:hyperlink>
    </w:p>
    <w:p w14:paraId="1B56167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0" w:history="1">
        <w:r>
          <w:rPr>
            <w:rStyle w:val="Hyperlink"/>
            <w:noProof/>
          </w:rPr>
          <w:t>4.3.2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_Toc232071650 \h </w:instrText>
          <w:fldChar w:fldCharType="separate"/>
          <w:t>182</w:t>
          <w:fldChar w:fldCharType="end"/>
        </w:r>
      </w:hyperlink>
    </w:p>
    <w:p w14:paraId="50A79284"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1" w:history="1">
        <w:r>
          <w:rPr>
            <w:rStyle w:val="Hyperlink"/>
            <w:noProof/>
          </w:rPr>
          <w:t>4.3.3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_Toc232071651 \h </w:instrText>
          <w:fldChar w:fldCharType="separate"/>
          <w:t>183</w:t>
          <w:fldChar w:fldCharType="end"/>
        </w:r>
      </w:hyperlink>
    </w:p>
    <w:p w14:paraId="47ACA4E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2" w:history="1">
        <w:r>
          <w:rPr>
            <w:rStyle w:val="Hyperlink"/>
            <w:noProof/>
          </w:rPr>
          <w:t>4.3.4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_Toc232071652 \h </w:instrText>
          <w:fldChar w:fldCharType="separate"/>
          <w:t>184</w:t>
          <w:fldChar w:fldCharType="end"/>
        </w:r>
      </w:hyperlink>
    </w:p>
    <w:p w14:paraId="453EE85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3" w:history="1">
        <w:r>
          <w:rPr>
            <w:rStyle w:val="Hyperlink"/>
            <w:noProof/>
          </w:rPr>
          <w:t>4.3.5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_Toc232071653 \h </w:instrText>
          <w:fldChar w:fldCharType="separate"/>
          <w:t>186</w:t>
          <w:fldChar w:fldCharType="end"/>
        </w:r>
      </w:hyperlink>
    </w:p>
    <w:p w14:paraId="19634052"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4" w:history="1">
        <w:r>
          <w:rPr>
            <w:rStyle w:val="Hyperlink"/>
            <w:noProof/>
          </w:rPr>
          <w:t>4.3.6</w:t>
        </w:r>
        <w:r>
          <w:rPr>
            <w:rFonts w:asciiTheme="minorHAnsi" w:eastAsiaTheme="minorEastAsia" w:hAnsiTheme="minorHAnsi"/>
            <w:noProof/>
            <w:color w:val="auto"/>
            <w:sz w:val="24"/>
            <w:szCs w:val="24"/>
            <w:lang w:eastAsia="pt-BR"/>
          </w:rPr>
          <w:tab/>
        </w:r>
        <w:r>
          <w:rPr>
            <w:rStyle w:val="Hyperlink"/>
            <w:noProof/>
          </w:rPr>
          <w:t>Transição após o Módulo 3</w:t>
        </w:r>
        <w:r>
          <w:rPr>
            <w:noProof/>
            <w:webHidden/>
          </w:rPr>
          <w:tab/>
          <w:fldChar w:fldCharType="begin"/>
          <w:instrText xml:space="preserve"> PAGEREF _Toc232071654 \h </w:instrText>
          <w:fldChar w:fldCharType="separate"/>
          <w:t>212</w:t>
          <w:fldChar w:fldCharType="end"/>
        </w:r>
      </w:hyperlink>
    </w:p>
    <w:p w14:paraId="0FA75BEA"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5" w:history="1">
        <w:r>
          <w:rPr>
            <w:rStyle w:val="Hyperlink"/>
            <w:noProof/>
          </w:rPr>
          <w:t>4.3.7</w:t>
        </w:r>
        <w:r>
          <w:rPr>
            <w:rFonts w:asciiTheme="minorHAnsi" w:eastAsiaTheme="minorEastAsia" w:hAnsiTheme="minorHAnsi"/>
            <w:noProof/>
            <w:color w:val="auto"/>
            <w:sz w:val="24"/>
            <w:szCs w:val="24"/>
            <w:lang w:eastAsia="pt-BR"/>
          </w:rPr>
          <w:tab/>
        </w:r>
        <w:r>
          <w:rPr>
            <w:rStyle w:val="Hyperlink"/>
            <w:noProof/>
          </w:rPr>
          <w:t>Observações gerais do Módulo 3</w:t>
        </w:r>
        <w:r>
          <w:rPr>
            <w:noProof/>
            <w:webHidden/>
          </w:rPr>
          <w:tab/>
          <w:fldChar w:fldCharType="begin"/>
          <w:instrText xml:space="preserve"> PAGEREF _Toc232071655 \h </w:instrText>
          <w:fldChar w:fldCharType="separate"/>
          <w:t>215</w:t>
          <w:fldChar w:fldCharType="end"/>
        </w:r>
      </w:hyperlink>
    </w:p>
    <w:p w14:paraId="227DD67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56" w:history="1">
        <w:r>
          <w:rPr>
            <w:rStyle w:val="Hyperlink"/>
            <w:noProof/>
          </w:rPr>
          <w:t>4.4</w:t>
        </w:r>
        <w:r>
          <w:rPr>
            <w:rFonts w:asciiTheme="minorHAnsi" w:eastAsiaTheme="minorEastAsia" w:hAnsiTheme="minorHAnsi"/>
            <w:noProof/>
            <w:color w:val="auto"/>
            <w:sz w:val="24"/>
            <w:szCs w:val="24"/>
            <w:lang w:eastAsia="pt-BR"/>
          </w:rPr>
          <w:tab/>
        </w:r>
        <w:r>
          <w:rPr>
            <w:rStyle w:val="Hyperlink"/>
            <w:noProof/>
          </w:rPr>
          <w:t>Módulo 4 – Cristo Enviando: Missão, Frutificação e Perseverança</w:t>
        </w:r>
        <w:r>
          <w:rPr>
            <w:noProof/>
            <w:webHidden/>
          </w:rPr>
          <w:tab/>
          <w:fldChar w:fldCharType="begin"/>
          <w:instrText xml:space="preserve"> PAGEREF _Toc232071656 \h </w:instrText>
          <w:fldChar w:fldCharType="separate"/>
          <w:t>218</w:t>
          <w:fldChar w:fldCharType="end"/>
        </w:r>
      </w:hyperlink>
    </w:p>
    <w:p w14:paraId="509A088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7" w:history="1">
        <w:r>
          <w:rPr>
            <w:rStyle w:val="Hyperlink"/>
            <w:noProof/>
          </w:rPr>
          <w:t>4.4.1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_Toc232071657 \h </w:instrText>
          <w:fldChar w:fldCharType="separate"/>
          <w:t>219</w:t>
          <w:fldChar w:fldCharType="end"/>
        </w:r>
      </w:hyperlink>
    </w:p>
    <w:p w14:paraId="4046B0D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8" w:history="1">
        <w:r>
          <w:rPr>
            <w:rStyle w:val="Hyperlink"/>
            <w:noProof/>
          </w:rPr>
          <w:t>4.4.2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_Toc232071658 \h </w:instrText>
          <w:fldChar w:fldCharType="separate"/>
          <w:t>221</w:t>
          <w:fldChar w:fldCharType="end"/>
        </w:r>
      </w:hyperlink>
    </w:p>
    <w:p w14:paraId="72FBC52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9" w:history="1">
        <w:r>
          <w:rPr>
            <w:rStyle w:val="Hyperlink"/>
            <w:noProof/>
          </w:rPr>
          <w:t>4.4.3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_Toc232071659 \h </w:instrText>
          <w:fldChar w:fldCharType="separate"/>
          <w:t>221</w:t>
          <w:fldChar w:fldCharType="end"/>
        </w:r>
      </w:hyperlink>
    </w:p>
    <w:p w14:paraId="3FC681B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0" w:history="1">
        <w:r>
          <w:rPr>
            <w:rStyle w:val="Hyperlink"/>
            <w:noProof/>
          </w:rPr>
          <w:t>4.4.4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_Toc232071660 \h </w:instrText>
          <w:fldChar w:fldCharType="separate"/>
          <w:t>223</w:t>
          <w:fldChar w:fldCharType="end"/>
        </w:r>
      </w:hyperlink>
    </w:p>
    <w:p w14:paraId="3D6A4322"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1" w:history="1">
        <w:r>
          <w:rPr>
            <w:rStyle w:val="Hyperlink"/>
            <w:noProof/>
          </w:rPr>
          <w:t>4.4.5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_Toc232071661 \h </w:instrText>
          <w:fldChar w:fldCharType="separate"/>
          <w:t>224</w:t>
          <w:fldChar w:fldCharType="end"/>
        </w:r>
      </w:hyperlink>
    </w:p>
    <w:p w14:paraId="309E5568"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2" w:history="1">
        <w:r>
          <w:rPr>
            <w:rStyle w:val="Hyperlink"/>
            <w:noProof/>
          </w:rPr>
          <w:t>4.4.6</w:t>
        </w:r>
        <w:r>
          <w:rPr>
            <w:rFonts w:asciiTheme="minorHAnsi" w:eastAsiaTheme="minorEastAsia" w:hAnsiTheme="minorHAnsi"/>
            <w:noProof/>
            <w:color w:val="auto"/>
            <w:sz w:val="24"/>
            <w:szCs w:val="24"/>
            <w:lang w:eastAsia="pt-BR"/>
          </w:rPr>
          <w:tab/>
        </w:r>
        <w:r>
          <w:rPr>
            <w:rStyle w:val="Hyperlink"/>
            <w:noProof/>
          </w:rPr>
          <w:t>Transição final — Encerramento Geral</w:t>
        </w:r>
        <w:r>
          <w:rPr>
            <w:noProof/>
            <w:webHidden/>
          </w:rPr>
          <w:tab/>
          <w:fldChar w:fldCharType="begin"/>
          <w:instrText xml:space="preserve"> PAGEREF _Toc232071662 \h </w:instrText>
          <w:fldChar w:fldCharType="separate"/>
          <w:t>251</w:t>
          <w:fldChar w:fldCharType="end"/>
        </w:r>
      </w:hyperlink>
    </w:p>
    <w:p w14:paraId="453F3964"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3" w:history="1">
        <w:r>
          <w:rPr>
            <w:rStyle w:val="Hyperlink"/>
            <w:noProof/>
          </w:rPr>
          <w:t>4.4.7</w:t>
        </w:r>
        <w:r>
          <w:rPr>
            <w:rFonts w:asciiTheme="minorHAnsi" w:eastAsiaTheme="minorEastAsia" w:hAnsiTheme="minorHAnsi"/>
            <w:noProof/>
            <w:color w:val="auto"/>
            <w:sz w:val="24"/>
            <w:szCs w:val="24"/>
            <w:lang w:eastAsia="pt-BR"/>
          </w:rPr>
          <w:tab/>
        </w:r>
        <w:r>
          <w:rPr>
            <w:rStyle w:val="Hyperlink"/>
            <w:noProof/>
          </w:rPr>
          <w:t>Observações gerais do Módulo 4</w:t>
        </w:r>
        <w:r>
          <w:rPr>
            <w:noProof/>
            <w:webHidden/>
          </w:rPr>
          <w:tab/>
          <w:fldChar w:fldCharType="begin"/>
          <w:instrText xml:space="preserve"> PAGEREF _Toc232071663 \h </w:instrText>
          <w:fldChar w:fldCharType="separate"/>
          <w:t>252</w:t>
          <w:fldChar w:fldCharType="end"/>
        </w:r>
      </w:hyperlink>
    </w:p>
    <w:p w14:paraId="25899D87" w14:textId="77777777" w:rsidR="000974CD" w:rsidRDefault="000974CD">
      <w:pPr>
        <w:pStyle w:val="Sumrio1"/>
        <w:rPr>
          <w:rFonts w:asciiTheme="minorHAnsi" w:eastAsiaTheme="minorEastAsia" w:hAnsiTheme="minorHAnsi"/>
          <w:noProof/>
          <w:color w:val="auto"/>
          <w:szCs w:val="24"/>
          <w:lang w:eastAsia="pt-BR"/>
        </w:rPr>
      </w:pPr>
      <w:hyperlink w:anchor="_Toc232071664" w:history="1">
        <w:r>
          <w:rPr>
            <w:rStyle w:val="Hyperlink"/>
            <w:noProof/>
          </w:rPr>
          <w:t>5</w:t>
        </w:r>
        <w:r>
          <w:rPr>
            <w:rFonts w:asciiTheme="minorHAnsi" w:eastAsiaTheme="minorEastAsia" w:hAnsiTheme="minorHAnsi"/>
            <w:noProof/>
            <w:color w:val="auto"/>
            <w:szCs w:val="24"/>
            <w:lang w:eastAsia="pt-BR"/>
          </w:rPr>
          <w:tab/>
        </w:r>
        <w:r>
          <w:rPr>
            <w:rStyle w:val="Hyperlink"/>
            <w:noProof/>
          </w:rPr>
          <w:t>Transições Espirituais e Encerramentos Simbólicos</w:t>
        </w:r>
        <w:r>
          <w:rPr>
            <w:noProof/>
            <w:webHidden/>
          </w:rPr>
          <w:tab/>
          <w:fldChar w:fldCharType="begin"/>
          <w:instrText xml:space="preserve"> PAGEREF _Toc232071664 \h </w:instrText>
          <w:fldChar w:fldCharType="separate"/>
          <w:t>254</w:t>
          <w:fldChar w:fldCharType="end"/>
        </w:r>
      </w:hyperlink>
    </w:p>
    <w:p w14:paraId="2B6D029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5" w:history="1">
        <w:r>
          <w:rPr>
            <w:rStyle w:val="Hyperlink"/>
            <w:noProof/>
          </w:rPr>
          <w:t>5.1</w:t>
        </w:r>
        <w:r>
          <w:rPr>
            <w:rFonts w:asciiTheme="minorHAnsi" w:eastAsiaTheme="minorEastAsia" w:hAnsiTheme="minorHAnsi"/>
            <w:noProof/>
            <w:color w:val="auto"/>
            <w:sz w:val="24"/>
            <w:szCs w:val="24"/>
            <w:lang w:eastAsia="pt-BR"/>
          </w:rPr>
          <w:tab/>
        </w:r>
        <w:r>
          <w:rPr>
            <w:rStyle w:val="Hyperlink"/>
            <w:noProof/>
          </w:rPr>
          <w:t>Sentido espiritual e pedagógico das transições</w:t>
        </w:r>
        <w:r>
          <w:rPr>
            <w:noProof/>
            <w:webHidden/>
          </w:rPr>
          <w:tab/>
          <w:fldChar w:fldCharType="begin"/>
          <w:instrText xml:space="preserve"> PAGEREF _Toc232071665 \h </w:instrText>
          <w:fldChar w:fldCharType="separate"/>
          <w:t>254</w:t>
          <w:fldChar w:fldCharType="end"/>
        </w:r>
      </w:hyperlink>
    </w:p>
    <w:p w14:paraId="1009E7DA"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6" w:history="1">
        <w:r>
          <w:rPr>
            <w:rStyle w:val="Hyperlink"/>
            <w:noProof/>
          </w:rPr>
          <w:t>5.2</w:t>
        </w:r>
        <w:r>
          <w:rPr>
            <w:rFonts w:asciiTheme="minorHAnsi" w:eastAsiaTheme="minorEastAsia" w:hAnsiTheme="minorHAnsi"/>
            <w:noProof/>
            <w:color w:val="auto"/>
            <w:sz w:val="24"/>
            <w:szCs w:val="24"/>
            <w:lang w:eastAsia="pt-BR"/>
          </w:rPr>
          <w:tab/>
        </w:r>
        <w:r>
          <w:rPr>
            <w:rStyle w:val="Hyperlink"/>
            <w:noProof/>
          </w:rPr>
          <w:t>Quadro de remissões</w:t>
        </w:r>
        <w:r>
          <w:rPr>
            <w:noProof/>
            <w:webHidden/>
          </w:rPr>
          <w:tab/>
          <w:fldChar w:fldCharType="begin"/>
          <w:instrText xml:space="preserve"> PAGEREF _Toc232071666 \h </w:instrText>
          <w:fldChar w:fldCharType="separate"/>
          <w:t>255</w:t>
          <w:fldChar w:fldCharType="end"/>
        </w:r>
      </w:hyperlink>
    </w:p>
    <w:p w14:paraId="67104D1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7" w:history="1">
        <w:r>
          <w:rPr>
            <w:rStyle w:val="Hyperlink"/>
            <w:noProof/>
          </w:rPr>
          <w:t>5.3</w:t>
        </w:r>
        <w:r>
          <w:rPr>
            <w:rFonts w:asciiTheme="minorHAnsi" w:eastAsiaTheme="minorEastAsia" w:hAnsiTheme="minorHAnsi"/>
            <w:noProof/>
            <w:color w:val="auto"/>
            <w:sz w:val="24"/>
            <w:szCs w:val="24"/>
            <w:lang w:eastAsia="pt-BR"/>
          </w:rPr>
          <w:tab/>
        </w:r>
        <w:r>
          <w:rPr>
            <w:rStyle w:val="Hyperlink"/>
            <w:noProof/>
          </w:rPr>
          <w:t>Certificados de conclusão de módulo</w:t>
        </w:r>
        <w:r>
          <w:rPr>
            <w:noProof/>
            <w:webHidden/>
          </w:rPr>
          <w:tab/>
          <w:fldChar w:fldCharType="begin"/>
          <w:instrText xml:space="preserve"> PAGEREF _Toc232071667 \h </w:instrText>
          <w:fldChar w:fldCharType="separate"/>
          <w:t>257</w:t>
          <w:fldChar w:fldCharType="end"/>
        </w:r>
      </w:hyperlink>
    </w:p>
    <w:p w14:paraId="776B5734" w14:textId="77777777" w:rsidR="000974CD" w:rsidRDefault="000974CD">
      <w:pPr>
        <w:pStyle w:val="Sumrio1"/>
        <w:rPr>
          <w:rFonts w:asciiTheme="minorHAnsi" w:eastAsiaTheme="minorEastAsia" w:hAnsiTheme="minorHAnsi"/>
          <w:noProof/>
          <w:color w:val="auto"/>
          <w:szCs w:val="24"/>
          <w:lang w:eastAsia="pt-BR"/>
        </w:rPr>
      </w:pPr>
      <w:hyperlink w:anchor="_Toc232071668" w:history="1">
        <w:r>
          <w:rPr>
            <w:rStyle w:val="Hyperlink"/>
            <w:noProof/>
          </w:rPr>
          <w:t>6</w:t>
        </w:r>
        <w:r>
          <w:rPr>
            <w:rFonts w:asciiTheme="minorHAnsi" w:eastAsiaTheme="minorEastAsia" w:hAnsiTheme="minorHAnsi"/>
            <w:noProof/>
            <w:color w:val="auto"/>
            <w:szCs w:val="24"/>
            <w:lang w:eastAsia="pt-BR"/>
          </w:rPr>
          <w:tab/>
        </w:r>
        <w:r>
          <w:rPr>
            <w:rStyle w:val="Hyperlink"/>
            <w:noProof/>
          </w:rPr>
          <w:t>Diretrizes Gerais ao Instrutor</w:t>
        </w:r>
        <w:r>
          <w:rPr>
            <w:noProof/>
            <w:webHidden/>
          </w:rPr>
          <w:tab/>
          <w:fldChar w:fldCharType="begin"/>
          <w:instrText xml:space="preserve"> PAGEREF _Toc232071668 \h </w:instrText>
          <w:fldChar w:fldCharType="separate"/>
          <w:t>258</w:t>
          <w:fldChar w:fldCharType="end"/>
        </w:r>
      </w:hyperlink>
    </w:p>
    <w:p w14:paraId="6BFD67E4"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9" w:history="1">
        <w:r>
          <w:rPr>
            <w:rStyle w:val="Hyperlink"/>
            <w:noProof/>
          </w:rPr>
          <w:t>6.1</w:t>
        </w:r>
        <w:r>
          <w:rPr>
            <w:rFonts w:asciiTheme="minorHAnsi" w:eastAsiaTheme="minorEastAsia" w:hAnsiTheme="minorHAnsi"/>
            <w:noProof/>
            <w:color w:val="auto"/>
            <w:sz w:val="24"/>
            <w:szCs w:val="24"/>
            <w:lang w:eastAsia="pt-BR"/>
          </w:rPr>
          <w:tab/>
        </w:r>
        <w:r>
          <w:rPr>
            <w:rStyle w:val="Hyperlink"/>
            <w:noProof/>
          </w:rPr>
          <w:t>Identidade e postura do instrutor</w:t>
        </w:r>
        <w:r>
          <w:rPr>
            <w:noProof/>
            <w:webHidden/>
          </w:rPr>
          <w:tab/>
          <w:fldChar w:fldCharType="begin"/>
          <w:instrText xml:space="preserve"> PAGEREF _Toc232071669 \h </w:instrText>
          <w:fldChar w:fldCharType="separate"/>
          <w:t>259</w:t>
          <w:fldChar w:fldCharType="end"/>
        </w:r>
      </w:hyperlink>
    </w:p>
    <w:p w14:paraId="7387755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0" w:history="1">
        <w:r>
          <w:rPr>
            <w:rStyle w:val="Hyperlink"/>
            <w:noProof/>
          </w:rPr>
          <w:t>6.1.1</w:t>
        </w:r>
        <w:r>
          <w:rPr>
            <w:rFonts w:asciiTheme="minorHAnsi" w:eastAsiaTheme="minorEastAsia" w:hAnsiTheme="minorHAnsi"/>
            <w:noProof/>
            <w:color w:val="auto"/>
            <w:sz w:val="24"/>
            <w:szCs w:val="24"/>
            <w:lang w:eastAsia="pt-BR"/>
          </w:rPr>
          <w:tab/>
        </w:r>
        <w:r>
          <w:rPr>
            <w:rStyle w:val="Hyperlink"/>
            <w:noProof/>
          </w:rPr>
          <w:t>Chamado e caráter do instrutor</w:t>
        </w:r>
        <w:r>
          <w:rPr>
            <w:noProof/>
            <w:webHidden/>
          </w:rPr>
          <w:tab/>
          <w:fldChar w:fldCharType="begin"/>
          <w:instrText xml:space="preserve"> PAGEREF _Toc232071670 \h </w:instrText>
          <w:fldChar w:fldCharType="separate"/>
          <w:t>260</w:t>
          <w:fldChar w:fldCharType="end"/>
        </w:r>
      </w:hyperlink>
    </w:p>
    <w:p w14:paraId="2EAE3B0A"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1" w:history="1">
        <w:r>
          <w:rPr>
            <w:rStyle w:val="Hyperlink"/>
            <w:noProof/>
          </w:rPr>
          <w:t>6.1.2</w:t>
        </w:r>
        <w:r>
          <w:rPr>
            <w:rFonts w:asciiTheme="minorHAnsi" w:eastAsiaTheme="minorEastAsia" w:hAnsiTheme="minorHAnsi"/>
            <w:noProof/>
            <w:color w:val="auto"/>
            <w:sz w:val="24"/>
            <w:szCs w:val="24"/>
            <w:lang w:eastAsia="pt-BR"/>
          </w:rPr>
          <w:tab/>
        </w:r>
        <w:r>
          <w:rPr>
            <w:rStyle w:val="Hyperlink"/>
            <w:noProof/>
          </w:rPr>
          <w:t>Postura e linguagem</w:t>
        </w:r>
        <w:r>
          <w:rPr>
            <w:noProof/>
            <w:webHidden/>
          </w:rPr>
          <w:tab/>
          <w:fldChar w:fldCharType="begin"/>
          <w:instrText xml:space="preserve"> PAGEREF _Toc232071671 \h </w:instrText>
          <w:fldChar w:fldCharType="separate"/>
          <w:t>261</w:t>
          <w:fldChar w:fldCharType="end"/>
        </w:r>
      </w:hyperlink>
    </w:p>
    <w:p w14:paraId="6D1BC8C5"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2" w:history="1">
        <w:r>
          <w:rPr>
            <w:rStyle w:val="Hyperlink"/>
            <w:noProof/>
          </w:rPr>
          <w:t>6.2</w:t>
        </w:r>
        <w:r>
          <w:rPr>
            <w:rFonts w:asciiTheme="minorHAnsi" w:eastAsiaTheme="minorEastAsia" w:hAnsiTheme="minorHAnsi"/>
            <w:noProof/>
            <w:color w:val="auto"/>
            <w:sz w:val="24"/>
            <w:szCs w:val="24"/>
            <w:lang w:eastAsia="pt-BR"/>
          </w:rPr>
          <w:tab/>
        </w:r>
        <w:r>
          <w:rPr>
            <w:rStyle w:val="Hyperlink"/>
            <w:noProof/>
          </w:rPr>
          <w:t>Execução metodológica das aulas</w:t>
        </w:r>
        <w:r>
          <w:rPr>
            <w:noProof/>
            <w:webHidden/>
          </w:rPr>
          <w:tab/>
          <w:fldChar w:fldCharType="begin"/>
          <w:instrText xml:space="preserve"> PAGEREF _Toc232071672 \h </w:instrText>
          <w:fldChar w:fldCharType="separate"/>
          <w:t>262</w:t>
          <w:fldChar w:fldCharType="end"/>
        </w:r>
      </w:hyperlink>
    </w:p>
    <w:p w14:paraId="5DF21B1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3" w:history="1">
        <w:r>
          <w:rPr>
            <w:rStyle w:val="Hyperlink"/>
            <w:noProof/>
          </w:rPr>
          <w:t>6.3</w:t>
        </w:r>
        <w:r>
          <w:rPr>
            <w:rFonts w:asciiTheme="minorHAnsi" w:eastAsiaTheme="minorEastAsia" w:hAnsiTheme="minorHAnsi"/>
            <w:noProof/>
            <w:color w:val="auto"/>
            <w:sz w:val="24"/>
            <w:szCs w:val="24"/>
            <w:lang w:eastAsia="pt-BR"/>
          </w:rPr>
          <w:tab/>
        </w:r>
        <w:r>
          <w:rPr>
            <w:rStyle w:val="Hyperlink"/>
            <w:noProof/>
          </w:rPr>
          <w:t>Gestão de turma e clima espiritual</w:t>
        </w:r>
        <w:r>
          <w:rPr>
            <w:noProof/>
            <w:webHidden/>
          </w:rPr>
          <w:tab/>
          <w:fldChar w:fldCharType="begin"/>
          <w:instrText xml:space="preserve"> PAGEREF _Toc232071673 \h </w:instrText>
          <w:fldChar w:fldCharType="separate"/>
          <w:t>264</w:t>
          <w:fldChar w:fldCharType="end"/>
        </w:r>
      </w:hyperlink>
    </w:p>
    <w:p w14:paraId="2C06F071"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4" w:history="1">
        <w:r>
          <w:rPr>
            <w:rStyle w:val="Hyperlink"/>
            <w:noProof/>
          </w:rPr>
          <w:t>6.4</w:t>
        </w:r>
        <w:r>
          <w:rPr>
            <w:rFonts w:asciiTheme="minorHAnsi" w:eastAsiaTheme="minorEastAsia" w:hAnsiTheme="minorHAnsi"/>
            <w:noProof/>
            <w:color w:val="auto"/>
            <w:sz w:val="24"/>
            <w:szCs w:val="24"/>
            <w:lang w:eastAsia="pt-BR"/>
          </w:rPr>
          <w:tab/>
        </w:r>
        <w:r>
          <w:rPr>
            <w:rStyle w:val="Hyperlink"/>
            <w:noProof/>
          </w:rPr>
          <w:t>Acompanhamento e multiplicação</w:t>
        </w:r>
        <w:r>
          <w:rPr>
            <w:noProof/>
            <w:webHidden/>
          </w:rPr>
          <w:tab/>
          <w:fldChar w:fldCharType="begin"/>
          <w:instrText xml:space="preserve"> PAGEREF _Toc232071674 \h </w:instrText>
          <w:fldChar w:fldCharType="separate"/>
          <w:t>265</w:t>
          <w:fldChar w:fldCharType="end"/>
        </w:r>
      </w:hyperlink>
    </w:p>
    <w:p w14:paraId="2142EEC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5" w:history="1">
        <w:r>
          <w:rPr>
            <w:rStyle w:val="Hyperlink"/>
            <w:noProof/>
          </w:rPr>
          <w:t>6.4.1</w:t>
        </w:r>
        <w:r>
          <w:rPr>
            <w:rFonts w:asciiTheme="minorHAnsi" w:eastAsiaTheme="minorEastAsia" w:hAnsiTheme="minorHAnsi"/>
            <w:noProof/>
            <w:color w:val="auto"/>
            <w:sz w:val="24"/>
            <w:szCs w:val="24"/>
            <w:lang w:eastAsia="pt-BR"/>
          </w:rPr>
          <w:tab/>
        </w:r>
        <w:r>
          <w:rPr>
            <w:rStyle w:val="Hyperlink"/>
            <w:noProof/>
          </w:rPr>
          <w:t>Sistema de acompanhamento</w:t>
        </w:r>
        <w:r>
          <w:rPr>
            <w:noProof/>
            <w:webHidden/>
          </w:rPr>
          <w:tab/>
          <w:fldChar w:fldCharType="begin"/>
          <w:instrText xml:space="preserve"> PAGEREF _Toc232071675 \h </w:instrText>
          <w:fldChar w:fldCharType="separate"/>
          <w:t>266</w:t>
          <w:fldChar w:fldCharType="end"/>
        </w:r>
      </w:hyperlink>
    </w:p>
    <w:p w14:paraId="1FCF05F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6" w:history="1">
        <w:r>
          <w:rPr>
            <w:rStyle w:val="Hyperlink"/>
            <w:noProof/>
          </w:rPr>
          <w:t>6.4.2</w:t>
        </w:r>
        <w:r>
          <w:rPr>
            <w:rFonts w:asciiTheme="minorHAnsi" w:eastAsiaTheme="minorEastAsia" w:hAnsiTheme="minorHAnsi"/>
            <w:noProof/>
            <w:color w:val="auto"/>
            <w:sz w:val="24"/>
            <w:szCs w:val="24"/>
            <w:lang w:eastAsia="pt-BR"/>
          </w:rPr>
          <w:tab/>
        </w:r>
        <w:r>
          <w:rPr>
            <w:rStyle w:val="Hyperlink"/>
            <w:noProof/>
          </w:rPr>
          <w:t>Multiplicação de discípulos</w:t>
        </w:r>
        <w:r>
          <w:rPr>
            <w:noProof/>
            <w:webHidden/>
          </w:rPr>
          <w:tab/>
          <w:fldChar w:fldCharType="begin"/>
          <w:instrText xml:space="preserve"> PAGEREF _Toc232071676 \h </w:instrText>
          <w:fldChar w:fldCharType="separate"/>
          <w:t>268</w:t>
          <w:fldChar w:fldCharType="end"/>
        </w:r>
      </w:hyperlink>
    </w:p>
    <w:p w14:paraId="642474A6"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7" w:history="1">
        <w:r>
          <w:rPr>
            <w:rStyle w:val="Hyperlink"/>
            <w:noProof/>
          </w:rPr>
          <w:t>6.5</w:t>
        </w:r>
        <w:r>
          <w:rPr>
            <w:rFonts w:asciiTheme="minorHAnsi" w:eastAsiaTheme="minorEastAsia" w:hAnsiTheme="minorHAnsi"/>
            <w:noProof/>
            <w:color w:val="auto"/>
            <w:sz w:val="24"/>
            <w:szCs w:val="24"/>
            <w:lang w:eastAsia="pt-BR"/>
          </w:rPr>
          <w:tab/>
        </w:r>
        <w:r>
          <w:rPr>
            <w:rStyle w:val="Hyperlink"/>
            <w:noProof/>
          </w:rPr>
          <w:t>Avaliação de progresso espiritual</w:t>
        </w:r>
        <w:r>
          <w:rPr>
            <w:noProof/>
            <w:webHidden/>
          </w:rPr>
          <w:tab/>
          <w:fldChar w:fldCharType="begin"/>
          <w:instrText xml:space="preserve"> PAGEREF _Toc232071677 \h </w:instrText>
          <w:fldChar w:fldCharType="separate"/>
          <w:t>269</w:t>
          <w:fldChar w:fldCharType="end"/>
        </w:r>
      </w:hyperlink>
    </w:p>
    <w:p w14:paraId="659BECA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8" w:history="1">
        <w:r>
          <w:rPr>
            <w:rStyle w:val="Hyperlink"/>
            <w:noProof/>
          </w:rPr>
          <w:t>6.6</w:t>
        </w:r>
        <w:r>
          <w:rPr>
            <w:rFonts w:asciiTheme="minorHAnsi" w:eastAsiaTheme="minorEastAsia" w:hAnsiTheme="minorHAnsi"/>
            <w:noProof/>
            <w:color w:val="auto"/>
            <w:sz w:val="24"/>
            <w:szCs w:val="24"/>
            <w:lang w:eastAsia="pt-BR"/>
          </w:rPr>
          <w:tab/>
        </w:r>
        <w:r>
          <w:rPr>
            <w:rStyle w:val="Hyperlink"/>
            <w:noProof/>
          </w:rPr>
          <w:t>Prevenção de desvios e armadilhas</w:t>
        </w:r>
        <w:r>
          <w:rPr>
            <w:noProof/>
            <w:webHidden/>
          </w:rPr>
          <w:tab/>
          <w:fldChar w:fldCharType="begin"/>
          <w:instrText xml:space="preserve"> PAGEREF _Toc232071678 \h </w:instrText>
          <w:fldChar w:fldCharType="separate"/>
          <w:t>270</w:t>
          <w:fldChar w:fldCharType="end"/>
        </w:r>
      </w:hyperlink>
    </w:p>
    <w:p w14:paraId="29D3AA0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9" w:history="1">
        <w:r>
          <w:rPr>
            <w:rStyle w:val="Hyperlink"/>
            <w:noProof/>
          </w:rPr>
          <w:t>6.7</w:t>
        </w:r>
        <w:r>
          <w:rPr>
            <w:rFonts w:asciiTheme="minorHAnsi" w:eastAsiaTheme="minorEastAsia" w:hAnsiTheme="minorHAnsi"/>
            <w:noProof/>
            <w:color w:val="auto"/>
            <w:sz w:val="24"/>
            <w:szCs w:val="24"/>
            <w:lang w:eastAsia="pt-BR"/>
          </w:rPr>
          <w:tab/>
        </w:r>
        <w:r>
          <w:rPr>
            <w:rStyle w:val="Hyperlink"/>
            <w:noProof/>
          </w:rPr>
          <w:t>Integração com a realidade militar e prisional</w:t>
        </w:r>
        <w:r>
          <w:rPr>
            <w:noProof/>
            <w:webHidden/>
          </w:rPr>
          <w:tab/>
          <w:fldChar w:fldCharType="begin"/>
          <w:instrText xml:space="preserve"> PAGEREF _Toc232071679 \h </w:instrText>
          <w:fldChar w:fldCharType="separate"/>
          <w:t>271</w:t>
          <w:fldChar w:fldCharType="end"/>
        </w:r>
      </w:hyperlink>
    </w:p>
    <w:p w14:paraId="382E87B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80" w:history="1">
        <w:r>
          <w:rPr>
            <w:rStyle w:val="Hyperlink"/>
            <w:noProof/>
          </w:rPr>
          <w:t>6.7.1</w:t>
        </w:r>
        <w:r>
          <w:rPr>
            <w:rFonts w:asciiTheme="minorHAnsi" w:eastAsiaTheme="minorEastAsia" w:hAnsiTheme="minorHAnsi"/>
            <w:noProof/>
            <w:color w:val="auto"/>
            <w:sz w:val="24"/>
            <w:szCs w:val="24"/>
            <w:lang w:eastAsia="pt-BR"/>
          </w:rPr>
          <w:tab/>
        </w:r>
        <w:r>
          <w:rPr>
            <w:rStyle w:val="Hyperlink"/>
            <w:noProof/>
          </w:rPr>
          <w:t>Princípios compartilhados</w:t>
        </w:r>
        <w:r>
          <w:rPr>
            <w:noProof/>
            <w:webHidden/>
          </w:rPr>
          <w:tab/>
          <w:fldChar w:fldCharType="begin"/>
          <w:instrText xml:space="preserve"> PAGEREF _Toc232071680 \h </w:instrText>
          <w:fldChar w:fldCharType="separate"/>
          <w:t>272</w:t>
          <w:fldChar w:fldCharType="end"/>
        </w:r>
      </w:hyperlink>
    </w:p>
    <w:p w14:paraId="6C1941A8"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81" w:history="1">
        <w:r>
          <w:rPr>
            <w:rStyle w:val="Hyperlink"/>
            <w:noProof/>
          </w:rPr>
          <w:t>6.7.2</w:t>
        </w:r>
        <w:r>
          <w:rPr>
            <w:rFonts w:asciiTheme="minorHAnsi" w:eastAsiaTheme="minorEastAsia" w:hAnsiTheme="minorHAnsi"/>
            <w:noProof/>
            <w:color w:val="auto"/>
            <w:sz w:val="24"/>
            <w:szCs w:val="24"/>
            <w:lang w:eastAsia="pt-BR"/>
          </w:rPr>
          <w:tab/>
        </w:r>
        <w:r>
          <w:rPr>
            <w:rStyle w:val="Hyperlink"/>
            <w:noProof/>
          </w:rPr>
          <w:t>Aplicações no contexto prisional</w:t>
        </w:r>
        <w:r>
          <w:rPr>
            <w:noProof/>
            <w:webHidden/>
          </w:rPr>
          <w:tab/>
          <w:fldChar w:fldCharType="begin"/>
          <w:instrText xml:space="preserve"> PAGEREF _Toc232071681 \h </w:instrText>
          <w:fldChar w:fldCharType="separate"/>
          <w:t>272</w:t>
          <w:fldChar w:fldCharType="end"/>
        </w:r>
      </w:hyperlink>
    </w:p>
    <w:p w14:paraId="1FF8C37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2" w:history="1">
        <w:r>
          <w:rPr>
            <w:rStyle w:val="Hyperlink"/>
            <w:noProof/>
          </w:rPr>
          <w:t>6.8</w:t>
        </w:r>
        <w:r>
          <w:rPr>
            <w:rFonts w:asciiTheme="minorHAnsi" w:eastAsiaTheme="minorEastAsia" w:hAnsiTheme="minorHAnsi"/>
            <w:noProof/>
            <w:color w:val="auto"/>
            <w:sz w:val="24"/>
            <w:szCs w:val="24"/>
            <w:lang w:eastAsia="pt-BR"/>
          </w:rPr>
          <w:tab/>
        </w:r>
        <w:r>
          <w:rPr>
            <w:rStyle w:val="Hyperlink"/>
            <w:noProof/>
          </w:rPr>
          <w:t>Conclusão teológica e pastoral</w:t>
        </w:r>
        <w:r>
          <w:rPr>
            <w:noProof/>
            <w:webHidden/>
          </w:rPr>
          <w:tab/>
          <w:fldChar w:fldCharType="begin"/>
          <w:instrText xml:space="preserve"> PAGEREF _Toc232071682 \h </w:instrText>
          <w:fldChar w:fldCharType="separate"/>
          <w:t>273</w:t>
          <w:fldChar w:fldCharType="end"/>
        </w:r>
      </w:hyperlink>
    </w:p>
    <w:p w14:paraId="25707D2F"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83" w:history="1">
        <w:r>
          <w:rPr>
            <w:rStyle w:val="Hyperlink"/>
            <w:noProof/>
          </w:rPr>
          <w:t>6.8.1</w:t>
        </w:r>
        <w:r>
          <w:rPr>
            <w:rFonts w:asciiTheme="minorHAnsi" w:eastAsiaTheme="minorEastAsia" w:hAnsiTheme="minorHAnsi"/>
            <w:noProof/>
            <w:color w:val="auto"/>
            <w:sz w:val="24"/>
            <w:szCs w:val="24"/>
            <w:lang w:eastAsia="pt-BR"/>
          </w:rPr>
          <w:tab/>
        </w:r>
        <w:r>
          <w:rPr>
            <w:rStyle w:val="Hyperlink"/>
            <w:noProof/>
          </w:rPr>
          <w:t>Síntese da jornada</w:t>
        </w:r>
        <w:r>
          <w:rPr>
            <w:noProof/>
            <w:webHidden/>
          </w:rPr>
          <w:tab/>
          <w:fldChar w:fldCharType="begin"/>
          <w:instrText xml:space="preserve"> PAGEREF _Toc232071683 \h </w:instrText>
          <w:fldChar w:fldCharType="separate"/>
          <w:t>274</w:t>
          <w:fldChar w:fldCharType="end"/>
        </w:r>
      </w:hyperlink>
    </w:p>
    <w:p w14:paraId="677F47B1"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4" w:history="1">
        <w:r>
          <w:rPr>
            <w:rStyle w:val="Hyperlink"/>
            <w:noProof/>
          </w:rPr>
          <w:t>6.9</w:t>
        </w:r>
        <w:r>
          <w:rPr>
            <w:rFonts w:asciiTheme="minorHAnsi" w:eastAsiaTheme="minorEastAsia" w:hAnsiTheme="minorHAnsi"/>
            <w:noProof/>
            <w:color w:val="auto"/>
            <w:sz w:val="24"/>
            <w:szCs w:val="24"/>
            <w:lang w:eastAsia="pt-BR"/>
          </w:rPr>
          <w:tab/>
        </w:r>
        <w:r>
          <w:rPr>
            <w:rStyle w:val="Hyperlink"/>
            <w:noProof/>
          </w:rPr>
          <w:t>Declaração final do instrutor e dos discípulos</w:t>
        </w:r>
        <w:r>
          <w:rPr>
            <w:noProof/>
            <w:webHidden/>
          </w:rPr>
          <w:tab/>
          <w:fldChar w:fldCharType="begin"/>
          <w:instrText xml:space="preserve"> PAGEREF _Toc232071684 \h </w:instrText>
          <w:fldChar w:fldCharType="separate"/>
          <w:t>275</w:t>
          <w:fldChar w:fldCharType="end"/>
        </w:r>
      </w:hyperlink>
    </w:p>
    <w:p w14:paraId="18EE466B" w14:textId="77777777" w:rsidR="000974CD" w:rsidRDefault="000974CD">
      <w:pPr>
        <w:pStyle w:val="Sumrio1"/>
        <w:rPr>
          <w:rFonts w:asciiTheme="minorHAnsi" w:eastAsiaTheme="minorEastAsia" w:hAnsiTheme="minorHAnsi"/>
          <w:noProof/>
          <w:color w:val="auto"/>
          <w:szCs w:val="24"/>
          <w:lang w:eastAsia="pt-BR"/>
        </w:rPr>
      </w:pPr>
      <w:hyperlink w:anchor="_Toc232071685" w:history="1">
        <w:r>
          <w:rPr>
            <w:rStyle w:val="Hyperlink"/>
            <w:noProof/>
          </w:rPr>
          <w:t>7</w:t>
        </w:r>
        <w:r>
          <w:rPr>
            <w:rFonts w:asciiTheme="minorHAnsi" w:eastAsiaTheme="minorEastAsia" w:hAnsiTheme="minorHAnsi"/>
            <w:noProof/>
            <w:color w:val="auto"/>
            <w:szCs w:val="24"/>
            <w:lang w:eastAsia="pt-BR"/>
          </w:rPr>
          <w:tab/>
        </w:r>
        <w:r>
          <w:rPr>
            <w:rStyle w:val="Hyperlink"/>
            <w:noProof/>
          </w:rPr>
          <w:t>Anexos Teológicos e Pedagógicos</w:t>
        </w:r>
        <w:r>
          <w:rPr>
            <w:noProof/>
            <w:webHidden/>
          </w:rPr>
          <w:tab/>
          <w:fldChar w:fldCharType="begin"/>
          <w:instrText xml:space="preserve"> PAGEREF _Toc232071685 \h </w:instrText>
          <w:fldChar w:fldCharType="separate"/>
          <w:t>277</w:t>
          <w:fldChar w:fldCharType="end"/>
        </w:r>
      </w:hyperlink>
    </w:p>
    <w:p w14:paraId="081026A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6" w:history="1">
        <w:r>
          <w:rPr>
            <w:rStyle w:val="Hyperlink"/>
            <w:noProof/>
          </w:rPr>
          <w:t>7.1</w:t>
        </w:r>
        <w:r>
          <w:rPr>
            <w:rFonts w:asciiTheme="minorHAnsi" w:eastAsiaTheme="minorEastAsia" w:hAnsiTheme="minorHAnsi"/>
            <w:noProof/>
            <w:color w:val="auto"/>
            <w:sz w:val="24"/>
            <w:szCs w:val="24"/>
            <w:lang w:eastAsia="pt-BR"/>
          </w:rPr>
          <w:tab/>
        </w:r>
        <w:r>
          <w:rPr>
            <w:rStyle w:val="Hyperlink"/>
            <w:noProof/>
          </w:rPr>
          <w:t>Glossário Militar-Espiritual</w:t>
        </w:r>
        <w:r>
          <w:rPr>
            <w:noProof/>
            <w:webHidden/>
          </w:rPr>
          <w:tab/>
          <w:fldChar w:fldCharType="begin"/>
          <w:instrText xml:space="preserve"> PAGEREF _Toc232071686 \h </w:instrText>
          <w:fldChar w:fldCharType="separate"/>
          <w:t>277</w:t>
          <w:fldChar w:fldCharType="end"/>
        </w:r>
      </w:hyperlink>
    </w:p>
    <w:p w14:paraId="6EA8905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7" w:history="1">
        <w:r>
          <w:rPr>
            <w:rStyle w:val="Hyperlink"/>
            <w:noProof/>
          </w:rPr>
          <w:t>7.2</w:t>
        </w:r>
        <w:r>
          <w:rPr>
            <w:rFonts w:asciiTheme="minorHAnsi" w:eastAsiaTheme="minorEastAsia" w:hAnsiTheme="minorHAnsi"/>
            <w:noProof/>
            <w:color w:val="auto"/>
            <w:sz w:val="24"/>
            <w:szCs w:val="24"/>
            <w:lang w:eastAsia="pt-BR"/>
          </w:rPr>
          <w:tab/>
        </w:r>
        <w:r>
          <w:rPr>
            <w:rStyle w:val="Hyperlink"/>
            <w:noProof/>
          </w:rPr>
          <w:t>Mapa de coerência e diferenciação de temas</w:t>
        </w:r>
        <w:r>
          <w:rPr>
            <w:noProof/>
            <w:webHidden/>
          </w:rPr>
          <w:tab/>
          <w:fldChar w:fldCharType="begin"/>
          <w:instrText xml:space="preserve"> PAGEREF _Toc232071687 \h </w:instrText>
          <w:fldChar w:fldCharType="separate"/>
          <w:t>279</w:t>
          <w:fldChar w:fldCharType="end"/>
        </w:r>
      </w:hyperlink>
    </w:p>
    <w:p w14:paraId="53B63D1C" w14:textId="77777777" w:rsidR="000974CD" w:rsidRDefault="000974CD">
      <w:pPr>
        <w:pStyle w:val="Sumrio1"/>
        <w:rPr>
          <w:rFonts w:asciiTheme="minorHAnsi" w:eastAsiaTheme="minorEastAsia" w:hAnsiTheme="minorHAnsi"/>
          <w:noProof/>
          <w:color w:val="auto"/>
          <w:szCs w:val="24"/>
          <w:lang w:eastAsia="pt-BR"/>
        </w:rPr>
      </w:pPr>
      <w:hyperlink w:anchor="_Toc232071688" w:history="1">
        <w:r>
          <w:rPr>
            <w:rStyle w:val="Hyperlink"/>
            <w:noProof/>
          </w:rPr>
          <w:t>8</w:t>
        </w:r>
        <w:r>
          <w:rPr>
            <w:rFonts w:asciiTheme="minorHAnsi" w:eastAsiaTheme="minorEastAsia" w:hAnsiTheme="minorHAnsi"/>
            <w:noProof/>
            <w:color w:val="auto"/>
            <w:szCs w:val="24"/>
            <w:lang w:eastAsia="pt-BR"/>
          </w:rPr>
          <w:tab/>
        </w:r>
        <w:r>
          <w:rPr>
            <w:rStyle w:val="Hyperlink"/>
            <w:noProof/>
          </w:rPr>
          <w:t>Apêndices</w:t>
        </w:r>
        <w:r>
          <w:rPr>
            <w:noProof/>
            <w:webHidden/>
          </w:rPr>
          <w:tab/>
          <w:fldChar w:fldCharType="begin"/>
          <w:instrText xml:space="preserve"> PAGEREF _Toc232071688 \h </w:instrText>
          <w:fldChar w:fldCharType="separate"/>
          <w:t>281</w:t>
          <w:fldChar w:fldCharType="end"/>
        </w:r>
      </w:hyperlink>
    </w:p>
    <w:p w14:paraId="11533D6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9" w:history="1">
        <w:r>
          <w:rPr>
            <w:rStyle w:val="Hyperlink"/>
            <w:noProof/>
          </w:rPr>
          <w:t>8.1</w:t>
        </w:r>
        <w:r>
          <w:rPr>
            <w:rFonts w:asciiTheme="minorHAnsi" w:eastAsiaTheme="minorEastAsia" w:hAnsiTheme="minorHAnsi"/>
            <w:noProof/>
            <w:color w:val="auto"/>
            <w:sz w:val="24"/>
            <w:szCs w:val="24"/>
            <w:lang w:eastAsia="pt-BR"/>
          </w:rPr>
          <w:tab/>
        </w:r>
        <w:r>
          <w:rPr>
            <w:rStyle w:val="Hyperlink"/>
            <w:noProof/>
          </w:rPr>
          <w:t>Possibilidades futuras</w:t>
        </w:r>
        <w:r>
          <w:rPr>
            <w:noProof/>
            <w:webHidden/>
          </w:rPr>
          <w:tab/>
          <w:fldChar w:fldCharType="begin"/>
          <w:instrText xml:space="preserve"> PAGEREF _Toc232071689 \h </w:instrText>
          <w:fldChar w:fldCharType="separate"/>
          <w:t>281</w:t>
          <w:fldChar w:fldCharType="end"/>
        </w:r>
      </w:hyperlink>
    </w:p>
    <w:p w14:paraId="4167774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90" w:history="1">
        <w:r>
          <w:rPr>
            <w:rStyle w:val="Hyperlink"/>
            <w:noProof/>
          </w:rPr>
          <w:t>8.2</w:t>
        </w:r>
        <w:r>
          <w:rPr>
            <w:rFonts w:asciiTheme="minorHAnsi" w:eastAsiaTheme="minorEastAsia" w:hAnsiTheme="minorHAnsi"/>
            <w:noProof/>
            <w:color w:val="auto"/>
            <w:sz w:val="24"/>
            <w:szCs w:val="24"/>
            <w:lang w:eastAsia="pt-BR"/>
          </w:rPr>
          <w:tab/>
        </w:r>
        <w:r>
          <w:rPr>
            <w:rStyle w:val="Hyperlink"/>
            <w:noProof/>
          </w:rPr>
          <w:t>Conclusão geral</w:t>
        </w:r>
        <w:r>
          <w:rPr>
            <w:noProof/>
            <w:webHidden/>
          </w:rPr>
          <w:tab/>
          <w:fldChar w:fldCharType="begin"/>
          <w:instrText xml:space="preserve"> PAGEREF _Toc232071690 \h </w:instrText>
          <w:fldChar w:fldCharType="separate"/>
          <w:t>283</w:t>
          <w:fldChar w:fldCharType="end"/>
        </w:r>
      </w:hyperlink>
    </w:p>
    <w:p w14:paraId="3957B6FC" w14:textId="77777777" w:rsidR="008E189A" w:rsidRDefault="00164E5E">
      <w:r>
        <w:rPr>
          <w:rFonts w:ascii="Source Serif 4" w:hAnsi="Source Serif 4"/>
          <w:color w:val="000000" w:themeColor="text1"/>
          <w:sz w:val="24"/>
        </w:rPr>
        <w:fldChar w:fldCharType="end"/>
      </w:r>
    </w:p>
    <w:p w14:paraId="7513B35E" w14:textId="77777777" w:rsidR="008E189A" w:rsidRDefault="008E189A"/>
    <w:p w14:paraId="0FD5047A" w14:textId="77777777" w:rsidR="009F619D" w:rsidRDefault="009F619D">
      <w:pPr>
        <w:rPr>
          <w:rFonts w:ascii="Montserrat Black" w:hAnsi="Montserrat Black"/>
          <w:sz w:val="32"/>
          <w:szCs w:val="32"/>
        </w:rPr>
      </w:pPr>
      <w:r>
        <w:rPr>
          <w:rFonts w:ascii="Montserrat Black" w:hAnsi="Montserrat Black"/>
          <w:sz w:val="32"/>
          <w:szCs w:val="32"/>
        </w:rPr>
        <w:br w:type="page"/>
      </w:r>
    </w:p>
    <w:p w14:paraId="7A198260" w14:textId="77777777" w:rsidR="009F619D" w:rsidRPr="00121645" w:rsidRDefault="009F619D" w:rsidP="00121645">
      <w:pPr>
        <w:pStyle w:val="ABNTTtulo1"/>
      </w:pPr>
      <w:bookmarkStart w:id="6" w:name="_Toc212648520"/>
      <w:bookmarkStart w:id="7" w:name="_Toc212648622"/>
      <w:bookmarkStart w:id="8" w:name="_Toc232071600"/>
      <w:r>
        <w:lastRenderedPageBreak/>
        <w:t>Apresentação e Fundamentação Teológica</w:t>
      </w:r>
      <w:bookmarkEnd w:id="6"/>
      <w:bookmarkEnd w:id="7"/>
      <w:bookmarkEnd w:id="8"/>
    </w:p>
    <w:p w14:paraId="3FAB96B5" w14:textId="77777777" w:rsidR="00AE7974" w:rsidRPr="00E54085" w:rsidRDefault="00AE7974" w:rsidP="00E54085">
      <w:pPr>
        <w:pStyle w:val="ABNTCorpo"/>
      </w:pPr>
      <w:r>
        <w:t>Este bloco define o fundamento e a identidade do Discipulando a Caserna. Antes de qualquer orientação prática, detenha-se e contemple a glória de Deus revelada em Cristo: o Filho que se aproxima do ferido, sustenta o fraco e chama o cansado para perto. É desse fascínio que nasce a verdadeira transformação — não por imposição moral, mas pela visão da graça.</w:t>
      </w:r>
    </w:p>
    <w:p w14:paraId="34C184EE" w14:textId="77777777" w:rsidR="00AE7974" w:rsidRDefault="00AE7974" w:rsidP="00E54085">
      <w:pPr>
        <w:pStyle w:val="ABNTCorpo"/>
      </w:pPr>
      <w:r>
        <w:t>Dessa contemplação brota a disciplina do soldado, não como dever religioso oneroso, mas como resposta de lealdade de quem teve a honra restaurada pelo Comandante Supremo. A prática cristã, aqui, não é desempenho para merecer aceitação; é prontidão gerada pela obra de Cristo no coração.</w:t>
      </w:r>
    </w:p>
    <w:p w14:paraId="7F157CDE" w14:textId="77777777" w:rsidR="00AE7974" w:rsidRDefault="00AE7974" w:rsidP="00AE7974">
      <w:pPr>
        <w:pStyle w:val="ABNTCorpo"/>
      </w:pPr>
      <w:r>
        <w:t>Enraizado na realidade da Caverna de Adulão — refúgio bíblico para homens em aperto e endividados —, o projeto assume o contexto militar e prisional como campo real de combate e, ao mesmo tempo, como lugar de socorro. A formação é apresentada como reintegração de honra: acolher o ferido, validar sua dor e conduzi-lo, com paciência e verdade, ao “tempo de guerra” (2Tm 2.3–4).</w:t>
      </w:r>
    </w:p>
    <w:p w14:paraId="76644BC1" w14:textId="77777777" w:rsidR="00AE7974" w:rsidRDefault="00AE7974" w:rsidP="00AE7974">
      <w:pPr>
        <w:pStyle w:val="ABNTCorpo"/>
      </w:pPr>
      <w:r>
        <w:t>Volte os olhos para Cristo, que não apenas perdoa, mas equipa: Ele não chama homens para uma sala de aula, e sim para uma marcha de restauração. Por isso, o currículo anual de quatro módulos é regido pela narrativa da Armadura de Deus (Ef 6.10–18). Não se trata de cumprir lições, mas de vestir o combatente, peça por peça — da Verdade que cinge à Fé que protege —, em uma jornada que o reintegra às fileiras do Reino.</w:t>
      </w:r>
    </w:p>
    <w:p w14:paraId="00BB15BE" w14:textId="77777777" w:rsidR="00312B06" w:rsidRDefault="00AE7974" w:rsidP="001D6DB6">
      <w:pPr>
        <w:pStyle w:val="ABNTCorpo"/>
      </w:pPr>
      <w:r>
        <w:t>O horizonte final é a formação de uma “tropa espiritual” coesa e operante. O conteúdo e a didática são desenhados para que o instrutor não atue como um professor acadêmico, mas como um servo-líder que, submetido às Escrituras e dependente do Espírito, conduz outros homens pela mesma graça que o sustenta (2Tm 3.16–17), rumo à maturidade em Cristo.</w:t>
      </w:r>
    </w:p>
    <w:p w14:paraId="243DB96C" w14:textId="77777777" w:rsidR="009F619D" w:rsidRPr="00DE2CBC" w:rsidRDefault="009F619D" w:rsidP="00121645">
      <w:pPr>
        <w:pStyle w:val="ABNTTtulo2"/>
      </w:pPr>
      <w:bookmarkStart w:id="9" w:name="_Toc212648521"/>
      <w:bookmarkStart w:id="10" w:name="_Toc212648623"/>
      <w:bookmarkStart w:id="11" w:name="_Toc232071601"/>
      <w:r>
        <w:t>Propósito deste guia</w:t>
      </w:r>
      <w:bookmarkEnd w:id="9"/>
      <w:bookmarkEnd w:id="10"/>
      <w:bookmarkEnd w:id="11"/>
    </w:p>
    <w:p w14:paraId="6EFF1BD4" w14:textId="77777777" w:rsidR="00266BFF" w:rsidRPr="006C4277" w:rsidRDefault="00266BFF" w:rsidP="00266BFF">
      <w:pPr>
        <w:pStyle w:val="ABNTCorpo"/>
        <w:rPr>
          <w:b/>
          <w:bCs/>
        </w:rPr>
      </w:pPr>
      <w:r>
        <w:rPr>
          <w:b/>
          <w:bCs/>
        </w:rPr>
        <w:t>Declaração de Propósito</w:t>
      </w:r>
    </w:p>
    <w:p w14:paraId="4BDB972D" w14:textId="77777777" w:rsidR="00266BFF" w:rsidRDefault="00266BFF" w:rsidP="00266BFF">
      <w:pPr>
        <w:pStyle w:val="ABNTCorpo"/>
      </w:pPr>
      <w:r>
        <w:t>Antes de qualquer método, fixe os olhos em Cristo: Ele é a glória de Deus revelada ao homem ferido, o Comandante que se aproxima e restaura a honra pela graça. Ao contemplarmos quem Ele é e o que Ele fez, nasce em nós a resposta de fé, obediência e serviço.</w:t>
      </w:r>
    </w:p>
    <w:p w14:paraId="424384DF" w14:textId="77777777" w:rsidR="00266BFF" w:rsidRDefault="00266BFF" w:rsidP="00266BFF">
      <w:pPr>
        <w:pStyle w:val="ABNTCorpo"/>
      </w:pPr>
      <w:r>
        <w:lastRenderedPageBreak/>
        <w:t>Este Guia Mestre serve como bússola espiritual e pedagógica para o discipulado no Projeto Caserna de Adulão e suas frentes de expansão. Sua finalidade é acolher, equipar e reintegrar homens em contexto militar e prisional, muitas vezes feridos ou em transição, conduzindo-os a contemplar a glória de Deus em Cristo. Dessa contemplação brota a prontidão prática: não como desempenho para merecer aceitação, mas como resposta de amor e lealdade ao Comandante Supremo.</w:t>
      </w:r>
    </w:p>
    <w:p w14:paraId="334D2B97" w14:textId="77777777" w:rsidR="00266BFF" w:rsidRDefault="00266BFF" w:rsidP="00266BFF">
      <w:pPr>
        <w:pStyle w:val="ABNTCorpo"/>
      </w:pPr>
      <w:r>
        <w:t>O documento organiza essa jornada em uma narrativa unificada pela Armadura de Deus, na qual o discípulo é equipado peça por peça. No Módulo 4, o símbolo do Escudo da Fé assume também o sentido de amarração final da identidade: o escudo remete ao próprio escudo-símbolo do Projeto, como síntese visual da formação e do envio.</w:t>
      </w:r>
    </w:p>
    <w:p w14:paraId="328E0BC2" w14:textId="77777777" w:rsidR="00266BFF" w:rsidRPr="006A2497" w:rsidRDefault="00266BFF" w:rsidP="00266BFF">
      <w:pPr>
        <w:pStyle w:val="ABNTCorpo"/>
        <w:rPr>
          <w:b/>
          <w:bCs/>
        </w:rPr>
      </w:pPr>
      <w:r>
        <w:rPr>
          <w:b/>
          <w:bCs/>
        </w:rPr>
        <w:t>Objetivos Específicos</w:t>
      </w:r>
    </w:p>
    <w:p w14:paraId="0E65EB65" w14:textId="77777777" w:rsidR="00266BFF" w:rsidRPr="0090747B" w:rsidRDefault="0090747B" w:rsidP="0090747B">
      <w:pPr>
        <w:pStyle w:val="ABNTListaSequencial"/>
      </w:pPr>
      <w:r>
        <w:t>Unificar a jornada sob a Armadura de Deus (Ef 6): estabelecer uma progressão simbólica e espiritual que equipe o discípulo peça por peça, fortalecendo o senso de corpo e prevenindo improvisos que fragmentem a formação.</w:t>
      </w:r>
    </w:p>
    <w:p w14:paraId="770433F7" w14:textId="77777777" w:rsidR="00266BFF" w:rsidRPr="0090747B" w:rsidRDefault="00266BFF" w:rsidP="0090747B">
      <w:pPr>
        <w:pStyle w:val="ABNTListaSequencial"/>
      </w:pPr>
      <w:r>
        <w:t>Garantir a progressão cristocêntrica: assegurar o fluxo pedagógico (Chamado → Treino → Caráter → Envio), no qual cada etapa conduz o discípulo, primeiro, a admirar Cristo e Sua graça, e então a responder com obediência prática no combate espiritual diário.</w:t>
      </w:r>
    </w:p>
    <w:p w14:paraId="774A865C" w14:textId="77777777" w:rsidR="00266BFF" w:rsidRPr="0090747B" w:rsidRDefault="00266BFF" w:rsidP="0090747B">
      <w:pPr>
        <w:pStyle w:val="ABNTListaSequencial"/>
      </w:pPr>
      <w:r>
        <w:t>Forjar instrutores-modelos: ir além da entrega de conteúdo, oferecendo roteiros que unem contemplação e prática, com “Ordens do Dia” como exercício de resposta ao que foi contemplado, e com cuidado pastoral da alma do líder, lembrando que a vida devocional do instrutor sustenta o ensino.</w:t>
      </w:r>
    </w:p>
    <w:p w14:paraId="01116C64" w14:textId="77777777" w:rsidR="00266BFF" w:rsidRPr="0090747B" w:rsidRDefault="00266BFF" w:rsidP="0090747B">
      <w:pPr>
        <w:pStyle w:val="ABNTListaSequencial"/>
      </w:pPr>
      <w:r>
        <w:t>Expandir o socorro pastoral: oferecer diretrizes táticas para situações críticas por meio dos módulos de apêndice, validando a dor do “tempo de guerra” e conduzindo o homem a esperança concreta e reintegração em Cristo.</w:t>
      </w:r>
    </w:p>
    <w:p w14:paraId="1477DA46" w14:textId="77777777" w:rsidR="00266BFF" w:rsidRPr="0090747B" w:rsidRDefault="00266BFF" w:rsidP="0090747B">
      <w:pPr>
        <w:pStyle w:val="ABNTListaSequencial"/>
      </w:pPr>
      <w:r>
        <w:t>Viabilizar a replicação fiel: permitir a aplicação do discipulado em quartéis e presídios com adaptações ao terreno, sem perder a essência doutrinária, a centralidade de Cristo e o eixo contemplativo que gera prática.</w:t>
      </w:r>
    </w:p>
    <w:p w14:paraId="54FD6DC5" w14:textId="77777777" w:rsidR="00266BFF" w:rsidRPr="008D350C" w:rsidRDefault="00266BFF" w:rsidP="00266BFF">
      <w:pPr>
        <w:pStyle w:val="ABNTCorpo"/>
        <w:rPr>
          <w:b/>
          <w:bCs/>
        </w:rPr>
      </w:pPr>
      <w:r>
        <w:rPr>
          <w:b/>
          <w:bCs/>
        </w:rPr>
        <w:t>Público-alvo e Escopo</w:t>
      </w:r>
    </w:p>
    <w:p w14:paraId="196908B4" w14:textId="77777777" w:rsidR="00266BFF" w:rsidRDefault="00266BFF" w:rsidP="00266BFF">
      <w:pPr>
        <w:pStyle w:val="ABNTCorpo"/>
      </w:pPr>
      <w:r>
        <w:t>O público primário é formado por militares e custodiados, vistos não como alunos acadêmicos, mas como irmãos em processo de restauração e futuros multiplicadores sob supervisão pastoral. O público secundário abrange instrutores, capelanias e lideranças corresponsáveis pela missão.</w:t>
      </w:r>
    </w:p>
    <w:p w14:paraId="6D7FB35C" w14:textId="77777777" w:rsidR="00266BFF" w:rsidRPr="008A0059" w:rsidRDefault="00266BFF" w:rsidP="00266BFF">
      <w:pPr>
        <w:pStyle w:val="ABNTCorpo"/>
        <w:rPr>
          <w:b/>
          <w:bCs/>
        </w:rPr>
      </w:pPr>
      <w:r>
        <w:rPr>
          <w:b/>
          <w:bCs/>
        </w:rPr>
        <w:t>O escopo abrange:</w:t>
      </w:r>
    </w:p>
    <w:p w14:paraId="5710C5AF" w14:textId="77777777" w:rsidR="00266BFF" w:rsidRPr="008D350C" w:rsidRDefault="00266BFF" w:rsidP="008D350C">
      <w:pPr>
        <w:pStyle w:val="ABNTListabullets"/>
      </w:pPr>
      <w:r>
        <w:lastRenderedPageBreak/>
        <w:t>Fundamentos bíblicos e hermenêuticos do discipulado.</w:t>
      </w:r>
    </w:p>
    <w:p w14:paraId="397CAEC1" w14:textId="77777777" w:rsidR="00266BFF" w:rsidRPr="008D350C" w:rsidRDefault="00266BFF" w:rsidP="008D350C">
      <w:pPr>
        <w:pStyle w:val="ABNTListabullets"/>
      </w:pPr>
      <w:r>
        <w:t>Currículo anual completo (48 lições divididas em 4 módulos, em narrativa unificada).</w:t>
      </w:r>
    </w:p>
    <w:p w14:paraId="7F48F654" w14:textId="77777777" w:rsidR="00266BFF" w:rsidRPr="008D350C" w:rsidRDefault="00266BFF" w:rsidP="008D350C">
      <w:pPr>
        <w:pStyle w:val="ABNTListabullets"/>
      </w:pPr>
      <w:r>
        <w:t>Módulos de socorro para crises específicas (apêndices pastorais).</w:t>
      </w:r>
    </w:p>
    <w:p w14:paraId="2D1EFB03" w14:textId="77777777" w:rsidR="00266BFF" w:rsidRPr="008D350C" w:rsidRDefault="00266BFF" w:rsidP="008D350C">
      <w:pPr>
        <w:pStyle w:val="ABNTListabullets"/>
      </w:pPr>
      <w:r>
        <w:t>Diretrizes de vida, método e cuidado para o instrutor.</w:t>
      </w:r>
    </w:p>
    <w:p w14:paraId="18907DBB" w14:textId="77777777" w:rsidR="00266BFF" w:rsidRPr="008D350C" w:rsidRDefault="00266BFF" w:rsidP="008D350C">
      <w:pPr>
        <w:pStyle w:val="ABNTListabullets"/>
      </w:pPr>
      <w:r>
        <w:t>Ritos de passagem e transições simbólicas (entrega de insígnias) como marcos comunitários de gratidão e envio.</w:t>
      </w:r>
    </w:p>
    <w:p w14:paraId="7A342807" w14:textId="77777777" w:rsidR="00266BFF" w:rsidRDefault="00266BFF" w:rsidP="00266BFF">
      <w:pPr>
        <w:pStyle w:val="ABNTCorpo"/>
      </w:pPr>
      <w:r>
        <w:rPr>
          <w:b/>
          <w:bCs/>
        </w:rPr>
        <w:t>Fora do escopo:</w:t>
      </w:r>
      <w:r>
        <w:t xml:space="preserve"> debates confessionais secundários, políticas institucionais e tratamentos clínicos, os quais devem ser encaminhados à capelania e/ou a profissionais de saúde, conforme a necessidade.</w:t>
      </w:r>
    </w:p>
    <w:p w14:paraId="3DF07E1E" w14:textId="77777777" w:rsidR="00266BFF" w:rsidRPr="00FB6ADF" w:rsidRDefault="00266BFF" w:rsidP="00266BFF">
      <w:pPr>
        <w:pStyle w:val="ABNTCorpo"/>
        <w:rPr>
          <w:b/>
          <w:bCs/>
        </w:rPr>
      </w:pPr>
      <w:r>
        <w:rPr>
          <w:b/>
          <w:bCs/>
        </w:rPr>
        <w:t>Resultados Esperados (Perfil do Discípulo)</w:t>
      </w:r>
    </w:p>
    <w:p w14:paraId="4E231C30" w14:textId="77777777" w:rsidR="00266BFF" w:rsidRDefault="00266BFF" w:rsidP="00266BFF">
      <w:pPr>
        <w:pStyle w:val="ABNTCorpo"/>
      </w:pPr>
      <w:r>
        <w:t>Este plano busca cultivar ritmos de vida e maturidade, como frutos da obra de Cristo e da resposta obediente da comunidade de fé:</w:t>
      </w:r>
    </w:p>
    <w:p w14:paraId="33FD4EBB" w14:textId="77777777" w:rsidR="00266BFF" w:rsidRPr="008D350C" w:rsidRDefault="00266BFF" w:rsidP="008D350C">
      <w:pPr>
        <w:pStyle w:val="ABNTListabullets"/>
      </w:pPr>
      <w:r>
        <w:t>Convicções: centralidade de Cristo, autoridade bíblica e fascínio pela beleza de Deus que sustenta a lealdade mesmo sob pressão.</w:t>
      </w:r>
    </w:p>
    <w:p w14:paraId="17C227FD" w14:textId="77777777" w:rsidR="00266BFF" w:rsidRPr="008D350C" w:rsidRDefault="00266BFF" w:rsidP="008D350C">
      <w:pPr>
        <w:pStyle w:val="ABNTListabullets"/>
      </w:pPr>
      <w:r>
        <w:t>Virtudes militares-cristãs: honra, lealdade, serviço e camaradagem, redefinidas pelo Evangelho e expressas no quartel, na igreja e no lar.</w:t>
      </w:r>
    </w:p>
    <w:p w14:paraId="0E84D667" w14:textId="77777777" w:rsidR="00266BFF" w:rsidRPr="008D350C" w:rsidRDefault="00266BFF" w:rsidP="008D350C">
      <w:pPr>
        <w:pStyle w:val="ABNTListabullets"/>
      </w:pPr>
      <w:r>
        <w:t>Práticas: vida devocional constante (contemplação) e “Ordens do Dia” como treinamento de prontidão, não como checklist frio, em submissão às autoridades legítimas.</w:t>
      </w:r>
    </w:p>
    <w:p w14:paraId="1921D775" w14:textId="77777777" w:rsidR="00266BFF" w:rsidRPr="008D350C" w:rsidRDefault="00266BFF" w:rsidP="008D350C">
      <w:pPr>
        <w:pStyle w:val="ABNTListabullets"/>
      </w:pPr>
      <w:r>
        <w:t>Missão: multiplicação de discípulos, formando núcleos sólidos de tropa espiritual, preparados para o combate e para o socorro mútuo.</w:t>
      </w:r>
    </w:p>
    <w:p w14:paraId="42535329" w14:textId="77777777" w:rsidR="00266BFF" w:rsidRPr="0041392E" w:rsidRDefault="00266BFF" w:rsidP="00266BFF">
      <w:pPr>
        <w:pStyle w:val="ABNTCorpo"/>
        <w:rPr>
          <w:b/>
          <w:bCs/>
        </w:rPr>
      </w:pPr>
      <w:r>
        <w:rPr>
          <w:b/>
          <w:bCs/>
        </w:rPr>
        <w:t>Diretrizes de Uso e Governança</w:t>
      </w:r>
    </w:p>
    <w:p w14:paraId="11AA1374" w14:textId="77777777" w:rsidR="00266BFF" w:rsidRDefault="00266BFF" w:rsidP="00266BFF">
      <w:pPr>
        <w:pStyle w:val="ABNTCorpo"/>
      </w:pPr>
      <w:r>
        <w:t>Ao abrir este Guia, volte a contemplar o Comandante: toda metáfora militar aqui existe para servir ao Evangelho, e toda prática proposta deve brotar da graça, não da vaidade religiosa. Adota-se uma hermenêutica cristocêntrica, na qual as imagens e termos da caserna são subordinados às Escrituras e usados com sobriedade pastoral.</w:t>
      </w:r>
    </w:p>
    <w:p w14:paraId="44B90E86" w14:textId="77777777" w:rsidR="0023580D" w:rsidRPr="00040FB4" w:rsidRDefault="00266BFF" w:rsidP="00280827">
      <w:pPr>
        <w:pStyle w:val="ABNTCorpo"/>
      </w:pPr>
      <w:r>
        <w:t>O Guia deve ser usado para planejamento anual, formação de instrutores e condução de ritos. A governança segue controle rigoroso: ajustes pedagógicos que melhorem a clareza e preservem a unidade são bem-vindos; mudanças doutrinárias exigem deliberação pastoral, para guardar a integridade teológica, a visão contemplativa e a identidade simbólica do projeto.</w:t>
      </w:r>
    </w:p>
    <w:p w14:paraId="0A6F0C2A" w14:textId="77777777" w:rsidR="009F619D" w:rsidRPr="00DE2CBC" w:rsidRDefault="009F619D" w:rsidP="008F16EE">
      <w:pPr>
        <w:pStyle w:val="ABNTTtulo2"/>
      </w:pPr>
      <w:bookmarkStart w:id="12" w:name="_Toc212648522"/>
      <w:bookmarkStart w:id="13" w:name="_Toc212648624"/>
      <w:bookmarkStart w:id="14" w:name="_Toc232071602"/>
      <w:r>
        <w:lastRenderedPageBreak/>
        <w:t>Contexto de origem e necessidade do projeto</w:t>
      </w:r>
      <w:bookmarkEnd w:id="12"/>
      <w:bookmarkEnd w:id="13"/>
      <w:bookmarkEnd w:id="14"/>
    </w:p>
    <w:p w14:paraId="613266CC" w14:textId="77777777" w:rsidR="004D6AA0" w:rsidRDefault="004D6AA0" w:rsidP="004D6AA0">
      <w:pPr>
        <w:pStyle w:val="ABNTCorpo"/>
      </w:pPr>
      <w:r>
        <w:t>O Discipulando a Caserna nasceu no contexto singular do Presídio Militar da Polícia Militar do Ceará (PMCE), no interior do Projeto Caserna de Adulão. Brotou em meio à dor, à crise institucional e à urgente necessidade de reintegração da honra de homens privados de liberdade, mas alcançados pela graça poderosa de Cristo.</w:t>
      </w:r>
    </w:p>
    <w:p w14:paraId="659E7B25" w14:textId="77777777" w:rsidR="004D6AA0" w:rsidRDefault="004D6AA0" w:rsidP="004D6AA0">
      <w:pPr>
        <w:pStyle w:val="ABNTCorpo"/>
      </w:pPr>
      <w:r>
        <w:t>Antes de avançar, detenha-se e contemple o Comandante que não se afasta do ferido: Jesus se aproxima, visita a caverna e reacende esperança onde a culpa e a vergonha tentaram apagar a fé. Foi a presença viva do Senhor no meio daqueles homens que reacendeu o fascínio pelo Evangelho. A partir desse mover soberano, tornou-se necessário organizar um caminho seguro, não para engessar o que Deus fazia, mas para guardar, nutrir e conduzir a restauração em direção a uma vida de contemplação que gera obediência.</w:t>
      </w:r>
    </w:p>
    <w:p w14:paraId="0BE72EE2" w14:textId="77777777" w:rsidR="004D6AA0" w:rsidRDefault="004D6AA0" w:rsidP="004D6AA0">
      <w:pPr>
        <w:pStyle w:val="ABNTCorpo"/>
      </w:pPr>
      <w:r>
        <w:t>A Caverna de Adulão (1Sm 22.1–2), que inspira o nome e a missão do projeto, foi o refúgio onde Davi acolheu homens abatidos, endividados e de espírito amargurado. Ali, sob a direção de Deus e uma liderança forjada na crise, esses proscritos foram transformados em valentes guerreiros. De modo semelhante, o Projeto Caserna de Adulão reconhece que a prisão e a caserna podem se tornar, pela presença de Cristo, espaços de reconstrução integral: lugares onde homens quebrados contemplam novamente a beleza da graça, têm sua honra restaurada pela Palavra e são equipados para servir no Reino.</w:t>
      </w:r>
    </w:p>
    <w:p w14:paraId="3EFE51EB" w14:textId="77777777" w:rsidR="004D6AA0" w:rsidRDefault="004D6AA0" w:rsidP="004D6AA0">
      <w:pPr>
        <w:pStyle w:val="ABNTCorpo"/>
      </w:pPr>
      <w:r>
        <w:t>O ambiente militar, marcado por disciplina, hierarquia e senso de dever, oferece terreno fértil para a formação de discípulos que compreendam o Evangelho de modo tático, obediente e leal. Ao mesmo tempo, impõe desafios espirituais específicos. Por isso, é necessária uma abordagem bíblica contextualizada, capaz de traduzir a fé na “linguagem da caserna” sem diluir sua essência santa, convertendo a cela ou o alojamento em ambiente de contemplação corporativa.</w:t>
      </w:r>
    </w:p>
    <w:p w14:paraId="3D997897" w14:textId="77777777" w:rsidR="004D6AA0" w:rsidRDefault="004D6AA0" w:rsidP="004D6AA0">
      <w:pPr>
        <w:pStyle w:val="ABNTCorpo"/>
      </w:pPr>
      <w:r>
        <w:t>Contemple, então, o Cristo que não apenas perdoa, mas reintegra e equipa: quando a graça restaura a honra, ela também treina a prontidão. É nessa chave que se consolidou a necessidade de um Guia Mestre estruturado, de base contemplativa e foco na reintegração, que:</w:t>
      </w:r>
    </w:p>
    <w:p w14:paraId="43B418FD" w14:textId="77777777" w:rsidR="004D6AA0" w:rsidRPr="003751AC" w:rsidRDefault="004D6AA0" w:rsidP="004E54AA">
      <w:pPr>
        <w:pStyle w:val="ABNTListaSequencial"/>
        <w:numPr>
          <w:ilvl w:val="0"/>
          <w:numId w:val="6"/>
        </w:numPr>
      </w:pPr>
      <w:r>
        <w:t>Unifique a doutrina e o processo de discipulado, mantendo Cristo e Sua beleza no centro, e blindando a tropa contra o legalismo árido;</w:t>
      </w:r>
    </w:p>
    <w:p w14:paraId="6F2F7D78" w14:textId="77777777" w:rsidR="004D6AA0" w:rsidRPr="003751AC" w:rsidRDefault="004D6AA0" w:rsidP="003751AC">
      <w:pPr>
        <w:pStyle w:val="ABNTListaSequencial"/>
      </w:pPr>
      <w:r>
        <w:lastRenderedPageBreak/>
        <w:t>Sirva como referência oficial (Vade Mecum espiritual) para a formação e o cuidado pastoral de instrutores, capelanias e líderes do Projeto Caserna de Adulão;</w:t>
      </w:r>
    </w:p>
    <w:p w14:paraId="0BED6373" w14:textId="77777777" w:rsidR="004D6AA0" w:rsidRPr="003751AC" w:rsidRDefault="004D6AA0" w:rsidP="003751AC">
      <w:pPr>
        <w:pStyle w:val="ABNTListaSequencial"/>
      </w:pPr>
      <w:r>
        <w:t>Estabeleça uma jornada progressiva, capaz de conduzir o discípulo desde a validação de sua dor e o chamado à contemplação, até a prática diária (ordem do dia) e a missão, vestindo-o com toda a armadura de Deus;</w:t>
      </w:r>
    </w:p>
    <w:p w14:paraId="2D0CFA2F" w14:textId="77777777" w:rsidR="004D6AA0" w:rsidRPr="003751AC" w:rsidRDefault="004D6AA0" w:rsidP="003751AC">
      <w:pPr>
        <w:pStyle w:val="ABNTListaSequencial"/>
      </w:pPr>
      <w:r>
        <w:t>Garanta a continuidade e a replicabilidade, permitindo que o método e a cultura do Reino avancem de forma ordenada para outros quartéis, corporações e unidades prisionais.</w:t>
      </w:r>
    </w:p>
    <w:p w14:paraId="65E6BAE2" w14:textId="77777777" w:rsidR="00573FFD" w:rsidRPr="00AE4EAB" w:rsidRDefault="004D6AA0" w:rsidP="004D6AA0">
      <w:pPr>
        <w:pStyle w:val="ABNTCorpo"/>
      </w:pPr>
      <w:r>
        <w:t>Assim, o Guia Mestre do Discipulando a Caserna nasce como resposta a uma necessidade tática e espiritual: alinhar a teologia bíblica à realidade da farda, para que cada participante — instrutor ou discípulo — experimente o poder reintegrador do Evangelho. O objetivo final ecoa nosso texto-base: “E os que convosco se ajuntarem se tornarão chefes” (cf. 1Sm 22.2). Não formamos heróis solitários, mas uma tropa espiritual: homens restaurados que caminham juntos sob o mesmo Comandante, servindo à igreja local e à sociedade com nova honra e propósito.</w:t>
      </w:r>
    </w:p>
    <w:p w14:paraId="5F9C59D3" w14:textId="77777777" w:rsidR="009F619D" w:rsidRPr="008F16EE" w:rsidRDefault="009F619D" w:rsidP="008F16EE">
      <w:pPr>
        <w:pStyle w:val="ABNTTtulo2"/>
      </w:pPr>
      <w:bookmarkStart w:id="15" w:name="_Toc212648523"/>
      <w:bookmarkStart w:id="16" w:name="_Toc212648625"/>
      <w:bookmarkStart w:id="17" w:name="_Toc232071603"/>
      <w:r>
        <w:t>Fundamento bíblico-teológico do discipulado</w:t>
      </w:r>
      <w:bookmarkEnd w:id="15"/>
      <w:bookmarkEnd w:id="16"/>
      <w:bookmarkEnd w:id="17"/>
    </w:p>
    <w:p w14:paraId="0C2ED8CF" w14:textId="77777777" w:rsidR="003849CF" w:rsidRDefault="003849CF" w:rsidP="003849CF">
      <w:pPr>
        <w:pStyle w:val="ABNTCorpo"/>
      </w:pPr>
      <w:r>
        <w:t>O discipulado é o núcleo da missão da Igreja e o fundamento tático-espiritual de todo o Projeto Caserna de Adulão. Ele não é um programa auxiliar, mas a expressão prática da Grande Comissão (Mt 28.18–20) dirigida ao homem em “aperto de alma”. Antes de qualquer método, o discipulado começa em Cristo: pare e contemple o Crucificado e Ressurreto, cuja graça não humilha o ferido, mas o levanta. É dessa visão que nasce a resposta de amor que sustenta a disciplina, a ordem e o serviço.</w:t>
      </w:r>
    </w:p>
    <w:p w14:paraId="7C4038EA" w14:textId="77777777" w:rsidR="003849CF" w:rsidRDefault="003849CF" w:rsidP="003849CF">
      <w:pPr>
        <w:pStyle w:val="ABNTCorpo"/>
      </w:pPr>
      <w:r>
        <w:t>Nesse sentido, o discipulado é refúgio e forja. À luz da Caverna de Adulão (1Sm 22.1–2), homens endividados, descontentes e em aperto não são descartados: são acolhidos e transformados. O centro não é a caverna em si, mas o Senhor que entra nela: Cristo se aproxima do quebrantado, restaura a honra e conduz o homem de volta ao serviço sob Sua autoridade. Por isso, todo o conteúdo deste guia se organiza como um caminho de reintegração espiritual, em que a Palavra de Deus governa a vida e orienta a “Ordem do Dia” como resposta de fé na rotina.</w:t>
      </w:r>
    </w:p>
    <w:p w14:paraId="46D4604B" w14:textId="77777777" w:rsidR="003849CF" w:rsidRDefault="003849CF" w:rsidP="003849CF">
      <w:pPr>
        <w:pStyle w:val="ABNTCorpo"/>
      </w:pPr>
      <w:r>
        <w:t xml:space="preserve">A natureza do discipulado é trinitária e encarnacional: o Pai chama e devolve a identidade de filho; o Filho se revela e ensina pelo exemplo, curando a ferida e firmando a obediência; e o Espírito Santo capacita com poder, aplica a Palavra ao coração e molda o </w:t>
        <w:lastRenderedPageBreak/>
        <w:t>caráter. Essa dinâmica estrutura o processo contínuo de reintegração espiritual e sustenta os quatro módulos do programa (ver 3.2): o mesmo Senhor que acolhe o ferido, o instrui, o equipa e o envia. Isso não é experimentado isoladamente, mas como “tropa espiritual”, na qual o cuidado, a exortação e o crescimento são responsabilidade compartilhada, e a vitória é coletiva.</w:t>
      </w:r>
    </w:p>
    <w:p w14:paraId="5C7EFDAD" w14:textId="77777777" w:rsidR="003849CF" w:rsidRDefault="003849CF" w:rsidP="003849CF">
      <w:pPr>
        <w:pStyle w:val="ABNTCorpo"/>
      </w:pPr>
      <w:r>
        <w:t>O vocabulário militar usado neste guia é mais que metáfora; é ponte pedagógica ancorada na Armadura de Deus (Ef 6.10–18). A progressão dos módulos ajuda o discípulo a compreender que Deus o equipa por inteiro: a Verdade firma, a Justiça protege, o Evangelho dá estabilidade e a Fé permite avançar em unidade. Essa linguagem torna a teologia acessível a quem vive sob disciplina, lembrando sempre que o modelo supremo de autoridade e sacrifício não é a hierarquia terrena, mas o próprio Cristo, o Comandante que serve e dá a vida.</w:t>
      </w:r>
    </w:p>
    <w:p w14:paraId="0ED6CD49" w14:textId="77777777" w:rsidR="003849CF" w:rsidRDefault="003849CF" w:rsidP="003849CF">
      <w:pPr>
        <w:pStyle w:val="ABNTCorpo"/>
      </w:pPr>
      <w:r>
        <w:t>A base escriturística do discipulado se apresenta aqui em três pilares que nascem da contemplação e conduzem à reintegração:</w:t>
      </w:r>
    </w:p>
    <w:p w14:paraId="618E3186" w14:textId="77777777" w:rsidR="003849CF" w:rsidRPr="00977642" w:rsidRDefault="003849CF" w:rsidP="004E54AA">
      <w:pPr>
        <w:pStyle w:val="ABNTListaSequencial"/>
        <w:numPr>
          <w:ilvl w:val="0"/>
          <w:numId w:val="7"/>
        </w:numPr>
      </w:pPr>
      <w:r>
        <w:t>Chamado e restauração da identidade: Cristo vai ao encontro do homem na crise, valida sua dor e o chama para uma nova identidade, conformando-o à Sua imagem (Mt 4.19; Rm 8.29).</w:t>
      </w:r>
    </w:p>
    <w:p w14:paraId="270ED0E0" w14:textId="77777777" w:rsidR="003849CF" w:rsidRPr="00977642" w:rsidRDefault="003849CF" w:rsidP="00977642">
      <w:pPr>
        <w:pStyle w:val="ABNTListaSequencial"/>
      </w:pPr>
      <w:r>
        <w:t>Obediência e formação de caráter: ao contemplar o Mestre, o discípulo aprende pela imitação; a Palavra governa reações e decisões, e a disciplina do Reino substitui a velha natureza (Lc 6.40; Jo 13.15).</w:t>
      </w:r>
    </w:p>
    <w:p w14:paraId="7E6FEA20" w14:textId="77777777" w:rsidR="003849CF" w:rsidRPr="00977642" w:rsidRDefault="003849CF" w:rsidP="00977642">
      <w:pPr>
        <w:pStyle w:val="ABNTListaSequencial"/>
      </w:pPr>
      <w:r>
        <w:t>Missão e reintegração: quem teve a honra restaurada por Cristo é reintegrado à batalha para resgatar outros, sustentado pela graça e comprometido com a multiplicação fiel do discipulado (2Tm 2.2; Cl 1.28–29).</w:t>
      </w:r>
    </w:p>
    <w:p w14:paraId="2675DC24" w14:textId="77777777" w:rsidR="003849CF" w:rsidRDefault="003849CF" w:rsidP="003849CF">
      <w:pPr>
        <w:pStyle w:val="ABNTCorpo"/>
      </w:pPr>
      <w:r>
        <w:t>Esses princípios garantem que o discipulado não seja apenas instrução teórica, mas jornada de retorno à honra diante de Deus. Ele forma homens restaurados e úteis ao Reino, capazes de viver a fé no ambiente militar e civil com coerência, mansidão e coragem.</w:t>
      </w:r>
    </w:p>
    <w:p w14:paraId="128B16FD" w14:textId="77777777" w:rsidR="001B348D" w:rsidRPr="001B348D" w:rsidRDefault="003849CF" w:rsidP="005E5EFE">
      <w:pPr>
        <w:pStyle w:val="ABNTCorpo"/>
      </w:pPr>
      <w:r>
        <w:t>Portanto, o fundamento que sustenta este guia é o reconhecimento de que Cristo é o modelo, o Espírito Santo é quem capacita e conduz por dentro, e a Palavra de Deus estabelece a regra de fé e prática para a vida em missão. Contemple, mais uma vez, o Senhor que não rejeita o aflito, mas o treina pela graça: “Sofre, pois, comigo, as aflições como bom soldado de Jesus Cristo” (2Tm 2.3) — entendendo que, em Cristo, a aflição não é o fim, mas campo de treinamento para a esperança e para a glória futura.</w:t>
      </w:r>
    </w:p>
    <w:p w14:paraId="7CFDAD71" w14:textId="77777777" w:rsidR="009F619D" w:rsidRPr="008E3125" w:rsidRDefault="009F619D" w:rsidP="006B35F6">
      <w:pPr>
        <w:pStyle w:val="ABNTTtulo3"/>
        <w:rPr>
          <w:b w:val="0"/>
        </w:rPr>
      </w:pPr>
      <w:bookmarkStart w:id="18" w:name="_Toc212648524"/>
      <w:bookmarkStart w:id="19" w:name="_Toc212648626"/>
      <w:bookmarkStart w:id="20" w:name="_Toc232071604"/>
      <w:r>
        <w:lastRenderedPageBreak/>
        <w:t>O discipulado como essência da Grande Comissão</w:t>
      </w:r>
      <w:bookmarkEnd w:id="18"/>
      <w:bookmarkEnd w:id="19"/>
      <w:bookmarkEnd w:id="20"/>
    </w:p>
    <w:p w14:paraId="2AF3B779" w14:textId="77777777" w:rsidR="009559C0" w:rsidRDefault="009559C0" w:rsidP="009559C0">
      <w:pPr>
        <w:pStyle w:val="ABNTCorpo"/>
      </w:pPr>
      <w:r>
        <w:t>Antes de receber a ordem, contemple o Ressuscitado: Aquele que venceu a morte e permanece presente com o seu povo. A Grande Comissão não é um apêndice da missão da Igreja, mas o seu núcleo vital. O Senhor declara: “Foi-me dada toda a autoridade… Ide, portanto, fazei discípulos… ensinando-os a guardar todas as coisas…” (Mt 28.18–20). O verbo grego matheteúsate (fazei discípulos) descreve um processo contínuo de formação que envolve não apenas ensino, mas acolhimento, restauração e amadurecimento. Não é um ato isolado de recrutamento; é o caminho ordinário pelo qual Cristo governa, cura e expande o seu povo até o fim dos tempos (cf. Lc 24.46–49; At 1.8).</w:t>
      </w:r>
    </w:p>
    <w:p w14:paraId="62D25454" w14:textId="77777777" w:rsidR="009559C0" w:rsidRDefault="009559C0" w:rsidP="009559C0">
      <w:pPr>
        <w:pStyle w:val="ABNTCorpo"/>
      </w:pPr>
      <w:r>
        <w:t>Nesse horizonte bíblico, “fazer discípulos” significa, antes de tudo, apresentar Cristo de modo que Ele seja contemplado e amado. Pare e olhe para o Comandante que serve e salva: é a sua glória que move o coração, antes de qualquer lista de deveres. A obediência genuína não nasce da imposição, mas do fascínio; por isso, instruímos na sã doutrina e treinamos para a prática como resposta de amor ao Senhor que nos cativou (Mt 28.20; Lc 6.40). O alvo não é o acúmulo de informação religiosa, mas a conformação à imagem do Filho, reintegrando o homem à honra restaurada pela graça, até que cada crente seja “perfeito em Cristo” (Rm 8.29; Cl 1.28–29). Por isso, a transmissão da fé é transmissão de vida: o que se recebeu na intimidade da “caverna” é passado adiante a “homens fiéis, idôneos para também ensinarem a outros” (2Tm 2.2).</w:t>
      </w:r>
    </w:p>
    <w:p w14:paraId="39F9FD46" w14:textId="77777777" w:rsidR="009559C0" w:rsidRDefault="009559C0" w:rsidP="009559C0">
      <w:pPr>
        <w:pStyle w:val="ABNTCorpo"/>
      </w:pPr>
      <w:r>
        <w:t>No contexto militar, a ordem de Jesus reconfigura o ciclo comando → instrução → adestramento → missão. A autoridade do Ressuscitado (Mt 28.18) confirma que a reintegração é dom de Cristo, não conquista humana; o “ide” mobiliza a tropa restaurada; o batismo formaliza publicamente a nova identidade e lealdade (Rm 6.3–4). E o “ensinando a guardar” estabelece a Ordem do Dia: não um checklist de desempenho, mas um padrão de obediência prática que, ao longo do tempo, consolida o caráter do soldado de Cristo (Mt 7.24). O discipulado, portanto, não é um curso opcional, mas a própria doutrina de emprego e restauração do Corpo de Cristo: um modo de viver sob ordens do Comandante, com o coração guardado pela sua justiça e a vida ajustada à sua vontade.</w:t>
      </w:r>
    </w:p>
    <w:p w14:paraId="46762957" w14:textId="77777777" w:rsidR="009559C0" w:rsidRDefault="009559C0" w:rsidP="009559C0">
      <w:pPr>
        <w:pStyle w:val="ABNTCorpo"/>
      </w:pPr>
      <w:r>
        <w:t xml:space="preserve">Dessa compreensão brotam a estrutura e a progressão deste Guia. Os quatro módulos (Cristo Chamando, Treinando, Moldando, Enviando) e as quarenta e oito lições acompanham a ação de Cristo na vida do discípulo. É uma jornada que vai da validação da dor à missão ativa, equipando o soldado progressivamente — da verdade que cinge os lombos à fé que serve de escudo. No Módulo 4, esse escudo sintetiza o caminho e assume </w:t>
        <w:lastRenderedPageBreak/>
        <w:t>o peso de insígnia: a missão não é enfeite, é a marca do discípulo plenamente equipado. O objetivo é formar não apenas praticantes isolados, mas uma tropa espiritual coesa. A Grande Comissão explica, assim, a finalidade (gerar discípulos maduros que façam novos discípulos), o método (contemplação que produz obediência) e o resultado esperado: homens reintegrados, fiéis e frutíferos, dentro e fora da caserna (At 1.8; 2Tm 2.3–4).</w:t>
      </w:r>
    </w:p>
    <w:p w14:paraId="3E1CD050" w14:textId="77777777" w:rsidR="009F619D" w:rsidRPr="008E3125" w:rsidRDefault="009F619D" w:rsidP="00085001">
      <w:pPr>
        <w:pStyle w:val="ABNTTtulo3"/>
      </w:pPr>
      <w:bookmarkStart w:id="21" w:name="_Toc212648525"/>
      <w:bookmarkStart w:id="22" w:name="_Toc212648627"/>
      <w:bookmarkStart w:id="23" w:name="_Toc232071605"/>
      <w:r>
        <w:t>O discipulado como formação de caráter e obediência</w:t>
      </w:r>
      <w:bookmarkEnd w:id="21"/>
      <w:bookmarkEnd w:id="22"/>
      <w:bookmarkEnd w:id="23"/>
    </w:p>
    <w:p w14:paraId="72706181" w14:textId="77777777" w:rsidR="00F42AF8" w:rsidRDefault="00F42AF8" w:rsidP="00F42AF8">
      <w:pPr>
        <w:pStyle w:val="ABNTCorpo"/>
      </w:pPr>
      <w:r>
        <w:t>Antes de falarmos de treino e obediência, detenha-se um instante em Cristo. Contemple o Filho que obedeceu ao Pai com amor, até o fim, e que nos alcançou pela graça quando ainda estávamos quebrados. É dessa beleza — e não do medo — que nasce a obediência cristã.</w:t>
      </w:r>
    </w:p>
    <w:p w14:paraId="5C5986E6" w14:textId="77777777" w:rsidR="00F42AF8" w:rsidRDefault="00F42AF8" w:rsidP="00F42AF8">
      <w:pPr>
        <w:pStyle w:val="ABNTCorpo"/>
      </w:pPr>
      <w:r>
        <w:t>O discipulado bíblico não se limita à transmissão de conteúdos; ele forja caráter e treina obediência. No horizonte do Novo Testamento, ouvir a Palavra sem praticá-la é autoengano (Tg 1.22), enquanto quem ouve e pratica edifica a vida “sobre a rocha” (Mt 7.24). Por isso, a Grande Comissão não apenas manda ensinar, mas ensinar a guardar (Mt 28.20). O alvo do discipulado é a conformação do interior do discípulo à imagem de Cristo, evidenciada em obediência concreta. Essa obediência não nasce de mera pressão externa ou de uma lista de tarefas espirituais, mas de um coração cativado pela graça de Cristo e alimentado na vida com Deus e com o seu povo.</w:t>
      </w:r>
    </w:p>
    <w:p w14:paraId="71991B1D" w14:textId="77777777" w:rsidR="00F42AF8" w:rsidRDefault="00F42AF8" w:rsidP="00F42AF8">
      <w:pPr>
        <w:pStyle w:val="ABNTCorpo"/>
      </w:pPr>
      <w:r>
        <w:t>No contexto militar, a distinção entre disciplina externa e disciplina interna é didaticamente útil. A primeira se apoia em ordens e vigilância; a segunda, em convicção e lealdade. O discipulado opera justamente essa passagem: o homem acostumado a responder a comandos exteriores aprende, pela ação do Espírito, a obedecer de coração (Rm 6.17). Assim, a obediência cristã deixa de ser mera conformidade comportamental e torna-se fruto de caráter moldado pelo Espírito (Gl 5.22–23), integrando convicções, afetos e hábitos numa mesma direção de fidelidade a Cristo.</w:t>
      </w:r>
    </w:p>
    <w:p w14:paraId="19B22784" w14:textId="77777777" w:rsidR="00F42AF8" w:rsidRDefault="00F42AF8" w:rsidP="00F42AF8">
      <w:pPr>
        <w:pStyle w:val="ABNTCorpo"/>
      </w:pPr>
      <w:r>
        <w:t xml:space="preserve">Essa formação é progressiva e estruturada. Primeiro, o discípulo recebe fundamentos de fé, arrependimento e graça. Em seguida, é treinado em disciplinas espirituais — como Palavra, oração e comunhão — vividas não como obrigação fria, mas como espaços de contemplação de quem Cristo é e de alinhamento amoroso à vontade de Deus, até que a sua vontade seja educada para discernir e responder prontamente ao Senhor (Hb 5.14). Em termos pedagógicos, isso corresponde, no presente Guia, ao percurso que vai do chamado ao treinamento e deste à moldagem do caráter, numa </w:t>
        <w:lastRenderedPageBreak/>
        <w:t>progressão que estrutura os quatro módulos do programa (ver 3.2–4.4). Por isso, ao longo das lições, a formação interior deve sempre desembocar em respostas práticas de fé — exercícios de obediência que expressem a graça contemplada.</w:t>
      </w:r>
    </w:p>
    <w:p w14:paraId="62A2AFB8" w14:textId="77777777" w:rsidR="00F42AF8" w:rsidRDefault="00F42AF8" w:rsidP="00F42AF8">
      <w:pPr>
        <w:pStyle w:val="ABNTCorpo"/>
      </w:pPr>
      <w:r>
        <w:t>Característica central dessa obediência é sua integralidade. Ela abrange a vida pessoal (pureza, sobriedade, domínio próprio), a vida comunitária (amor, perdão, serviço, reconciliação) e a vida vocacional (ética, diligência, verdade e senso de missão). O discípulo amadurecido manifesta coerência entre aquilo que crê e aquilo que faz; sua “palavra” torna-se compromisso, e sua “farda” — símbolo de honra e responsabilidade — é vestida com temor de Deus e consciência de que tudo é feito “como para o Senhor” (Cl 3.23–24). Assim, a obediência não é legalismo; é resposta amorosa à graça que reconstrói a pessoa por inteiro (2Co 5.17).</w:t>
      </w:r>
    </w:p>
    <w:p w14:paraId="163C0B99" w14:textId="77777777" w:rsidR="00F42AF8" w:rsidRDefault="00F42AF8" w:rsidP="00F42AF8">
      <w:pPr>
        <w:pStyle w:val="ABNTCorpo"/>
      </w:pPr>
      <w:r>
        <w:t>Volte a olhar para Cristo mais uma vez: Ele não apenas ordena; Ele sustenta, corrige e restaura. Quando o coração é atraído por Ele, o que antes era peso se transforma em prontidão, e a obediência se torna um “sim” reverente ao Senhor.</w:t>
      </w:r>
    </w:p>
    <w:p w14:paraId="1895B9B0" w14:textId="77777777" w:rsidR="008655CD" w:rsidRPr="005E1575" w:rsidRDefault="00F42AF8" w:rsidP="00F42AF8">
      <w:pPr>
        <w:pStyle w:val="ABNTCorpo"/>
      </w:pPr>
      <w:r>
        <w:t>Por fim, a formação de caráter e obediência possui uma finalidade missionária. O que Cristo opera no discípulo transborda em serviço, cuidado de pessoas e multiplicação de outros discípulos (2Tm 2.2). O mesmo processo que alinha o coração à vontade de Deus habilita o discípulo a ensinar outros a guardar todas as coisas que o Senhor ordenou. Desse modo, o discipulado garante a continuidade da fé e a estabilidade da comunidade — essa “tropa espiritual” que caminha junta — convertendo convicções em hábitos e hábitos em testemunho público que honra a Cristo dentro e fora da caserna. Esse processo começa no instrutor, que é chamado a viver diante do grupo a mesma obediência integral que ensina, como modelo de discípulo que contempla, obedece e multiplica, e não apenas transmissor de conteúdo.</w:t>
      </w:r>
    </w:p>
    <w:p w14:paraId="430144E4" w14:textId="77777777" w:rsidR="009F619D" w:rsidRPr="0038587A" w:rsidRDefault="009F619D" w:rsidP="0038587A">
      <w:pPr>
        <w:pStyle w:val="ABNTTtulo3"/>
      </w:pPr>
      <w:bookmarkStart w:id="24" w:name="_Toc212648526"/>
      <w:bookmarkStart w:id="25" w:name="_Toc212648628"/>
      <w:bookmarkStart w:id="26" w:name="_Toc232071606"/>
      <w:r>
        <w:t>O discipulado como restauração</w:t>
      </w:r>
      <w:bookmarkEnd w:id="24"/>
      <w:bookmarkEnd w:id="25"/>
      <w:bookmarkEnd w:id="26"/>
    </w:p>
    <w:p w14:paraId="22BCC243" w14:textId="77777777" w:rsidR="00B54825" w:rsidRDefault="00970847">
      <w:pPr>
        <w:pStyle w:val="ABNTCorpo"/>
      </w:pPr>
      <w:r>
        <w:t xml:space="preserve">Antes de qualquer explicação, pare e contemple Cristo: Aquele que não rejeita o ferido, mas o recebe e o reconstrói diante de Deus. O discipulado bíblico, à luz de Cristo, não se limita a instruir; ele conduz o discípulo a contemplar o Senhor que o acolhe e o refaz por inteiro. Em Cristo, o passado culpado não é negado, mas redimido e reintegrado em nova identidade e missão: “se alguém está em Cristo, é nova criatura; as coisas antigas já passaram; eis que se fizeram novas” (2Co 5.17). Nessa contemplação da graça, a </w:t>
        <w:lastRenderedPageBreak/>
        <w:t>restauração alcança consciência, afetos e hábitos, deslocando o discípulo do eixo da culpa para o eixo da graça (Sl 23.3; Is 61.1–4; Lc 15.20–24).</w:t>
      </w:r>
    </w:p>
    <w:p w14:paraId="3E75393D" w14:textId="77777777" w:rsidR="007920C1" w:rsidRDefault="007920C1" w:rsidP="007920C1">
      <w:pPr>
        <w:pStyle w:val="ABNTCorpo"/>
      </w:pPr>
      <w:r>
        <w:t>No horizonte do Projeto Caserna de Adulão, restauração significa, à luz do evangelho, reintegração: Deus devolve dignidade e recupera propósito a homens feridos, treinando-os na obediência amorosa que nasce do coração alcançado pela graça (Rm 6.17). Assim, o ambiente prisional, marcado por disciplina e correção, torna-se, sob a Palavra e o Espírito, quartel de formação para novas lealdades. Cristo, como Comandante e Pastor, reordena a vida, cura feridas e reabilita o caráter para o serviço (Tt 2.11–12; Jo 21.15–17).</w:t>
      </w:r>
    </w:p>
    <w:p w14:paraId="3221BC24" w14:textId="77777777" w:rsidR="007920C1" w:rsidRDefault="007920C1" w:rsidP="007920C1">
      <w:pPr>
        <w:pStyle w:val="ABNTCorpo"/>
      </w:pPr>
      <w:r>
        <w:t>Erga os olhos, mais uma vez, para a graça antes de pensar em qualquer dever: é o amor do Senhor que sustenta a prontidão do discípulo. Essa restauração é processual e percorre todo o caminho do discipulado. Inicia-se no chamado e perdão (Módulo 1), consolida-se em fundamentos e hábitos santos (Módulo 2), amadurece em caráter e vida no Espírito (Módulo 3) e deságua em serviço fiel e perseverante (Módulo 4). Em cada etapa, o discípulo é chamado a responder à graça contemplada, de modo que o discipulado impede tanto o moralismo (reformas externas sem coração novo) quanto o fatalismo (culpa sem esperança), conduzindo-o a uma obediência integral que transparece na família, na igreja e na farda (Mt 7.24; Cl 3.23–24).</w:t>
      </w:r>
    </w:p>
    <w:p w14:paraId="533B88E5" w14:textId="77777777" w:rsidR="001A2A26" w:rsidRPr="005E1575" w:rsidRDefault="007920C1" w:rsidP="007920C1">
      <w:pPr>
        <w:pStyle w:val="ABNTCorpo"/>
      </w:pPr>
      <w:r>
        <w:t>Restaurar, portanto, é reconciliar a pessoa com Deus, com o próximo e com sua vocação, inserindo-a numa comunidade que caminha sob o mesmo chamado (2Co 5.18–20). O resultado esperado é um discípulo que, sustentado pela graça, caminha em sobriedade e esperança, apto a permanecer em meio às lutas e a formar outros com a mesma graça que o alcançou, fortalecendo a tropa espiritual no contexto da caserna e da igreja (Rm 5.3–5; 2Tm 2.2).</w:t>
      </w:r>
    </w:p>
    <w:p w14:paraId="2DFF8E89" w14:textId="77777777" w:rsidR="009F619D" w:rsidRPr="0038587A" w:rsidRDefault="009F619D" w:rsidP="0038587A">
      <w:pPr>
        <w:pStyle w:val="ABNTTtulo3"/>
      </w:pPr>
      <w:bookmarkStart w:id="27" w:name="_Toc212648527"/>
      <w:bookmarkStart w:id="28" w:name="_Toc212648629"/>
      <w:bookmarkStart w:id="29" w:name="_Toc232071607"/>
      <w:r>
        <w:t>O discipulado como guerra espiritual</w:t>
      </w:r>
      <w:bookmarkEnd w:id="27"/>
      <w:bookmarkEnd w:id="28"/>
      <w:bookmarkEnd w:id="29"/>
    </w:p>
    <w:p w14:paraId="400BF357" w14:textId="77777777" w:rsidR="00E960EE" w:rsidRDefault="00E960EE" w:rsidP="00E960EE">
      <w:pPr>
        <w:pStyle w:val="ABNTCorpo"/>
      </w:pPr>
      <w:r>
        <w:t xml:space="preserve">O discipulado bíblico acontece em campo de guerra espiritual. Antes de medir forças, o discípulo é chamado a levantar os olhos para o Cristo vitorioso: o Comandante já venceu, e é sob a sua bandeira que o soldado aprende a permanecer. A Escritura descreve o cristão como soldado alistado por Cristo, chamado a sofrer aflições e a manter-se focado em agradar àquele que o alistou (2Tm 2.3–4). Nessa perspectiva, o combate não começa na força da vontade, mas na contemplação do Cristo vitorioso e na confiança nEle: à </w:t>
        <w:lastRenderedPageBreak/>
        <w:t>medida que o discípulo vê e ama o seu Comandante, dispõe-se a seguir suas ordens em qualquer terreno.</w:t>
      </w:r>
    </w:p>
    <w:p w14:paraId="258314B8" w14:textId="77777777" w:rsidR="00E960EE" w:rsidRDefault="00E960EE" w:rsidP="00E960EE">
      <w:pPr>
        <w:pStyle w:val="ABNTCorpo"/>
      </w:pPr>
      <w:r>
        <w:t>A luta não se trava contra adversários meramente humanos, mas contra forças espirituais do mal. Por isso, o discípulo é chamado a fortalecer-se no Senhor e a revestir-se de toda a armadura de Deus, permanecendo firme na verdade, na justiça, na fé, na salvação, na Palavra e na oração (Ef 6.10–18). Contemple, outra vez, a fidelidade de Cristo: Ele não apenas ordena; Ele sustenta os seus e provê armas suficientes para resistir. Discipular, nesse horizonte, é formar homens e mulheres que aprendem a lutar de joelhos, com a mente cativa à Palavra e o coração firmado em Cristo, para que as convicções contempladas sejam convertidas em hábitos que resistem ao “dia mau”, em perseverança e em comunhão de corpo, sem isolacionismo.</w:t>
      </w:r>
    </w:p>
    <w:p w14:paraId="30BE8E97" w14:textId="77777777" w:rsidR="00AF3D11" w:rsidRPr="005E1575" w:rsidRDefault="00E960EE" w:rsidP="00E960EE">
      <w:pPr>
        <w:pStyle w:val="ABNTCorpo"/>
      </w:pPr>
      <w:r>
        <w:t>A linguagem militar empregada neste Guia não é ornamentação, mas pedagogia contextual. Ela traduz a ética do Reino — disciplina, hierarquia, honra, serviço e camaradagem — em práticas verificáveis no cotidiano de quartéis e presídios, como expressão de lealdade ao Senhor, e não como busca de mérito. Assim, o programa Discipulando a Caserna ordena o processo formativo em quatro movimentos — Cristo Chamando, Treinando, Moldando e Enviando — para que o discípulo avance da rendição à perseverança e, da restauração à missão, combatendo o bom combate com sobriedade e fidelidade até o fim.</w:t>
      </w:r>
    </w:p>
    <w:p w14:paraId="19711618" w14:textId="77777777" w:rsidR="009F619D" w:rsidRDefault="009F619D" w:rsidP="00D70D02">
      <w:pPr>
        <w:pStyle w:val="ABNTTtulo2"/>
      </w:pPr>
      <w:bookmarkStart w:id="30" w:name="_Toc212648528"/>
      <w:bookmarkStart w:id="31" w:name="_Toc212648630"/>
      <w:bookmarkStart w:id="32" w:name="_Toc232071608"/>
      <w:r>
        <w:t>Fundamento pastoral do discipulado na caserna</w:t>
      </w:r>
      <w:bookmarkEnd w:id="30"/>
      <w:bookmarkEnd w:id="31"/>
      <w:bookmarkEnd w:id="32"/>
    </w:p>
    <w:p w14:paraId="22694507" w14:textId="77777777" w:rsidR="003E213E" w:rsidRDefault="003E213E" w:rsidP="003E213E">
      <w:pPr>
        <w:pStyle w:val="ABNTCorpo"/>
      </w:pPr>
      <w:r>
        <w:t>O discipulado na caserna nasce de um diagnóstico pastoral específico: Deus está alcançando homens formados na disciplina militar, mas feridos pela queda, pela culpa institucional e, em muitos casos, pela ruptura familiar e espiritual. Antes de qualquer explicação, detenha-se e volte os olhos para Cristo: Ele não trata o ferido à distância; Ele se aproxima, sustenta o fraco e chama o cansado para perto. Esses homens não precisam apenas de informação bíblica; precisam ser conduzidos a contemplar, em meio ao ambiente da caserna ou do presídio, a graça e a beleza de Cristo que os alcança onde estão. A partir dessa visão do Comandante Supremo, o cuidado pastoral assume forma de processo: olhar para Cristo, reconhecer as próprias feridas, receber perdão e ser reconduzido à missão sob o Seu comando (1Sm 22.1–2; 2Tm 2.3–4).</w:t>
      </w:r>
    </w:p>
    <w:p w14:paraId="3B89DAC3" w14:textId="77777777" w:rsidR="003E213E" w:rsidRDefault="003E213E" w:rsidP="003E213E">
      <w:pPr>
        <w:pStyle w:val="ABNTCorpo"/>
      </w:pPr>
      <w:r>
        <w:t xml:space="preserve">Por isso, o fundamento pastoral deste guia afirma que o presídio militar, a unidade policial ou outro contexto de restrição podem tornar-se, pela ação do Espírito e pela </w:t>
        <w:lastRenderedPageBreak/>
        <w:t>direção da Palavra, lugares de socorro, contemplação e reconstrução espiritual e vocacional. À semelhança da caverna de Adulão, onde homens em aperto, endividados e amargurados foram acolhidos para ser formados como chefes, o discipulado na caserna cuida de militares custodiados ou em processo de restauração por meio de um movimento contínuo de acolher, curar, ensinar e reempregar no Reino, sem negar a disciplina e a hierarquia próprias da corporação (1Sm 22.2). Nesse movimento, tanto o discípulo quanto o discipulador são chamados a se colocar diante de Cristo, permitindo que Ele trate o coração antes de qualquer tarefa.</w:t>
      </w:r>
    </w:p>
    <w:p w14:paraId="329A2DAD" w14:textId="77777777" w:rsidR="003E213E" w:rsidRDefault="003E213E" w:rsidP="003E213E">
      <w:pPr>
        <w:pStyle w:val="ABNTCorpo"/>
      </w:pPr>
      <w:r>
        <w:t>Esse fundamento pastoral também reconhece que o público-alvo possui uma identidade prévia de soldado. Eles compreendem ordens, cadeia de comando, lealdade e senso de corpo. O discipulado aqui proposto não desconsidera essa bagagem; antes, a redime: convida o militar a contemplar Cristo como Comandante Supremo, traduz a obediência bíblica em linguagem de quartel e afirma que a submissão a Jesus é superior e anterior a qualquer outra lealdade. Assim, a farda pode voltar a ser símbolo de honra quando o coração é restaurado pela graça, e o serviço passa a ser prestado “ao Senhor e não aos homens”, inclusive no cumprimento das obrigações profissionais (Cl 3.23–24).</w:t>
      </w:r>
    </w:p>
    <w:p w14:paraId="5FD72096" w14:textId="77777777" w:rsidR="003E213E" w:rsidRDefault="003E213E" w:rsidP="003E213E">
      <w:pPr>
        <w:pStyle w:val="ABNTCorpo"/>
      </w:pPr>
      <w:r>
        <w:t>Nesse horizonte, o discipulado precisa ser progressivo, acompanhado e centrado em Cristo. Homens marcados por queda ou por longos períodos de tensão espiritual não são restaurados por aulas isoladas, mas por um percurso ordenado — chamado, treinamento, moldagem e envio — em que cada etapa começa na contemplação da obra de Cristo, é iluminada pela Palavra e desemboca em respostas práticas de fé e obediência. Contemple, mais uma vez, o Comandante: a disciplina cristã não é desempenho para merecer aceitação, mas prontidão gerada pela graça. Trata-se de pastorear com intenção: acolher e afirmar, à luz da cruz, a nova identidade em Cristo; consolidar fundamentos e hábitos espirituais que brotam da admiração por Ele; lapidar caráter e afetos diante da presença do Senhor; e reinserir o discípulo em missão e serviço, dentro e fora da caserna, como parte da tropa de Cristo.</w:t>
      </w:r>
    </w:p>
    <w:p w14:paraId="5B09F30E" w14:textId="77777777" w:rsidR="00055C39" w:rsidRPr="00055C39" w:rsidRDefault="003E213E" w:rsidP="003E213E">
      <w:pPr>
        <w:pStyle w:val="ABNTCorpo"/>
      </w:pPr>
      <w:r>
        <w:t xml:space="preserve">Por fim, o fundamento pastoral considera seriamente o ambiente concreto onde o processo acontece. O presídio militar e os contextos de segurança pública têm rotinas rigorosas, limitações de tempo, regras de convivência e níveis variados de pressão emocional. O discipulado aqui descrito leva isso em conta e busca construir, nesse cenário, uma comunidade de fé possível e consistente: encontros viáveis, linguagem direta, símbolos espirituais contextualizados e cerimônias simples, porém significativas, que </w:t>
        <w:lastRenderedPageBreak/>
        <w:t>envolvem a tropa e marcam, juntos, os avanços de cada etapa. Assim, o que nasce no presídio pode ser continuado na igreja local e em outros quartéis, preservando a mesma teologia, o mesmo eixo cristocêntrico de contemplação e o mesmo espírito de restauração e envio comunitário.</w:t>
      </w:r>
    </w:p>
    <w:p w14:paraId="27BE54C0" w14:textId="77777777" w:rsidR="009F619D" w:rsidRPr="0038587A" w:rsidRDefault="009F619D" w:rsidP="0038587A">
      <w:pPr>
        <w:pStyle w:val="ABNTTtulo3"/>
      </w:pPr>
      <w:bookmarkStart w:id="33" w:name="_Toc212648529"/>
      <w:bookmarkStart w:id="34" w:name="_Toc212648631"/>
      <w:bookmarkStart w:id="35" w:name="_Toc232071609"/>
      <w:r>
        <w:t>O público: homens feridos e vocacionados</w:t>
      </w:r>
      <w:bookmarkEnd w:id="33"/>
      <w:bookmarkEnd w:id="34"/>
      <w:bookmarkEnd w:id="35"/>
    </w:p>
    <w:p w14:paraId="4BC61C78" w14:textId="77777777" w:rsidR="00FE6C72" w:rsidRDefault="00FE6C72" w:rsidP="00FE6C72">
      <w:pPr>
        <w:pStyle w:val="ABNTCorpo"/>
      </w:pPr>
      <w:r>
        <w:t>O discipulado na caserna dirige-se, prioritariamente, a homens que já passaram por formação militar: conhecem hierarquia, disciplina, missão e lealdade. Muitos, porém, após quedas morais, espirituais ou institucionais, vivem dor, restrição e crise de identidade. Antes de qualquer cobrança, o ponto de partida pastoral precisa reconhecer essa realidade: há ferida, há vergonha e há medo de exposição.</w:t>
      </w:r>
    </w:p>
    <w:p w14:paraId="0A3F15D1" w14:textId="77777777" w:rsidR="00FE6C72" w:rsidRDefault="00FE6C72" w:rsidP="00FE6C72">
      <w:pPr>
        <w:pStyle w:val="ABNTCorpo"/>
      </w:pPr>
      <w:r>
        <w:t>Pare e contemple Cristo, o Comandante Supremo: Ele não se afasta do homem ferido; Ele o recebe pela graça e o reconduz à vida diante de Deus. À semelhança da caverna de Adulão, onde se ajuntaram homens “em aperto”, “endividados” e “amargurados de espírito” e foram formados em um exército fiel (1Sm 22.1–2), o Projeto Caserna de Adulão entende que muitos militares custodiados ou em reintegração carregam, ao mesmo tempo, feridas profundas e potencial de liderança. A ferida se manifesta em culpa, vergonha institucional, ruptura familiar, autossabotagem espiritual e sensação de “ter manchado a farda”. O potencial se revela no senso de corpo, na coragem, na capacidade de cumprir ordens e no desejo de servir. O discipulado precisa enxergar as duas dimensões à luz da graça: não romantizar a queda, mas também não desperdiçar a vocação.</w:t>
      </w:r>
    </w:p>
    <w:p w14:paraId="3134ADD2" w14:textId="77777777" w:rsidR="00FE6C72" w:rsidRDefault="00FE6C72" w:rsidP="00FE6C72">
      <w:pPr>
        <w:pStyle w:val="ABNTCorpo"/>
      </w:pPr>
      <w:r>
        <w:t>Pastoralmente, isso significa que a restauração começa por dentro. Não se trata de produzir obediência externa, mas de ver a obediência voltar a ser expressão de honra diante de Deus, prestando serviço “ao Senhor e não aos homens” (Cl 3.23–24). Contemple, outra vez, o que Cristo já fez: é a obra dEle que trata a culpa, devolve dignidade e sustenta um recomeço. Por isso, as primeiras lições e encontros devem favorecer um ambiente de acolhimento, explicar o perdão e mostrar que disciplina espiritual não é punição, mas cuidado e reabilitação para a missão. A mensagem inicial precisa ser clara: em Cristo, você pode ser restaurado e voltar a servir.</w:t>
      </w:r>
    </w:p>
    <w:p w14:paraId="4CFD2249" w14:textId="77777777" w:rsidR="00FE6C72" w:rsidRDefault="00FE6C72" w:rsidP="00FE6C72">
      <w:pPr>
        <w:pStyle w:val="ABNTCorpo"/>
      </w:pPr>
      <w:r>
        <w:t xml:space="preserve">Outro traço desse público é a vocação prévia para a ordem e para a missão. Muitos já influenciam outros detentos, turmas ou companheiros de farda; alguns já lideraram equipes, guarnições ou operações. Quando esse perfil é alcançado pelo evangelho e acompanhado por um discipulado centrado em Cristo, tende a tornar-se multiplicador. </w:t>
        <w:lastRenderedPageBreak/>
        <w:t>Por essa razão, o programa foi desenhado de modo progressivo: primeiro acolher e alinhar (Módulo 1), depois consolidar fundamentos e hábitos (Módulo 2), em seguida moldar caráter e afetos (Módulo 3) e, por fim, reenviar para servir e liderar (Módulo 4). O mesmo homem que chega quebrado é acompanhado, pela graça, até caminhar em direção a tornar-se instrutor em potencial, dentro e fora da caserna.</w:t>
      </w:r>
    </w:p>
    <w:p w14:paraId="261931EC" w14:textId="77777777" w:rsidR="005C6DA4" w:rsidRPr="005C6DA4" w:rsidRDefault="00FE6C72" w:rsidP="00FE6C72">
      <w:pPr>
        <w:pStyle w:val="ABNTCorpo"/>
      </w:pPr>
      <w:r>
        <w:t>É preciso, ainda, considerar pressões específicas do ambiente militar e prisional: orgulho ferido, disputas de honra, tentação de isolamento e medo de exposição. O discipulado deve tratar essas tensões com firmeza pastoral e linguagem de honra, criando um ambiente seguro, que evite tanto o moralismo condenatório quanto a permissividade. Assim, o público-alvo deste guia é descrito como homens feridos e vocacionados: feridos, porque precisam de restauração interior; vocacionados, porque, uma vez restaurados por Cristo, podem fortalecer a tropa do Reino dentro e fora da caserna (2Tm 2.3–4).</w:t>
      </w:r>
    </w:p>
    <w:p w14:paraId="2F9CF7B0" w14:textId="77777777" w:rsidR="009F619D" w:rsidRPr="0038587A" w:rsidRDefault="009F619D" w:rsidP="0038587A">
      <w:pPr>
        <w:pStyle w:val="ABNTTtulo3"/>
      </w:pPr>
      <w:bookmarkStart w:id="36" w:name="_Toc212648530"/>
      <w:bookmarkStart w:id="37" w:name="_Toc212648632"/>
      <w:bookmarkStart w:id="38" w:name="_Toc232071610"/>
      <w:r>
        <w:t>O método: discipulado progressivo</w:t>
      </w:r>
      <w:bookmarkEnd w:id="36"/>
      <w:bookmarkEnd w:id="37"/>
      <w:bookmarkEnd w:id="38"/>
    </w:p>
    <w:p w14:paraId="33D6E352" w14:textId="77777777" w:rsidR="0043496A" w:rsidRDefault="0043496A" w:rsidP="0043496A">
      <w:pPr>
        <w:pStyle w:val="ABNTCorpo"/>
      </w:pPr>
      <w:r>
        <w:t>O discipulado na caserna exige um método que respeite o estado espiritual do aluno, a realidade de restrição do ambiente militar ou prisional e a necessidade de formar de novo um homem que já conhece disciplina externa, mas precisa aprender obediência interior.</w:t>
      </w:r>
    </w:p>
    <w:p w14:paraId="55DB8619" w14:textId="77777777" w:rsidR="0043496A" w:rsidRDefault="0043496A" w:rsidP="0043496A">
      <w:pPr>
        <w:pStyle w:val="ABNTCorpo"/>
      </w:pPr>
      <w:r>
        <w:t>Antes de falar em etapas e responsabilidades, detenha-se um instante e volte os olhos para Cristo. Contemple o Comandante que não apenas ordena, mas se entrega na cruz e readota o ferido pela graça. É dessa visão que nasce a obediência que não é punição, mas resposta.</w:t>
      </w:r>
    </w:p>
    <w:p w14:paraId="61B44798" w14:textId="77777777" w:rsidR="0043496A" w:rsidRDefault="0043496A" w:rsidP="0043496A">
      <w:pPr>
        <w:pStyle w:val="ABNTCorpo"/>
      </w:pPr>
      <w:r>
        <w:t>Por isso, o método adotado neste Guia é progressivo: o discípulo não é empurrado por exigências desconectadas do seu estágio, mas conduzido por etapas encadeadas, cada uma tratando uma camada específica de restauração e maturidade. Em cada etapa, o primeiro movimento é contemplar quem Cristo é e o que realizou; em seguida, a Palavra ilumina essa visão; então o discípulo responde com decisões e práticas de fé que nascem da graça, e não de desempenho.</w:t>
      </w:r>
    </w:p>
    <w:p w14:paraId="5C2B7C3E" w14:textId="77777777" w:rsidR="0043496A" w:rsidRDefault="0043496A" w:rsidP="0043496A">
      <w:pPr>
        <w:pStyle w:val="ABNTCorpo"/>
      </w:pPr>
      <w:r>
        <w:t xml:space="preserve">Essa progressividade é necessária porque o público descrito em 1.4.1 chega, em muitos casos, ferido, culpado e hesitante. Começar com exigências altas de serviço ou com temas polêmicos quebraria o propósito pastoral do projeto. Assim como no treinamento militar o recruta primeiro é acolhido e orientado, para depois ser testado e cobrado, aqui o discípulo primeiro é fortalecido na identidade em Cristo e, só então, é conduzido a </w:t>
        <w:lastRenderedPageBreak/>
        <w:t>práticas mais densas de obediência e missão. Trata-se de recuperar a honra pela via da graça e, a partir dessa mesma graça, reorganizar dever e responsabilidade (Tt 2.11–12). As etapas não parcelam a graça; ajudam o homem a assimilar, em ritmos diferentes, a mesma graça que já lhe foi totalmente oferecida em Cristo.</w:t>
      </w:r>
    </w:p>
    <w:p w14:paraId="0B4A3131" w14:textId="77777777" w:rsidR="0043496A" w:rsidRDefault="0043496A" w:rsidP="0043496A">
      <w:pPr>
        <w:pStyle w:val="ABNTCorpo"/>
      </w:pPr>
      <w:r>
        <w:t>Olhe novamente para a cruz e perceba o sentido do avanço: Cristo não restaura o homem para mantê-lo parado, mas para reconduzi-lo ao caminho da obediência e do serviço. Quando o coração é refeito pela graça, a disciplina interior deixa de ser peso e passa a ser prontidão.</w:t>
      </w:r>
    </w:p>
    <w:p w14:paraId="384DD009" w14:textId="77777777" w:rsidR="0043496A" w:rsidRDefault="0043496A" w:rsidP="0043496A">
      <w:pPr>
        <w:pStyle w:val="ABNTCorpo"/>
      </w:pPr>
      <w:r>
        <w:t>Esse método progressivo está refletido na arquitetura geral do programa: Cristo Chamando, Cristo Treinando, Cristo Moldando e Cristo Enviando (ver Bloco 3). Em cada fase, é o próprio Cristo, pela ação do Espírito Santo, que conduz o discípulo nesse avanço. Cada módulo representa uma fase de crescimento espiritual e pedagógico, e nenhuma fase deve ser suprimida sem prejuízo ao resultado final. No primeiro momento, trabalha-se a experiência da conversão e da adoção: o homem é readotado e volta a caminhar sob o comando de Cristo. No segundo, fixam-se fundamentos e hábitos espirituais: o homem aprende a obedecer com constância. No terceiro, lapida-se o caráter e a vida no Espírito: o homem aprende a obedecer com maturidade. No quarto, por fim, o discípulo é comissionado: o homem é reenviado para servir a outros, dentro e fora da caserna, como parte de uma tropa espiritual.</w:t>
      </w:r>
    </w:p>
    <w:p w14:paraId="1C32BBB1" w14:textId="77777777" w:rsidR="0043496A" w:rsidRDefault="0043496A" w:rsidP="0043496A">
      <w:pPr>
        <w:pStyle w:val="ABNTCorpo"/>
      </w:pPr>
      <w:r>
        <w:t>Do ponto de vista pastoral, o discipulado progressivo também significa acompanhamento contínuo. Não é uma sequência de aulas soltas, mas um percurso em que o instrutor conhece o estado do grupo, identifica resistências, ajusta o ritmo e zela para que ninguém fique para trás. Isso pressupõe que o próprio instrutor esteja em caminhada de discipulado, cultivando vida de oração, escuta da Palavra e submissão ao Espírito Santo, para discernir o passo certo de cada grupo e de cada homem. O aluno que ainda está lidando com culpa ou com conflitos familiares pode permanecer mais tempo sob os temas de identidade, graça e comunhão; o que já apresenta maior estabilidade espiritual é estimulado a avançar para liderança e multiplicação. Assim, o método é único, mas sua condução é sensível ao estágio real de cada discípulo, sem perder o eixo da graça.</w:t>
      </w:r>
    </w:p>
    <w:p w14:paraId="615747A5" w14:textId="77777777" w:rsidR="0043496A" w:rsidRDefault="0043496A" w:rsidP="0043496A">
      <w:pPr>
        <w:pStyle w:val="ABNTCorpo"/>
      </w:pPr>
      <w:r>
        <w:t xml:space="preserve">Outro aspecto do método é a repetição pedagógica com aprofundamento. Temas como oração, comunhão, santidade, serviço e missão aparecem em mais de um módulo, mas nunca de forma meramente repetitiva: retornam com novas ênfases, de acordo com o amadurecimento do grupo. Isso ajuda o militar, acostumado a aprender por treinamento </w:t>
        <w:lastRenderedPageBreak/>
        <w:t>e prática constante, a perceber o mesmo padrão na vida espiritual: revisão acompanhada, obediência visível e elevação gradual de responsabilidade. Em termos pedagógicos, cada lição deve desembocar em uma resposta prática clara, em linguagem de ordem do dia, como exercício de fé e prontidão diante do Comandante.</w:t>
      </w:r>
    </w:p>
    <w:p w14:paraId="6C6476AE" w14:textId="77777777" w:rsidR="009265D8" w:rsidRPr="009265D8" w:rsidRDefault="0043496A" w:rsidP="0043496A">
      <w:pPr>
        <w:pStyle w:val="ABNTCorpo"/>
      </w:pPr>
      <w:r>
        <w:t>Por fim, o discipulado progressivo foi pensado para ser replicável. Ao manter uma ordem fixa de etapas e um vocabulário comum (chamado, treinamento, moldagem e envio), o projeto pode ser aplicado em presídios, em quartéis e em igrejas parceiras sem perda de identidade, sem se tornar um esquema mecânico. A estrutura é estável, porém o modo de conduzir cada etapa leva em conta a realidade local e o ritmo real do grupo, como uma pequena tropa espiritual em formação. O instrutor que recebe este Guia sabe em que ponto do processo o grupo está e qual é o próximo passo; o discípulo entende que há um caminho diante dele e que cada avanço será celebrado nas transições simbólicas descritas posteriormente. Dessa forma, o método não apenas coopera para restaurar o homem, como também preserva a unidade do Projeto Discipulando a Caserna em qualquer terreno onde ele for implantado.</w:t>
      </w:r>
    </w:p>
    <w:p w14:paraId="6529E712" w14:textId="77777777" w:rsidR="009F619D" w:rsidRPr="0038587A" w:rsidRDefault="009F619D" w:rsidP="0038587A">
      <w:pPr>
        <w:pStyle w:val="ABNTTtulo3"/>
      </w:pPr>
      <w:bookmarkStart w:id="39" w:name="_Toc212648531"/>
      <w:bookmarkStart w:id="40" w:name="_Toc212648633"/>
      <w:bookmarkStart w:id="41" w:name="_Toc232071611"/>
      <w:r>
        <w:t>O ambiente: do presídio à igreja</w:t>
      </w:r>
      <w:bookmarkEnd w:id="39"/>
      <w:bookmarkEnd w:id="40"/>
      <w:bookmarkEnd w:id="41"/>
    </w:p>
    <w:p w14:paraId="1392931B" w14:textId="77777777" w:rsidR="00BA7D29" w:rsidRDefault="00BA7D29" w:rsidP="00BA7D29">
      <w:pPr>
        <w:pStyle w:val="ABNTCorpo"/>
      </w:pPr>
      <w:r>
        <w:t>O discipulado na caserna nasce em um ambiente de restrição — o presídio militar —, mas não foi pensado para ficar confinado a ele. Desde sua concepção, o Projeto Caserna de Adulão enxerga a prisão como uma “caverna de Adulão” contemporânea (1Sm 22.1–2): lugar onde homens abatidos, envergonhados e temporariamente limitados são alcançados pela graça, voltam a contemplar o evangelho, são curados na identidade e treinados para voltar a servir. Ainda que o cenário inicial seja de contenção e de alta carga emocional, o alvo pastoral é liberdade interior e reintegração: o homem que aprende a obedecer a Cristo dentro dos muros deve continuar o mesmo discipulado quando estiver na igreja local, em outro quartel ou em liberdade.</w:t>
      </w:r>
    </w:p>
    <w:p w14:paraId="7922260E" w14:textId="77777777" w:rsidR="00BA7D29" w:rsidRDefault="00BA7D29" w:rsidP="00BA7D29">
      <w:pPr>
        <w:pStyle w:val="ABNTCorpo"/>
      </w:pPr>
      <w:r>
        <w:t>Antes de pensar em rotinas, protocolos e limites, detenha-se e volte os olhos para Cristo. Contemple o Comandante que desce à caverna, chama o ferido pelo nome e o refaz pela graça. É dessa visão que nasce a obediência que não é punição, mas resposta de fé.</w:t>
      </w:r>
    </w:p>
    <w:p w14:paraId="2E1AF095" w14:textId="77777777" w:rsidR="00BA7D29" w:rsidRDefault="00BA7D29" w:rsidP="00BA7D29">
      <w:pPr>
        <w:pStyle w:val="ABNTCorpo"/>
      </w:pPr>
      <w:r>
        <w:t xml:space="preserve">No presídio militar, o ambiente impõe ritmos, protocolos e limites que o discipulado precisa respeitar. Há controle de horário, de circulação e de materiais; há momentos de tensão institucional e variações no número de participantes. Nesse cenário, o instrutor deve privilegiar linguagem direta e encontros de alta densidade bíblica, </w:t>
        <w:lastRenderedPageBreak/>
        <w:t>conduzindo o grupo a contemplar Cristo e a responder em fé, com aplicações que tratem culpa, restauração e esperança, pois muitos estão em fase de quebrantamento e reorganização interior. A ênfase recai sobre acolher, afirmar a nova identidade em Cristo e mostrar que a disciplina espiritual não é punição, mas cuidado e reabilitação (“restaurar a minha alma”, Sl 23.3). É também no presídio que os símbolos espirituais e militares ganham força pedagógica, ajudando o interno a perceber que Cristo o está alistando de novo para um exército maior (2Tm 2.3–4), transformando aquele espaço de correção em um verdadeiro laboratório de restauração pela graça.</w:t>
      </w:r>
    </w:p>
    <w:p w14:paraId="5A8C4398" w14:textId="77777777" w:rsidR="00BA7D29" w:rsidRDefault="00BA7D29" w:rsidP="00BA7D29">
      <w:pPr>
        <w:pStyle w:val="ABNTCorpo"/>
      </w:pPr>
      <w:r>
        <w:t>Fora do presídio — na igreja local, nas capelanias ou nos quartéis onde o projeto for replicado — o conteúdo do discipulado não muda, mas o ambiente permite ampliar contemplação, comunhão, serviço e reinserção. Contemple, agora, o Cristo que edifica sua igreja e sustenta o discípulo no corpo: a continuidade não depende apenas de circunstância, mas da fidelidade do Senhor em conduzir o que começou. A igreja torna-se o espaço natural do que foi iniciado no cárcere: comunidade-templo onde o discípulo contempla a Cristo junto com a tropa do Cordeiro (At 2.42–47), recebe cuidado pastoral mais amplo, pode envolver a família e passa a servir conforme seus dons (Ef 4.11–16). O que foi aprendido em ambiente de contenção é testado e aprofundado em convivência: perdão, ética, serviço e submissão deixam de ser apenas temas de aula e passam a ser prática diária na comunidade, em culto, mesa, oração e serviço (incluindo ritmos simples, como intercessão em dupla e serviço regular).</w:t>
      </w:r>
    </w:p>
    <w:p w14:paraId="5209F24A" w14:textId="77777777" w:rsidR="00F0526E" w:rsidRPr="00F0526E" w:rsidRDefault="00BA7D29" w:rsidP="00BA7D29">
      <w:pPr>
        <w:pStyle w:val="ABNTCorpo"/>
      </w:pPr>
      <w:r>
        <w:t xml:space="preserve">Para que essa passagem “do presídio à igreja” não quebre o processo, o Guia Mestre trabalha com uma única linguagem e uma única progressão (Cristo chamando → treinando → moldando → enviando), com o mesmo eixo contemplativo e missionário, válido em todos os ambientes. O discípulo que concluiu o Módulo 1 no presídio deve ser reconhecido pela igreja como alguém que já passou pela fase do chamado e da rendição; não precisa recomeçar do zero, mas avançar para o treinamento e, depois, para a moldagem do caráter. Do mesmo modo, a igreja e os quartéis parceiros devem acolher o homem restaurado sem estigmatizá-lo pelo passado institucional, honrando o que Cristo já iniciou nele e ajudando-o a alcançar a fase do envio e da multiplicação (Hb 10.24–25). Essa integração exige fluxo pastoral e comunicacional entre quem discipula dentro e quem recebe fora: sempre que possível, o instrutor ou a capelania devem sinalizar à igreja local o estágio do discípulo no programa, indicando o módulo concluído e as ênfases trabalhadas, para que o acompanhamento continue na mesma chave teológico-pastoral, </w:t>
        <w:lastRenderedPageBreak/>
        <w:t>contemplativa e restauradora. O ambiente muda, mas a essência do discipulado permanece: formar guerreiros feridos em soldados de Cristo, onde quer que estejam.</w:t>
      </w:r>
    </w:p>
    <w:p w14:paraId="62A0D314" w14:textId="77777777" w:rsidR="009F619D" w:rsidRDefault="009F619D" w:rsidP="00D70D02">
      <w:pPr>
        <w:pStyle w:val="ABNTTtulo2"/>
      </w:pPr>
      <w:bookmarkStart w:id="42" w:name="_Toc212648532"/>
      <w:bookmarkStart w:id="43" w:name="_Toc212648634"/>
      <w:bookmarkStart w:id="44" w:name="_Toc232071612"/>
      <w:r>
        <w:t>Base espiritual do programa</w:t>
      </w:r>
      <w:bookmarkEnd w:id="42"/>
      <w:bookmarkEnd w:id="43"/>
      <w:bookmarkEnd w:id="44"/>
    </w:p>
    <w:p w14:paraId="4ECE8A12" w14:textId="77777777" w:rsidR="00414FE5" w:rsidRDefault="00414FE5" w:rsidP="00414FE5">
      <w:pPr>
        <w:pStyle w:val="ABNTCorpo"/>
      </w:pPr>
      <w:r>
        <w:t>A base espiritual do Discipulando a Caserna não é uma técnica de ensino nem um conjunto de tarefas, mas o próprio agir de Cristo na vida do discípulo e da tropa. Esse agir antecede qualquer ordem de execução e se manifesta, sobretudo, quando o povo de Deus se reúne para contemplar a glória do Comandante, na Palavra e no Espírito. Todo o percurso descrito neste Guia nasce da convicção de que é o Senhor quem chama, instrui, amadurece e envia o seu povo (Mt 28.18–20; Ef 4.11–16; 2Tm 2.1–4); por isso, antes de propor deveres e hábitos, o programa convida a olhar para Cristo e descansar na sua obra.</w:t>
      </w:r>
    </w:p>
    <w:p w14:paraId="6493AC47" w14:textId="77777777" w:rsidR="00414FE5" w:rsidRDefault="00414FE5" w:rsidP="00414FE5">
      <w:pPr>
        <w:pStyle w:val="ABNTCorpo"/>
      </w:pPr>
      <w:r>
        <w:t>Detenha-se por um instante e contemple: o Comandante não apenas ordena; Ele mesmo vem ao encontro, sustenta, corrige e capacita. A nossa disciplina não compra a presença dEle; responde à graça dEle.</w:t>
      </w:r>
    </w:p>
    <w:p w14:paraId="10451489" w14:textId="77777777" w:rsidR="00414FE5" w:rsidRDefault="00414FE5" w:rsidP="00414FE5">
      <w:pPr>
        <w:pStyle w:val="ABNTCorpo"/>
      </w:pPr>
      <w:r>
        <w:t>A estrutura em quatro módulos é, portanto, a tradução, em linguagem militar e restauradora, desse agir de Cristo: Cristo chama, treina, molda e envia seus soldados. A ordem dos módulos não é apenas organizacional; ela acompanha um caminho de graça, no qual cada etapa prolonga, na prática, a contemplação de quem Cristo é e do que Ele faz em seu povo.</w:t>
      </w:r>
    </w:p>
    <w:p w14:paraId="45317F18" w14:textId="77777777" w:rsidR="00414FE5" w:rsidRDefault="00414FE5" w:rsidP="00414FE5">
      <w:pPr>
        <w:pStyle w:val="ABNTCorpo"/>
      </w:pPr>
      <w:r>
        <w:t>Esse encadeamento se desdobra em quatro ações de Cristo, correspondentes, de forma direta, aos quatro módulos do programa:</w:t>
      </w:r>
    </w:p>
    <w:p w14:paraId="16E5A5D2" w14:textId="77777777" w:rsidR="008E5805" w:rsidRDefault="00414FE5">
      <w:pPr>
        <w:pStyle w:val="ABNTListaSequencial"/>
        <w:numPr>
          <w:ilvl w:val="0"/>
          <w:numId w:val="42"/>
        </w:numPr>
      </w:pPr>
      <w:r>
        <w:rPr>
          <w:b/>
          <w:bCs/>
        </w:rPr>
        <w:t>Cristo Chamando:</w:t>
      </w:r>
      <w:r>
        <w:t xml:space="preserve"> início da jornada, quando o Senhor convoca o homem, perdoa e redime o seu passado e o incorpora como soldado do Reino (Mt 4.19; 2Co 5.17). Os frutos buscados nessa fase são conversão genuína e consciência de uma nova identidade recebida pela graça.</w:t>
      </w:r>
    </w:p>
    <w:p w14:paraId="03172490" w14:textId="77777777" w:rsidR="008E5805" w:rsidRDefault="00414FE5" w:rsidP="008E4BF0">
      <w:pPr>
        <w:pStyle w:val="ABNTListaSequencial"/>
      </w:pPr>
      <w:r>
        <w:rPr>
          <w:b/>
          <w:bCs/>
        </w:rPr>
        <w:t>Cristo Treinando:</w:t>
      </w:r>
      <w:r>
        <w:t xml:space="preserve"> etapa em que Cristo, por sua Palavra e pelo Espírito, ensina, corrige e firma fundamentos para que o discípulo aprenda a obedecer em dependência da graça (Mt 28.20; Hb 5.14). Os frutos esperados são um discipulado consciente e o início de uma disciplina espiritual enraizada no amor a Cristo, e não no medo de punição.</w:t>
      </w:r>
    </w:p>
    <w:p w14:paraId="29E24F6D" w14:textId="77777777" w:rsidR="008E5805" w:rsidRDefault="00414FE5" w:rsidP="008E4BF0">
      <w:pPr>
        <w:pStyle w:val="ABNTListaSequencial"/>
      </w:pPr>
      <w:r>
        <w:rPr>
          <w:b/>
          <w:bCs/>
        </w:rPr>
        <w:t>Cristo Moldando:</w:t>
      </w:r>
      <w:r>
        <w:t xml:space="preserve"> fase de lapidação interior, na qual o Espírito Santo amadurece afetos, vontade e caráter, produzindo santidade e estabilidade para a vida em comunidade (Gl 5.22–25; Rm 8.29). Os frutos visíveis são um caráter cristão íntegro e coerente, que testemunha a beleza de Cristo na convivência diária.</w:t>
      </w:r>
    </w:p>
    <w:p w14:paraId="6A0DDB65" w14:textId="77777777" w:rsidR="00414FE5" w:rsidRDefault="00414FE5" w:rsidP="008E4BF0">
      <w:pPr>
        <w:pStyle w:val="ABNTListaSequencial"/>
      </w:pPr>
      <w:r>
        <w:rPr>
          <w:b/>
          <w:bCs/>
        </w:rPr>
        <w:lastRenderedPageBreak/>
        <w:t>Cristo Enviando:</w:t>
      </w:r>
      <w:r>
        <w:t xml:space="preserve"> comissionamento do discípulo restaurado para servir, perseverar e multiplicar o que recebeu, com os olhos postos na recompensa do Comandante (Jo 20.21; 2Tm 4.7–8). Os frutos desta etapa são missão frutífera e perseverança até o fim, na força daquele que chamou.</w:t>
      </w:r>
    </w:p>
    <w:p w14:paraId="30A69785" w14:textId="77777777" w:rsidR="00414FE5" w:rsidRDefault="00414FE5" w:rsidP="00414FE5">
      <w:pPr>
        <w:pStyle w:val="ABNTCorpo"/>
      </w:pPr>
      <w:r>
        <w:t>Antes de medir “frutos”, volte os olhos para o próprio Cristo: é Ele quem inicia e completa a obra. Os sinais de avanço existem para glorificar o Comandante e fortalecer a tropa, não para alimentar comparação ou mérito.</w:t>
      </w:r>
    </w:p>
    <w:p w14:paraId="020F9D64" w14:textId="77777777" w:rsidR="00414FE5" w:rsidRDefault="00414FE5" w:rsidP="00414FE5">
      <w:pPr>
        <w:pStyle w:val="ABNTCorpo"/>
      </w:pPr>
      <w:r>
        <w:t>Esse eixo cristocêntrico e progressivo explica por que os módulos são quatro e por que não devem ser ministrados fora de ordem. Ele também explica por que, ao final de cada etapa, há transições espirituais e simbólicas: não como troféus por desempenho, mas como marcos comunitários que apontam novamente para a ação de Cristo e celebram, juntos, o avanço real do discípulo e da comunidade na jornada de fé.</w:t>
      </w:r>
    </w:p>
    <w:p w14:paraId="2C15B12A" w14:textId="77777777" w:rsidR="00AF3D11" w:rsidRPr="00AF3D11" w:rsidRDefault="00414FE5" w:rsidP="00414FE5">
      <w:pPr>
        <w:pStyle w:val="ABNTCorpo"/>
      </w:pPr>
      <w:r>
        <w:t>Ao mesmo tempo, essa base espiritual garante que o mesmo conteúdo possa ser aplicado no presídio, na igreja ou em outros quartéis sem perda de identidade, porque o fundamento não é o ambiente, mas o modo como Cristo forma seus soldados. Assim, os resultados mencionados em cada fase devem ser entendidos como frutos da obra de Cristo e da resposta obediente da comunidade de fé, e não como mera lista de desempenho individual a ser cobrada do discípulo.</w:t>
      </w:r>
    </w:p>
    <w:p w14:paraId="573A55B3" w14:textId="77777777" w:rsidR="009F619D" w:rsidRDefault="009F619D" w:rsidP="00D70D02">
      <w:pPr>
        <w:pStyle w:val="ABNTTtulo2"/>
      </w:pPr>
      <w:bookmarkStart w:id="45" w:name="_Toc212648533"/>
      <w:bookmarkStart w:id="46" w:name="_Toc212648635"/>
      <w:bookmarkStart w:id="47" w:name="_Toc232071613"/>
      <w:r>
        <w:t>Símbolos espirituais e pedagógicos</w:t>
      </w:r>
      <w:bookmarkEnd w:id="45"/>
      <w:bookmarkEnd w:id="46"/>
      <w:bookmarkEnd w:id="47"/>
    </w:p>
    <w:p w14:paraId="73F6A2C5" w14:textId="77777777" w:rsidR="00703C84" w:rsidRDefault="00703C84" w:rsidP="00703C84">
      <w:pPr>
        <w:pStyle w:val="ABNTCorpo"/>
      </w:pPr>
      <w:r>
        <w:t>O Discipulando a Caserna adota um conjunto mínimo de símbolos para tornar visível a jornada espiritual descrita neste guia e para traduzir, em linguagem familiar à caserna, os quatro movimentos de Cristo apresentados no item 1.5.</w:t>
      </w:r>
    </w:p>
    <w:p w14:paraId="57CF4B3D" w14:textId="77777777" w:rsidR="00703C84" w:rsidRPr="00703C84" w:rsidRDefault="00703C84" w:rsidP="00703C84">
      <w:pPr>
        <w:pStyle w:val="ABNTCorpo"/>
        <w:rPr>
          <w:b/>
          <w:bCs/>
        </w:rPr>
      </w:pPr>
      <w:r>
        <w:rPr>
          <w:b/>
          <w:bCs/>
        </w:rPr>
        <w:t>Movimento contemplativo:</w:t>
      </w:r>
    </w:p>
    <w:p w14:paraId="46863DC0" w14:textId="77777777" w:rsidR="00703C84" w:rsidRDefault="00703C84" w:rsidP="00703C84">
      <w:pPr>
        <w:pStyle w:val="ABNTCorpo"/>
      </w:pPr>
      <w:r>
        <w:t>Antes de pensar em insígnias, olhe para o próprio Cristo. Ele é o centro do discipulado e a fonte de toda transformação. O símbolo apenas ajuda a lembrar, em comunidade, aquilo que a graça já realizou.</w:t>
      </w:r>
    </w:p>
    <w:p w14:paraId="26FBB961" w14:textId="77777777" w:rsidR="00703C84" w:rsidRDefault="00703C84" w:rsidP="00703C84">
      <w:pPr>
        <w:pStyle w:val="ABNTCorpo"/>
      </w:pPr>
      <w:r>
        <w:t>Esses símbolos não têm caráter místico nem constituem liturgia obrigatória. São ferramentas didático-pastorais a serviço da contemplação de Cristo: ajudam o discípulo a ver, lembrar e celebrar o que o Senhor já fez em sua vida. Facilitam a memorização, marcam etapas da caminhada e reforçam a identidade do projeto em qualquer ambiente (presídio, quartel ou igreja). Cada símbolo existe para apontar novamente para a pessoa de Cristo e para a obra da graça que o discípulo já contemplou e acolheu, e não como “troféu” por desempenho religioso ou simples cumprimento de um currículo.</w:t>
      </w:r>
    </w:p>
    <w:p w14:paraId="220394C8" w14:textId="77777777" w:rsidR="004D12E1" w:rsidRDefault="00703C84" w:rsidP="00703C84">
      <w:pPr>
        <w:pStyle w:val="ABNTCorpo"/>
      </w:pPr>
      <w:r>
        <w:lastRenderedPageBreak/>
        <w:t>O uso desses símbolos tem quatro finalidades principais:</w:t>
      </w:r>
    </w:p>
    <w:p w14:paraId="7E6F8EA0" w14:textId="77777777" w:rsidR="00C92494" w:rsidRPr="00C92494" w:rsidRDefault="00C92494" w:rsidP="004E54AA">
      <w:pPr>
        <w:pStyle w:val="ABNTListaSequencial"/>
        <w:numPr>
          <w:ilvl w:val="0"/>
          <w:numId w:val="8"/>
        </w:numPr>
      </w:pPr>
      <w:r>
        <w:rPr>
          <w:b/>
          <w:bCs/>
        </w:rPr>
        <w:t>Conectar teologia e prática:</w:t>
      </w:r>
      <w:r>
        <w:t xml:space="preserve"> cada símbolo corresponde a um movimento de Cristo (chamar, treinar, moldar, enviar) e a um módulo do programa, lembrando que a prática cristã nasce da contemplação da ação de Cristo e não de mero esforço humano.</w:t>
      </w:r>
    </w:p>
    <w:p w14:paraId="18BF8564" w14:textId="77777777" w:rsidR="00C92494" w:rsidRPr="00C92494" w:rsidRDefault="00C92494" w:rsidP="00C92494">
      <w:pPr>
        <w:pStyle w:val="ABNTListaSequencial"/>
      </w:pPr>
      <w:r>
        <w:rPr>
          <w:b/>
          <w:bCs/>
        </w:rPr>
        <w:t>Marcar transições espirituais:</w:t>
      </w:r>
      <w:r>
        <w:t xml:space="preserve"> os símbolos serão retomados nas cerimônias de passagem descritas no Bloco 5, como momentos comunitários de oração, gratidão e celebração pública do progresso do discípulo em resposta à graça de Deus.</w:t>
      </w:r>
    </w:p>
    <w:p w14:paraId="066D0B26" w14:textId="77777777" w:rsidR="00C92494" w:rsidRPr="00C92494" w:rsidRDefault="00C92494" w:rsidP="00C92494">
      <w:pPr>
        <w:pStyle w:val="ABNTListaSequencial"/>
      </w:pPr>
      <w:r>
        <w:rPr>
          <w:b/>
          <w:bCs/>
        </w:rPr>
        <w:t>Unificar linguagem entre instrutores:</w:t>
      </w:r>
      <w:r>
        <w:t xml:space="preserve"> ao adotar os mesmos símbolos, o projeto evita improvisações visuais e preserva a identidade do Discipulando a Caserna, favorecendo uma mesma compreensão em diferentes turmas e contextos.</w:t>
      </w:r>
    </w:p>
    <w:p w14:paraId="20515EAA" w14:textId="77777777" w:rsidR="00C92494" w:rsidRPr="00C92494" w:rsidRDefault="00C92494" w:rsidP="00C92494">
      <w:pPr>
        <w:pStyle w:val="ABNTListaSequencial"/>
      </w:pPr>
      <w:r>
        <w:rPr>
          <w:b/>
          <w:bCs/>
        </w:rPr>
        <w:t>Auxiliar a restauração da percepção de valor e dignidade em Cristo:</w:t>
      </w:r>
      <w:r>
        <w:t xml:space="preserve"> o militar ou interno que avança recebe um sinal concreto de acolhimento e reconhecimento da comunidade, como testemunho de reintegração pela graça ao “exército de Cristo”, sem alimentar vaidade ou sensação de superioridade espiritual.</w:t>
      </w:r>
    </w:p>
    <w:p w14:paraId="6CA95986" w14:textId="77777777" w:rsidR="00C92494" w:rsidRDefault="00C92494" w:rsidP="00C92494">
      <w:pPr>
        <w:pStyle w:val="ABNTCorpo"/>
      </w:pPr>
      <w:r>
        <w:t>Para que essas finalidades sejam preservadas, cabe ao instrutor e à liderança espiritual aproximarem-se desses símbolos de forma contemplativa, antes de transmiti-los. Quem conduz o grupo deve, primeiro, meditar no significado bíblico de cada símbolo e deixar esse sentido confrontar a própria vida. Na hora da entrega, explica-se o sentido bíblico e cristocêntrico de cada insígnia, relacionando-o com situações reais da caserna ou do presídio, e conduzindo o momento em espírito de oração, gratidão e humildade. Sempre que possível, a comunidade deve participar como testemunha da graça: com breve oportunidade de testemunho e intercessão, evitando formalismo e evitando qualquer clima de “premiação”.</w:t>
      </w:r>
    </w:p>
    <w:p w14:paraId="37DC6B9B" w14:textId="77777777" w:rsidR="00C92494" w:rsidRPr="00C92494" w:rsidRDefault="00C92494" w:rsidP="00C92494">
      <w:pPr>
        <w:pStyle w:val="ABNTCorpo"/>
        <w:rPr>
          <w:b/>
          <w:bCs/>
        </w:rPr>
      </w:pPr>
      <w:r>
        <w:rPr>
          <w:b/>
          <w:bCs/>
        </w:rPr>
        <w:t>Movimento contemplativo:</w:t>
      </w:r>
    </w:p>
    <w:p w14:paraId="1E18F1CD" w14:textId="77777777" w:rsidR="00C92494" w:rsidRDefault="00C92494" w:rsidP="00C92494">
      <w:pPr>
        <w:pStyle w:val="ABNTCorpo"/>
      </w:pPr>
      <w:r>
        <w:t>Ao olhar para cada peça, lembre-se: quem sustenta o discípulo é o Senhor. O símbolo não produz vida. Ele aponta para a fidelidade de Cristo e para a resposta humilde do soldado que foi alcançado.</w:t>
      </w:r>
    </w:p>
    <w:p w14:paraId="3E010CCE" w14:textId="77777777" w:rsidR="00CA0E1A" w:rsidRPr="00CA0E1A" w:rsidRDefault="00C92494" w:rsidP="00C92494">
      <w:pPr>
        <w:pStyle w:val="ABNTCorpo"/>
      </w:pPr>
      <w:r>
        <w:t>Em coerência com a base espiritual apresentada no item 1.5, ficam estabelecidos os seguintes símbolos para cada módulo do programa, em progressão visual de equipamento espiritual:</w:t>
      </w:r>
    </w:p>
    <w:tbl>
      <w:tblPr>
        <w:tblStyle w:val="ABNTTabela"/>
        <w:tblW w:w="0" w:type="auto"/>
        <w:tblLook w:val="04A0" w:firstRow="1" w:lastRow="0" w:firstColumn="1" w:lastColumn="0" w:noHBand="0" w:noVBand="1"/>
      </w:tblPr>
      <w:tblGrid>
        <w:gridCol w:w="1545"/>
        <w:gridCol w:w="1735"/>
        <w:gridCol w:w="5781"/>
      </w:tblGrid>
      <w:tr w:rsidR="00CA0E1A" w:rsidRPr="00CA0E1A" w14:paraId="70593DAC" w14:textId="77777777" w:rsidTr="00CA0E1A">
        <w:trPr>
          <w:cnfStyle w:val="100000000000" w:firstRow="1" w:lastRow="0" w:firstColumn="0" w:lastColumn="0" w:oddVBand="0" w:evenVBand="0" w:oddHBand="0" w:evenHBand="0" w:firstRowFirstColumn="0" w:firstRowLastColumn="0" w:lastRowFirstColumn="0" w:lastRowLastColumn="0"/>
          <w:trHeight w:val="502"/>
        </w:trPr>
        <w:tc>
          <w:tcPr>
            <w:cnfStyle w:val="001000000100" w:firstRow="0" w:lastRow="0" w:firstColumn="1" w:lastColumn="0" w:oddVBand="0" w:evenVBand="0" w:oddHBand="0" w:evenHBand="0" w:firstRowFirstColumn="1" w:firstRowLastColumn="0" w:lastRowFirstColumn="0" w:lastRowLastColumn="0"/>
            <w:tcW w:w="0" w:type="auto"/>
            <w:hideMark/>
          </w:tcPr>
          <w:p w14:paraId="495511AD" w14:textId="77777777" w:rsidR="00CA0E1A" w:rsidRDefault="00CA0E1A" w:rsidP="00B814DF">
            <w:pPr>
              <w:suppressAutoHyphens/>
              <w:rPr>
                <w:b w:val="0"/>
                <w:smallCaps w:val="0"/>
              </w:rPr>
            </w:pPr>
            <w:r>
              <w:lastRenderedPageBreak/>
              <w:t>Módulo /</w:t>
            </w:r>
          </w:p>
          <w:p w14:paraId="5F9407B1" w14:textId="77777777" w:rsidR="00CA0E1A" w:rsidRDefault="00CA0E1A" w:rsidP="00B814DF">
            <w:pPr>
              <w:suppressAutoHyphens/>
              <w:rPr>
                <w:b w:val="0"/>
                <w:smallCaps w:val="0"/>
              </w:rPr>
            </w:pPr>
            <w:r>
              <w:t>Movimento de</w:t>
            </w:r>
          </w:p>
          <w:p w14:paraId="4CF7F614" w14:textId="77777777" w:rsidR="00CA0E1A" w:rsidRPr="00CA0E1A" w:rsidRDefault="00CA0E1A" w:rsidP="00B814DF">
            <w:pPr>
              <w:suppressAutoHyphens/>
            </w:pPr>
            <w:r>
              <w:t>Cristo</w:t>
            </w:r>
          </w:p>
        </w:tc>
        <w:tc>
          <w:tcPr>
            <w:tcW w:w="0" w:type="auto"/>
            <w:hideMark/>
          </w:tcPr>
          <w:p w14:paraId="5FA842DE" w14:textId="77777777" w:rsidR="00CA0E1A" w:rsidRDefault="00CA0E1A" w:rsidP="00B814DF">
            <w:pPr>
              <w:suppressAutoHyphens/>
              <w:cnfStyle w:val="100000000000" w:firstRow="1" w:lastRow="0" w:firstColumn="0" w:lastColumn="0" w:oddVBand="0" w:evenVBand="0" w:oddHBand="0" w:evenHBand="0" w:firstRowFirstColumn="0" w:firstRowLastColumn="0" w:lastRowFirstColumn="0" w:lastRowLastColumn="0"/>
              <w:rPr>
                <w:b w:val="0"/>
                <w:smallCaps w:val="0"/>
              </w:rPr>
            </w:pPr>
            <w:r>
              <w:t>Símbolo</w:t>
            </w:r>
          </w:p>
          <w:p w14:paraId="551A242D" w14:textId="77777777" w:rsidR="00CA0E1A" w:rsidRPr="00CA0E1A" w:rsidRDefault="00CA0E1A" w:rsidP="00B814DF">
            <w:pPr>
              <w:suppressAutoHyphens/>
              <w:cnfStyle w:val="100000000000" w:firstRow="1" w:lastRow="0" w:firstColumn="0" w:lastColumn="0" w:oddVBand="0" w:evenVBand="0" w:oddHBand="0" w:evenHBand="0" w:firstRowFirstColumn="0" w:firstRowLastColumn="0" w:lastRowFirstColumn="0" w:lastRowLastColumn="0"/>
            </w:pPr>
            <w:r>
              <w:t>Adotado</w:t>
            </w:r>
          </w:p>
        </w:tc>
        <w:tc>
          <w:tcPr>
            <w:tcW w:w="0" w:type="auto"/>
            <w:hideMark/>
          </w:tcPr>
          <w:p w14:paraId="66EAB0E8" w14:textId="77777777" w:rsidR="00CA0E1A" w:rsidRDefault="00CA0E1A" w:rsidP="00B814DF">
            <w:pPr>
              <w:suppressAutoHyphens/>
              <w:cnfStyle w:val="100000000000" w:firstRow="1" w:lastRow="0" w:firstColumn="0" w:lastColumn="0" w:oddVBand="0" w:evenVBand="0" w:oddHBand="0" w:evenHBand="0" w:firstRowFirstColumn="0" w:firstRowLastColumn="0" w:lastRowFirstColumn="0" w:lastRowLastColumn="0"/>
              <w:rPr>
                <w:b w:val="0"/>
                <w:smallCaps w:val="0"/>
              </w:rPr>
            </w:pPr>
            <w:r>
              <w:t>Significado Espiritual</w:t>
            </w:r>
          </w:p>
          <w:p w14:paraId="549196F6" w14:textId="77777777" w:rsidR="00CA0E1A" w:rsidRPr="00CA0E1A" w:rsidRDefault="00CA0E1A" w:rsidP="00B814DF">
            <w:pPr>
              <w:suppressAutoHyphens/>
              <w:cnfStyle w:val="100000000000" w:firstRow="1" w:lastRow="0" w:firstColumn="0" w:lastColumn="0" w:oddVBand="0" w:evenVBand="0" w:oddHBand="0" w:evenHBand="0" w:firstRowFirstColumn="0" w:firstRowLastColumn="0" w:lastRowFirstColumn="0" w:lastRowLastColumn="0"/>
            </w:pPr>
            <w:r>
              <w:t>e Pedagógico</w:t>
            </w:r>
          </w:p>
        </w:tc>
      </w:tr>
      <w:tr w:rsidR="00CA0E1A" w:rsidRPr="00CA0E1A" w14:paraId="51F68C8E" w14:textId="77777777" w:rsidTr="00CA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FD550" w14:textId="77777777" w:rsidR="00CA0E1A" w:rsidRPr="00CA0E1A" w:rsidRDefault="00CA0E1A" w:rsidP="00B814DF">
            <w:pPr>
              <w:suppressAutoHyphens/>
              <w:rPr>
                <w:b w:val="0"/>
              </w:rPr>
            </w:pPr>
            <w:r>
              <w:t>Módulo 1 – Cristo Chamando</w:t>
            </w:r>
          </w:p>
        </w:tc>
        <w:tc>
          <w:tcPr>
            <w:tcW w:w="0" w:type="auto"/>
            <w:hideMark/>
          </w:tcPr>
          <w:p w14:paraId="50C73235" w14:textId="77777777" w:rsidR="00CA0E1A" w:rsidRPr="00CA0E1A" w:rsidRDefault="00FB36AE" w:rsidP="00CA0E1A">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Cinto da Verdade (Cinto de Guarnição)</w:t>
            </w:r>
          </w:p>
        </w:tc>
        <w:tc>
          <w:tcPr>
            <w:tcW w:w="0" w:type="auto"/>
            <w:hideMark/>
          </w:tcPr>
          <w:p w14:paraId="04DDF46C" w14:textId="77777777" w:rsidR="00CA0E1A" w:rsidRPr="00CA0E1A" w:rsidRDefault="00FE370D" w:rsidP="001D65B5">
            <w:pPr>
              <w:jc w:val="both"/>
              <w:cnfStyle w:val="000000100000" w:firstRow="0" w:lastRow="0" w:firstColumn="0" w:lastColumn="0" w:oddVBand="0" w:evenVBand="0" w:oddHBand="1" w:evenHBand="0" w:firstRowFirstColumn="0" w:firstRowLastColumn="0" w:lastRowFirstColumn="0" w:lastRowLastColumn="0"/>
            </w:pPr>
            <w:r>
              <w:t>Representa a base do alistamento espiritual: a verdade do Evangelho que sustenta a nova identidade do recruta e dá firmeza para toda a jornada (Ef 6.14; 2Co 5.17; 2Tm 2.3–4). É o marco inicial e pode ser utilizado na “Primeira Marcha – O Recruta que se Rendeu”, quando a tropa contempla, em conjunto, a obra da graça no início dessa caminhada.</w:t>
            </w:r>
          </w:p>
        </w:tc>
      </w:tr>
      <w:tr w:rsidR="00CA0E1A" w:rsidRPr="00CA0E1A" w14:paraId="019001F1" w14:textId="77777777" w:rsidTr="00CA0E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AFBB3" w14:textId="77777777" w:rsidR="00CA0E1A" w:rsidRPr="00CA0E1A" w:rsidRDefault="00CA0E1A" w:rsidP="00B814DF">
            <w:pPr>
              <w:suppressAutoHyphens/>
            </w:pPr>
            <w:r>
              <w:t>Módulo 2 – Cristo Treinando</w:t>
            </w:r>
          </w:p>
        </w:tc>
        <w:tc>
          <w:tcPr>
            <w:tcW w:w="0" w:type="auto"/>
            <w:hideMark/>
          </w:tcPr>
          <w:p w14:paraId="5B16F33E" w14:textId="77777777" w:rsidR="00CA0E1A" w:rsidRPr="00CA0E1A" w:rsidRDefault="00FE370D" w:rsidP="00CA0E1A">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Couraça da Justiça (Colete Balístico)</w:t>
            </w:r>
          </w:p>
        </w:tc>
        <w:tc>
          <w:tcPr>
            <w:tcW w:w="0" w:type="auto"/>
            <w:hideMark/>
          </w:tcPr>
          <w:p w14:paraId="1A7E7D0C" w14:textId="77777777" w:rsidR="00CA0E1A" w:rsidRPr="00CA0E1A" w:rsidRDefault="004A77CC" w:rsidP="001D65B5">
            <w:pPr>
              <w:jc w:val="both"/>
              <w:cnfStyle w:val="000000010000" w:firstRow="0" w:lastRow="0" w:firstColumn="0" w:lastColumn="0" w:oddVBand="0" w:evenVBand="0" w:oddHBand="0" w:evenHBand="1" w:firstRowFirstColumn="0" w:firstRowLastColumn="0" w:lastRowFirstColumn="0" w:lastRowLastColumn="0"/>
            </w:pPr>
            <w:r>
              <w:t>Representa a disciplina e a proteção do coração e da integridade no dia a dia. Indica que o discípulo, já chamado, está sendo fortalecido na Palavra e aprendendo a permanecer firme contra as pressões, tentações e concessões que ferem a honra e a retidão (Ef 6.14). É o símbolo da “Segunda Marcha – O Combatente que se Fortalece”, momento em que a comunidade reconhece e intercede pelo fortalecimento mútuo.</w:t>
            </w:r>
          </w:p>
        </w:tc>
      </w:tr>
      <w:tr w:rsidR="00CA0E1A" w:rsidRPr="00CA0E1A" w14:paraId="1172902D" w14:textId="77777777" w:rsidTr="00CA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72018" w14:textId="77777777" w:rsidR="00CA0E1A" w:rsidRPr="00CA0E1A" w:rsidRDefault="00CA0E1A" w:rsidP="00B814DF">
            <w:pPr>
              <w:suppressAutoHyphens/>
            </w:pPr>
            <w:r>
              <w:t>Módulo 3 – Cristo Moldando</w:t>
            </w:r>
          </w:p>
        </w:tc>
        <w:tc>
          <w:tcPr>
            <w:tcW w:w="0" w:type="auto"/>
            <w:hideMark/>
          </w:tcPr>
          <w:p w14:paraId="0286EC46" w14:textId="77777777" w:rsidR="00CA0E1A" w:rsidRPr="00CA0E1A" w:rsidRDefault="00197737" w:rsidP="00CA0E1A">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Calçados do Evangelho da Paz (Coturno)</w:t>
            </w:r>
          </w:p>
        </w:tc>
        <w:tc>
          <w:tcPr>
            <w:tcW w:w="0" w:type="auto"/>
            <w:hideMark/>
          </w:tcPr>
          <w:p w14:paraId="0D22F736" w14:textId="77777777" w:rsidR="00CA0E1A" w:rsidRPr="00CA0E1A" w:rsidRDefault="007D1FF1" w:rsidP="001D65B5">
            <w:pPr>
              <w:jc w:val="both"/>
              <w:cnfStyle w:val="000000100000" w:firstRow="0" w:lastRow="0" w:firstColumn="0" w:lastColumn="0" w:oddVBand="0" w:evenVBand="0" w:oddHBand="1" w:evenHBand="0" w:firstRowFirstColumn="0" w:firstRowLastColumn="0" w:lastRowFirstColumn="0" w:lastRowLastColumn="0"/>
            </w:pPr>
            <w:r>
              <w:t>Representa estabilidade, firmeza e constância na caminhada. Indica que o discípulo está sendo moldado em caráter, aprendendo a andar dignamente em qualquer terreno, com mansidão e perseverança, sem escorregar sob provocação e pressão (Ef 6.15). É o símbolo da “Terceira Marcha – O Guerreiro que Persevera”, em que a tropa contempla a fidelidade de Cristo que sustenta o seu soldado.</w:t>
            </w:r>
          </w:p>
        </w:tc>
      </w:tr>
      <w:tr w:rsidR="00CA0E1A" w:rsidRPr="00CA0E1A" w14:paraId="2F2EE8C1" w14:textId="77777777" w:rsidTr="00CA0E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1CDFD" w14:textId="77777777" w:rsidR="00CA0E1A" w:rsidRPr="00CA0E1A" w:rsidRDefault="00CA0E1A" w:rsidP="00B814DF">
            <w:pPr>
              <w:suppressAutoHyphens/>
            </w:pPr>
            <w:r>
              <w:t>Módulo 4 – Cristo Enviando</w:t>
            </w:r>
          </w:p>
        </w:tc>
        <w:tc>
          <w:tcPr>
            <w:tcW w:w="0" w:type="auto"/>
            <w:hideMark/>
          </w:tcPr>
          <w:p w14:paraId="0D184C56" w14:textId="77777777" w:rsidR="00CA0E1A" w:rsidRPr="00CA0E1A" w:rsidRDefault="003E112A" w:rsidP="00CA0E1A">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rPr>
              <w:t>Escudo da Fé (insígnia final)</w:t>
            </w:r>
          </w:p>
        </w:tc>
        <w:tc>
          <w:tcPr>
            <w:tcW w:w="0" w:type="auto"/>
            <w:hideMark/>
          </w:tcPr>
          <w:p w14:paraId="78354898" w14:textId="77777777" w:rsidR="00CA0E1A" w:rsidRPr="00CA0E1A" w:rsidRDefault="003E112A" w:rsidP="001D65B5">
            <w:pPr>
              <w:jc w:val="both"/>
              <w:cnfStyle w:val="000000010000" w:firstRow="0" w:lastRow="0" w:firstColumn="0" w:lastColumn="0" w:oddVBand="0" w:evenVBand="0" w:oddHBand="0" w:evenHBand="1" w:firstRowFirstColumn="0" w:firstRowLastColumn="0" w:lastRowFirstColumn="0" w:lastRowLastColumn="0"/>
            </w:pPr>
            <w:r>
              <w:t>Representa fé ativa e avanço em missão, inclusive em proteção mútua, como tropa. Indica que o discípulo foi restaurado pela graça, reconhecido pela comunidade e comissionado para servir e multiplicar novos soldados de Cristo (Ef 6.16). Este símbolo pode assumir, sempre que possível, o formato do escudo do próprio projeto, como amarração final da identidade: o discipulado como base doutrinária do ministério e a formação como envio. Quando viável, o escudo pode incorporar referências visuais às peças anteriores, sinalizando que o envio pressupõe chamado, treino e caráter. É o símbolo da “Formatura do Soldado de Cristo”, em que a igreja ou tropa ora, agradece a Deus e envia aqueles que foram formados para servir. A “coroa” permanece promessa do Comandante Supremo e não é tratada aqui como prêmio imediato (2Tm 4.7–8).</w:t>
            </w:r>
          </w:p>
        </w:tc>
      </w:tr>
    </w:tbl>
    <w:p w14:paraId="35A3FF6B" w14:textId="77777777" w:rsidR="00DB2C2B" w:rsidRDefault="00DB2C2B" w:rsidP="00DB2C2B">
      <w:pPr>
        <w:pStyle w:val="ABNTCorpo"/>
      </w:pPr>
      <w:r>
        <w:t>Esses símbolos devem ser aplicados com sobriedade e constância, preferencialmente ao final de cada módulo, em ato simples, comunitário, contextualizado ao ambiente militar ou prisional e conduzido por instrutor ou liderança espiritual responsável. Sempre que possível, o momento de entrega deve incluir breve leitura bíblica, oração e oportunidade de testemunho, para que a tropa contemple, não apenas o esforço humano, mas sobretudo o que Cristo fez na vida daquele discípulo.</w:t>
      </w:r>
    </w:p>
    <w:p w14:paraId="6F8A7466" w14:textId="77777777" w:rsidR="00DB2C2B" w:rsidRDefault="00DB2C2B" w:rsidP="00DB2C2B">
      <w:pPr>
        <w:pStyle w:val="ABNTCorpo"/>
      </w:pPr>
      <w:r>
        <w:lastRenderedPageBreak/>
        <w:t>A forma gráfica de cada símbolo pode variar conforme os recursos disponíveis (impresso, cartão, insígnia, projeção ou outro recurso visual adequado), mas o conteúdo teológico, os significados espirituais e a ordem dos símbolos não devem ser alterados, a fim de preservar a unidade doutrinária e pedagógica do projeto.</w:t>
      </w:r>
    </w:p>
    <w:p w14:paraId="2DA066AA" w14:textId="77777777" w:rsidR="00B54825" w:rsidRDefault="00970847">
      <w:pPr>
        <w:pStyle w:val="ABNTCorpo"/>
      </w:pPr>
      <w:r>
        <w:t>Optou-se, deliberadamente, por não atribuir o Capacete da Salvação e a Espada do Espírito como símbolos de módulo. A Espada — a Palavra de Deus (Ef 6.17) — não pertence a uma etapa: ela permeia todo o percurso, do chamado ao envio, como instrumento de cada lição. O Capacete, por sua vez, guarda a mente na esperança da salvação e está reservado à dimensão pastoral de socorro, desenvolvida nos módulos complementares previstos no Capítulo 8. Assim, as quatro peças atribuídas aos módulos descrevem a marcha formativa, enquanto Capacete e Espada acompanham o soldado em toda a jornada e em suas crises.</w:t>
      </w:r>
    </w:p>
    <w:p w14:paraId="7D8F5A1A" w14:textId="77777777" w:rsidR="00B54825" w:rsidRDefault="00970847">
      <w:pPr>
        <w:pStyle w:val="ABNTCorpo"/>
      </w:pPr>
      <w:r>
        <w:t>Essa mesma lógica está gravada na identidade visual do Projeto: a logomarca é um escudo com as insígnias cravadas — o cinto, a couraça, os calçados e, no quarto campo, o próprio escudo do Projeto —, encimado pelo capacete e atravessado pela espada. A imagem ensina o que o programa confessa: o discípulo não coleciona medalhas; ele é revestido por Cristo. Cada peça aponta para o Senhor que chama, treina, molda e envia — e que cobre e sustenta o soldado em todo o percurso.</w:t>
      </w:r>
    </w:p>
    <w:p w14:paraId="7F80892F" w14:textId="77777777" w:rsidR="00BC72C1" w:rsidRPr="00CA0E1A" w:rsidRDefault="00DB2C2B" w:rsidP="00DB2C2B">
      <w:pPr>
        <w:pStyle w:val="ABNTCorpo"/>
      </w:pPr>
      <w:r>
        <w:t>Assim, o que foi apresentado no item 1.5 como movimentos espirituais de Cristo na caserna agora recebe, em 1.6, sua forma visível e memorizável. Esses símbolos preparam o leitor e a comunidade para as descrições de transições espirituais e encerramentos simbólicos que serão detalhadas adiante, sempre com o propósito de levar a tropa a contemplar, juntos, a beleza de Cristo em cada etapa da jornada.</w:t>
      </w:r>
    </w:p>
    <w:p w14:paraId="011BC5F1" w14:textId="77777777" w:rsidR="009F619D" w:rsidRDefault="009F619D" w:rsidP="00D70D02">
      <w:pPr>
        <w:pStyle w:val="ABNTTtulo2"/>
      </w:pPr>
      <w:bookmarkStart w:id="48" w:name="_Toc212648534"/>
      <w:bookmarkStart w:id="49" w:name="_Toc212648636"/>
      <w:bookmarkStart w:id="50" w:name="_Toc232071614"/>
      <w:r>
        <w:t>Meta do discipulado</w:t>
      </w:r>
      <w:bookmarkEnd w:id="48"/>
      <w:bookmarkEnd w:id="49"/>
      <w:bookmarkEnd w:id="50"/>
    </w:p>
    <w:p w14:paraId="21855764" w14:textId="77777777" w:rsidR="00FA0CFA" w:rsidRDefault="00FA0CFA" w:rsidP="00FA0CFA">
      <w:pPr>
        <w:pStyle w:val="ABNTCorpo"/>
      </w:pPr>
      <w:r>
        <w:t>A meta do Discipulando a Caserna é cooperar com Cristo na condução do discípulo, por meio do ciclo de 48 lições (4 módulos), rumo a uma restauração espiritual integral. Antes de falar em metas e resultados, detenha-se e contemple o próprio Cristo: o Comandante Supremo que se aproxima, perdoa e restaura. É dessa visão que nasce a transformação, e não de pressão por desempenho.</w:t>
      </w:r>
    </w:p>
    <w:p w14:paraId="13764A95" w14:textId="77777777" w:rsidR="00FA0CFA" w:rsidRDefault="00FA0CFA" w:rsidP="00FA0CFA">
      <w:pPr>
        <w:pStyle w:val="ABNTCorpo"/>
      </w:pPr>
      <w:r>
        <w:t xml:space="preserve">Essa restauração se expressa em uma vida coerente com a farda e com o Reino de Deus. Mais do que transmitir conteúdo bíblico, trata-se de acompanhar um homem que </w:t>
        <w:lastRenderedPageBreak/>
        <w:t>está sendo restaurado por dentro, reintegrado à comunhão e, como fruto da graça, capacitado a repartir o que recebeu dentro e fora do ambiente militar.</w:t>
      </w:r>
    </w:p>
    <w:p w14:paraId="3C17FE66" w14:textId="77777777" w:rsidR="00FA0CFA" w:rsidRDefault="00FA0CFA" w:rsidP="00FA0CFA">
      <w:pPr>
        <w:pStyle w:val="ABNTCorpo"/>
      </w:pPr>
      <w:r>
        <w:t>Com os olhos na cruz e na graça que nos alcança, ao concluir o programa espera-se que o discípulo esteja caminhando, ainda que de modo inicial, nas seguintes direções:</w:t>
      </w:r>
    </w:p>
    <w:p w14:paraId="7F875D17" w14:textId="77777777" w:rsidR="00FA0CFA" w:rsidRPr="007175B6" w:rsidRDefault="00FA0CFA" w:rsidP="004E54AA">
      <w:pPr>
        <w:pStyle w:val="ABNTListaSequencial"/>
        <w:numPr>
          <w:ilvl w:val="0"/>
          <w:numId w:val="9"/>
        </w:numPr>
      </w:pPr>
      <w:r>
        <w:t>Conhecer, de modo pessoal e contemplativo, o Evangelho e seus fundamentos – saborear a salvação pela graça em Cristo (Ef 2.8–9) e, então, compreender com clareza a centralidade da cruz, o chamado ao arrependimento e a nova identidade de filho e soldado do Reino (2Co 5.17; 2Tm 2.3–4).</w:t>
      </w:r>
    </w:p>
    <w:p w14:paraId="070B2F46" w14:textId="77777777" w:rsidR="00FA0CFA" w:rsidRPr="007175B6" w:rsidRDefault="00FA0CFA" w:rsidP="007175B6">
      <w:pPr>
        <w:pStyle w:val="ABNTListaSequencial"/>
      </w:pPr>
      <w:r>
        <w:t>Ver reconstruída sua identidade espiritual e moral – reconhecer, pela Palavra e pelo Espírito, que o passado pode ser redimido, que a culpa pode ser tratada e que a dignidade pode ser restaurada, de modo que volte a servir com honra ao Comandante Supremo, Cristo.</w:t>
      </w:r>
    </w:p>
    <w:p w14:paraId="532143E8" w14:textId="77777777" w:rsidR="00FA0CFA" w:rsidRPr="007175B6" w:rsidRDefault="00FA0CFA" w:rsidP="007175B6">
      <w:pPr>
        <w:pStyle w:val="ABNTListaSequencial"/>
      </w:pPr>
      <w:r>
        <w:t>Estar inserido na comunhão cristã – participar da “tropa do Cordeiro” (igreja/comunidade), entendendo que o crescimento espiritual acontece em corpo, sob autoridade espiritual e em ambiente de perdão, serviço e camaradagem (At 2.42–47; Ef 4.11–16).</w:t>
      </w:r>
    </w:p>
    <w:p w14:paraId="3E36ECF4" w14:textId="77777777" w:rsidR="00FA0CFA" w:rsidRPr="007175B6" w:rsidRDefault="00FA0CFA" w:rsidP="007175B6">
      <w:pPr>
        <w:pStyle w:val="ABNTListaSequencial"/>
      </w:pPr>
      <w:r>
        <w:t>Viver de modo digno da farda e da fé – manifestar, no contexto militar e social, caráter cristão visível como fruto da obra do Espírito: obediência, verdade, lealdade, submissão às autoridades e postura de servo, de modo que a farda volte a ser símbolo de honra e testemunho do Reino (Cl 3.23–24; Mt 5.13–16).</w:t>
      </w:r>
    </w:p>
    <w:p w14:paraId="5C2D2607" w14:textId="77777777" w:rsidR="00FA0CFA" w:rsidRPr="007175B6" w:rsidRDefault="00FA0CFA" w:rsidP="007175B6">
      <w:pPr>
        <w:pStyle w:val="ABNTListaSequencial"/>
      </w:pPr>
      <w:r>
        <w:t>Estar disponível para discipular outros – demonstrar maturidade básica para ensinar o que aprendeu, acompanhar novos convertidos e colaborar na reprodução do mesmo processo de formação espiritual, como quem reparte o que recebeu e serve sob cuidado e orientação da comunidade (2Tm 2.2).</w:t>
      </w:r>
    </w:p>
    <w:p w14:paraId="4B18CF22" w14:textId="77777777" w:rsidR="00FA0CFA" w:rsidRDefault="00FA0CFA" w:rsidP="00FA0CFA">
      <w:pPr>
        <w:pStyle w:val="ABNTCorpo"/>
      </w:pPr>
      <w:r>
        <w:t>Meta resumida: contemplar Cristo para restaurar o homem interior, reconstruir o soldado exterior e reproduzir o discípulo no Reino.</w:t>
      </w:r>
    </w:p>
    <w:p w14:paraId="11CF171B" w14:textId="77777777" w:rsidR="00FD7200" w:rsidRPr="00FD7200" w:rsidRDefault="00FA0CFA" w:rsidP="00A10823">
      <w:pPr>
        <w:pStyle w:val="ABNTCorpo"/>
      </w:pPr>
      <w:r>
        <w:t>Essa meta encerra o bloco de apresentação e fundamentação teológica, consolidando que todo o percurso descrito anteriormente converge para um objetivo: formar soldados de Cristo que, fascinados por quem Ele é, cresçam em saúde espiritual, caminhem acompanhados e frutifiquem em missão no contexto militar e prisional.</w:t>
      </w:r>
    </w:p>
    <w:p w14:paraId="50B632C9" w14:textId="77777777" w:rsidR="009F619D" w:rsidRDefault="009F619D" w:rsidP="00D26A5B">
      <w:pPr>
        <w:pStyle w:val="ABNTTtulo1"/>
      </w:pPr>
      <w:bookmarkStart w:id="51" w:name="_Toc212648535"/>
      <w:bookmarkStart w:id="52" w:name="_Toc212648637"/>
      <w:bookmarkStart w:id="53" w:name="_Toc232071615"/>
      <w:r>
        <w:lastRenderedPageBreak/>
        <w:t>Visão e Objetivos Gerais</w:t>
      </w:r>
      <w:bookmarkEnd w:id="51"/>
      <w:bookmarkEnd w:id="52"/>
      <w:bookmarkEnd w:id="53"/>
    </w:p>
    <w:p w14:paraId="78C729E6" w14:textId="77777777" w:rsidR="00024B8D" w:rsidRDefault="00024B8D" w:rsidP="00024B8D">
      <w:pPr>
        <w:pStyle w:val="ABNTCorpo"/>
      </w:pPr>
      <w:r>
        <w:t>Este bloco tem a finalidade de traduzir, em linguagem de direção espiritual, cuidado pastoral e frutos esperados, a fundamentação bíblica, pastoral e espiritual apresentada no Bloco 1. Se ali foi exposto por que o Discipulando a Caserna existe e qual é o seu eixo cristocêntrico (Cristo chamando, treinando, moldando e enviando), aqui se explicita, com sobriedade e clareza, para onde o projeto deseja conduzir os discípulos e quais alvos observáveis — como sinais de fruto e direção, nunca como mérito — devem orientar a atuação de instrutores, capelanias e unidades parceiras. Trata-se, portanto, do ponto de conexão entre a teologia do discipulado em contexto militar e a sua implementação prática nos presídios, quartéis e igrejas, sempre sob dependência do Espírito Santo.</w:t>
      </w:r>
    </w:p>
    <w:p w14:paraId="0B9F5771" w14:textId="77777777" w:rsidR="00024B8D" w:rsidRDefault="00024B8D" w:rsidP="00024B8D">
      <w:pPr>
        <w:pStyle w:val="ABNTCorpo"/>
      </w:pPr>
      <w:r>
        <w:t>Antes de enunciar visão e objetivos, detenha-se por um instante: o Comandante Supremo não é um ideal distante. Cristo está presente, agindo no terreno real onde o homem ferido vive, e é a obra dEle — não a força do discípulo — que sustenta qualquer planejamento pastoral e pedagógico.</w:t>
      </w:r>
    </w:p>
    <w:p w14:paraId="7AEA3954" w14:textId="77777777" w:rsidR="00024B8D" w:rsidRDefault="00024B8D" w:rsidP="00024B8D">
      <w:pPr>
        <w:pStyle w:val="ABNTCorpo"/>
      </w:pPr>
      <w:r>
        <w:t>A visão que sustentará o programa brota da contemplação de Cristo agindo nesse contexto concreto e considera três elementos já assumidos no Bloco 1:</w:t>
      </w:r>
    </w:p>
    <w:p w14:paraId="06A63CF6" w14:textId="77777777" w:rsidR="00024B8D" w:rsidRDefault="00024B8D" w:rsidP="004E54AA">
      <w:pPr>
        <w:pStyle w:val="ABNTListaSequencial"/>
        <w:numPr>
          <w:ilvl w:val="0"/>
          <w:numId w:val="10"/>
        </w:numPr>
      </w:pPr>
      <w:r>
        <w:t>O contexto de origem — o presídio militar como “caverna de Adulão” contemporânea, onde homens feridos podem ser restaurados e reempregados no Reino.</w:t>
      </w:r>
    </w:p>
    <w:p w14:paraId="327D5CFE" w14:textId="77777777" w:rsidR="00024B8D" w:rsidRDefault="00024B8D" w:rsidP="00024B8D">
      <w:pPr>
        <w:pStyle w:val="ABNTListaSequencial"/>
      </w:pPr>
      <w:r>
        <w:t>O perfil do público — militares e custodiados que conhecem disciplina externa, mas necessitam de reconstrução espiritual e moral.</w:t>
      </w:r>
    </w:p>
    <w:p w14:paraId="0E655BE3" w14:textId="77777777" w:rsidR="00024B8D" w:rsidRDefault="00024B8D" w:rsidP="00024B8D">
      <w:pPr>
        <w:pStyle w:val="ABNTListaSequencial"/>
      </w:pPr>
      <w:r>
        <w:t>O eixo progressivo de formação — Cristo convoca, instrui, amadurece e envia.</w:t>
      </w:r>
    </w:p>
    <w:p w14:paraId="6182BE3F" w14:textId="77777777" w:rsidR="00024B8D" w:rsidRDefault="00024B8D" w:rsidP="00024B8D">
      <w:pPr>
        <w:pStyle w:val="ABNTCorpo"/>
      </w:pPr>
      <w:r>
        <w:t>Assim, a visão não será apenas espiritual (formar discípulos), nem apenas social (reintegrar internos), mas espiritual e contextualizada: que a farda volte a ser símbolo de honra e que o discípulo formado se torne multiplicador dentro da própria corporação, como parte de uma tropa espiritual que testemunha o Evangelho no ambiente militar e prisional.</w:t>
      </w:r>
    </w:p>
    <w:p w14:paraId="6FC96C39" w14:textId="77777777" w:rsidR="00024B8D" w:rsidRDefault="00024B8D" w:rsidP="00024B8D">
      <w:pPr>
        <w:pStyle w:val="ABNTCorpo"/>
      </w:pPr>
      <w:r>
        <w:t>Contemple, mais uma vez, o modo como Cristo forma os seus: Ele chama para perto, cura o interior, ordena a caminhada e envia em missão. É dessa graça que nascem os passos concretos, e não de uma cobrança de desempenho.</w:t>
      </w:r>
    </w:p>
    <w:p w14:paraId="1D49B1C8" w14:textId="77777777" w:rsidR="00024B8D" w:rsidRDefault="00024B8D" w:rsidP="00024B8D">
      <w:pPr>
        <w:pStyle w:val="ABNTCorpo"/>
      </w:pPr>
      <w:r>
        <w:t xml:space="preserve">Para que essa visão não se torne genérica, o programa trabalhará com objetivos gerais claros, detalhados nos subitens seguintes, que servirão também de referência para </w:t>
        <w:lastRenderedPageBreak/>
        <w:t>a caminhada dos instrutores e das capelanias como discípulos que discipulam. Tais objetivos contemplarão, no mínimo, cinco dimensões inseparáveis do discipulado na caserna:</w:t>
      </w:r>
    </w:p>
    <w:p w14:paraId="2F360EDD" w14:textId="77777777" w:rsidR="00024B8D" w:rsidRDefault="00024B8D" w:rsidP="00FE446C">
      <w:pPr>
        <w:pStyle w:val="ABNTListabullets"/>
      </w:pPr>
      <w:r>
        <w:t>Dimensão teológica: ensinar a fé cristã de modo bíblico e cristocêntrico.</w:t>
      </w:r>
    </w:p>
    <w:p w14:paraId="47E4F985" w14:textId="77777777" w:rsidR="00024B8D" w:rsidRDefault="00024B8D" w:rsidP="00FE446C">
      <w:pPr>
        <w:pStyle w:val="ABNTListabullets"/>
      </w:pPr>
      <w:r>
        <w:t>Dimensão espiritual: conduzir o discípulo à comunhão com Cristo e à vida no Espírito.</w:t>
      </w:r>
    </w:p>
    <w:p w14:paraId="364536DD" w14:textId="77777777" w:rsidR="00024B8D" w:rsidRDefault="00024B8D" w:rsidP="00FE446C">
      <w:pPr>
        <w:pStyle w:val="ABNTListabullets"/>
      </w:pPr>
      <w:r>
        <w:t>Dimensão moral: restaurar caráter, disciplina e obediência como fruto da obra do Espírito.</w:t>
      </w:r>
    </w:p>
    <w:p w14:paraId="18568412" w14:textId="77777777" w:rsidR="00024B8D" w:rsidRDefault="00024B8D" w:rsidP="00FE446C">
      <w:pPr>
        <w:pStyle w:val="ABNTListabullets"/>
      </w:pPr>
      <w:r>
        <w:t>Dimensão social/comunitária: reintegrar o discípulo à igreja e à tropa do Cordeiro, consolidando ritmos e sinais de vida comunitária.</w:t>
      </w:r>
    </w:p>
    <w:p w14:paraId="4A155A77" w14:textId="77777777" w:rsidR="00024B8D" w:rsidRDefault="00024B8D" w:rsidP="00FE446C">
      <w:pPr>
        <w:pStyle w:val="ABNTListabullets"/>
      </w:pPr>
      <w:r>
        <w:t>Dimensão missional: capacitar o discípulo restaurado a servir e a formar outros.</w:t>
      </w:r>
    </w:p>
    <w:p w14:paraId="303C5C5A" w14:textId="77777777" w:rsidR="00024B8D" w:rsidRDefault="00024B8D" w:rsidP="00024B8D">
      <w:pPr>
        <w:pStyle w:val="ABNTCorpo"/>
      </w:pPr>
      <w:r>
        <w:t>Cada uma dessas dimensões deriva diretamente da meta descrita em 1.7 e garante que o discipulado não se reduza a aulas isoladas, mas resulte em transformação verificável de vida, tanto pessoal quanto comunitária.</w:t>
      </w:r>
    </w:p>
    <w:p w14:paraId="16AFA95C" w14:textId="77777777" w:rsidR="00383AA3" w:rsidRPr="005612B6" w:rsidRDefault="00024B8D" w:rsidP="00024B8D">
      <w:pPr>
        <w:pStyle w:val="ABNTCorpo"/>
      </w:pPr>
      <w:r>
        <w:t>Dessa forma, o que será apresentado em 2.1 (“Visão”) e em 2.2 (“Objetivos gerais do programa”) não constitui um projeto paralelo ao que já foi descrito, mas o desdobramento administrativo e pedagógico da mesma convicção teológica: Deus está transformando guerreiros feridos em soldados de Cristo dentro do ambiente militar e prisional. A visão aponta o futuro desejado; os objetivos determinam os passos para alcançá-lo; e os módulos, lições, ritmos, ritos e diretrizes, descritos nos blocos posteriores, são os instrumentos pelos quais essa transformação, iniciada na contemplação de Cristo, se torna um processo concreto e relativamente uniforme em todas as frentes de atuação do Projeto Caserna de Adulão.</w:t>
      </w:r>
    </w:p>
    <w:p w14:paraId="6C00FEE4" w14:textId="77777777" w:rsidR="009F619D" w:rsidRDefault="009F619D" w:rsidP="00D70D02">
      <w:pPr>
        <w:pStyle w:val="ABNTTtulo2"/>
      </w:pPr>
      <w:bookmarkStart w:id="54" w:name="_Toc212648536"/>
      <w:bookmarkStart w:id="55" w:name="_Toc212648638"/>
      <w:bookmarkStart w:id="56" w:name="_Toc232071616"/>
      <w:r>
        <w:t>Visão</w:t>
      </w:r>
      <w:bookmarkEnd w:id="54"/>
      <w:bookmarkEnd w:id="55"/>
      <w:bookmarkEnd w:id="56"/>
    </w:p>
    <w:p w14:paraId="7D3F742D" w14:textId="77777777" w:rsidR="00027368" w:rsidRDefault="00027368" w:rsidP="00027368">
      <w:pPr>
        <w:pStyle w:val="ABNTCorpo"/>
      </w:pPr>
      <w:r>
        <w:t>Antes de descrever metas e resultados, fixemos os olhos em Cristo. Ele é o Comandante Supremo que se aproximou na cruz, venceu na ressurreição e chama para perto os que estão feridos. A visão do Discipulando a Caserna nasce desse olhar.</w:t>
      </w:r>
    </w:p>
    <w:p w14:paraId="0658CC3A" w14:textId="77777777" w:rsidR="00027368" w:rsidRDefault="00027368" w:rsidP="00027368">
      <w:pPr>
        <w:pStyle w:val="ABNTCorpo"/>
      </w:pPr>
      <w:r>
        <w:t>A visão do Discipulando a Caserna é ver homens e mulheres das forças de segurança — especialmente os que se encontram em contexto prisional ou de restauração disciplinar — sendo atraídos a contemplar Cristo e, a partir dessa contemplação, serem transformados por Ele, pela ação do Espírito Santo, para a glória do Pai. Como fruto dessa graça, passam a viver com integridade, fé e propósito.</w:t>
      </w:r>
    </w:p>
    <w:p w14:paraId="179F7383" w14:textId="77777777" w:rsidR="00027368" w:rsidRDefault="00027368" w:rsidP="00027368">
      <w:pPr>
        <w:pStyle w:val="ABNTCorpo"/>
      </w:pPr>
      <w:r>
        <w:t>Nessa perspectiva, o programa deseja que:</w:t>
      </w:r>
    </w:p>
    <w:p w14:paraId="5B1F2308" w14:textId="77777777" w:rsidR="00027368" w:rsidRDefault="00027368" w:rsidP="004E54AA">
      <w:pPr>
        <w:pStyle w:val="ABNTListaSequencial"/>
        <w:numPr>
          <w:ilvl w:val="0"/>
          <w:numId w:val="11"/>
        </w:numPr>
      </w:pPr>
      <w:r>
        <w:lastRenderedPageBreak/>
        <w:t>o presídio militar se torne um centro de restauração espiritual e de discipulado comunitário, onde feridos sejam acolhidos e acompanhados em corpo;</w:t>
      </w:r>
    </w:p>
    <w:p w14:paraId="548FDDD2" w14:textId="77777777" w:rsidR="00027368" w:rsidRDefault="00027368" w:rsidP="007F543C">
      <w:pPr>
        <w:pStyle w:val="ABNTListaSequencial"/>
      </w:pPr>
      <w:r>
        <w:t>a farda volte a ser símbolo de honra e fidelidade ao Reino de Deus, expressando, para dentro e para fora da corporação, um caráter alinhado ao Evangelho, não por aparência, mas por vida transformada;</w:t>
      </w:r>
    </w:p>
    <w:p w14:paraId="2E3D9B0E" w14:textId="77777777" w:rsidR="00027368" w:rsidRDefault="00027368" w:rsidP="007F543C">
      <w:pPr>
        <w:pStyle w:val="ABNTListaSequencial"/>
      </w:pPr>
      <w:r>
        <w:t>cada discípulo formado, restaurado em sua identidade e vocação, se torne multiplicador de novos soldados de Cristo dentro da própria tropa, servindo com humildade e responsabilidade.</w:t>
      </w:r>
    </w:p>
    <w:p w14:paraId="0C7232CB" w14:textId="77777777" w:rsidR="00027368" w:rsidRDefault="00027368" w:rsidP="00027368">
      <w:pPr>
        <w:pStyle w:val="ABNTCorpo"/>
      </w:pPr>
      <w:r>
        <w:t>Essa visão nasce da convicção exposta no Bloco 1 de que Deus pode, assim como fez na caverna de Adulão (1Sm 22.1–2), reunir homens feridos, endividados e abatidos, revelar-lhes seu cuidado e sua santidade e, nesse encontro, restaurá-los e reenviá-los como líderes fiéis. Aplicada ao ambiente militar e prisional, ela afirma que o lugar de correção pode tornar-se quartel de formação espiritual, onde a Palavra, a contemplação de Cristo, a comunhão e o serviço, vividos em comunidade, reconstroem o caráter e redimem a história do militar caído.</w:t>
      </w:r>
    </w:p>
    <w:p w14:paraId="14134CE5" w14:textId="77777777" w:rsidR="00027368" w:rsidRDefault="00027368" w:rsidP="00027368">
      <w:pPr>
        <w:pStyle w:val="ABNTCorpo"/>
      </w:pPr>
      <w:r>
        <w:t>Trata-se, portanto, de uma visão espiritual e contextualizada. É espiritual porque tem Cristo como Comandante Supremo, a cruz e a ressurreição como centro da mensagem e a Bíblia como manual de combate. É contextualizada porque considera a disciplina, a hierarquia e o senso de missão próprios da caserna, redirecionando-os para o Reino de Deus e para uma cultura de discipulado que perpassa a corporação.</w:t>
      </w:r>
    </w:p>
    <w:p w14:paraId="4379BB0B" w14:textId="77777777" w:rsidR="005612B6" w:rsidRPr="005612B6" w:rsidRDefault="00027368" w:rsidP="00027368">
      <w:pPr>
        <w:pStyle w:val="ABNTCorpo"/>
      </w:pPr>
      <w:r>
        <w:t>Essa visão não se limita ao presídio onde o projeto nasceu. Ela orienta a expansão para outros quartéis, igrejas e unidades parceiras, preservando o mesmo eixo cristocêntrico — Cristo chamando, treinando, moldando e enviando, em corpo — em qualquer terreno. Contemple, novamente, o modo como Ele forma os seus: é da sua glória que a graça sustenta cada passo concreto. Por isso, a visão dá rumo aos objetivos gerais do programa (2.2) e esclarece a função do currículo anual (4 módulos × 12 lições), dos ritmos de acompanhamento, das transições simbólicas e das diretrizes ao instrutor: servir ao processo progressivo e relacional pelo qual Deus transforma guerreiros feridos em soldados de Cristo, capazes de honrar a farda e o Evangelho e de reproduzir, em comunidade, o discipulado dentro da própria corporação.</w:t>
      </w:r>
    </w:p>
    <w:p w14:paraId="30096446" w14:textId="77777777" w:rsidR="009F619D" w:rsidRDefault="009F619D" w:rsidP="00D70D02">
      <w:pPr>
        <w:pStyle w:val="ABNTTtulo2"/>
      </w:pPr>
      <w:bookmarkStart w:id="57" w:name="_Toc212648537"/>
      <w:bookmarkStart w:id="58" w:name="_Toc212648639"/>
      <w:bookmarkStart w:id="59" w:name="_Toc232071617"/>
      <w:r>
        <w:lastRenderedPageBreak/>
        <w:t>Objetivos gerais do programa</w:t>
      </w:r>
      <w:bookmarkEnd w:id="57"/>
      <w:bookmarkEnd w:id="58"/>
      <w:bookmarkEnd w:id="59"/>
    </w:p>
    <w:p w14:paraId="73588BA5" w14:textId="77777777" w:rsidR="004272DB" w:rsidRDefault="004272DB" w:rsidP="004272DB">
      <w:pPr>
        <w:pStyle w:val="ABNTCorpo"/>
      </w:pPr>
      <w:r>
        <w:t>Este programa de discipulado em contexto militar e prisional estabelece objetivos gerais que traduzem, em sinais de fruto ao longo do percurso, a visão apresentada no item 2.1 e a fundamentação bíblico-teológica do Bloco 1.</w:t>
      </w:r>
    </w:p>
    <w:p w14:paraId="26F23E51" w14:textId="77777777" w:rsidR="004272DB" w:rsidRDefault="004272DB" w:rsidP="004272DB">
      <w:pPr>
        <w:pStyle w:val="ABNTCorpo"/>
      </w:pPr>
      <w:r>
        <w:t>Antes de falar de metas e resultados, fixemos os olhos em Cristo. Ele é o Comandante Supremo que, pela cruz e ressurreição, salva pela graça e forma discípulos em corpo. É dEle que recebemos direção, vida e força para obedecer.</w:t>
      </w:r>
    </w:p>
    <w:p w14:paraId="364D6931" w14:textId="77777777" w:rsidR="004272DB" w:rsidRDefault="004272DB" w:rsidP="004272DB">
      <w:pPr>
        <w:pStyle w:val="ABNTCorpo"/>
      </w:pPr>
      <w:r>
        <w:t>Esses objetivos estão organizados em cinco dimensões inseparáveis — teológica, espiritual, moral, social e missional — para que o discípulo seja formado de modo integral: na fé e na obediência à Palavra, na vida interior diante de Deus, no caráter e na conduta, na comunhão com o corpo de Cristo e no serviço que abençoa o próximo. Em todas as dimensões, o eixo é o próprio Cristo que chama, treina, molda e envia.</w:t>
      </w:r>
    </w:p>
    <w:p w14:paraId="52C94661" w14:textId="77777777" w:rsidR="004272DB" w:rsidRDefault="004272DB" w:rsidP="004272DB">
      <w:pPr>
        <w:pStyle w:val="ABNTCorpo"/>
      </w:pPr>
      <w:r>
        <w:t>Enquanto você lê cada dimensão, contemple novamente esta verdade: não estamos descrevendo um padrão de desempenho humano, mas sinais de amadurecimento que a graça de Deus vai produzindo, pela ação do Espírito Santo, em quem permanece olhando para Cristo.</w:t>
      </w:r>
    </w:p>
    <w:p w14:paraId="0E9DDF51" w14:textId="77777777" w:rsidR="00EA5713" w:rsidRPr="00EA5713" w:rsidRDefault="004272DB" w:rsidP="004272DB">
      <w:pPr>
        <w:pStyle w:val="ABNTCorpo"/>
      </w:pPr>
      <w:r>
        <w:t>A seguir, apresentam-se as dimensões, os objetivos e os resultados esperados que devem orientar instrutores, capelanias e unidades parceiras na execução do programa. Tais resultados funcionam como referências pastorais para acompanhamento e celebração de avanços, e não como um rol de cobranças imediatas ou metas de desempenho impostas sobre cada discípulo.</w:t>
      </w:r>
    </w:p>
    <w:tbl>
      <w:tblPr>
        <w:tblStyle w:val="ABNTTabela"/>
        <w:tblW w:w="0" w:type="auto"/>
        <w:tblLook w:val="04A0" w:firstRow="1" w:lastRow="0" w:firstColumn="1" w:lastColumn="0" w:noHBand="0" w:noVBand="1"/>
      </w:tblPr>
      <w:tblGrid>
        <w:gridCol w:w="1271"/>
        <w:gridCol w:w="2977"/>
        <w:gridCol w:w="4813"/>
      </w:tblGrid>
      <w:tr w:rsidR="00EC1629" w:rsidRPr="00EA5713" w14:paraId="062AE424" w14:textId="77777777" w:rsidTr="008E58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hideMark/>
          </w:tcPr>
          <w:p w14:paraId="598CE55D" w14:textId="77777777" w:rsidR="00EA5713" w:rsidRPr="00EA5713" w:rsidRDefault="00EA5713" w:rsidP="00B814DF">
            <w:pPr>
              <w:suppressAutoHyphens/>
            </w:pPr>
            <w:r>
              <w:t>Dimensão</w:t>
            </w:r>
          </w:p>
        </w:tc>
        <w:tc>
          <w:tcPr>
            <w:tcW w:w="2977" w:type="dxa"/>
            <w:hideMark/>
          </w:tcPr>
          <w:p w14:paraId="0D4810CE" w14:textId="77777777" w:rsidR="00EA5713" w:rsidRPr="00EA5713" w:rsidRDefault="00EA5713" w:rsidP="00B814DF">
            <w:pPr>
              <w:suppressAutoHyphens/>
              <w:cnfStyle w:val="100000000000" w:firstRow="1" w:lastRow="0" w:firstColumn="0" w:lastColumn="0" w:oddVBand="0" w:evenVBand="0" w:oddHBand="0" w:evenHBand="0" w:firstRowFirstColumn="0" w:firstRowLastColumn="0" w:lastRowFirstColumn="0" w:lastRowLastColumn="0"/>
            </w:pPr>
            <w:r>
              <w:t>Objetivo</w:t>
            </w:r>
          </w:p>
        </w:tc>
        <w:tc>
          <w:tcPr>
            <w:tcW w:w="4813" w:type="dxa"/>
            <w:hideMark/>
          </w:tcPr>
          <w:p w14:paraId="20B97785" w14:textId="77777777" w:rsidR="00EA5713" w:rsidRPr="00EA5713" w:rsidRDefault="00EA5713" w:rsidP="00B814DF">
            <w:pPr>
              <w:suppressAutoHyphens/>
              <w:cnfStyle w:val="100000000000" w:firstRow="1" w:lastRow="0" w:firstColumn="0" w:lastColumn="0" w:oddVBand="0" w:evenVBand="0" w:oddHBand="0" w:evenHBand="0" w:firstRowFirstColumn="0" w:firstRowLastColumn="0" w:lastRowFirstColumn="0" w:lastRowLastColumn="0"/>
            </w:pPr>
            <w:r>
              <w:t>Resultado esperado</w:t>
            </w:r>
          </w:p>
        </w:tc>
      </w:tr>
      <w:tr w:rsidR="00EC1629" w:rsidRPr="00EA5713" w14:paraId="789AAF96"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67EDCBF" w14:textId="77777777" w:rsidR="00EA5713" w:rsidRPr="00EA5713" w:rsidRDefault="00EA5713" w:rsidP="00B814DF">
            <w:pPr>
              <w:suppressAutoHyphens/>
            </w:pPr>
            <w:r>
              <w:t>Teológica</w:t>
            </w:r>
          </w:p>
        </w:tc>
        <w:tc>
          <w:tcPr>
            <w:tcW w:w="2977" w:type="dxa"/>
            <w:hideMark/>
          </w:tcPr>
          <w:p w14:paraId="3BE7508C" w14:textId="77777777" w:rsidR="00EA5713" w:rsidRPr="00EA5713" w:rsidRDefault="003F2A66" w:rsidP="00912451">
            <w:pPr>
              <w:jc w:val="both"/>
              <w:cnfStyle w:val="000000100000" w:firstRow="0" w:lastRow="0" w:firstColumn="0" w:lastColumn="0" w:oddVBand="0" w:evenVBand="0" w:oddHBand="1" w:evenHBand="0" w:firstRowFirstColumn="0" w:firstRowLastColumn="0" w:lastRowFirstColumn="0" w:lastRowLastColumn="0"/>
            </w:pPr>
            <w:r>
              <w:t>Ensinar, de modo claro, bíblico e cristocêntrico, as verdades fundamentais da fé cristã, conectando-as à realidade do militar e do interno em restauração.</w:t>
            </w:r>
          </w:p>
        </w:tc>
        <w:tc>
          <w:tcPr>
            <w:tcW w:w="4813" w:type="dxa"/>
            <w:hideMark/>
          </w:tcPr>
          <w:p w14:paraId="3409D770" w14:textId="77777777" w:rsidR="00EA5713" w:rsidRPr="00EA5713" w:rsidRDefault="00520D34" w:rsidP="00912451">
            <w:pPr>
              <w:jc w:val="both"/>
              <w:cnfStyle w:val="000000100000" w:firstRow="0" w:lastRow="0" w:firstColumn="0" w:lastColumn="0" w:oddVBand="0" w:evenVBand="0" w:oddHBand="1" w:evenHBand="0" w:firstRowFirstColumn="0" w:firstRowLastColumn="0" w:lastRowFirstColumn="0" w:lastRowLastColumn="0"/>
            </w:pPr>
            <w:r>
              <w:t>O discípulo reconhece a Bíblia como autoridade para fé e prática, compreende a salvação pela graça, confessa o senhorio de Cristo e discerne seu lugar e chamado no Reino de Deus.</w:t>
            </w:r>
          </w:p>
        </w:tc>
      </w:tr>
      <w:tr w:rsidR="00EC1629" w:rsidRPr="00EA5713" w14:paraId="246DE048"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14F0DC5" w14:textId="77777777" w:rsidR="00EA5713" w:rsidRPr="00EA5713" w:rsidRDefault="00EA5713" w:rsidP="00B814DF">
            <w:pPr>
              <w:suppressAutoHyphens/>
            </w:pPr>
            <w:r>
              <w:t>Espiritual</w:t>
            </w:r>
          </w:p>
        </w:tc>
        <w:tc>
          <w:tcPr>
            <w:tcW w:w="2977" w:type="dxa"/>
            <w:hideMark/>
          </w:tcPr>
          <w:p w14:paraId="30D01735" w14:textId="77777777" w:rsidR="00EA5713" w:rsidRPr="00EA5713" w:rsidRDefault="002C60E5" w:rsidP="00912451">
            <w:pPr>
              <w:jc w:val="both"/>
              <w:cnfStyle w:val="000000010000" w:firstRow="0" w:lastRow="0" w:firstColumn="0" w:lastColumn="0" w:oddVBand="0" w:evenVBand="0" w:oddHBand="0" w:evenHBand="1" w:firstRowFirstColumn="0" w:firstRowLastColumn="0" w:lastRowFirstColumn="0" w:lastRowLastColumn="0"/>
            </w:pPr>
            <w:r>
              <w:t>Conduzir o discípulo a uma comunhão real com Cristo e à vida no Espírito Santo, nutridas pela contemplação da glória de Deus e por disciplinas espirituais constantes.</w:t>
            </w:r>
          </w:p>
        </w:tc>
        <w:tc>
          <w:tcPr>
            <w:tcW w:w="4813" w:type="dxa"/>
            <w:hideMark/>
          </w:tcPr>
          <w:p w14:paraId="3A172186" w14:textId="77777777" w:rsidR="00EA5713" w:rsidRPr="00EA5713" w:rsidRDefault="002C60E5" w:rsidP="00912451">
            <w:pPr>
              <w:jc w:val="both"/>
              <w:cnfStyle w:val="000000010000" w:firstRow="0" w:lastRow="0" w:firstColumn="0" w:lastColumn="0" w:oddVBand="0" w:evenVBand="0" w:oddHBand="0" w:evenHBand="1" w:firstRowFirstColumn="0" w:firstRowLastColumn="0" w:lastRowFirstColumn="0" w:lastRowLastColumn="0"/>
            </w:pPr>
            <w:r>
              <w:t>O discípulo amadurece na fé: desenvolve vida de oração, lê e medita na Palavra, participa da adoração comunitária e manifesta amor crescente por Cristo, com evidências de santidade, arrependimento contínuo e dependência do Espírito.</w:t>
            </w:r>
          </w:p>
        </w:tc>
      </w:tr>
      <w:tr w:rsidR="00EC1629" w:rsidRPr="00EA5713" w14:paraId="60B5E7EE"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641F264" w14:textId="77777777" w:rsidR="00EA5713" w:rsidRPr="00EA5713" w:rsidRDefault="00EA5713" w:rsidP="00B814DF">
            <w:pPr>
              <w:suppressAutoHyphens/>
            </w:pPr>
            <w:r>
              <w:t>Moral</w:t>
            </w:r>
          </w:p>
        </w:tc>
        <w:tc>
          <w:tcPr>
            <w:tcW w:w="2977" w:type="dxa"/>
            <w:hideMark/>
          </w:tcPr>
          <w:p w14:paraId="4AFC9DB3" w14:textId="77777777" w:rsidR="00EA5713" w:rsidRPr="00EA5713" w:rsidRDefault="00865D31" w:rsidP="00912451">
            <w:pPr>
              <w:jc w:val="both"/>
              <w:cnfStyle w:val="000000100000" w:firstRow="0" w:lastRow="0" w:firstColumn="0" w:lastColumn="0" w:oddVBand="0" w:evenVBand="0" w:oddHBand="1" w:evenHBand="0" w:firstRowFirstColumn="0" w:firstRowLastColumn="0" w:lastRowFirstColumn="0" w:lastRowLastColumn="0"/>
            </w:pPr>
            <w:r>
              <w:t xml:space="preserve">Acompanhar a restauração de valores, virtudes e padrões de </w:t>
              <w:lastRenderedPageBreak/>
              <w:t>obediência compatíveis com o caráter cristão e com a honra da farda.</w:t>
            </w:r>
          </w:p>
        </w:tc>
        <w:tc>
          <w:tcPr>
            <w:tcW w:w="4813" w:type="dxa"/>
            <w:hideMark/>
          </w:tcPr>
          <w:p w14:paraId="583ABEC8" w14:textId="77777777" w:rsidR="00EA5713" w:rsidRPr="00EA5713" w:rsidRDefault="00715D4E" w:rsidP="00912451">
            <w:pPr>
              <w:jc w:val="both"/>
              <w:cnfStyle w:val="000000100000" w:firstRow="0" w:lastRow="0" w:firstColumn="0" w:lastColumn="0" w:oddVBand="0" w:evenVBand="0" w:oddHBand="1" w:evenHBand="0" w:firstRowFirstColumn="0" w:firstRowLastColumn="0" w:lastRowFirstColumn="0" w:lastRowLastColumn="0"/>
            </w:pPr>
            <w:r>
              <w:lastRenderedPageBreak/>
              <w:t xml:space="preserve">O discípulo, alcançado pela graça, trilha caminho de integridade, disciplina e confiabilidade, </w:t>
              <w:lastRenderedPageBreak/>
              <w:t>demonstrando obediência às autoridades legítimas, verdade no falar e coerência crescente entre fé e conduta, no ambiente militar e na vida civil.</w:t>
            </w:r>
          </w:p>
        </w:tc>
      </w:tr>
      <w:tr w:rsidR="00EC1629" w:rsidRPr="00EA5713" w14:paraId="4BB27565"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D8F772B" w14:textId="77777777" w:rsidR="00EA5713" w:rsidRPr="00EA5713" w:rsidRDefault="00EA5713" w:rsidP="00B814DF">
            <w:pPr>
              <w:suppressAutoHyphens/>
            </w:pPr>
            <w:r>
              <w:lastRenderedPageBreak/>
              <w:t>Social</w:t>
            </w:r>
          </w:p>
        </w:tc>
        <w:tc>
          <w:tcPr>
            <w:tcW w:w="2977" w:type="dxa"/>
            <w:hideMark/>
          </w:tcPr>
          <w:p w14:paraId="43DB8111" w14:textId="77777777" w:rsidR="00EA5713" w:rsidRPr="00EA5713" w:rsidRDefault="00715D4E" w:rsidP="00912451">
            <w:pPr>
              <w:jc w:val="both"/>
              <w:cnfStyle w:val="000000010000" w:firstRow="0" w:lastRow="0" w:firstColumn="0" w:lastColumn="0" w:oddVBand="0" w:evenVBand="0" w:oddHBand="0" w:evenHBand="1" w:firstRowFirstColumn="0" w:firstRowLastColumn="0" w:lastRowFirstColumn="0" w:lastRowLastColumn="0"/>
            </w:pPr>
            <w:r>
              <w:t>Reintegrar o discípulo à comunidade de fé e à convivência fraterna, promovendo perdão, serviço e cooperação.</w:t>
            </w:r>
          </w:p>
        </w:tc>
        <w:tc>
          <w:tcPr>
            <w:tcW w:w="4813" w:type="dxa"/>
            <w:hideMark/>
          </w:tcPr>
          <w:p w14:paraId="56F337D9" w14:textId="77777777" w:rsidR="00EA5713" w:rsidRPr="00EA5713" w:rsidRDefault="009F702D" w:rsidP="00912451">
            <w:pPr>
              <w:jc w:val="both"/>
              <w:cnfStyle w:val="000000010000" w:firstRow="0" w:lastRow="0" w:firstColumn="0" w:lastColumn="0" w:oddVBand="0" w:evenVBand="0" w:oddHBand="0" w:evenHBand="1" w:firstRowFirstColumn="0" w:firstRowLastColumn="0" w:lastRowFirstColumn="0" w:lastRowLastColumn="0"/>
            </w:pPr>
            <w:r>
              <w:t>O discípulo participa de forma crescente da vida da igreja e do grupo de discipulado, aprende a viver como membro do corpo de Cristo, serve aos irmãos e testemunha reconciliação e restauração de vínculos, contribuindo para a formação de uma “tropa espiritual” no contexto em que está inserido (presídio, quartel, família, igreja local).</w:t>
            </w:r>
          </w:p>
        </w:tc>
      </w:tr>
      <w:tr w:rsidR="00EC1629" w:rsidRPr="00EA5713" w14:paraId="6EFAFEA5"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84E7D4F" w14:textId="77777777" w:rsidR="00EA5713" w:rsidRPr="00EA5713" w:rsidRDefault="00EA5713" w:rsidP="00B814DF">
            <w:pPr>
              <w:suppressAutoHyphens/>
            </w:pPr>
            <w:r>
              <w:t>Missional</w:t>
            </w:r>
          </w:p>
        </w:tc>
        <w:tc>
          <w:tcPr>
            <w:tcW w:w="2977" w:type="dxa"/>
            <w:hideMark/>
          </w:tcPr>
          <w:p w14:paraId="1629FC78" w14:textId="77777777" w:rsidR="00EA5713" w:rsidRPr="00EA5713" w:rsidRDefault="009F702D" w:rsidP="00912451">
            <w:pPr>
              <w:jc w:val="both"/>
              <w:cnfStyle w:val="000000100000" w:firstRow="0" w:lastRow="0" w:firstColumn="0" w:lastColumn="0" w:oddVBand="0" w:evenVBand="0" w:oddHBand="1" w:evenHBand="0" w:firstRowFirstColumn="0" w:firstRowLastColumn="0" w:lastRowFirstColumn="0" w:lastRowLastColumn="0"/>
            </w:pPr>
            <w:r>
              <w:t>Despertar e preparar o discípulo restaurado para servir, evangelizar e multiplicar o que recebeu, dentro e fora da caserna.</w:t>
            </w:r>
          </w:p>
        </w:tc>
        <w:tc>
          <w:tcPr>
            <w:tcW w:w="4813" w:type="dxa"/>
            <w:hideMark/>
          </w:tcPr>
          <w:p w14:paraId="63C746FB" w14:textId="77777777" w:rsidR="00EA5713" w:rsidRPr="00EA5713" w:rsidRDefault="009F702D" w:rsidP="00912451">
            <w:pPr>
              <w:jc w:val="both"/>
              <w:cnfStyle w:val="000000100000" w:firstRow="0" w:lastRow="0" w:firstColumn="0" w:lastColumn="0" w:oddVBand="0" w:evenVBand="0" w:oddHBand="1" w:evenHBand="0" w:firstRowFirstColumn="0" w:firstRowLastColumn="0" w:lastRowFirstColumn="0" w:lastRowLastColumn="0"/>
            </w:pPr>
            <w:r>
              <w:t>O discípulo, firmado em Cristo, torna-se cooperador na obra de Deus: compartilha o evangelho, exerce influência espiritual no meio militar e prisional, participa de ações evangelísticas e de missão comunitária e persevera na missão, entendendo que todo serviço flui da adoração e da contemplação de Cristo.</w:t>
            </w:r>
          </w:p>
        </w:tc>
      </w:tr>
    </w:tbl>
    <w:p w14:paraId="2E07FCA0" w14:textId="77777777" w:rsidR="00EA5713" w:rsidRPr="00EA5713" w:rsidRDefault="00375852" w:rsidP="005C4515">
      <w:pPr>
        <w:pStyle w:val="ABNTCorpo"/>
        <w:spacing w:before="240"/>
      </w:pPr>
      <w:r>
        <w:t>Esses objetivos gerais devem servir como referência para o planejamento anual (módulos e lições), para o acompanhamento do progresso espiritual pessoal e comunitário e para as cerimônias de transição descritas nos blocos posteriores. Assim, todo o percurso — do chamado à missão — é examinado à luz de Cristo, para que o fruto desejado seja uma comunidade de discípulos restaurados, maduros e atuantes, formando núcleos de tropa espiritual em presídios, quartéis e igrejas parceiras.</w:t>
      </w:r>
    </w:p>
    <w:p w14:paraId="03734332" w14:textId="77777777" w:rsidR="00EA5713" w:rsidRPr="00EA5713" w:rsidRDefault="00EA5713" w:rsidP="00EA5713">
      <w:pPr>
        <w:pStyle w:val="ABNTCorpo"/>
      </w:pPr>
    </w:p>
    <w:p w14:paraId="77E58A0F" w14:textId="77777777" w:rsidR="009F619D" w:rsidRDefault="009F619D" w:rsidP="00D26A5B">
      <w:pPr>
        <w:pStyle w:val="ABNTTtulo1"/>
      </w:pPr>
      <w:bookmarkStart w:id="60" w:name="_Toc212648538"/>
      <w:bookmarkStart w:id="61" w:name="_Toc212648640"/>
      <w:bookmarkStart w:id="62" w:name="_Toc232071618"/>
      <w:r>
        <w:lastRenderedPageBreak/>
        <w:t>Estrutura Pedagógica</w:t>
      </w:r>
      <w:bookmarkEnd w:id="60"/>
      <w:bookmarkEnd w:id="61"/>
      <w:bookmarkEnd w:id="62"/>
    </w:p>
    <w:p w14:paraId="3BEE6ACB" w14:textId="77777777" w:rsidR="00FF5F30" w:rsidRDefault="00FF5F30" w:rsidP="00FF5F30">
      <w:pPr>
        <w:pStyle w:val="ABNTCorpo"/>
      </w:pPr>
      <w:r>
        <w:t>Este bloco apresenta a estrutura pedagógica do Discipulando a Caserna. Antes de falar de calendário, módulos e rotinas, detenha-se nisto: Cristo não chama o ferido para um curso, mas para Si. É a glória do Comandante, contemplada na Palavra e na comunhão da igreja, que sustenta toda formação.</w:t>
      </w:r>
    </w:p>
    <w:p w14:paraId="4483C5A3" w14:textId="77777777" w:rsidR="00FF5F30" w:rsidRDefault="00FF5F30" w:rsidP="00FF5F30">
      <w:pPr>
        <w:pStyle w:val="ABNTCorpo"/>
      </w:pPr>
      <w:r>
        <w:t>Aqui se mostra como a fundamentação bíblico-teológica (Bloco 1) e a visão com seus objetivos gerais (Bloco 2) se tornam um percurso didático-espiritual concreto, próprio do ambiente militar e prisional. É um caminho que nasce da contemplação de Cristo e se traduz, com mansidão e firmeza, em ordens, hábitos e ritmos de vida para o soldado de Jesus. Neste ponto definimos a arquitetura geral do programa (módulos, ordem e duração), o ritmo semanal, o formato padrão das lições e o eixo cristocêntrico que mantém todas as partes unificadas. Trata-se do “plano de voo” pedagógico que permite a qualquer instrutor, capelania ou unidade parceira conduzir as 48 lições com o mesmo espírito, a mesma progressão e a mesma linguagem.</w:t>
      </w:r>
    </w:p>
    <w:p w14:paraId="0E41DA88" w14:textId="77777777" w:rsidR="00FF5F30" w:rsidRDefault="00FF5F30" w:rsidP="00FF5F30">
      <w:pPr>
        <w:pStyle w:val="ABNTCorpo"/>
      </w:pPr>
      <w:r>
        <w:t>A estrutura pedagógica adotada é contemplativa, cristocêntrica, progressiva e restauradora. É contemplativa porque reconhece que a verdadeira mudança brota do fascínio por Cristo: conteúdos, ritmos e desafios existem como resposta amorosa à graça, não como disciplina externa. É cristocêntrica porque todo o percurso segue o movimento já apresentado neste Guia — Cristo chamando, treinando, moldando e enviando —, de modo que cada módulo corresponda a uma ação de Cristo na vida do discípulo, e não a um tema isolado escolhido pelo instrutor. É progressiva porque acompanha o amadurecimento real do discípulo, conduzindo-o do chamado inicial ao envio para a missão, sem saltar etapas e sem exigir de quem ainda está em restauração o mesmo nível de quem já amadureceu. E é restauradora porque serve ao público-alvo descrito no Bloco 1: homens e mulheres do contexto militar, muitos feridos, custodiados ou em reintegração, que precisam ser acolhidos, consolidados e, então, reempregados no Reino.</w:t>
      </w:r>
    </w:p>
    <w:p w14:paraId="0F693E7E" w14:textId="77777777" w:rsidR="00FF5F30" w:rsidRDefault="00FF5F30" w:rsidP="00FF5F30">
      <w:pPr>
        <w:pStyle w:val="ABNTCorpo"/>
      </w:pPr>
      <w:r>
        <w:t>Nessa lógica, o programa é organizado em quatro módulos sequenciais de doze lições cada, totalizando 48 encontros ao longo de aproximadamente um ano letivo. Cada módulo aprofunda o anterior e trabalha uma ênfase espiritual específica:</w:t>
      </w:r>
    </w:p>
    <w:p w14:paraId="538F2C42" w14:textId="77777777" w:rsidR="00FF5F30" w:rsidRDefault="00FF5F30" w:rsidP="004E54AA">
      <w:pPr>
        <w:pStyle w:val="ABNTListaSequencial"/>
        <w:numPr>
          <w:ilvl w:val="0"/>
          <w:numId w:val="12"/>
        </w:numPr>
      </w:pPr>
      <w:r>
        <w:t>conversão e identidade;</w:t>
      </w:r>
    </w:p>
    <w:p w14:paraId="36A1BA91" w14:textId="77777777" w:rsidR="00FF5F30" w:rsidRDefault="00FF5F30" w:rsidP="002035BF">
      <w:pPr>
        <w:pStyle w:val="ABNTListaSequencial"/>
      </w:pPr>
      <w:r>
        <w:t>fundamentos e disciplina espiritual;</w:t>
      </w:r>
    </w:p>
    <w:p w14:paraId="757F174D" w14:textId="77777777" w:rsidR="00FF5F30" w:rsidRDefault="00FF5F30" w:rsidP="002035BF">
      <w:pPr>
        <w:pStyle w:val="ABNTListaSequencial"/>
      </w:pPr>
      <w:r>
        <w:t>caráter e vida no Espírito;</w:t>
      </w:r>
    </w:p>
    <w:p w14:paraId="27ADE1E1" w14:textId="77777777" w:rsidR="00FF5F30" w:rsidRDefault="00FF5F30" w:rsidP="002035BF">
      <w:pPr>
        <w:pStyle w:val="ABNTListaSequencial"/>
      </w:pPr>
      <w:r>
        <w:t>missão e perseverança.</w:t>
      </w:r>
    </w:p>
    <w:p w14:paraId="54BF46C9" w14:textId="77777777" w:rsidR="00FF5F30" w:rsidRDefault="00FF5F30" w:rsidP="00FF5F30">
      <w:pPr>
        <w:pStyle w:val="ABNTCorpo"/>
      </w:pPr>
      <w:r>
        <w:lastRenderedPageBreak/>
        <w:t>Essa ordem não deve ser invertida nem fragmentada, porque expressa a própria sequência da ação de Cristo na vida do discípulo e responde à necessidade de etapas claras de avanço para pessoas em processo de restauração. Como no treinamento militar, o avanço para a fase seguinte sinaliza que a etapa atual foi assimilada; por isso, o instrutor só deve conduzir o grupo adiante quando já se percebem, ainda que de forma inicial, evidências espirituais daquela fase, evitando tanto a pressa quanto cobranças legalistas.</w:t>
      </w:r>
    </w:p>
    <w:p w14:paraId="490B62E3" w14:textId="77777777" w:rsidR="00FF5F30" w:rsidRDefault="00FF5F30" w:rsidP="00FF5F30">
      <w:pPr>
        <w:pStyle w:val="ABNTCorpo"/>
      </w:pPr>
      <w:r>
        <w:t>Para garantir unidade entre turmas, quartéis e contextos, cada lição seguirá um mesmo formato didático. E, ao se repetir, esse formato não cria frieza: cria chão. Ele preserva o eixo “contemplar e responder”, para que a aula não se reduza a informação sem adoração, nem a tarefas desconectadas da graça. O formato contempla, no mínimo:</w:t>
      </w:r>
    </w:p>
    <w:p w14:paraId="54DD7E72" w14:textId="77777777" w:rsidR="00FF5F30" w:rsidRDefault="00FF5F30" w:rsidP="004E54AA">
      <w:pPr>
        <w:pStyle w:val="ABNTListaSequencial"/>
        <w:numPr>
          <w:ilvl w:val="0"/>
          <w:numId w:val="13"/>
        </w:numPr>
      </w:pPr>
      <w:r>
        <w:t>título (tema central);</w:t>
      </w:r>
    </w:p>
    <w:p w14:paraId="5048CF67" w14:textId="77777777" w:rsidR="00FF5F30" w:rsidRDefault="00FF5F30" w:rsidP="006854F6">
      <w:pPr>
        <w:pStyle w:val="ABNTListaSequencial"/>
      </w:pPr>
      <w:r>
        <w:t>texto-base bíblico;</w:t>
      </w:r>
    </w:p>
    <w:p w14:paraId="14498327" w14:textId="77777777" w:rsidR="00FF5F30" w:rsidRDefault="00FF5F30" w:rsidP="006854F6">
      <w:pPr>
        <w:pStyle w:val="ABNTListaSequencial"/>
      </w:pPr>
      <w:r>
        <w:t>abertura contemplativa e oração inicial (olhar para Cristo antes de organizar a prática);</w:t>
      </w:r>
    </w:p>
    <w:p w14:paraId="633935C0" w14:textId="77777777" w:rsidR="00FF5F30" w:rsidRDefault="00FF5F30" w:rsidP="006854F6">
      <w:pPr>
        <w:pStyle w:val="ABNTListaSequencial"/>
      </w:pPr>
      <w:r>
        <w:t>objetivos de aprendizagem (o que o aluno deve contemplar em Cristo, compreender à luz da Palavra e responder em obediência);</w:t>
      </w:r>
    </w:p>
    <w:p w14:paraId="24CFE4A3" w14:textId="77777777" w:rsidR="00FF5F30" w:rsidRDefault="00FF5F30" w:rsidP="006854F6">
      <w:pPr>
        <w:pStyle w:val="ABNTListaSequencial"/>
      </w:pPr>
      <w:r>
        <w:t>breve síntese doutrinária (para dar nome e estrutura ao que foi contemplado);</w:t>
      </w:r>
    </w:p>
    <w:p w14:paraId="56830B8B" w14:textId="77777777" w:rsidR="00FF5F30" w:rsidRDefault="00FF5F30" w:rsidP="006854F6">
      <w:pPr>
        <w:pStyle w:val="ABNTListaSequencial"/>
      </w:pPr>
      <w:r>
        <w:t>aplicação à realidade militar e prisional;</w:t>
      </w:r>
    </w:p>
    <w:p w14:paraId="7C5EB486" w14:textId="77777777" w:rsidR="00FF5F30" w:rsidRDefault="00FF5F30" w:rsidP="006854F6">
      <w:pPr>
        <w:pStyle w:val="ABNTListaSequencial"/>
      </w:pPr>
      <w:r>
        <w:t>tempo de oração e resposta comunitária;</w:t>
      </w:r>
    </w:p>
    <w:p w14:paraId="5840817F" w14:textId="77777777" w:rsidR="00FF5F30" w:rsidRDefault="00FF5F30" w:rsidP="006854F6">
      <w:pPr>
        <w:pStyle w:val="ABNTListaSequencial"/>
      </w:pPr>
      <w:r>
        <w:t>Ordem do Dia: ação prática ou desafio da semana, concreto e verificável, como resposta de adoração;</w:t>
      </w:r>
    </w:p>
    <w:p w14:paraId="3DB4D8E7" w14:textId="77777777" w:rsidR="00FF5F30" w:rsidRDefault="00FF5F30" w:rsidP="006854F6">
      <w:pPr>
        <w:pStyle w:val="ABNTListaSequencial"/>
      </w:pPr>
      <w:r>
        <w:t>perguntas para diálogo em grupo.</w:t>
      </w:r>
    </w:p>
    <w:p w14:paraId="5DF1E1BE" w14:textId="77777777" w:rsidR="00FF5F30" w:rsidRDefault="00FF5F30" w:rsidP="00FF5F30">
      <w:pPr>
        <w:pStyle w:val="ABNTCorpo"/>
      </w:pPr>
      <w:r>
        <w:t>Assim, em qualquer módulo, o discípulo reconhecerá que a aula terá fundamento bíblico, espaço de contemplação e oração, explicação clara, conexão com a caserna e chamada à prática como resposta.</w:t>
      </w:r>
    </w:p>
    <w:p w14:paraId="236E2F56" w14:textId="77777777" w:rsidR="00FF5F30" w:rsidRDefault="00FF5F30" w:rsidP="00FF5F30">
      <w:pPr>
        <w:pStyle w:val="ABNTCorpo"/>
      </w:pPr>
      <w:r>
        <w:t>Outro elemento essencial desta estrutura é o eixo teológico unificador. Para evitar dispersão de temas e sobreposição de assuntos, todo o calendário de 48 lições é amarrado por um único eixo cristocêntrico: o mesmo Cristo que chama é o Cristo que treina, que molda e que envia, contemplado nas Escrituras e na comunhão da igreja em cada etapa. Esse eixo será retomado ao longo do bloco e detalhado nas seções seguintes, para que o instrutor possa sempre mostrar ao grupo em que ponto da jornada se encontra e para onde está caminhando. Essa amarração também sustenta o uso dos símbolos espirituais e pedagógicos já apresentados, que marcam o fechamento de cada módulo e o avanço real do discípulo para uma nova etapa de maturidade e serviço.</w:t>
      </w:r>
    </w:p>
    <w:p w14:paraId="551AACA4" w14:textId="77777777" w:rsidR="00FE5110" w:rsidRPr="00FE5110" w:rsidRDefault="00FF5F30" w:rsidP="00FF5F30">
      <w:pPr>
        <w:pStyle w:val="ABNTCorpo"/>
      </w:pPr>
      <w:r>
        <w:lastRenderedPageBreak/>
        <w:t>Por fim, esta estrutura pedagógica prevê a elaboração de uma Matriz Curricular (Quadro 1) das 48 lições, que funcionará como mapa de todo o ano de discipulado e instrumento de acompanhamento pastoral do percurso. Nesse quadro serão indicados, de forma concentrada, o número da lição, o tema, o texto bíblico, o objetivo, o módulo correspondente e a ênfase espiritual. Tal recurso é indispensável para planejamento, acompanhamento e replicação do programa em outros ambientes militares ou eclesiásticos, preservando a fidelidade ao modelo original e evitando improvisações que distorçam o propósito do Projeto Caserna de Adulão, sem transformar o currículo em mera planilha de cobrança. Assim, o Discipulando a Caserna conserva o que foi estabelecido nos primeiros blocos — fundamento bíblico, visão restauradora, foco contemplativo e horizonte militar — e entrega um percurso claro, replicável e pastoralmente acompanhado, estruturado como ritmo de vida comunitário, no qual o discípulo é conduzido, em companhia da tropa espiritual, do primeiro contato com a graça até a prontidão para servir.</w:t>
      </w:r>
    </w:p>
    <w:p w14:paraId="7B5DE478" w14:textId="77777777" w:rsidR="00FE5110" w:rsidRDefault="009F619D" w:rsidP="00FE5110">
      <w:pPr>
        <w:pStyle w:val="ABNTTtulo2"/>
      </w:pPr>
      <w:bookmarkStart w:id="63" w:name="_Toc212648539"/>
      <w:bookmarkStart w:id="64" w:name="_Toc212648641"/>
      <w:bookmarkStart w:id="65" w:name="_Toc232071619"/>
      <w:r>
        <w:t>Princípios de estrutura e progressão</w:t>
      </w:r>
      <w:bookmarkEnd w:id="63"/>
      <w:bookmarkEnd w:id="64"/>
      <w:bookmarkEnd w:id="65"/>
    </w:p>
    <w:p w14:paraId="5C12C814" w14:textId="77777777" w:rsidR="00556B46" w:rsidRDefault="00556B46" w:rsidP="00556B46">
      <w:pPr>
        <w:pStyle w:val="ABNTCorpo"/>
      </w:pPr>
      <w:r>
        <w:t>O Discipulando a Caserna foi estruturado para que a forma do curso acompanhe o movimento espiritual que fundamenta o programa: a partir da contemplação de Cristo, que chama, treina, molda e envia. Antes de pensar em etapas e calendário, detenha-se e volte o olhar para o Comandante: é a beleza dEle que desperta resposta, sustenta a obediência e cura o coração ferido. Por isso, sua arquitetura não é arbitrária nem meramente escolar; ela é teológica, pastoral e simbólica. Cada etapa do percurso corresponde a uma ação específica de Cristo na vida do discípulo e a uma necessidade real do público-alvo (militares e custodiados em restauração), para que o avanço de uma fase para outra possa ser reconhecido e celebrado como resposta à graça, e não como cumprimento frio de tarefas.</w:t>
      </w:r>
    </w:p>
    <w:p w14:paraId="5792841A" w14:textId="77777777" w:rsidR="00556B46" w:rsidRDefault="00556B46" w:rsidP="00556B46">
      <w:pPr>
        <w:pStyle w:val="ABNTCorpo"/>
      </w:pPr>
      <w:r>
        <w:t xml:space="preserve">A progressão adotada é ascendente, em forma de espiral cristocêntrica. O discípulo não gira indefinidamente nos mesmos temas; ele retorna às verdades centrais do evangelho em níveis cada vez mais profundos, respondendo com fé, arrependimento e adoração. Assim, é conduzido dos conteúdos de iniciação (chamado, graça, nova identidade) para conteúdos de consolidação (fundamentos da fé, disciplinas espirituais, comunhão), destes para conteúdos de maturidade (caráter, vida no Espírito, relacionamentos redimidos) e, por fim, para conteúdos de missão e perseverança (serviço, </w:t>
        <w:lastRenderedPageBreak/>
        <w:t>liderança, evangelismo e esperança eterna). Essa ordem respeita o estado espiritual de quem chega ferido, culpado ou fragilizado ao discipulado, permitindo que cada etapa seja vivida com o tempo necessário de cura e firmeza.</w:t>
      </w:r>
    </w:p>
    <w:p w14:paraId="2AE2B54F" w14:textId="77777777" w:rsidR="00556B46" w:rsidRDefault="00556B46" w:rsidP="00556B46">
      <w:pPr>
        <w:pStyle w:val="ABNTCorpo"/>
      </w:pPr>
      <w:r>
        <w:t>Nessa lógica, o programa foi organizado em quatro módulos sequenciais de doze lições cada, totalizando quarenta e oito encontros ao longo de aproximadamente um ano. Cada módulo aprofunda o anterior e trabalha uma ênfase espiritual distinta: primeiro, a experiência do chamado e da adoção; depois, o treinamento e a disciplina espiritual; em seguida, a moldagem do caráter e dos afetos; e, por fim, o envio para o serviço e a perseverança. Alguns temas retornam com maior densidade, mas nenhum módulo repete o outro, porque o objetivo não é variação temática, e sim amadurecimento real do discípulo na mesma centralidade de Cristo.</w:t>
      </w:r>
    </w:p>
    <w:p w14:paraId="565265B3" w14:textId="77777777" w:rsidR="00556B46" w:rsidRDefault="00556B46" w:rsidP="00556B46">
      <w:pPr>
        <w:pStyle w:val="ABNTCorpo"/>
      </w:pPr>
      <w:r>
        <w:t>Outro princípio estruturante é o pré-requisito pedagógico-pastoral. Em linguagem conhecida do ambiente militar, não se avança de fase sem concluir a anterior; porém, no Discipulando a Caserna essa progressão não é promoção por mérito, e sim cuidado de graça. Ao considerar a passagem para a etapa seguinte, o instrutor e a liderança local devem, em oração, olhar novamente para Cristo e discernir se a Palavra está encontrando resposta concreta: assimilação básica dos conteúdos, prática inicial das disciplinas propostas e engajamento em compromissos comunitários. Isso não descreve um aluno “aprovado”, mas um coração sendo firmado pela graça, para que o grupo não carregue para as etapas seguintes lacunas de conversão, doutrina básica ou vida devocional que fragilizariam o caráter e comprometeriam a missão. As cerimônias de transição descritas posteriormente existem para marcar, diante de Deus e da comunidade, esse avanço na caminhada.</w:t>
      </w:r>
    </w:p>
    <w:p w14:paraId="3214613D" w14:textId="77777777" w:rsidR="00556B46" w:rsidRDefault="00556B46" w:rsidP="00556B46">
      <w:pPr>
        <w:pStyle w:val="ABNTCorpo"/>
      </w:pPr>
      <w:r>
        <w:t>A estrutura é ainda unificada por símbolos espirituais e militares baseados na Armadura de Deus (Ef 6.10–18), que traduzem visualmente o avanço do discípulo e fortalecem a identidade do projeto. Assim, a jornada dos módulos é acompanhada por essa narrativa simbólica (cinto da verdade, couraça da justiça, calçados do evangelho da paz e escudo da fé), facilitando a replicação do método em presídios, quartéis e igrejas. Como todos os módulos partem do mesmo eixo cristocêntrico — Cristo agindo no discípulo — e utilizam o mesmo vocabulário e a mesma simbologia, instrutores diferentes podem ministrar em contextos distintos sem romper a identidade do projeto, mantendo linguagem, ordem e resultados esperados.</w:t>
      </w:r>
    </w:p>
    <w:p w14:paraId="52E33980" w14:textId="77777777" w:rsidR="00C42D0F" w:rsidRPr="00C42D0F" w:rsidRDefault="00556B46" w:rsidP="00556B46">
      <w:pPr>
        <w:pStyle w:val="ABNTCorpo"/>
      </w:pPr>
      <w:r>
        <w:lastRenderedPageBreak/>
        <w:t>Por fim, toda essa progressão tem caráter restaurador. O público descrito no início do guia não é neutro: são homens e mulheres em processo de cura moral, emocional e espiritual. Por isso, os primeiros conteúdos são mais acolhedores e identitários, os intermediários são mais formativos e exigentes, e os finais são mais missionais e desafiadores. Em todo o percurso, contudo, o discípulo é reconduzido à contemplação da graça e da identidade de filho em Cristo, para que as exigências não se tornem peso, mas resposta amorosa. Assim, o Discipulando a Caserna busca assegurar que o discípulo não seja apenas informado, mas reconstruído e reinserido, até que possa, ele mesmo, formar outros soldados de Cristo dentro e fora da caserna.</w:t>
      </w:r>
    </w:p>
    <w:p w14:paraId="7221C341" w14:textId="77777777" w:rsidR="009F619D" w:rsidRDefault="009F619D" w:rsidP="00D70D02">
      <w:pPr>
        <w:pStyle w:val="ABNTTtulo2"/>
      </w:pPr>
      <w:bookmarkStart w:id="66" w:name="_Toc212648540"/>
      <w:bookmarkStart w:id="67" w:name="_Toc212648642"/>
      <w:bookmarkStart w:id="68" w:name="_Toc232071620"/>
      <w:r>
        <w:t>Estrutura geral</w:t>
      </w:r>
      <w:bookmarkEnd w:id="66"/>
      <w:bookmarkEnd w:id="67"/>
      <w:bookmarkEnd w:id="68"/>
    </w:p>
    <w:p w14:paraId="144C9A10" w14:textId="77777777" w:rsidR="00832F57" w:rsidRDefault="00832F57" w:rsidP="00832F57">
      <w:pPr>
        <w:pStyle w:val="ABNTCorpo"/>
      </w:pPr>
      <w:r>
        <w:t>Antes de falar em módulos e quadros, detenha-se um instante. Contemple Cristo, o Comandante que não apenas dá ordens, mas chama pelo nome, sustenta o fraco e restaura o ferido. É dEle que nasce esta jornada: não de um projeto humano, mas da graça que nos alcança e nos conduz.</w:t>
      </w:r>
    </w:p>
    <w:p w14:paraId="59BF1E9E" w14:textId="77777777" w:rsidR="00832F57" w:rsidRDefault="00832F57" w:rsidP="00832F57">
      <w:pPr>
        <w:pStyle w:val="ABNTCorpo"/>
      </w:pPr>
      <w:r>
        <w:t>A estrutura geral do Discipulando a Caserna organiza o percurso formativo em quatro módulos sequenciais, com doze lições em cada módulo. Essa organização não é apenas didática ou logística; ela traduz, em linguagem pedagógica e militar, o mesmo movimento espiritual que o guia apresenta como eixo cristocêntrico: Cristo chamando, Cristo treinando, Cristo moldando e Cristo enviando. Em cada movimento, o discípulo é levado a ver Cristo sob um ângulo específico e a responder a essa visão com fé obediente, de modo que a prática seja fruto da graça, e não desempenho para merecer aceitação.</w:t>
      </w:r>
    </w:p>
    <w:p w14:paraId="14068631" w14:textId="77777777" w:rsidR="00832F57" w:rsidRDefault="00832F57" w:rsidP="00832F57">
      <w:pPr>
        <w:pStyle w:val="ABNTCorpo"/>
      </w:pPr>
      <w:r>
        <w:t>A ordem dos módulos não deve ser alterada, porque acompanha o amadurecimento real do público-alvo descrito no Bloco 1. Primeiro, é necessário acolher e afirmar a identidade em Cristo (módulo 1). Depois, consolidar fundamentos e hábitos espirituais (módulo 2). Em seguida, lapidar caráter e afetos, formando estabilidade interior (módulo 3). Por fim, comissionar para serviço, missão e perseverança (módulo 4). Assim, o grupo não é empurrado para etapas mais exigentes carregando lacunas de conversão, de doutrina básica ou de vida devocional. As cerimônias de transição descritas adiante existem para reconhecer, diante de Deus e da comunidade, avanços reais e celebráveis na marcha da tropa, sem transformar a progressão em promoção por mérito.</w:t>
      </w:r>
    </w:p>
    <w:p w14:paraId="5956C3C4" w14:textId="77777777" w:rsidR="00832F57" w:rsidRDefault="00832F57" w:rsidP="00832F57">
      <w:pPr>
        <w:pStyle w:val="ABNTCorpo"/>
      </w:pPr>
      <w:r>
        <w:lastRenderedPageBreak/>
        <w:t>Reoriente o olhar mais uma vez para Cristo. O que este quadro descreve não é uma escada de orgulho, mas um caminho de cuidado: o Senhor forma a sua tropa por meio da Palavra, da comunhão e da obediência concreta, para restaurar e enviar.</w:t>
      </w:r>
    </w:p>
    <w:p w14:paraId="70A1185B" w14:textId="77777777" w:rsidR="002A16E5" w:rsidRPr="002A16E5" w:rsidRDefault="00832F57" w:rsidP="00832F57">
      <w:pPr>
        <w:pStyle w:val="ABNTCorpo"/>
      </w:pPr>
      <w:r>
        <w:t>A seguir, apresenta-se a visão sintética dos quatro módulos com suas respectivas ênfases, etapas de formação, resultados esperados e símbolos adotados. Este quadro serve como mapa de oração, planejamento e acompanhamento para instrutores, capelanias e unidades parceiras, ajudando todos a situar a tropa no caminho de contemplação e resposta.</w:t>
      </w:r>
    </w:p>
    <w:tbl>
      <w:tblPr>
        <w:tblStyle w:val="ABNTTabela"/>
        <w:tblW w:w="0" w:type="auto"/>
        <w:tblLook w:val="04A0" w:firstRow="1" w:lastRow="0" w:firstColumn="1" w:lastColumn="0" w:noHBand="0" w:noVBand="1"/>
      </w:tblPr>
      <w:tblGrid>
        <w:gridCol w:w="1413"/>
        <w:gridCol w:w="1984"/>
        <w:gridCol w:w="1985"/>
        <w:gridCol w:w="2268"/>
        <w:gridCol w:w="1411"/>
      </w:tblGrid>
      <w:tr w:rsidR="002C35CD" w:rsidRPr="002A16E5" w14:paraId="0A3A020A" w14:textId="77777777" w:rsidTr="008E58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6F30594F" w14:textId="77777777" w:rsidR="002A16E5" w:rsidRPr="002A16E5" w:rsidRDefault="002A16E5" w:rsidP="00B814DF">
            <w:pPr>
              <w:suppressAutoHyphens/>
            </w:pPr>
            <w:r>
              <w:t>Módulo</w:t>
            </w:r>
          </w:p>
        </w:tc>
        <w:tc>
          <w:tcPr>
            <w:tcW w:w="1984" w:type="dxa"/>
            <w:hideMark/>
          </w:tcPr>
          <w:p w14:paraId="2CDF2E73"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Ênfase espiritual</w:t>
            </w:r>
          </w:p>
        </w:tc>
        <w:tc>
          <w:tcPr>
            <w:tcW w:w="1985" w:type="dxa"/>
            <w:hideMark/>
          </w:tcPr>
          <w:p w14:paraId="0905CA45"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Etapa da formação</w:t>
            </w:r>
          </w:p>
        </w:tc>
        <w:tc>
          <w:tcPr>
            <w:tcW w:w="2268" w:type="dxa"/>
            <w:hideMark/>
          </w:tcPr>
          <w:p w14:paraId="3E2D8066"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Resultado esperado</w:t>
            </w:r>
          </w:p>
        </w:tc>
        <w:tc>
          <w:tcPr>
            <w:tcW w:w="1411" w:type="dxa"/>
            <w:hideMark/>
          </w:tcPr>
          <w:p w14:paraId="72A39FE5"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Símbolo</w:t>
            </w:r>
          </w:p>
        </w:tc>
      </w:tr>
      <w:tr w:rsidR="002C35CD" w:rsidRPr="002A16E5" w14:paraId="25AE3045"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E6CF80C" w14:textId="77777777" w:rsidR="002A16E5" w:rsidRPr="002A16E5" w:rsidRDefault="002A16E5" w:rsidP="00B814DF">
            <w:pPr>
              <w:suppressAutoHyphens/>
            </w:pPr>
            <w:r>
              <w:t>1 – Cristo Chamando</w:t>
            </w:r>
          </w:p>
        </w:tc>
        <w:tc>
          <w:tcPr>
            <w:tcW w:w="1984" w:type="dxa"/>
            <w:hideMark/>
          </w:tcPr>
          <w:p w14:paraId="6574C9F6" w14:textId="77777777" w:rsidR="002A16E5" w:rsidRPr="002A16E5" w:rsidRDefault="002A16E5" w:rsidP="002A16E5">
            <w:pPr>
              <w:cnfStyle w:val="000000100000" w:firstRow="0" w:lastRow="0" w:firstColumn="0" w:lastColumn="0" w:oddVBand="0" w:evenVBand="0" w:oddHBand="1" w:evenHBand="0" w:firstRowFirstColumn="0" w:firstRowLastColumn="0" w:lastRowFirstColumn="0" w:lastRowLastColumn="0"/>
            </w:pPr>
            <w:r>
              <w:t>Conversão e identidade em Cristo</w:t>
            </w:r>
          </w:p>
        </w:tc>
        <w:tc>
          <w:tcPr>
            <w:tcW w:w="1985" w:type="dxa"/>
            <w:hideMark/>
          </w:tcPr>
          <w:p w14:paraId="4C74C7E5" w14:textId="77777777" w:rsidR="002A16E5" w:rsidRPr="002A16E5" w:rsidRDefault="002A16E5" w:rsidP="002A16E5">
            <w:pPr>
              <w:cnfStyle w:val="000000100000" w:firstRow="0" w:lastRow="0" w:firstColumn="0" w:lastColumn="0" w:oddVBand="0" w:evenVBand="0" w:oddHBand="1" w:evenHBand="0" w:firstRowFirstColumn="0" w:firstRowLastColumn="0" w:lastRowFirstColumn="0" w:lastRowLastColumn="0"/>
            </w:pPr>
            <w:r>
              <w:t>Chamado, arrependimento e adoção espiritual</w:t>
            </w:r>
          </w:p>
        </w:tc>
        <w:tc>
          <w:tcPr>
            <w:tcW w:w="2268" w:type="dxa"/>
            <w:hideMark/>
          </w:tcPr>
          <w:p w14:paraId="37257AC0" w14:textId="77777777" w:rsidR="002A16E5" w:rsidRPr="002A16E5" w:rsidRDefault="00A648AC" w:rsidP="00C56946">
            <w:pPr>
              <w:jc w:val="both"/>
              <w:cnfStyle w:val="000000100000" w:firstRow="0" w:lastRow="0" w:firstColumn="0" w:lastColumn="0" w:oddVBand="0" w:evenVBand="0" w:oddHBand="1" w:evenHBand="0" w:firstRowFirstColumn="0" w:firstRowLastColumn="0" w:lastRowFirstColumn="0" w:lastRowLastColumn="0"/>
            </w:pPr>
            <w:r>
              <w:t>Discípulo alcançado pela graça, reconciliado e integrado à tropa de Cristo</w:t>
            </w:r>
          </w:p>
        </w:tc>
        <w:tc>
          <w:tcPr>
            <w:tcW w:w="1411" w:type="dxa"/>
            <w:hideMark/>
          </w:tcPr>
          <w:p w14:paraId="33E2FA6E" w14:textId="77777777" w:rsidR="002A16E5" w:rsidRPr="002A16E5" w:rsidRDefault="005533BE" w:rsidP="002A16E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Cinto da Verdade (cinto de guarnição)</w:t>
            </w:r>
          </w:p>
        </w:tc>
      </w:tr>
      <w:tr w:rsidR="002C35CD" w:rsidRPr="002A16E5" w14:paraId="37D55B08"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67E8688" w14:textId="77777777" w:rsidR="002A16E5" w:rsidRPr="002A16E5" w:rsidRDefault="002A16E5" w:rsidP="00B814DF">
            <w:pPr>
              <w:suppressAutoHyphens/>
            </w:pPr>
            <w:r>
              <w:t>2 – Cristo Treinando</w:t>
            </w:r>
          </w:p>
        </w:tc>
        <w:tc>
          <w:tcPr>
            <w:tcW w:w="1984" w:type="dxa"/>
            <w:hideMark/>
          </w:tcPr>
          <w:p w14:paraId="5EFBE379" w14:textId="77777777" w:rsidR="002A16E5" w:rsidRPr="002A16E5" w:rsidRDefault="002A16E5" w:rsidP="002A16E5">
            <w:pPr>
              <w:cnfStyle w:val="000000010000" w:firstRow="0" w:lastRow="0" w:firstColumn="0" w:lastColumn="0" w:oddVBand="0" w:evenVBand="0" w:oddHBand="0" w:evenHBand="1" w:firstRowFirstColumn="0" w:firstRowLastColumn="0" w:lastRowFirstColumn="0" w:lastRowLastColumn="0"/>
            </w:pPr>
            <w:r>
              <w:t>Fundamentos da fé e disciplina espiritual</w:t>
            </w:r>
          </w:p>
        </w:tc>
        <w:tc>
          <w:tcPr>
            <w:tcW w:w="1985" w:type="dxa"/>
            <w:hideMark/>
          </w:tcPr>
          <w:p w14:paraId="00529185" w14:textId="77777777" w:rsidR="002A16E5" w:rsidRPr="002A16E5" w:rsidRDefault="00FC07E7" w:rsidP="002A16E5">
            <w:pPr>
              <w:cnfStyle w:val="000000010000" w:firstRow="0" w:lastRow="0" w:firstColumn="0" w:lastColumn="0" w:oddVBand="0" w:evenVBand="0" w:oddHBand="0" w:evenHBand="1" w:firstRowFirstColumn="0" w:firstRowLastColumn="0" w:lastRowFirstColumn="0" w:lastRowLastColumn="0"/>
            </w:pPr>
            <w:r>
              <w:t>Formação básica e consolidação de hábitos</w:t>
            </w:r>
          </w:p>
        </w:tc>
        <w:tc>
          <w:tcPr>
            <w:tcW w:w="2268" w:type="dxa"/>
            <w:hideMark/>
          </w:tcPr>
          <w:p w14:paraId="7AA558C1" w14:textId="77777777" w:rsidR="002A16E5" w:rsidRPr="002A16E5" w:rsidRDefault="00C816E7" w:rsidP="00C56946">
            <w:pPr>
              <w:jc w:val="both"/>
              <w:cnfStyle w:val="000000010000" w:firstRow="0" w:lastRow="0" w:firstColumn="0" w:lastColumn="0" w:oddVBand="0" w:evenVBand="0" w:oddHBand="0" w:evenHBand="1" w:firstRowFirstColumn="0" w:firstRowLastColumn="0" w:lastRowFirstColumn="0" w:lastRowLastColumn="0"/>
            </w:pPr>
            <w:r>
              <w:t>Discípulo exercitado na oração, na Palavra e na comunhão, aprendendo obediência</w:t>
            </w:r>
          </w:p>
        </w:tc>
        <w:tc>
          <w:tcPr>
            <w:tcW w:w="1411" w:type="dxa"/>
            <w:hideMark/>
          </w:tcPr>
          <w:p w14:paraId="344AE238" w14:textId="77777777" w:rsidR="002A16E5" w:rsidRPr="002A16E5" w:rsidRDefault="00C816E7" w:rsidP="002A16E5">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Couraça da Justiça</w:t>
            </w:r>
          </w:p>
        </w:tc>
      </w:tr>
      <w:tr w:rsidR="002C35CD" w:rsidRPr="002A16E5" w14:paraId="00D13A94"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F120FD6" w14:textId="77777777" w:rsidR="002A16E5" w:rsidRPr="002A16E5" w:rsidRDefault="002A16E5" w:rsidP="00B814DF">
            <w:pPr>
              <w:suppressAutoHyphens/>
            </w:pPr>
            <w:r>
              <w:t>3 – Cristo Moldando</w:t>
            </w:r>
          </w:p>
        </w:tc>
        <w:tc>
          <w:tcPr>
            <w:tcW w:w="1984" w:type="dxa"/>
            <w:hideMark/>
          </w:tcPr>
          <w:p w14:paraId="42F6349F" w14:textId="77777777" w:rsidR="002A16E5" w:rsidRPr="002A16E5" w:rsidRDefault="002A16E5" w:rsidP="002A16E5">
            <w:pPr>
              <w:cnfStyle w:val="000000100000" w:firstRow="0" w:lastRow="0" w:firstColumn="0" w:lastColumn="0" w:oddVBand="0" w:evenVBand="0" w:oddHBand="1" w:evenHBand="0" w:firstRowFirstColumn="0" w:firstRowLastColumn="0" w:lastRowFirstColumn="0" w:lastRowLastColumn="0"/>
            </w:pPr>
            <w:r>
              <w:t>Caráter cristão e vida no Espírito</w:t>
            </w:r>
          </w:p>
        </w:tc>
        <w:tc>
          <w:tcPr>
            <w:tcW w:w="1985" w:type="dxa"/>
            <w:hideMark/>
          </w:tcPr>
          <w:p w14:paraId="7A4D9438" w14:textId="77777777" w:rsidR="002A16E5" w:rsidRPr="002A16E5" w:rsidRDefault="00B01A8B" w:rsidP="002A16E5">
            <w:pPr>
              <w:cnfStyle w:val="000000100000" w:firstRow="0" w:lastRow="0" w:firstColumn="0" w:lastColumn="0" w:oddVBand="0" w:evenVBand="0" w:oddHBand="1" w:evenHBand="0" w:firstRowFirstColumn="0" w:firstRowLastColumn="0" w:lastRowFirstColumn="0" w:lastRowLastColumn="0"/>
            </w:pPr>
            <w:r>
              <w:t>Amadurecimento interior e estabilidade</w:t>
            </w:r>
          </w:p>
        </w:tc>
        <w:tc>
          <w:tcPr>
            <w:tcW w:w="2268" w:type="dxa"/>
            <w:hideMark/>
          </w:tcPr>
          <w:p w14:paraId="0D3C2E18" w14:textId="77777777" w:rsidR="002A16E5" w:rsidRPr="002A16E5" w:rsidRDefault="00B01A8B" w:rsidP="003E0813">
            <w:pPr>
              <w:jc w:val="both"/>
              <w:cnfStyle w:val="000000100000" w:firstRow="0" w:lastRow="0" w:firstColumn="0" w:lastColumn="0" w:oddVBand="0" w:evenVBand="0" w:oddHBand="1" w:evenHBand="0" w:firstRowFirstColumn="0" w:firstRowLastColumn="0" w:lastRowFirstColumn="0" w:lastRowLastColumn="0"/>
            </w:pPr>
            <w:r>
              <w:t>Discípulo mais santo e frutífero, servindo com humildade e liderando pelo exemplo</w:t>
            </w:r>
          </w:p>
        </w:tc>
        <w:tc>
          <w:tcPr>
            <w:tcW w:w="1411" w:type="dxa"/>
            <w:hideMark/>
          </w:tcPr>
          <w:p w14:paraId="58C10B09" w14:textId="77777777" w:rsidR="002A16E5" w:rsidRPr="002A16E5" w:rsidRDefault="00BE0775" w:rsidP="002A16E5">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Calçados do Evangelho da Paz (coturno)</w:t>
            </w:r>
          </w:p>
        </w:tc>
      </w:tr>
      <w:tr w:rsidR="002C35CD" w:rsidRPr="002A16E5" w14:paraId="6194BDA8"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5C0FF3A" w14:textId="77777777" w:rsidR="002A16E5" w:rsidRPr="002A16E5" w:rsidRDefault="002A16E5" w:rsidP="00B814DF">
            <w:pPr>
              <w:suppressAutoHyphens/>
            </w:pPr>
            <w:r>
              <w:t>4 – Cristo Enviando</w:t>
            </w:r>
          </w:p>
        </w:tc>
        <w:tc>
          <w:tcPr>
            <w:tcW w:w="1984" w:type="dxa"/>
            <w:hideMark/>
          </w:tcPr>
          <w:p w14:paraId="080C4E82" w14:textId="77777777" w:rsidR="002A16E5" w:rsidRPr="002A16E5" w:rsidRDefault="002A16E5" w:rsidP="002A16E5">
            <w:pPr>
              <w:cnfStyle w:val="000000010000" w:firstRow="0" w:lastRow="0" w:firstColumn="0" w:lastColumn="0" w:oddVBand="0" w:evenVBand="0" w:oddHBand="0" w:evenHBand="1" w:firstRowFirstColumn="0" w:firstRowLastColumn="0" w:lastRowFirstColumn="0" w:lastRowLastColumn="0"/>
            </w:pPr>
            <w:r>
              <w:t>Missão, serviço e perseverança</w:t>
            </w:r>
          </w:p>
        </w:tc>
        <w:tc>
          <w:tcPr>
            <w:tcW w:w="1985" w:type="dxa"/>
            <w:hideMark/>
          </w:tcPr>
          <w:p w14:paraId="5B2C8899" w14:textId="77777777" w:rsidR="002A16E5" w:rsidRPr="002A16E5" w:rsidRDefault="002A16E5" w:rsidP="002A16E5">
            <w:pPr>
              <w:cnfStyle w:val="000000010000" w:firstRow="0" w:lastRow="0" w:firstColumn="0" w:lastColumn="0" w:oddVBand="0" w:evenVBand="0" w:oddHBand="0" w:evenHBand="1" w:firstRowFirstColumn="0" w:firstRowLastColumn="0" w:lastRowFirstColumn="0" w:lastRowLastColumn="0"/>
            </w:pPr>
            <w:r>
              <w:t>Comissionamento e frutificação</w:t>
            </w:r>
          </w:p>
        </w:tc>
        <w:tc>
          <w:tcPr>
            <w:tcW w:w="2268" w:type="dxa"/>
            <w:hideMark/>
          </w:tcPr>
          <w:p w14:paraId="56813856" w14:textId="77777777" w:rsidR="002A16E5" w:rsidRPr="002A16E5" w:rsidRDefault="00BE0775" w:rsidP="00B15DC9">
            <w:pPr>
              <w:jc w:val="both"/>
              <w:cnfStyle w:val="000000010000" w:firstRow="0" w:lastRow="0" w:firstColumn="0" w:lastColumn="0" w:oddVBand="0" w:evenVBand="0" w:oddHBand="0" w:evenHBand="1" w:firstRowFirstColumn="0" w:firstRowLastColumn="0" w:lastRowFirstColumn="0" w:lastRowLastColumn="0"/>
            </w:pPr>
            <w:r>
              <w:t>Discípulo restaurado e reenviado, testemunhando no ambiente militar e discipulando</w:t>
            </w:r>
          </w:p>
        </w:tc>
        <w:tc>
          <w:tcPr>
            <w:tcW w:w="1411" w:type="dxa"/>
            <w:hideMark/>
          </w:tcPr>
          <w:p w14:paraId="365B2484" w14:textId="77777777" w:rsidR="002A16E5" w:rsidRPr="002A16E5" w:rsidRDefault="004B64A0" w:rsidP="002A16E5">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rPr>
              <w:t>Escudo da Fé</w:t>
            </w:r>
          </w:p>
        </w:tc>
      </w:tr>
    </w:tbl>
    <w:p w14:paraId="223CD0D7" w14:textId="77777777" w:rsidR="00895182" w:rsidRDefault="00895182" w:rsidP="00895182">
      <w:pPr>
        <w:pStyle w:val="ABNTCorpo"/>
        <w:spacing w:before="240"/>
      </w:pPr>
      <w:r>
        <w:t>Essa estrutura geral funciona como mapa-padrão para turmas e contextos: o instrutor identifica em que ponto do percurso o grupo se encontra e qual é a próxima ênfase espiritual a ser ministrada. Do mesmo modo, o aluno percebe que não está em aulas isoladas, mas em uma marcha espiritual contínua, na qual cada etapa é reconhecida publicamente por meio de símbolos que reforçam a identidade do projeto e a narrativa bíblica da Armadura de Deus (Ef 6.10–18), como ferramentas a serviço da contemplação de Cristo e da celebração da graça.</w:t>
      </w:r>
    </w:p>
    <w:p w14:paraId="122496C9" w14:textId="77777777" w:rsidR="002A16E5" w:rsidRPr="002A16E5" w:rsidRDefault="00895182" w:rsidP="00895182">
      <w:pPr>
        <w:pStyle w:val="ABNTCorpo"/>
        <w:spacing w:before="240"/>
      </w:pPr>
      <w:r>
        <w:t xml:space="preserve">A partir desta estrutura geral, os itens seguintes detalharão o ritmo (3.3), o formato da lição (3.4), a progressão temática (3.5) e o eixo teológico unificador (3.7), para que o </w:t>
        <w:lastRenderedPageBreak/>
        <w:t>modelo aqui apresentado seja aplicado com a mesma identidade contemplativa e restauradora em todas as frentes do Projeto Caserna de Adulão.</w:t>
      </w:r>
    </w:p>
    <w:p w14:paraId="20B945DC" w14:textId="77777777" w:rsidR="009F619D" w:rsidRDefault="009F619D" w:rsidP="00D70D02">
      <w:pPr>
        <w:pStyle w:val="ABNTTtulo2"/>
      </w:pPr>
      <w:bookmarkStart w:id="69" w:name="_Toc212648541"/>
      <w:bookmarkStart w:id="70" w:name="_Toc212648643"/>
      <w:bookmarkStart w:id="71" w:name="_Toc232071621"/>
      <w:r>
        <w:t>Duração e ritmo</w:t>
      </w:r>
      <w:bookmarkEnd w:id="69"/>
      <w:bookmarkEnd w:id="70"/>
      <w:bookmarkEnd w:id="71"/>
    </w:p>
    <w:p w14:paraId="7EB9BC2B" w14:textId="77777777" w:rsidR="005812C3" w:rsidRDefault="005812C3" w:rsidP="005812C3">
      <w:pPr>
        <w:pStyle w:val="ABNTCorpo"/>
      </w:pPr>
      <w:r>
        <w:t>Antes de ajustar calendários e minutos, a tropa precisa lembrar o eixo do programa: Cristo não nos forma por impulsos, mas por uma marcha de graça, na qual Ele se revela e sustenta a resposta obediente ao longo do tempo.</w:t>
      </w:r>
    </w:p>
    <w:p w14:paraId="3674C71E" w14:textId="77777777" w:rsidR="005812C3" w:rsidRDefault="005812C3" w:rsidP="005812C3">
      <w:pPr>
        <w:pStyle w:val="ABNTCorpo"/>
      </w:pPr>
      <w:r>
        <w:t>A estrutura pedagógica do Discipulando a Caserna foi planejada como um ciclo anual de formação comunitária. O programa é composto por quatro módulos sequenciais de doze lições cada (4 × 12 = 48 encontros), organizados para acompanhar a realidade de presídios militares, quartéis e igrejas parceiras, com seus calendários próprios, períodos de restrição e datas comemorativas. Adota-se, como referência, a realização de um encontro semanal, com duração entre 1h30 e 2h, vivido de forma contínua, progressiva e cumulativa, para que a tropa aprenda, ao longo do tempo, a contemplar Cristo e a responder em obediência concreta.</w:t>
      </w:r>
    </w:p>
    <w:p w14:paraId="3907895D" w14:textId="77777777" w:rsidR="005812C3" w:rsidRDefault="005812C3" w:rsidP="005812C3">
      <w:pPr>
        <w:pStyle w:val="ABNTCorpo"/>
      </w:pPr>
      <w:r>
        <w:t>A duração total recomendada do programa é de 48 semanas efetivas de aula, correspondentes às 48 lições previstas no Bloco 4. Para acomodar pausas institucionais, feriados, eventuais indisponibilidades do espaço físico, cerimônias de transição entre módulos e momentos de revisão, o ciclo deve ser planejado para 11 a 12 meses corridos. Esse intervalo assegura que nenhuma lição seja suprimida, que as transições simbólicas previstas no Bloco 5 ocorram com a devida solenidade e que o discípulo perceba o discipulado como uma marcha espiritual da tropa, e não como encontros esporádicos e desconectados.</w:t>
      </w:r>
    </w:p>
    <w:p w14:paraId="712D88DA" w14:textId="77777777" w:rsidR="005812C3" w:rsidRDefault="005812C3" w:rsidP="005812C3">
      <w:pPr>
        <w:pStyle w:val="ABNTCorpo"/>
      </w:pPr>
      <w:r>
        <w:t>Em cada encontro, procure conduzir a turma a olhar primeiro para Cristo na Palavra, e só então organizar as respostas práticas. O padrão didático de cada lição e as orientações de condução serão detalhados no item 3.4. Como referência, recomenda-se que o encontro semanal inclua, no mínimo, os seguintes momentos (com faixas ajustáveis conforme o contexto), preservando a centralidade de Cristo e a possibilidade real de resposta obediente:</w:t>
      </w:r>
    </w:p>
    <w:p w14:paraId="7AE80BC0" w14:textId="77777777" w:rsidR="005812C3" w:rsidRDefault="005812C3" w:rsidP="004E54AA">
      <w:pPr>
        <w:pStyle w:val="ABNTListaSequencial"/>
        <w:numPr>
          <w:ilvl w:val="0"/>
          <w:numId w:val="14"/>
        </w:numPr>
      </w:pPr>
      <w:r>
        <w:t>Contemplação na Palavra (15 a 25 minutos): leitura e exposição bíblica com apresentação clara do texto-base, buscando ver a pessoa e a obra de Cristo e destacar a verdade central da lição.</w:t>
      </w:r>
    </w:p>
    <w:p w14:paraId="3317CEFE" w14:textId="77777777" w:rsidR="005812C3" w:rsidRDefault="005812C3" w:rsidP="005812C3">
      <w:pPr>
        <w:pStyle w:val="ABNTListaSequencial"/>
      </w:pPr>
      <w:r>
        <w:lastRenderedPageBreak/>
        <w:t>Discernimento e aplicação em grupo (25 a 35 minutos): conexão direta, à luz do que foi contemplado na Palavra, entre o princípio bíblico e a realidade militar/prisional do discípulo, com encaminhamentos concretos.</w:t>
      </w:r>
    </w:p>
    <w:p w14:paraId="336CC50F" w14:textId="77777777" w:rsidR="005812C3" w:rsidRDefault="005812C3" w:rsidP="005812C3">
      <w:pPr>
        <w:pStyle w:val="ABNTListaSequencial"/>
      </w:pPr>
      <w:r>
        <w:t>Oração e compromisso (10 a 15 minutos): resposta espiritual afetiva e volitiva ao que foi ensinado, com ênfase em restauração e obediência nascida da graça, e não de desempenho.</w:t>
      </w:r>
    </w:p>
    <w:p w14:paraId="6ED0A1AB" w14:textId="77777777" w:rsidR="005812C3" w:rsidRDefault="005812C3" w:rsidP="005812C3">
      <w:pPr>
        <w:pStyle w:val="ABNTListaSequencial"/>
      </w:pPr>
      <w:r>
        <w:t>Ordem do Dia (da semana): ação prática simples e verificável de obediência, serviço, memorização ou reconciliação, sempre vinculada ao conteúdo contemplado na lição. Essa ordem não é régua de “quem é mais espiritual”, mas treino de prontidão para prolongar, na rotina, aquilo que Cristo começou a trabalhar no encontro.</w:t>
      </w:r>
    </w:p>
    <w:p w14:paraId="54D7196D" w14:textId="77777777" w:rsidR="005812C3" w:rsidRDefault="005812C3" w:rsidP="005812C3">
      <w:pPr>
        <w:pStyle w:val="ABNTCorpo"/>
      </w:pPr>
      <w:r>
        <w:t>Paralelamente ao encontro semanal, o instrutor é encorajado a estimular pequenos ritmos pessoais e comunitários (leituras breves, orações curtas, atos simples de serviço) que conectem a aula à rotina da caserna ou do presídio, sem impor fardos incompatíveis com a realidade do grupo. Tais práticas começam no próprio instrutor, que deve ser o primeiro a guardar um ritmo de oração, estudo e descanso, prolongando no cotidiano a contemplação e a resposta trabalhadas em sala.</w:t>
      </w:r>
    </w:p>
    <w:p w14:paraId="5AF7519F" w14:textId="77777777" w:rsidR="005812C3" w:rsidRDefault="005812C3" w:rsidP="005812C3">
      <w:pPr>
        <w:pStyle w:val="ABNTCorpo"/>
      </w:pPr>
      <w:r>
        <w:t>Esse ritmo semanal é a referência padrão do programa e, salvo impedimentos institucionais justificados, deve ser preservado para manter a lógica de progressão descrita em 3.1 e 3.2: o discípulo é chamado, depois treinado, em seguida moldado e, por fim, enviado. Ele não deve ser usado como régua para medir “quem é mais espiritual”, mas como trilho comum que protege o processo de formação da tropa. Assim, sempre que houver necessidade de pausa maior que uma semana, o instrutor deverá registrá-la e compensar com breve revisão na aula seguinte, para evitar lacunas na compreensão do módulo e a sensação de recomeço.</w:t>
      </w:r>
    </w:p>
    <w:p w14:paraId="5D033799" w14:textId="77777777" w:rsidR="003D2026" w:rsidRPr="003D2026" w:rsidRDefault="005812C3" w:rsidP="005812C3">
      <w:pPr>
        <w:pStyle w:val="ABNTCorpo"/>
      </w:pPr>
      <w:r>
        <w:t>Por fim, a adoção do ciclo anual permite que o projeto mantenha uma Matriz Curricular (Quadro 1) de 48 lições comum a todas as frentes (presídio, quartéis, igreja), facilitando supervisão, replicação e controle de versão. Onde houver condições de ampliação do tempo de aula, o instrutor pode distribuir os quatro momentos em blocos mais folgados, sem alterar, porém, o número total de encontros nem a ordem dos módulos.</w:t>
      </w:r>
    </w:p>
    <w:p w14:paraId="5F78C591" w14:textId="77777777" w:rsidR="009F619D" w:rsidRDefault="009F619D" w:rsidP="00D70D02">
      <w:pPr>
        <w:pStyle w:val="ABNTTtulo2"/>
      </w:pPr>
      <w:bookmarkStart w:id="72" w:name="_Toc212648542"/>
      <w:bookmarkStart w:id="73" w:name="_Toc212648644"/>
      <w:bookmarkStart w:id="74" w:name="_Toc232071622"/>
      <w:r>
        <w:t>Estrutura interna de cada lição</w:t>
      </w:r>
      <w:bookmarkEnd w:id="72"/>
      <w:bookmarkEnd w:id="73"/>
      <w:bookmarkEnd w:id="74"/>
    </w:p>
    <w:p w14:paraId="3740357A" w14:textId="77777777" w:rsidR="00576605" w:rsidRDefault="00576605" w:rsidP="00576605">
      <w:pPr>
        <w:pStyle w:val="ABNTCorpo"/>
      </w:pPr>
      <w:r>
        <w:t xml:space="preserve">Para garantir unidade pedagógica entre presídio, quartéis e igrejas parceiras, e para manter o alinhamento à visão contemplativa e cristocêntrica do programa, cada lição </w:t>
        <w:lastRenderedPageBreak/>
        <w:t>do Discipulando a Caserna deve ser planejada e registrada segundo um padrão didático comum.</w:t>
      </w:r>
    </w:p>
    <w:p w14:paraId="35504F14" w14:textId="77777777" w:rsidR="00576605" w:rsidRDefault="00576605" w:rsidP="00576605">
      <w:pPr>
        <w:pStyle w:val="ABNTCorpo"/>
      </w:pPr>
      <w:r>
        <w:t>Antes de organizar qualquer roteiro, volte-se ao texto-base e fixe o coração em Cristo. Leia com reverência e peça, em oração breve, que o Senhor mostre quem Ele é e o que Ele está fazendo pela sua graça, antes de qualquer explicação.</w:t>
      </w:r>
    </w:p>
    <w:p w14:paraId="64F69039" w14:textId="77777777" w:rsidR="00576605" w:rsidRDefault="00576605" w:rsidP="00576605">
      <w:pPr>
        <w:pStyle w:val="ABNTCorpo"/>
      </w:pPr>
      <w:r>
        <w:t>Esse padrão não existe como grade técnica. Ele existe como serviço à contemplação da pessoa de Cristo, para que instrutores diferentes ministrem o mesmo conteúdo sem perda de ênfase espiritual, evitando improvisações que desfigurem a linguagem militar-espiritual e preservando o eixo do Guia: primeiro ver Cristo; depois responder em fé e obediência (Cristo chamando, treinando, moldando e enviando).</w:t>
      </w:r>
    </w:p>
    <w:p w14:paraId="6207D25E" w14:textId="77777777" w:rsidR="00016708" w:rsidRPr="00016708" w:rsidRDefault="00576605" w:rsidP="00576605">
      <w:pPr>
        <w:pStyle w:val="ABNTCorpo"/>
      </w:pPr>
      <w:r>
        <w:t>O modelo a seguir descreve os elementos mínimos que toda lição deve conter. O padrão comum não dispensa a preparação espiritual do instrutor (oração, leitura e escuta pastoral) nem substitui a sensibilidade ao estado real da turma, aspectos tratados nas diretrizes específicas deste Guia.</w:t>
      </w:r>
    </w:p>
    <w:tbl>
      <w:tblPr>
        <w:tblStyle w:val="ABNTTabela"/>
        <w:tblW w:w="0" w:type="auto"/>
        <w:tblLook w:val="04A0" w:firstRow="1" w:lastRow="0" w:firstColumn="1" w:lastColumn="0" w:noHBand="0" w:noVBand="1"/>
      </w:tblPr>
      <w:tblGrid>
        <w:gridCol w:w="1980"/>
        <w:gridCol w:w="7081"/>
      </w:tblGrid>
      <w:tr w:rsidR="00016708" w:rsidRPr="00016708" w14:paraId="4569D309" w14:textId="77777777" w:rsidTr="008E58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hideMark/>
          </w:tcPr>
          <w:p w14:paraId="611E3D0F" w14:textId="77777777" w:rsidR="00016708" w:rsidRPr="00016708" w:rsidRDefault="00016708" w:rsidP="00B814DF">
            <w:pPr>
              <w:suppressAutoHyphens/>
            </w:pPr>
            <w:r>
              <w:t>Elemento</w:t>
            </w:r>
          </w:p>
        </w:tc>
        <w:tc>
          <w:tcPr>
            <w:tcW w:w="7081" w:type="dxa"/>
            <w:hideMark/>
          </w:tcPr>
          <w:p w14:paraId="60194B47" w14:textId="77777777" w:rsidR="00016708" w:rsidRPr="00016708" w:rsidRDefault="00016708" w:rsidP="00B814DF">
            <w:pPr>
              <w:suppressAutoHyphens/>
              <w:cnfStyle w:val="100000000000" w:firstRow="1" w:lastRow="0" w:firstColumn="0" w:lastColumn="0" w:oddVBand="0" w:evenVBand="0" w:oddHBand="0" w:evenHBand="0" w:firstRowFirstColumn="0" w:firstRowLastColumn="0" w:lastRowFirstColumn="0" w:lastRowLastColumn="0"/>
            </w:pPr>
            <w:r>
              <w:t>Descrição e finalidade</w:t>
            </w:r>
          </w:p>
        </w:tc>
      </w:tr>
      <w:tr w:rsidR="00016708" w:rsidRPr="00016708" w14:paraId="38442764"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7D1DDDC" w14:textId="77777777" w:rsidR="00016708" w:rsidRPr="00016708" w:rsidRDefault="00016708" w:rsidP="00B814DF">
            <w:pPr>
              <w:suppressAutoHyphens/>
            </w:pPr>
            <w:r>
              <w:t>Título</w:t>
            </w:r>
          </w:p>
        </w:tc>
        <w:tc>
          <w:tcPr>
            <w:tcW w:w="7081" w:type="dxa"/>
            <w:hideMark/>
          </w:tcPr>
          <w:p w14:paraId="1938EF61" w14:textId="77777777" w:rsidR="00016708" w:rsidRPr="00016708" w:rsidRDefault="00F72E3A" w:rsidP="00D82B4F">
            <w:pPr>
              <w:jc w:val="both"/>
              <w:cnfStyle w:val="000000100000" w:firstRow="0" w:lastRow="0" w:firstColumn="0" w:lastColumn="0" w:oddVBand="0" w:evenVBand="0" w:oddHBand="1" w:evenHBand="0" w:firstRowFirstColumn="0" w:firstRowLastColumn="0" w:lastRowFirstColumn="0" w:lastRowLastColumn="0"/>
            </w:pPr>
            <w:r>
              <w:t>Indica o tema central da lição, em linguagem bíblica e militar, de forma clara e mobilizadora. Deve refletir a ênfase do módulo (chamado, treinamento, moldagem ou envio) e facilitar a identificação no Quadro 1 das 48 lições. Sempre que possível, o título deve apontar para a pessoa e a obra de Cristo (graça, cruz, comando, envio), evitando temas meramente morais ou comportamentais desconectados do eixo cristocêntrico.</w:t>
            </w:r>
          </w:p>
        </w:tc>
      </w:tr>
      <w:tr w:rsidR="00016708" w:rsidRPr="00016708" w14:paraId="35D08240"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9A80849" w14:textId="77777777" w:rsidR="00016708" w:rsidRPr="00016708" w:rsidRDefault="00016708" w:rsidP="00B814DF">
            <w:pPr>
              <w:suppressAutoHyphens/>
            </w:pPr>
            <w:r>
              <w:t>Texto-base</w:t>
            </w:r>
          </w:p>
        </w:tc>
        <w:tc>
          <w:tcPr>
            <w:tcW w:w="7081" w:type="dxa"/>
            <w:hideMark/>
          </w:tcPr>
          <w:p w14:paraId="2E52B402" w14:textId="77777777" w:rsidR="00016708" w:rsidRPr="00016708" w:rsidRDefault="00F72E3A" w:rsidP="00D82B4F">
            <w:pPr>
              <w:jc w:val="both"/>
              <w:cnfStyle w:val="000000010000" w:firstRow="0" w:lastRow="0" w:firstColumn="0" w:lastColumn="0" w:oddVBand="0" w:evenVBand="0" w:oddHBand="0" w:evenHBand="1" w:firstRowFirstColumn="0" w:firstRowLastColumn="0" w:lastRowFirstColumn="0" w:lastRowLastColumn="0"/>
            </w:pPr>
            <w:r>
              <w:t>Passagem bíblica principal sobre a qual a lição será construída. Deve ser lida em sala, servir de autoridade para o ensino e sustentar a aplicação pastoral. Sempre que possível, privilegiar textos já utilizados nos blocos anteriores, mantendo coesão e facilitando a memorização. O texto-base não é apenas “versículo de referência”: é a janela pela qual a turma contempla o caráter de Deus em Cristo. Por isso, conduza a leitura com atenção, e inclua breves momentos de silêncio e oração, para que o grupo veja o Comandante antes de ouvir as ordens.</w:t>
            </w:r>
          </w:p>
        </w:tc>
      </w:tr>
      <w:tr w:rsidR="00016708" w:rsidRPr="00016708" w14:paraId="77627926"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B219CB5" w14:textId="77777777" w:rsidR="00016708" w:rsidRPr="00016708" w:rsidRDefault="00016708" w:rsidP="00B814DF">
            <w:pPr>
              <w:suppressAutoHyphens/>
            </w:pPr>
            <w:r>
              <w:t>Objetivo</w:t>
            </w:r>
          </w:p>
        </w:tc>
        <w:tc>
          <w:tcPr>
            <w:tcW w:w="7081" w:type="dxa"/>
            <w:hideMark/>
          </w:tcPr>
          <w:p w14:paraId="73857BDB" w14:textId="77777777" w:rsidR="00C94104" w:rsidRDefault="00C94104" w:rsidP="00C94104">
            <w:pPr>
              <w:jc w:val="both"/>
              <w:cnfStyle w:val="000000100000" w:firstRow="0" w:lastRow="0" w:firstColumn="0" w:lastColumn="0" w:oddVBand="0" w:evenVBand="0" w:oddHBand="1" w:evenHBand="0" w:firstRowFirstColumn="0" w:firstRowLastColumn="0" w:lastRowFirstColumn="0" w:lastRowLastColumn="0"/>
            </w:pPr>
            <w:r>
              <w:t>Declara, em forma de resultado esperado, o que o discípulo será levado a crer e a obedecer ao final do encontro. O objetivo deve ser espiritual e verificável (por exemplo: “reconhecer que a conversão é um novo alistamento espiritual”; “assumir compromisso de oração diária”; “aplicar perdão ao contexto da tropa”). Sempre que possível, explicite:</w:t>
            </w:r>
          </w:p>
          <w:p w14:paraId="62ED71EC" w14:textId="77777777" w:rsidR="00C94104" w:rsidRDefault="00C94104" w:rsidP="00C94104">
            <w:pPr>
              <w:jc w:val="both"/>
              <w:cnfStyle w:val="000000100000" w:firstRow="0" w:lastRow="0" w:firstColumn="0" w:lastColumn="0" w:oddVBand="0" w:evenVBand="0" w:oddHBand="1" w:evenHBand="0" w:firstRowFirstColumn="0" w:firstRowLastColumn="0" w:lastRowFirstColumn="0" w:lastRowLastColumn="0"/>
            </w:pPr>
            <w:r>
              <w:t>(1) o que a turma será conduzida a contemplar em Cristo ou na obra de Deus; e</w:t>
            </w:r>
          </w:p>
          <w:p w14:paraId="4A386431" w14:textId="77777777" w:rsidR="00C94104" w:rsidRDefault="00C94104" w:rsidP="00C94104">
            <w:pPr>
              <w:jc w:val="both"/>
              <w:cnfStyle w:val="000000100000" w:firstRow="0" w:lastRow="0" w:firstColumn="0" w:lastColumn="0" w:oddVBand="0" w:evenVBand="0" w:oddHBand="1" w:evenHBand="0" w:firstRowFirstColumn="0" w:firstRowLastColumn="0" w:lastRowFirstColumn="0" w:lastRowLastColumn="0"/>
            </w:pPr>
            <w:r>
              <w:t>(2) como responderá a essa visão em fé e obediência.</w:t>
            </w:r>
          </w:p>
          <w:p w14:paraId="7068967F" w14:textId="77777777" w:rsidR="00016708" w:rsidRPr="00016708" w:rsidRDefault="00C94104" w:rsidP="00C94104">
            <w:pPr>
              <w:jc w:val="both"/>
              <w:cnfStyle w:val="000000100000" w:firstRow="0" w:lastRow="0" w:firstColumn="0" w:lastColumn="0" w:oddVBand="0" w:evenVBand="0" w:oddHBand="1" w:evenHBand="0" w:firstRowFirstColumn="0" w:firstRowLastColumn="0" w:lastRowFirstColumn="0" w:lastRowLastColumn="0"/>
            </w:pPr>
            <w:r>
              <w:t>O objetivo orienta o instrutor, previne desvios e impede que a lição se reduza a exigências de comportamento sem referência à graça.</w:t>
            </w:r>
          </w:p>
        </w:tc>
      </w:tr>
      <w:tr w:rsidR="00016708" w:rsidRPr="00016708" w14:paraId="1B94F960"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7CEA01E" w14:textId="77777777" w:rsidR="00016708" w:rsidRPr="00016708" w:rsidRDefault="00016708" w:rsidP="00B814DF">
            <w:pPr>
              <w:suppressAutoHyphens/>
            </w:pPr>
            <w:r>
              <w:t>Síntese teológica</w:t>
            </w:r>
          </w:p>
        </w:tc>
        <w:tc>
          <w:tcPr>
            <w:tcW w:w="7081" w:type="dxa"/>
            <w:hideMark/>
          </w:tcPr>
          <w:p w14:paraId="6CE1555E" w14:textId="77777777" w:rsidR="00016708" w:rsidRPr="00016708" w:rsidRDefault="00F81C42" w:rsidP="00D82B4F">
            <w:pPr>
              <w:jc w:val="both"/>
              <w:cnfStyle w:val="000000010000" w:firstRow="0" w:lastRow="0" w:firstColumn="0" w:lastColumn="0" w:oddVBand="0" w:evenVBand="0" w:oddHBand="0" w:evenHBand="1" w:firstRowFirstColumn="0" w:firstRowLastColumn="0" w:lastRowFirstColumn="0" w:lastRowLastColumn="0"/>
            </w:pPr>
            <w:r>
              <w:t xml:space="preserve">Breve explicação bíblico-doutrinária do tema, conectando o texto-base ao conjunto da fé cristã. Deve ser redigida em linguagem simples, cristocêntrica </w:t>
              <w:lastRenderedPageBreak/>
              <w:t>e sem polêmicas confessionais, mantendo o foco em arrependimento, graça, santidade, comunhão e missão. Além de esclarecer conceitos, a síntese teológica deve servir ao que foi contemplado no texto-base: mostrar quem Deus é, o que fez em Cristo e como isso toca a realidade do discípulo, aquecendo o coração e conduzindo à adoração. Assim, a lição não se torna apenas motivacional ou moralista.</w:t>
            </w:r>
          </w:p>
        </w:tc>
      </w:tr>
      <w:tr w:rsidR="00016708" w:rsidRPr="00016708" w14:paraId="318ED5D5"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D2FA5E0" w14:textId="77777777" w:rsidR="00016708" w:rsidRPr="00016708" w:rsidRDefault="00016708" w:rsidP="00B814DF">
            <w:pPr>
              <w:suppressAutoHyphens/>
            </w:pPr>
            <w:r>
              <w:lastRenderedPageBreak/>
              <w:t>Aplicação militar</w:t>
            </w:r>
          </w:p>
        </w:tc>
        <w:tc>
          <w:tcPr>
            <w:tcW w:w="7081" w:type="dxa"/>
            <w:hideMark/>
          </w:tcPr>
          <w:p w14:paraId="67FB5F95" w14:textId="77777777" w:rsidR="00016708" w:rsidRPr="00016708" w:rsidRDefault="00F81C42" w:rsidP="00D82B4F">
            <w:pPr>
              <w:jc w:val="both"/>
              <w:cnfStyle w:val="000000100000" w:firstRow="0" w:lastRow="0" w:firstColumn="0" w:lastColumn="0" w:oddVBand="0" w:evenVBand="0" w:oddHBand="1" w:evenHBand="0" w:firstRowFirstColumn="0" w:firstRowLastColumn="0" w:lastRowFirstColumn="0" w:lastRowLastColumn="0"/>
            </w:pPr>
            <w:r>
              <w:t>Tradução do princípio espiritual para a realidade da caserna, do presídio ou da corporação. Explica como o ensino bíblico se manifesta em disciplina, hierarquia, honra, serviço, camaradagem e ética no uniforme. Este item é indispensável para evitar leitura abstrata do texto bíblico. A aplicação deve deixar claro que é Cristo, e não o desempenho militar em si, o padrão e a fonte da mudança: a disciplina e a obediência da caserna são reinterpretadas à luz do Evangelho e sempre subordinadas ao Reino de Deus, evitando tanto espiritualizar abusos quanto sacralizar a instituição militar.</w:t>
            </w:r>
          </w:p>
        </w:tc>
      </w:tr>
      <w:tr w:rsidR="00016708" w:rsidRPr="00016708" w14:paraId="1B4A9435"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FAE2C23" w14:textId="77777777" w:rsidR="00016708" w:rsidRPr="00016708" w:rsidRDefault="007C14DC" w:rsidP="00B814DF">
            <w:pPr>
              <w:suppressAutoHyphens/>
            </w:pPr>
            <w:r>
              <w:t>Ordem do Dia (ação prática)</w:t>
            </w:r>
          </w:p>
        </w:tc>
        <w:tc>
          <w:tcPr>
            <w:tcW w:w="7081" w:type="dxa"/>
            <w:hideMark/>
          </w:tcPr>
          <w:p w14:paraId="67E019CC" w14:textId="77777777" w:rsidR="00016708" w:rsidRPr="00016708" w:rsidRDefault="00EF62A9" w:rsidP="00D82B4F">
            <w:pPr>
              <w:jc w:val="both"/>
              <w:cnfStyle w:val="000000010000" w:firstRow="0" w:lastRow="0" w:firstColumn="0" w:lastColumn="0" w:oddVBand="0" w:evenVBand="0" w:oddHBand="0" w:evenHBand="1" w:firstRowFirstColumn="0" w:firstRowLastColumn="0" w:lastRowFirstColumn="0" w:lastRowLastColumn="0"/>
            </w:pPr>
            <w:r>
              <w:t>Desafio de obediência ou exercício espiritual a ser cumprido ao longo da semana (memorização de versículo, reconciliação com companheiro, prática de oração, ato de serviço, testemunho na corporação). A Ordem do Dia é o elo entre o encontro e a transformação de vida: precisa ser simples, objetiva, compatível com o ambiente militar-prisional e formulada com verbo de ação (algo que se pode cumprir e verificar). Antes de propor a ordem, retorne ao texto-base e considere novamente a graça contemplada: a prática não é pagamento de culpa nem prova de valor diante de Deus, mas resposta de gratidão e treino de prontidão. Quando adequado, a ação pode ser individual ou comunitária, fortalecendo a vida de tropa sem cair em ativismo mecânico.</w:t>
            </w:r>
          </w:p>
        </w:tc>
      </w:tr>
      <w:tr w:rsidR="00016708" w:rsidRPr="00016708" w14:paraId="0F451C76"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7247AB7" w14:textId="77777777" w:rsidR="00016708" w:rsidRPr="00016708" w:rsidRDefault="00016708" w:rsidP="00B814DF">
            <w:pPr>
              <w:suppressAutoHyphens/>
            </w:pPr>
            <w:r>
              <w:t>Perguntas de reflexão</w:t>
            </w:r>
          </w:p>
        </w:tc>
        <w:tc>
          <w:tcPr>
            <w:tcW w:w="7081" w:type="dxa"/>
            <w:hideMark/>
          </w:tcPr>
          <w:p w14:paraId="6D848091" w14:textId="77777777" w:rsidR="00016708" w:rsidRPr="00016708" w:rsidRDefault="00EF62A9" w:rsidP="00D82B4F">
            <w:pPr>
              <w:jc w:val="both"/>
              <w:cnfStyle w:val="000000100000" w:firstRow="0" w:lastRow="0" w:firstColumn="0" w:lastColumn="0" w:oddVBand="0" w:evenVBand="0" w:oddHBand="1" w:evenHBand="0" w:firstRowFirstColumn="0" w:firstRowLastColumn="0" w:lastRowFirstColumn="0" w:lastRowLastColumn="0"/>
            </w:pPr>
            <w:r>
              <w:t>Conjunto de questões para promover diálogo, autoavaliação e partilha entre os participantes. Devem ajudar o discípulo a internalizar o ensino, relacionar o tema à sua história de restauração e preparar o grupo para oração e compromisso. Recomenda-se que as primeiras perguntas ajudem o grupo a nomear o que viu de Cristo e da graça de Deus no texto-base (por exemplo: “O que o texto nos mostrou sobre o Comandante?”), e então avancem para aplicações práticas, sempre em clima de edificação mútua. O instrutor pode adaptar as perguntas à maturidade da turma, preservando o espírito de reflexão, vulnerabilidade e fortalecimento comunitário, lembrando que o objetivo é formar uma tropa espiritual, não apenas indivíduos informados.</w:t>
            </w:r>
          </w:p>
        </w:tc>
      </w:tr>
    </w:tbl>
    <w:p w14:paraId="69618FFD" w14:textId="77777777" w:rsidR="007C14DC" w:rsidRDefault="007C14DC" w:rsidP="007C14DC">
      <w:pPr>
        <w:pStyle w:val="ABNTCorpo"/>
      </w:pPr>
      <w:r>
        <w:t>A adoção desse formato atende às seguintes finalidades:</w:t>
      </w:r>
    </w:p>
    <w:p w14:paraId="5EDDD4CB" w14:textId="77777777" w:rsidR="007C14DC" w:rsidRPr="007C14DC" w:rsidRDefault="007C14DC" w:rsidP="004E54AA">
      <w:pPr>
        <w:pStyle w:val="ABNTListaSequencial"/>
        <w:numPr>
          <w:ilvl w:val="0"/>
          <w:numId w:val="15"/>
        </w:numPr>
      </w:pPr>
      <w:r>
        <w:t>padronizar o material que será futuramente transformado em apostila do aluno e manual do instrutor;</w:t>
      </w:r>
    </w:p>
    <w:p w14:paraId="7F39618F" w14:textId="77777777" w:rsidR="007C14DC" w:rsidRPr="007C14DC" w:rsidRDefault="007C14DC" w:rsidP="007C14DC">
      <w:pPr>
        <w:pStyle w:val="ABNTListaSequencial"/>
      </w:pPr>
      <w:r>
        <w:t>facilitar a supervisão pastoral e a replicação do programa em outros quartéis, presídios e igrejas parceiras, sem perda de identidade;</w:t>
      </w:r>
    </w:p>
    <w:p w14:paraId="5760A7C7" w14:textId="77777777" w:rsidR="007C14DC" w:rsidRPr="007C14DC" w:rsidRDefault="007C14DC" w:rsidP="007C14DC">
      <w:pPr>
        <w:pStyle w:val="ABNTListaSequencial"/>
      </w:pPr>
      <w:r>
        <w:t>reforçar o caráter contemplativo e vivencial do discipulado, pois toda lição parte da Palavra, passa pela partilha e pela oração, e desemboca em obediência simples e verificável;</w:t>
      </w:r>
    </w:p>
    <w:p w14:paraId="32116EA9" w14:textId="77777777" w:rsidR="007C14DC" w:rsidRPr="007C14DC" w:rsidRDefault="007C14DC" w:rsidP="007C14DC">
      <w:pPr>
        <w:pStyle w:val="ABNTListaSequencial"/>
      </w:pPr>
      <w:r>
        <w:lastRenderedPageBreak/>
        <w:t>manter o vocabulário militar-espiritual que diferencia o Discipulando a Caserna de materiais genéricos, subordinando sempre as metáforas de quartel ao Evangelho de Cristo;</w:t>
      </w:r>
    </w:p>
    <w:p w14:paraId="61CF1C6A" w14:textId="77777777" w:rsidR="007C14DC" w:rsidRPr="007C14DC" w:rsidRDefault="007C14DC" w:rsidP="007C14DC">
      <w:pPr>
        <w:pStyle w:val="ABNTListaSequencial"/>
      </w:pPr>
      <w:r>
        <w:t>garantir que, em qualquer frente (presídio, quartel ou igreja parceira), cada lição preserve o eixo deste Guia: contemplar Cristo e responder em fé obediente, com restauração e missão.</w:t>
      </w:r>
    </w:p>
    <w:p w14:paraId="6181F23C" w14:textId="77777777" w:rsidR="00016708" w:rsidRPr="00016708" w:rsidRDefault="007C14DC" w:rsidP="007C14DC">
      <w:pPr>
        <w:pStyle w:val="ABNTCorpo"/>
      </w:pPr>
      <w:r>
        <w:t>Instrutores e capelanias que elaborarem lições adicionais ou adaptações locais devem seguir este mesmo modelo, indicando claramente o módulo, o número da lição e o símbolo correspondente, para que o mapa geral de 48 encontros permaneça íntegro, coerente com o presente Guia e fiel à visão contemplativa e restauradora que o orienta.</w:t>
      </w:r>
    </w:p>
    <w:p w14:paraId="5136DEEF" w14:textId="77777777" w:rsidR="009F619D" w:rsidRDefault="009F619D" w:rsidP="00D70D02">
      <w:pPr>
        <w:pStyle w:val="ABNTTtulo2"/>
      </w:pPr>
      <w:bookmarkStart w:id="75" w:name="_Toc212648543"/>
      <w:bookmarkStart w:id="76" w:name="_Toc212648645"/>
      <w:bookmarkStart w:id="77" w:name="_Toc232071623"/>
      <w:r>
        <w:t>Progressão espiritual e temática</w:t>
      </w:r>
      <w:bookmarkEnd w:id="75"/>
      <w:bookmarkEnd w:id="76"/>
      <w:bookmarkEnd w:id="77"/>
    </w:p>
    <w:p w14:paraId="41134952" w14:textId="77777777" w:rsidR="000B05BD" w:rsidRDefault="000B05BD" w:rsidP="000B05BD">
      <w:pPr>
        <w:pStyle w:val="ABNTCorpo"/>
      </w:pPr>
      <w:r>
        <w:t>A progressão espiritual e temática do Discipulando a Caserna existe para que o discípulo não percorra 48 lições como unidades isoladas, mas como uma única marcha sob o comando de Cristo. Depois de definidas a estrutura geral (3.1 e 3.2), o ritmo (3.3) e o formato de cada encontro (3.4), torna-se necessário explicitar qual virtude espiritual, qual foco doutrinário e qual foco ético-prático predominam em cada módulo. Assim, instrutores e capelanias podem manter a mesma ênfase em qualquer ambiente (presídio, quartel ou igreja) e acompanhar a tropa na mesma rota de contemplação e resposta.</w:t>
      </w:r>
    </w:p>
    <w:p w14:paraId="1BF0A81B" w14:textId="77777777" w:rsidR="000B05BD" w:rsidRPr="000B05BD" w:rsidRDefault="000B05BD" w:rsidP="000B05BD">
      <w:pPr>
        <w:pStyle w:val="ABNTCorpo"/>
        <w:rPr>
          <w:b/>
          <w:bCs/>
        </w:rPr>
      </w:pPr>
      <w:r>
        <w:rPr>
          <w:b/>
          <w:bCs/>
        </w:rPr>
        <w:t>Movimento contemplativo:</w:t>
      </w:r>
    </w:p>
    <w:p w14:paraId="7A6DDB10" w14:textId="77777777" w:rsidR="000B05BD" w:rsidRDefault="000B05BD" w:rsidP="000B05BD">
      <w:pPr>
        <w:pStyle w:val="ABNTCorpo"/>
      </w:pPr>
      <w:r>
        <w:t>Antes de organizar ênfases e etapas, levante os olhos para Cristo. Ele não apenas aponta o caminho; Ele mesmo caminha com a tropa, sustentando-a pela graça.</w:t>
      </w:r>
    </w:p>
    <w:p w14:paraId="6379EB0C" w14:textId="77777777" w:rsidR="000B05BD" w:rsidRDefault="000B05BD" w:rsidP="000B05BD">
      <w:pPr>
        <w:pStyle w:val="ABNTCorpo"/>
      </w:pPr>
      <w:r>
        <w:t>A lógica que orienta essa progressão é a mesma já afirmada nos blocos anteriores: Cristo chama, depois treina, depois molda e, por fim, envia. Em cada movimento, é o próprio Cristo quem conduz o discípulo a vê-lo sob um ângulo específico e a responder a essa visão com fé obediente. Cada etapa acrescenta conteúdo e responsabilidade, sem mera repetição da anterior, e ao mesmo tempo prepara o discípulo para a exigência seguinte. Assim, o aluno não “volta ao começo” em cada módulo; ele incorpora o que recebeu, aprofunda o fascínio pela beleza de Deus em Cristo e avança.</w:t>
      </w:r>
    </w:p>
    <w:p w14:paraId="573B1D53" w14:textId="77777777" w:rsidR="002C35CD" w:rsidRPr="002C35CD" w:rsidRDefault="000B05BD" w:rsidP="000B05BD">
      <w:pPr>
        <w:pStyle w:val="ABNTCorpo"/>
      </w:pPr>
      <w:r>
        <w:t>A progressão dos módulos pode ser resumida no quadro a seguir, em três eixos: virtude central como fruto da ação de Cristo na vida do discípulo, foco doutrinário predominante e foco ético-prático predominante em cada etapa do caminho. Este quadro não é uma “grade de desempenho”, mas um instrumento de leitura pastoral: ele ajuda a identificar a ênfase do período e a proteger a turma de lacunas e improvisos.</w:t>
      </w:r>
    </w:p>
    <w:tbl>
      <w:tblPr>
        <w:tblStyle w:val="ABNTTabela"/>
        <w:tblW w:w="0" w:type="auto"/>
        <w:tblLook w:val="04A0" w:firstRow="1" w:lastRow="0" w:firstColumn="1" w:lastColumn="0" w:noHBand="0" w:noVBand="1"/>
      </w:tblPr>
      <w:tblGrid>
        <w:gridCol w:w="1413"/>
        <w:gridCol w:w="1417"/>
        <w:gridCol w:w="2977"/>
        <w:gridCol w:w="3254"/>
      </w:tblGrid>
      <w:tr w:rsidR="002C35CD" w:rsidRPr="002C35CD" w14:paraId="031B612C" w14:textId="77777777" w:rsidTr="00B814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11E0DD8F" w14:textId="77777777" w:rsidR="002C35CD" w:rsidRPr="002C35CD" w:rsidRDefault="002C35CD" w:rsidP="00B814DF">
            <w:pPr>
              <w:suppressAutoHyphens/>
            </w:pPr>
            <w:r>
              <w:lastRenderedPageBreak/>
              <w:t>Módulo</w:t>
            </w:r>
          </w:p>
        </w:tc>
        <w:tc>
          <w:tcPr>
            <w:tcW w:w="1417" w:type="dxa"/>
            <w:hideMark/>
          </w:tcPr>
          <w:p w14:paraId="7AA079B5" w14:textId="77777777" w:rsidR="002C35CD" w:rsidRPr="002C35CD" w:rsidRDefault="002C35CD" w:rsidP="00B814DF">
            <w:pPr>
              <w:suppressAutoHyphens/>
              <w:cnfStyle w:val="100000000000" w:firstRow="1" w:lastRow="0" w:firstColumn="0" w:lastColumn="0" w:oddVBand="0" w:evenVBand="0" w:oddHBand="0" w:evenHBand="0" w:firstRowFirstColumn="0" w:firstRowLastColumn="0" w:lastRowFirstColumn="0" w:lastRowLastColumn="0"/>
            </w:pPr>
            <w:r>
              <w:t>Virtude central</w:t>
            </w:r>
          </w:p>
        </w:tc>
        <w:tc>
          <w:tcPr>
            <w:tcW w:w="2977" w:type="dxa"/>
            <w:hideMark/>
          </w:tcPr>
          <w:p w14:paraId="796A0EE2" w14:textId="77777777" w:rsidR="002C35CD" w:rsidRPr="002C35CD" w:rsidRDefault="002C35CD" w:rsidP="00B814DF">
            <w:pPr>
              <w:suppressAutoHyphens/>
              <w:cnfStyle w:val="100000000000" w:firstRow="1" w:lastRow="0" w:firstColumn="0" w:lastColumn="0" w:oddVBand="0" w:evenVBand="0" w:oddHBand="0" w:evenHBand="0" w:firstRowFirstColumn="0" w:firstRowLastColumn="0" w:lastRowFirstColumn="0" w:lastRowLastColumn="0"/>
            </w:pPr>
            <w:r>
              <w:t>Foco doutrinário predominante</w:t>
            </w:r>
          </w:p>
        </w:tc>
        <w:tc>
          <w:tcPr>
            <w:tcW w:w="3254" w:type="dxa"/>
            <w:hideMark/>
          </w:tcPr>
          <w:p w14:paraId="74C9F726" w14:textId="77777777" w:rsidR="002C35CD" w:rsidRPr="002C35CD" w:rsidRDefault="002C35CD" w:rsidP="00B814DF">
            <w:pPr>
              <w:suppressAutoHyphens/>
              <w:cnfStyle w:val="100000000000" w:firstRow="1" w:lastRow="0" w:firstColumn="0" w:lastColumn="0" w:oddVBand="0" w:evenVBand="0" w:oddHBand="0" w:evenHBand="0" w:firstRowFirstColumn="0" w:firstRowLastColumn="0" w:lastRowFirstColumn="0" w:lastRowLastColumn="0"/>
            </w:pPr>
            <w:r>
              <w:t>Foco ético-prático predominante</w:t>
            </w:r>
          </w:p>
        </w:tc>
      </w:tr>
      <w:tr w:rsidR="002C35CD" w:rsidRPr="002C35CD" w14:paraId="111DE072" w14:textId="77777777" w:rsidTr="00B81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C6B8BE8" w14:textId="77777777" w:rsidR="002C35CD" w:rsidRPr="002C35CD" w:rsidRDefault="002C35CD" w:rsidP="00B814DF">
            <w:pPr>
              <w:suppressAutoHyphens/>
            </w:pPr>
            <w:r>
              <w:t>1 – Cristo Chamando</w:t>
            </w:r>
          </w:p>
        </w:tc>
        <w:tc>
          <w:tcPr>
            <w:tcW w:w="1417" w:type="dxa"/>
            <w:hideMark/>
          </w:tcPr>
          <w:p w14:paraId="54E32297" w14:textId="77777777" w:rsidR="002C35CD" w:rsidRPr="002C35CD" w:rsidRDefault="002C35CD" w:rsidP="002C35CD">
            <w:pPr>
              <w:cnfStyle w:val="000000100000" w:firstRow="0" w:lastRow="0" w:firstColumn="0" w:lastColumn="0" w:oddVBand="0" w:evenVBand="0" w:oddHBand="1" w:evenHBand="0" w:firstRowFirstColumn="0" w:firstRowLastColumn="0" w:lastRowFirstColumn="0" w:lastRowLastColumn="0"/>
            </w:pPr>
            <w:r>
              <w:t>Fé e rendição</w:t>
            </w:r>
          </w:p>
        </w:tc>
        <w:tc>
          <w:tcPr>
            <w:tcW w:w="2977" w:type="dxa"/>
            <w:hideMark/>
          </w:tcPr>
          <w:p w14:paraId="28B2ED7F" w14:textId="77777777" w:rsidR="002C35CD" w:rsidRPr="002C35CD" w:rsidRDefault="002C35CD" w:rsidP="001A5049">
            <w:pPr>
              <w:cnfStyle w:val="000000100000" w:firstRow="0" w:lastRow="0" w:firstColumn="0" w:lastColumn="0" w:oddVBand="0" w:evenVBand="0" w:oddHBand="1" w:evenHBand="0" w:firstRowFirstColumn="0" w:firstRowLastColumn="0" w:lastRowFirstColumn="0" w:lastRowLastColumn="0"/>
            </w:pPr>
            <w:r>
              <w:t>Salvação, arrependimento, graça e nova identidade em Cristo</w:t>
            </w:r>
          </w:p>
        </w:tc>
        <w:tc>
          <w:tcPr>
            <w:tcW w:w="3254" w:type="dxa"/>
            <w:hideMark/>
          </w:tcPr>
          <w:p w14:paraId="734DF787" w14:textId="77777777" w:rsidR="002C35CD" w:rsidRPr="002C35CD" w:rsidRDefault="00F04AAD" w:rsidP="001A5049">
            <w:pPr>
              <w:cnfStyle w:val="000000100000" w:firstRow="0" w:lastRow="0" w:firstColumn="0" w:lastColumn="0" w:oddVBand="0" w:evenVBand="0" w:oddHBand="1" w:evenHBand="0" w:firstRowFirstColumn="0" w:firstRowLastColumn="0" w:lastRowFirstColumn="0" w:lastRowLastColumn="0"/>
            </w:pPr>
            <w:r>
              <w:t>Humildade diante do chamado, reconhecimento sincero da condição passada e inserção na comunhão do corpo de Cristo</w:t>
            </w:r>
          </w:p>
        </w:tc>
      </w:tr>
      <w:tr w:rsidR="002C35CD" w:rsidRPr="002C35CD" w14:paraId="4886036D" w14:textId="77777777" w:rsidTr="00B814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2382631" w14:textId="77777777" w:rsidR="002C35CD" w:rsidRPr="002C35CD" w:rsidRDefault="002C35CD" w:rsidP="00B814DF">
            <w:pPr>
              <w:suppressAutoHyphens/>
            </w:pPr>
            <w:r>
              <w:t>2 – Cristo Treinando</w:t>
            </w:r>
          </w:p>
        </w:tc>
        <w:tc>
          <w:tcPr>
            <w:tcW w:w="1417" w:type="dxa"/>
            <w:hideMark/>
          </w:tcPr>
          <w:p w14:paraId="7F1E0927" w14:textId="77777777" w:rsidR="002C35CD" w:rsidRPr="002C35CD" w:rsidRDefault="002C35CD" w:rsidP="002C35CD">
            <w:pPr>
              <w:cnfStyle w:val="000000010000" w:firstRow="0" w:lastRow="0" w:firstColumn="0" w:lastColumn="0" w:oddVBand="0" w:evenVBand="0" w:oddHBand="0" w:evenHBand="1" w:firstRowFirstColumn="0" w:firstRowLastColumn="0" w:lastRowFirstColumn="0" w:lastRowLastColumn="0"/>
            </w:pPr>
            <w:r>
              <w:t>Obediência e disciplina</w:t>
            </w:r>
          </w:p>
        </w:tc>
        <w:tc>
          <w:tcPr>
            <w:tcW w:w="2977" w:type="dxa"/>
            <w:hideMark/>
          </w:tcPr>
          <w:p w14:paraId="3E5217D3" w14:textId="77777777" w:rsidR="002C35CD" w:rsidRPr="002C35CD" w:rsidRDefault="003B3800" w:rsidP="001A5049">
            <w:pPr>
              <w:cnfStyle w:val="000000010000" w:firstRow="0" w:lastRow="0" w:firstColumn="0" w:lastColumn="0" w:oddVBand="0" w:evenVBand="0" w:oddHBand="0" w:evenHBand="1" w:firstRowFirstColumn="0" w:firstRowLastColumn="0" w:lastRowFirstColumn="0" w:lastRowLastColumn="0"/>
            </w:pPr>
            <w:r>
              <w:t>Disciplinas espirituais (oração, Palavra, comunhão), santificação e vida de igreja</w:t>
            </w:r>
          </w:p>
        </w:tc>
        <w:tc>
          <w:tcPr>
            <w:tcW w:w="3254" w:type="dxa"/>
            <w:hideMark/>
          </w:tcPr>
          <w:p w14:paraId="6E68E0D3" w14:textId="77777777" w:rsidR="002C35CD" w:rsidRPr="002C35CD" w:rsidRDefault="00DD4799" w:rsidP="001A5049">
            <w:pPr>
              <w:cnfStyle w:val="000000010000" w:firstRow="0" w:lastRow="0" w:firstColumn="0" w:lastColumn="0" w:oddVBand="0" w:evenVBand="0" w:oddHBand="0" w:evenHBand="1" w:firstRowFirstColumn="0" w:firstRowLastColumn="0" w:lastRowFirstColumn="0" w:lastRowLastColumn="0"/>
            </w:pPr>
            <w:r>
              <w:t>Constância, ética no cotidiano e serviço ao corpo de Cristo, inclusive no ambiente militar</w:t>
            </w:r>
          </w:p>
        </w:tc>
      </w:tr>
      <w:tr w:rsidR="002C35CD" w:rsidRPr="002C35CD" w14:paraId="7CC9AB0A" w14:textId="77777777" w:rsidTr="00B81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83E4157" w14:textId="77777777" w:rsidR="002C35CD" w:rsidRPr="002C35CD" w:rsidRDefault="002C35CD" w:rsidP="00B814DF">
            <w:pPr>
              <w:suppressAutoHyphens/>
            </w:pPr>
            <w:r>
              <w:t>3 – Cristo Moldando</w:t>
            </w:r>
          </w:p>
        </w:tc>
        <w:tc>
          <w:tcPr>
            <w:tcW w:w="1417" w:type="dxa"/>
            <w:hideMark/>
          </w:tcPr>
          <w:p w14:paraId="675D9127" w14:textId="77777777" w:rsidR="002C35CD" w:rsidRPr="002C35CD" w:rsidRDefault="002C35CD" w:rsidP="002C35CD">
            <w:pPr>
              <w:cnfStyle w:val="000000100000" w:firstRow="0" w:lastRow="0" w:firstColumn="0" w:lastColumn="0" w:oddVBand="0" w:evenVBand="0" w:oddHBand="1" w:evenHBand="0" w:firstRowFirstColumn="0" w:firstRowLastColumn="0" w:lastRowFirstColumn="0" w:lastRowLastColumn="0"/>
            </w:pPr>
            <w:r>
              <w:t>Santidade e amor</w:t>
            </w:r>
          </w:p>
        </w:tc>
        <w:tc>
          <w:tcPr>
            <w:tcW w:w="2977" w:type="dxa"/>
            <w:hideMark/>
          </w:tcPr>
          <w:p w14:paraId="0B966A40" w14:textId="77777777" w:rsidR="002C35CD" w:rsidRPr="002C35CD" w:rsidRDefault="002C35CD" w:rsidP="001A5049">
            <w:pPr>
              <w:cnfStyle w:val="000000100000" w:firstRow="0" w:lastRow="0" w:firstColumn="0" w:lastColumn="0" w:oddVBand="0" w:evenVBand="0" w:oddHBand="1" w:evenHBand="0" w:firstRowFirstColumn="0" w:firstRowLastColumn="0" w:lastRowFirstColumn="0" w:lastRowLastColumn="0"/>
            </w:pPr>
            <w:r>
              <w:t>Vida no Espírito, fruto e dons em ordem, consolidação do caráter cristão</w:t>
            </w:r>
          </w:p>
        </w:tc>
        <w:tc>
          <w:tcPr>
            <w:tcW w:w="3254" w:type="dxa"/>
            <w:hideMark/>
          </w:tcPr>
          <w:p w14:paraId="2476CE00" w14:textId="77777777" w:rsidR="002C35CD" w:rsidRPr="002C35CD" w:rsidRDefault="00D657B2" w:rsidP="001A5049">
            <w:pPr>
              <w:cnfStyle w:val="000000100000" w:firstRow="0" w:lastRow="0" w:firstColumn="0" w:lastColumn="0" w:oddVBand="0" w:evenVBand="0" w:oddHBand="1" w:evenHBand="0" w:firstRowFirstColumn="0" w:firstRowLastColumn="0" w:lastRowFirstColumn="0" w:lastRowLastColumn="0"/>
            </w:pPr>
            <w:r>
              <w:t>Perseverança, pureza, camaradagem e submissão saudável às autoridades constituídas</w:t>
            </w:r>
          </w:p>
        </w:tc>
      </w:tr>
      <w:tr w:rsidR="002C35CD" w:rsidRPr="002C35CD" w14:paraId="02C6E90A" w14:textId="77777777" w:rsidTr="00B814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FB3A50D" w14:textId="77777777" w:rsidR="002C35CD" w:rsidRPr="002C35CD" w:rsidRDefault="002C35CD" w:rsidP="00B814DF">
            <w:pPr>
              <w:suppressAutoHyphens/>
            </w:pPr>
            <w:r>
              <w:t>4 – Cristo Enviando</w:t>
            </w:r>
          </w:p>
        </w:tc>
        <w:tc>
          <w:tcPr>
            <w:tcW w:w="1417" w:type="dxa"/>
            <w:hideMark/>
          </w:tcPr>
          <w:p w14:paraId="09CFDEAF" w14:textId="77777777" w:rsidR="002C35CD" w:rsidRPr="002C35CD" w:rsidRDefault="002C35CD" w:rsidP="002C35CD">
            <w:pPr>
              <w:cnfStyle w:val="000000010000" w:firstRow="0" w:lastRow="0" w:firstColumn="0" w:lastColumn="0" w:oddVBand="0" w:evenVBand="0" w:oddHBand="0" w:evenHBand="1" w:firstRowFirstColumn="0" w:firstRowLastColumn="0" w:lastRowFirstColumn="0" w:lastRowLastColumn="0"/>
            </w:pPr>
            <w:r>
              <w:t>Fidelidade e missão</w:t>
            </w:r>
          </w:p>
        </w:tc>
        <w:tc>
          <w:tcPr>
            <w:tcW w:w="2977" w:type="dxa"/>
            <w:hideMark/>
          </w:tcPr>
          <w:p w14:paraId="069E95D3" w14:textId="77777777" w:rsidR="002C35CD" w:rsidRPr="002C35CD" w:rsidRDefault="008462B5" w:rsidP="001A5049">
            <w:pPr>
              <w:cnfStyle w:val="000000010000" w:firstRow="0" w:lastRow="0" w:firstColumn="0" w:lastColumn="0" w:oddVBand="0" w:evenVBand="0" w:oddHBand="0" w:evenHBand="1" w:firstRowFirstColumn="0" w:firstRowLastColumn="0" w:lastRowFirstColumn="0" w:lastRowLastColumn="0"/>
            </w:pPr>
            <w:r>
              <w:t>Evangelismo, liderança servidora, serviço e escatologia cristã</w:t>
            </w:r>
          </w:p>
        </w:tc>
        <w:tc>
          <w:tcPr>
            <w:tcW w:w="3254" w:type="dxa"/>
            <w:hideMark/>
          </w:tcPr>
          <w:p w14:paraId="0CE6869D" w14:textId="77777777" w:rsidR="002C35CD" w:rsidRPr="002C35CD" w:rsidRDefault="00FC4989" w:rsidP="001A5049">
            <w:pPr>
              <w:cnfStyle w:val="000000010000" w:firstRow="0" w:lastRow="0" w:firstColumn="0" w:lastColumn="0" w:oddVBand="0" w:evenVBand="0" w:oddHBand="0" w:evenHBand="1" w:firstRowFirstColumn="0" w:firstRowLastColumn="0" w:lastRowFirstColumn="0" w:lastRowLastColumn="0"/>
            </w:pPr>
            <w:r>
              <w:t>Serviço abnegado, responsabilidade no testemunho público e esperança ativa até o fim</w:t>
            </w:r>
          </w:p>
        </w:tc>
      </w:tr>
    </w:tbl>
    <w:p w14:paraId="23E6DA5C" w14:textId="77777777" w:rsidR="008D1580" w:rsidRDefault="008D1580" w:rsidP="008D1580">
      <w:pPr>
        <w:pStyle w:val="ABNTCorpo"/>
      </w:pPr>
      <w:r>
        <w:t>Cada módulo funciona, ainda, como um tema-dobradiça que liga o anterior ao próximo. O início de um módulo pressupõe o avanço alcançado no anterior e prepara o terreno espiritual e pedagógico do seguinte. Essa distribuição evita sobreposição confusa de temas (por exemplo, oração aparece em mais de um módulo, mas com profundidade e finalidade diferentes), organiza as repetições necessárias e protege o currículo contra lacunas doutrinárias em turmas que, por qualquer motivo, sejam interrompidas antes de concluir as 48 lições. Ela também sustenta o uso dos símbolos espirituais e pedagógicos estabelecidos no item 1.6 (Cinto da Verdade, Couraça da Justiça, Calçados do Evangelho da Paz e Escudo da Fé), que marcam não apenas o fim de um conjunto de aulas, mas um patamar de amadurecimento na virtude central daquele período na vida da tropa, sempre pela graça de Deus.</w:t>
      </w:r>
    </w:p>
    <w:p w14:paraId="6A53B7F7" w14:textId="77777777" w:rsidR="008D1580" w:rsidRPr="008D1580" w:rsidRDefault="008D1580" w:rsidP="008D1580">
      <w:pPr>
        <w:pStyle w:val="ABNTCorpo"/>
        <w:rPr>
          <w:b/>
          <w:bCs/>
        </w:rPr>
      </w:pPr>
      <w:r>
        <w:rPr>
          <w:b/>
          <w:bCs/>
        </w:rPr>
        <w:t>Movimento contemplativo:</w:t>
      </w:r>
    </w:p>
    <w:p w14:paraId="28C56695" w14:textId="77777777" w:rsidR="008D1580" w:rsidRDefault="008D1580" w:rsidP="008D1580">
      <w:pPr>
        <w:pStyle w:val="ABNTCorpo"/>
      </w:pPr>
      <w:r>
        <w:t>Ao olhar para o “mapa”, não confie no mapa. Confie no Comandante. Ele é fiel para completar o que começou e para conduzir a tropa até o fim.</w:t>
      </w:r>
    </w:p>
    <w:p w14:paraId="37FD3287" w14:textId="77777777" w:rsidR="008D1580" w:rsidRDefault="008D1580" w:rsidP="008D1580">
      <w:pPr>
        <w:pStyle w:val="ABNTCorpo"/>
      </w:pPr>
    </w:p>
    <w:p w14:paraId="07883B10" w14:textId="77777777" w:rsidR="002C35CD" w:rsidRPr="002C35CD" w:rsidRDefault="008D1580" w:rsidP="008D1580">
      <w:pPr>
        <w:pStyle w:val="ABNTCorpo"/>
      </w:pPr>
      <w:r>
        <w:t>Por fim, esta progressão espiritual e temática deve ser lida em conjunto com o Quadro 1 (Matriz das 48 lições), que fará o detalhamento lição a lição. Aqui se estabelece o mapa; no Quadro se registra o terreno. Para o instrutor, esse mapa serve menos como checklist individual e mais como referência pastoral da ação de Cristo ao longo do ano, ajudando a discernir em que ponto da marcha cada grupo se encontra e quais ênfases precisam ser reforçadas, corrigidas ou celebradas comunitariamente.</w:t>
      </w:r>
    </w:p>
    <w:p w14:paraId="104E9C5F" w14:textId="77777777" w:rsidR="009F619D" w:rsidRDefault="009F619D" w:rsidP="00D70D02">
      <w:pPr>
        <w:pStyle w:val="ABNTTtulo2"/>
      </w:pPr>
      <w:bookmarkStart w:id="78" w:name="_Toc212648544"/>
      <w:bookmarkStart w:id="79" w:name="_Toc212648646"/>
      <w:bookmarkStart w:id="80" w:name="_Toc232071624"/>
      <w:r>
        <w:lastRenderedPageBreak/>
        <w:t>Princípios filosóficos de ensino</w:t>
      </w:r>
      <w:bookmarkEnd w:id="78"/>
      <w:bookmarkEnd w:id="79"/>
      <w:bookmarkEnd w:id="80"/>
    </w:p>
    <w:p w14:paraId="32D1ADE5" w14:textId="77777777" w:rsidR="00AA0110" w:rsidRDefault="00AA0110" w:rsidP="00AA0110">
      <w:pPr>
        <w:pStyle w:val="ABNTCorpo"/>
      </w:pPr>
      <w:r>
        <w:t>O Discipulando a Caserna adota uma filosofia de ensino coerente com o seu público-alvo (militares e custodiados em processo de restauração), com o seu eixo cristocêntrico (Cristo chamando, treinando, moldando e enviando) e com a estrutura pedagógica progressiva apresentada nos itens 3.1 a 3.5. Nessa filosofia, cada encontro começa pela contemplação comunitária de quem Cristo é e do que fez, para então conduzir o grupo, pela Palavra, a responder com obediência prática. Assim, busca-se impedir que o programa se transforme em mera sequência de aulas ou em lista de tarefas, e assegurar que cada encontro produza fruto espiritual coerente com as metas descritas nos Blocos 1 e 2.</w:t>
      </w:r>
    </w:p>
    <w:p w14:paraId="31090BAD" w14:textId="77777777" w:rsidR="00AA0110" w:rsidRDefault="00AA0110" w:rsidP="00AA0110">
      <w:pPr>
        <w:pStyle w:val="ABNTCorpo"/>
      </w:pPr>
      <w:r>
        <w:t>Movimento contemplativo 1: antes de qualquer orientação prática, o instrutor deve conduzir a tropa a fixar os olhos no Comandante Supremo, Cristo, e a considerar a sua graça em favor de homens feridos. É desse olhar que nasce a fé, e é dessa fé que nasce a obediência.</w:t>
      </w:r>
    </w:p>
    <w:p w14:paraId="4311AB63" w14:textId="77777777" w:rsidR="00AA0110" w:rsidRDefault="00AA0110" w:rsidP="00AA0110">
      <w:pPr>
        <w:pStyle w:val="ABNTCorpo"/>
      </w:pPr>
      <w:r>
        <w:t>Dentro desse horizonte, todo ato de ensino no projeto deve ser simultaneamente bíblico, contemplativo, contextual e restaurador. Deve ser bíblico, porque a autoridade do processo está na Escritura e não no instrutor. Deve ser contemplativo, porque a Palavra é exposta de modo a levar os discípulos a ver, adorar e confiar em Cristo, antes de nomear exigências ou distribuir orientações. Deve ser contextual, porque o ambiente militar/prisional tem linguagem, ritmos e tensões próprios que precisam ser considerados na aplicação, sem alterar o conteúdo do evangelho. E deve ser restaurador, porque o objetivo do guia não é apenas informar o discípulo, mas reerguê-lo, pela graça, para que volte a servir com honra ao Comandante Supremo, Cristo (2Tm 2.3–4). Nessa perspectiva, o instrutor ministra como discípulo em formação, e não como fiscal de conduta.</w:t>
      </w:r>
    </w:p>
    <w:p w14:paraId="17E8D001" w14:textId="77777777" w:rsidR="00AA0110" w:rsidRDefault="00AA0110" w:rsidP="00AA0110">
      <w:pPr>
        <w:pStyle w:val="ABNTCorpo"/>
      </w:pPr>
      <w:r>
        <w:t xml:space="preserve">Essa filosofia se expressa em três eixos complementares — vivencial, progressivo e restaurador — que serão detalhados nos subitens 3.6.1 a 3.6.3. O eixo vivencial assegura que o ensino parta da realidade concreta do aluno (culpa, disciplina, hierarquia, convivência na caserna), trabalhada em comunidade, e o conduza a respostas de fé nas situações concretas da farda, com passos simples, objetivos e acompanháveis. O eixo progressivo garante que o discípulo avance por etapas, acompanhando o movimento já estabelecido para todo o programa (do chamado à missão), sem saltos nem retrocessos desnecessários. O eixo restaurador mantém o tom pastoral próprio do projeto Caserna de </w:t>
        <w:lastRenderedPageBreak/>
        <w:t>Adulão, lembrando que muitos participantes estão em processo de cura moral e espiritual e, portanto, precisam ser confrontados com esperança e não com condenação.</w:t>
      </w:r>
    </w:p>
    <w:p w14:paraId="59808470" w14:textId="77777777" w:rsidR="00AA0110" w:rsidRDefault="00AA0110" w:rsidP="00AA0110">
      <w:pPr>
        <w:pStyle w:val="ABNTCorpo"/>
      </w:pPr>
      <w:r>
        <w:t>Movimento contemplativo 2: ao final do ensino, antes de chamar o grupo a qualquer ação, reafirme a beleza do que Deus fez em Cristo e a fidelidade do seu chamado. Então, a obediência deixa de ser desempenho e se torna resposta de gratidão e lealdade.</w:t>
      </w:r>
    </w:p>
    <w:p w14:paraId="3265A0DE" w14:textId="77777777" w:rsidR="0017078F" w:rsidRPr="0017078F" w:rsidRDefault="00AA0110" w:rsidP="00AA0110">
      <w:pPr>
        <w:pStyle w:val="ABNTCorpo"/>
      </w:pPr>
      <w:r>
        <w:t>Esses três eixos não operam isoladamente. Se o ensino for vivencial, mas não progressivo, perde-se a marcha espiritual descrita em 3.5. Se for progressivo, mas não restaurador, o discipulado tende ao moralismo e se afasta do fundamento pastoral exposto em 1.4. Se for restaurador sem ser vivencial, o conteúdo permanece abstrato e não dialoga com a rotina da farda. Por isso, todos os materiais derivados (lições do Bloco 4, diretrizes do Bloco 6 e futuras apostilas do aluno e do instrutor) devem preservar essa tríplice ênfase, mantendo a ordem: contemplar Cristo, compreender pela Palavra e responder com práticas concretas. Assim, os princípios filosóficos aqui enunciados funcionam como ponte entre a organização pedagógica do programa (3.1–3.5) e o eixo teológico unificador que será apresentado a seguir (3.7), permitindo aplicar o mesmo guia em presídio, em quartéis de expansão e em igrejas parceiras sem perda de sentido, pois o que se adapta é a forma de ministrar, e não o conteúdo, a progressão dos módulos ou o eixo cristocêntrico.</w:t>
      </w:r>
    </w:p>
    <w:p w14:paraId="7FD938DD" w14:textId="77777777" w:rsidR="009F619D" w:rsidRDefault="009F619D" w:rsidP="0038587A">
      <w:pPr>
        <w:pStyle w:val="ABNTTtulo3"/>
      </w:pPr>
      <w:bookmarkStart w:id="81" w:name="_Toc212648545"/>
      <w:bookmarkStart w:id="82" w:name="_Toc212648647"/>
      <w:bookmarkStart w:id="83" w:name="_Toc232071625"/>
      <w:r>
        <w:t>Vivencial</w:t>
      </w:r>
      <w:bookmarkEnd w:id="81"/>
      <w:bookmarkEnd w:id="82"/>
      <w:bookmarkEnd w:id="83"/>
    </w:p>
    <w:p w14:paraId="4B677CC8" w14:textId="77777777" w:rsidR="00893EE8" w:rsidRDefault="00893EE8" w:rsidP="00893EE8">
      <w:pPr>
        <w:pStyle w:val="ABNTCorpo"/>
      </w:pPr>
      <w:r>
        <w:t>O ensino no Discipulando a Caserna é vivencial. Isso significa que ele parte da realidade concreta do discípulo em contexto militar e prisional e o conduz, dentro do mesmo encontro, da contemplação da Palavra à resposta espiritual e prática. Não se separa verdade bíblica de experiência vivida: aquilo que se contempla em Cristo e se expõe nas Escrituras precisa ser reconhecido pelo aluno em sua história de queda, de serviço e de restauração e, pela graça, resultar em obediência concreta e acompanhável — não como moeda de troca, mas como fruto de fé e arrependimento.</w:t>
      </w:r>
    </w:p>
    <w:p w14:paraId="5C2AE04B" w14:textId="77777777" w:rsidR="00893EE8" w:rsidRDefault="00893EE8" w:rsidP="00893EE8">
      <w:pPr>
        <w:pStyle w:val="ABNTCorpo"/>
      </w:pPr>
      <w:r>
        <w:t>Movimento contemplativo: antes de qualquer orientação prática, conduza o grupo a olhar para Cristo. Ele não apenas ordena; Ele se aproximou, salvou e sustenta o obedecer pela graça.</w:t>
      </w:r>
    </w:p>
    <w:p w14:paraId="73EB7CB4" w14:textId="77777777" w:rsidR="00893EE8" w:rsidRDefault="00893EE8" w:rsidP="00893EE8">
      <w:pPr>
        <w:pStyle w:val="ABNTCorpo"/>
      </w:pPr>
      <w:r>
        <w:t xml:space="preserve">Esse caráter vivencial decorre de três fatores já afirmados neste guia. Primeiro, do público-alvo: homens e mulheres que conhecem disciplina externa, hierarquia e missão, mas que precisam reaprender a obedecer por dentro, a partir de um coração quebrantado. Para esse perfil, ensinos abstratos ou excessivamente acadêmicos perdem impacto; é </w:t>
        <w:lastRenderedPageBreak/>
        <w:t>necessário mostrar, com exemplos de caserna, de presídio e de família, como a graça, o arrependimento, a santidade e o serviço se manifestam na vida real. Segundo, do ambiente: o contexto militar e o ambiente de restrição têm tempo controlado e forte carga emocional; por isso, cada encontro deve aproveitar ao máximo a identificação do grupo com o tema, conduzindo-o da exposição contemplativa da Escritura à prática objetiva. Terceiro, da própria lógica do discipulado bíblico, que é imitação e guarda dos mandamentos (Mt 28.20; Tg 1.22): quem aprende deve guardar, e quem guarda demonstra pelo comportamento — não por moralismo de presídio ou de quartel, mas por amor ao Comandante que se revelou, salvou e continua a tratar a tropa.</w:t>
      </w:r>
    </w:p>
    <w:p w14:paraId="2C1BEEF7" w14:textId="77777777" w:rsidR="00893EE8" w:rsidRDefault="00893EE8" w:rsidP="00893EE8">
      <w:pPr>
        <w:pStyle w:val="ABNTCorpo"/>
      </w:pPr>
      <w:r>
        <w:t>Por isso, toda ministração deverá ser construída de modo a responder a três perguntas, na ordem em que aparecem na estrutura da lição (ver item 3.4):</w:t>
      </w:r>
    </w:p>
    <w:p w14:paraId="46AB5106" w14:textId="77777777" w:rsidR="00893EE8" w:rsidRDefault="00893EE8" w:rsidP="004E54AA">
      <w:pPr>
        <w:pStyle w:val="ABNTListaSequencial"/>
        <w:numPr>
          <w:ilvl w:val="0"/>
          <w:numId w:val="16"/>
        </w:numPr>
      </w:pPr>
      <w:r>
        <w:t>O que a Escritura está dizendo e o que ela nos faz contemplar sobre Cristo?</w:t>
      </w:r>
    </w:p>
    <w:p w14:paraId="35501E1C" w14:textId="77777777" w:rsidR="00893EE8" w:rsidRDefault="00893EE8" w:rsidP="00415143">
      <w:pPr>
        <w:pStyle w:val="ABNTListaSequencial"/>
      </w:pPr>
      <w:r>
        <w:t>Onde isso toca a vida do militar ou interno hoje?</w:t>
      </w:r>
    </w:p>
    <w:p w14:paraId="5D9FE439" w14:textId="77777777" w:rsidR="00893EE8" w:rsidRDefault="00893EE8" w:rsidP="00415143">
      <w:pPr>
        <w:pStyle w:val="ABNTListaSequencial"/>
      </w:pPr>
      <w:r>
        <w:t>Que resposta de obediência concreta, individual ou comunitária, o discípulo pode praticar nesta semana, como ato de fé?</w:t>
      </w:r>
    </w:p>
    <w:p w14:paraId="5A03468E" w14:textId="77777777" w:rsidR="00893EE8" w:rsidRDefault="00893EE8" w:rsidP="00893EE8">
      <w:pPr>
        <w:pStyle w:val="ABNTCorpo"/>
      </w:pPr>
      <w:r>
        <w:t>A primeira pergunta garante fidelidade bíblica e mantém o olhar do grupo em Cristo, evitando que a lição se torne apenas conversa motivacional ou aconselhamento solto. A segunda traduz o conteúdo bíblico para a linguagem de quartel, de serviço e de convivência sob hierarquia, ajudando o discípulo a enxergar sua rotina como campo de atuação da graça. A terceira impede que o encontro se reduza à instrução teórica e orienta o bloco final de resposta prática descrito no item 3.4: passos simples, objetivos e acompanháveis, que expressem o que foi crido e contemplado.</w:t>
      </w:r>
    </w:p>
    <w:p w14:paraId="4AB6AC59" w14:textId="77777777" w:rsidR="00893EE8" w:rsidRDefault="00893EE8" w:rsidP="00893EE8">
      <w:pPr>
        <w:pStyle w:val="ABNTCorpo"/>
      </w:pPr>
      <w:r>
        <w:t>Movimento contemplativo: ao chamar o grupo a essa resposta, reafirme a beleza do evangelho e a fidelidade de Cristo. Assim, a obediência deixa de ser desempenho e se torna gratidão e lealdade.</w:t>
      </w:r>
    </w:p>
    <w:p w14:paraId="5CFEA859" w14:textId="77777777" w:rsidR="00893EE8" w:rsidRDefault="00893EE8" w:rsidP="00893EE8">
      <w:pPr>
        <w:pStyle w:val="ABNTCorpo"/>
      </w:pPr>
      <w:r>
        <w:t>O vivencial, portanto, não é improviso nem testemunhismo solto. É uma forma exigente de ensino, que leva o aluno a confessar, ajustar conduta, pedir perdão, servir e testemunhar, muitas vezes em conjunto com a tropa, dentro do mesmo ciclo semanal, sempre sob a luz do que foi contemplado em Cristo.</w:t>
      </w:r>
    </w:p>
    <w:p w14:paraId="308D4C41" w14:textId="77777777" w:rsidR="00893EE8" w:rsidRDefault="00893EE8" w:rsidP="00893EE8">
      <w:pPr>
        <w:pStyle w:val="ABNTCorpo"/>
      </w:pPr>
      <w:r>
        <w:t xml:space="preserve">Outro traço do princípio vivencial é a prioridade à identificação pastoral. O instrutor deve escolher exemplos, ilustrações e exercícios que respeitem a história de honra e de queda do grupo, evitando expor o aluno desnecessariamente e convidando-o à restauração com esperança. Para isso, o instrutor precisa viver em arrependimento, </w:t>
        <w:lastRenderedPageBreak/>
        <w:t>contemplação e obediência, de modo que fale a partir de um caminho real, e não apenas de teoria. Falar de obediência pode ser feito comparando a submissão ao Comandante Supremo com a cadeia de comando; falar de pecado pode ser feito comparando a insubordinação espiritual com a quebra de regulamento; falar de comunhão pode ser feito comparando a tropa do Cordeiro com a guarnição que se protege mutuamente. Desse modo, o aluno percebe que a fé cristã não o afasta de sua identidade de militar, mas a redime, a purifica e a eleva.</w:t>
      </w:r>
    </w:p>
    <w:p w14:paraId="37B31EFF" w14:textId="77777777" w:rsidR="00C44578" w:rsidRPr="001016A9" w:rsidRDefault="00893EE8" w:rsidP="00893EE8">
      <w:pPr>
        <w:pStyle w:val="ABNTCorpo"/>
      </w:pPr>
      <w:r>
        <w:t>Por fim, o vivencial precisa acompanhar a progressão dos módulos, sem saltos: nos primeiros encontros, a experiência proposta será sobretudo de acolhimento, perdão e nova identidade em Cristo (módulo 1). Nos módulos seguintes, passará a enfatizar hábitos espirituais constantes, reconciliação, ética no serviço e serviço ao corpo de Cristo (módulo 2). Na fase de moldagem, trabalhará de modo mais direto emoções, caráter, camaradagem e submissão à vontade de Deus (módulo 3). Na etapa de envio, desafiará o discípulo a servir, evangelizar e multiplicar outros, dentro e fora da caserna (módulo 4). Em todas as etapas, porém, permanece o mesmo princípio: ensinar aquilo que o aluno pode viver e, com firmeza pastoral, chamá-lo a viver aquilo que aprendeu, acompanhando seu ritmo real, para que o Cristo que chama, treina, molda e envia seja visto, pela ação do Espírito, na prática da tropa.</w:t>
      </w:r>
    </w:p>
    <w:p w14:paraId="6DB8FE1E" w14:textId="77777777" w:rsidR="009F619D" w:rsidRDefault="009F619D" w:rsidP="0038587A">
      <w:pPr>
        <w:pStyle w:val="ABNTTtulo3"/>
      </w:pPr>
      <w:bookmarkStart w:id="84" w:name="_Toc212648546"/>
      <w:bookmarkStart w:id="85" w:name="_Toc212648648"/>
      <w:bookmarkStart w:id="86" w:name="_Toc232071626"/>
      <w:r>
        <w:t>Progressivo</w:t>
      </w:r>
      <w:bookmarkEnd w:id="84"/>
      <w:bookmarkEnd w:id="85"/>
      <w:bookmarkEnd w:id="86"/>
    </w:p>
    <w:p w14:paraId="6CF9AACC" w14:textId="77777777" w:rsidR="00EC78D5" w:rsidRDefault="00EC78D5" w:rsidP="00EC78D5">
      <w:pPr>
        <w:pStyle w:val="ABNTCorpo"/>
      </w:pPr>
      <w:r>
        <w:t>O ensino no Discipulando a Caserna é progressivo porque acompanha o próprio movimento de Cristo na vida do discípulo: Ele chama, treina, molda e envia. Antes de medir etapas, pare e fixe o olhar no próprio Cristo: o Comandante não forma soldados à distância; Ele se aproxima, sustenta e conduz pela graça.</w:t>
      </w:r>
    </w:p>
    <w:p w14:paraId="411A5583" w14:textId="77777777" w:rsidR="00EC78D5" w:rsidRDefault="00EC78D5" w:rsidP="00EC78D5">
      <w:pPr>
        <w:pStyle w:val="ABNTCorpo"/>
      </w:pPr>
      <w:r>
        <w:t>Esse avanço não é apenas temático, mas de maturidade espiritual. Por isso, o público ao qual o programa se dirige — militares e custodiados em processo de restauração — não deve receber de uma só vez tudo o que o Guia oferece. É necessário caminhar em camadas, de forma ordenada, verificável e celebrada, como no treinamento militar em que ninguém avança sem ter sido devidamente preparado. Essa caminhada é conduzida pelo Espírito Santo e precisa ser discernida em oração, não imposta como uma escala de desempenho.</w:t>
      </w:r>
    </w:p>
    <w:p w14:paraId="2A4F50BE" w14:textId="77777777" w:rsidR="00EC78D5" w:rsidRDefault="00EC78D5" w:rsidP="00EC78D5">
      <w:pPr>
        <w:pStyle w:val="ABNTCorpo"/>
      </w:pPr>
      <w:r>
        <w:t xml:space="preserve">Ser progressivo significa, portanto, ensinar por degraus espirituais e pedagógicos, em que cada encontro, módulo e transição prepara o que virá depois, respeitando o tempo </w:t>
        <w:lastRenderedPageBreak/>
        <w:t>de resposta de cada aluno e de cada turma. Ao longo do programa, o aluno é conduzido em quatro movimentos principais:</w:t>
      </w:r>
    </w:p>
    <w:p w14:paraId="3FD94DCF" w14:textId="77777777" w:rsidR="00EC78D5" w:rsidRDefault="00EC78D5" w:rsidP="00674429">
      <w:pPr>
        <w:pStyle w:val="ABNTListabullets"/>
      </w:pPr>
      <w:r>
        <w:t>é acolhido e reidentificado em Cristo, contemplando quem Ele é e o que fez por nós;</w:t>
      </w:r>
    </w:p>
    <w:p w14:paraId="0E8ACE4D" w14:textId="77777777" w:rsidR="00EC78D5" w:rsidRDefault="00EC78D5" w:rsidP="00674429">
      <w:pPr>
        <w:pStyle w:val="ABNTListabullets"/>
      </w:pPr>
      <w:r>
        <w:t>é introduzido às disciplinas espirituais e ao ritmo de obediência cotidiana;</w:t>
      </w:r>
    </w:p>
    <w:p w14:paraId="7E191A1D" w14:textId="77777777" w:rsidR="00EC78D5" w:rsidRDefault="00EC78D5" w:rsidP="00674429">
      <w:pPr>
        <w:pStyle w:val="ABNTListabullets"/>
      </w:pPr>
      <w:r>
        <w:t>é confrontado em caráter e aprende a viver no poder do Espírito;</w:t>
      </w:r>
    </w:p>
    <w:p w14:paraId="240BC8F1" w14:textId="77777777" w:rsidR="00EC78D5" w:rsidRDefault="00EC78D5" w:rsidP="00674429">
      <w:pPr>
        <w:pStyle w:val="ABNTListabullets"/>
      </w:pPr>
      <w:r>
        <w:t>é comissionado ao serviço e à multiplicação.</w:t>
      </w:r>
    </w:p>
    <w:p w14:paraId="73288982" w14:textId="77777777" w:rsidR="00EC78D5" w:rsidRDefault="00EC78D5" w:rsidP="00EC78D5">
      <w:pPr>
        <w:pStyle w:val="ABNTCorpo"/>
      </w:pPr>
      <w:r>
        <w:t>Essa ordem não deve ser invertida, porque reflete a própria ação de Cristo na vida do discípulo e protege o processo de dois desvios comuns no ambiente militar e prisional: exigir demais de quem ainda está quebrado ou, ao contrário, manter indefinidamente na base quem já pode ser enviado.</w:t>
      </w:r>
    </w:p>
    <w:p w14:paraId="753036C3" w14:textId="77777777" w:rsidR="00EC78D5" w:rsidRDefault="00EC78D5" w:rsidP="00EC78D5">
      <w:pPr>
        <w:pStyle w:val="ABNTCorpo"/>
      </w:pPr>
      <w:r>
        <w:t>Do ponto de vista pedagógico, o princípio progressivo retoma e aplica o que foi estabelecido nos itens 3.1 a 3.5: há quatro módulos bem definidos, há 48 lições distribuídas ao longo de aproximadamente um ano, há um ritmo semanal e há transições simbólicas que marcam avanço real. O progressivo define a regra de uso dessa estrutura: o instrutor não deve pular módulos, não deve suprimir lições-chave e não deve conduzir a turma à etapa seguinte se ainda não há sinais mínimos de resposta à graça na etapa atual. Esses sinais não são “pontuação” espiritual; são indícios pastorais de que a Palavra foi acolhida com fé e está gerando obediência e fruto (cf. Mt 7.24; 2Tm 2.3–4). Assim, a disciplina do processo serve à formação e à proteção, e não à promoção por performance.</w:t>
      </w:r>
    </w:p>
    <w:p w14:paraId="55B1BE51" w14:textId="77777777" w:rsidR="00EC78D5" w:rsidRDefault="00EC78D5" w:rsidP="00EC78D5">
      <w:pPr>
        <w:pStyle w:val="ABNTCorpo"/>
      </w:pPr>
      <w:r>
        <w:t>Esse mesmo princípio orienta o controle de lacunas. O ambiente prisional e militar está sujeito a interrupções de calendário, transferências ou ausências temporárias. Por isso, o instrutor deve registrar, de forma simples e objetiva, em que ponto cada turma e cada aluno pararam e retomar dali, em vez de “aproveitar o momento” para pular para um tema mais interessante ou mais fácil. Assim se evita que turmas de lugares diferentes fiquem em estágios doutrinários díspares e se garante que as transições e seus símbolos representem de fato o estágio espiritual trabalhado nos módulos (Cinto da Verdade, Couraça da Justiça, Calçados do Evangelho da Paz e Escudo da Fé, conforme a linha pedagógica da armadura de Efésios 6).</w:t>
      </w:r>
    </w:p>
    <w:p w14:paraId="1EDEFD6C" w14:textId="77777777" w:rsidR="00EC78D5" w:rsidRDefault="00EC78D5" w:rsidP="00EC78D5">
      <w:pPr>
        <w:pStyle w:val="ABNTCorpo"/>
      </w:pPr>
      <w:r>
        <w:t>O caráter progressivo também explica por que alguns temas reaparecem ao longo do programa. Oração, comunhão, santidade, serviço e missão não voltam por repetição vazia, mas por aprofundamento conforme o nível. Tome a oração como exemplo:</w:t>
      </w:r>
    </w:p>
    <w:p w14:paraId="6BACE376" w14:textId="77777777" w:rsidR="00EC78D5" w:rsidRDefault="00EC78D5" w:rsidP="00674429">
      <w:pPr>
        <w:pStyle w:val="ABNTListabullets"/>
      </w:pPr>
      <w:r>
        <w:t>quando Cristo está chamando, a oração é sobretudo encontro, contemplação e acolhimento;</w:t>
      </w:r>
    </w:p>
    <w:p w14:paraId="629F0DCA" w14:textId="77777777" w:rsidR="00EC78D5" w:rsidRDefault="00EC78D5" w:rsidP="00674429">
      <w:pPr>
        <w:pStyle w:val="ABNTListabullets"/>
      </w:pPr>
      <w:r>
        <w:lastRenderedPageBreak/>
        <w:t>quando Cristo está treinando, a oração se torna disciplina e comunicação com o Quartel-General;</w:t>
      </w:r>
    </w:p>
    <w:p w14:paraId="0AE0FC31" w14:textId="77777777" w:rsidR="00EC78D5" w:rsidRDefault="00EC78D5" w:rsidP="00674429">
      <w:pPr>
        <w:pStyle w:val="ABNTListabullets"/>
      </w:pPr>
      <w:r>
        <w:t>quando Cristo está moldando, a oração é perseverança e combate interior;</w:t>
      </w:r>
    </w:p>
    <w:p w14:paraId="7437964D" w14:textId="77777777" w:rsidR="00EC78D5" w:rsidRDefault="00EC78D5" w:rsidP="00674429">
      <w:pPr>
        <w:pStyle w:val="ABNTListabullets"/>
      </w:pPr>
      <w:r>
        <w:t>quando Cristo está enviando, a oração assume caráter intercessório e missionário.</w:t>
      </w:r>
    </w:p>
    <w:p w14:paraId="138DF226" w14:textId="77777777" w:rsidR="00EC78D5" w:rsidRDefault="00EC78D5" w:rsidP="00EC78D5">
      <w:pPr>
        <w:pStyle w:val="ABNTCorpo"/>
      </w:pPr>
      <w:r>
        <w:t>É o mesmo tema, mas em níveis de exigência diferentes, porque o discípulo está em níveis de maturidade diferentes. Aqui está o coração do princípio progressivo: a mesma verdade e a mesma pessoa de Cristo, contempladas e obedecidas com peso crescente à medida que o soldado de Cristo amadurece. Pare novamente e contemple a cruz e a ressurreição: toda obediência verdadeira nasce do amor de quem já foi alcançado e sustentado por Ele.</w:t>
      </w:r>
    </w:p>
    <w:p w14:paraId="478F5E1E" w14:textId="77777777" w:rsidR="00EC78D5" w:rsidRDefault="00EC78D5" w:rsidP="00EC78D5">
      <w:pPr>
        <w:pStyle w:val="ABNTCorpo"/>
      </w:pPr>
      <w:r>
        <w:t>Aplicado ao tom restaurador do projeto, o progressivo protege o coração ferido de quem chega ao primeiro módulo carregando culpa, vergonha da farda ou cansaço espiritual. Quem está nesse ponto não deve ser cobrado, logo no início, com tarefas de liderança e multiplicação. Primeiro é preciso reconstruir a identidade em Cristo (módulo 1), estabelecer fundamentos e hábitos santos (módulo 2) e, então, lapidar o caráter para o serviço (módulo 3). A partir daí, o envio (módulo 4) deixa de ser um peso e passa a ser coroamento de uma caminhada. Em outras palavras, o princípio progressivo impede o moralismo (cobrar antes de curar) e impede a estagnação (reter quem já pode servir), ajudando a turma inteira a caminhar como tropa em restauração, e não como indivíduos isolados em corrida de desempenho.</w:t>
      </w:r>
    </w:p>
    <w:p w14:paraId="621A7538" w14:textId="77777777" w:rsidR="0034583E" w:rsidRPr="00B03851" w:rsidRDefault="00EC78D5" w:rsidP="00EC78D5">
      <w:pPr>
        <w:pStyle w:val="ABNTCorpo"/>
      </w:pPr>
      <w:r>
        <w:t>Por fim, o ensino progressivo mantém instrutores, capelanias e unidades parceiras dentro da mesma trilha. Sabendo que há quatro módulos, que cada módulo tem 12 lições e que cada lição segue um formato padrão (ver 3.4), os instrutores podem adaptar exemplos e aplicações sem quebrar o eixo comum. O aluno, por sua vez, entende que está em uma marcha espiritual e que cada avanço será reconhecido nas transições descritas adiante, como testemunho público da obra de Cristo. Assim, o princípio progressivo não é um detalhe metodológico, mas o modo como Cristo forma seus soldados na caserna: ninguém é enviado antes de ser moldado, ninguém é moldado antes de ser treinado, ninguém é treinado antes de ser chamado — e todo esse percurso é sustentado por uma crescente contemplação de Cristo no contexto de uma comunidade de fé.</w:t>
      </w:r>
    </w:p>
    <w:p w14:paraId="2C0FDAC2" w14:textId="77777777" w:rsidR="009F619D" w:rsidRDefault="009F619D" w:rsidP="0038587A">
      <w:pPr>
        <w:pStyle w:val="ABNTTtulo3"/>
      </w:pPr>
      <w:bookmarkStart w:id="87" w:name="_Toc212648547"/>
      <w:bookmarkStart w:id="88" w:name="_Toc212648649"/>
      <w:bookmarkStart w:id="89" w:name="_Toc232071627"/>
      <w:r>
        <w:lastRenderedPageBreak/>
        <w:t>Restaurador</w:t>
      </w:r>
      <w:bookmarkEnd w:id="87"/>
      <w:bookmarkEnd w:id="88"/>
      <w:bookmarkEnd w:id="89"/>
    </w:p>
    <w:p w14:paraId="77481027" w14:textId="77777777" w:rsidR="003F519A" w:rsidRDefault="003F519A" w:rsidP="003F519A">
      <w:pPr>
        <w:pStyle w:val="ABNTCorpo"/>
      </w:pPr>
      <w:r>
        <w:t>Movimento contemplativo: antes de olhar para a culpa e para a vergonha, levante os olhos para Cristo. Ele não se afasta do ferido; Ele se aproxima, toma sobre si a nossa condenação e nos reergue pela sua graça.</w:t>
      </w:r>
    </w:p>
    <w:p w14:paraId="22A0938B" w14:textId="77777777" w:rsidR="003F519A" w:rsidRDefault="003F519A" w:rsidP="003F519A">
      <w:pPr>
        <w:pStyle w:val="ABNTCorpo"/>
      </w:pPr>
      <w:r>
        <w:t>O ensino no Discipulando a Caserna é restaurador porque parte do diagnóstico de que muitos discípulos chegam ao processo marcados por culpa, vergonha institucional, feridas familiares e pela sensação de terem “manchado a farda”, embora conservem vocação e senso de missão. Nesse cenário, ensinar não é apenas transmitir doutrina correta, mas conduzir o discípulo, pela contemplação de Cristo e da sua obra, a experimentar a graça do Espírito Santo que reergue e reinsere no Corpo de Cristo, de modo que ele volte a servir com honra ao Comandante Supremo (2Tm 2.3–4). Assim, o ato pedagógico precisa espelhar o movimento pastoral que sustenta o programa: acolher, curar, ensinar e reempregar, sem relativizar a disciplina e sem transformar a aula em tribunal ou em novo espaço de exposição humilhante.</w:t>
      </w:r>
    </w:p>
    <w:p w14:paraId="0548FA37" w14:textId="77777777" w:rsidR="003F519A" w:rsidRDefault="003F519A" w:rsidP="003F519A">
      <w:pPr>
        <w:pStyle w:val="ABNTCorpo"/>
      </w:pPr>
      <w:r>
        <w:t>Ser restaurador significa, antes de tudo, ensinar com esperança evangélica. O instrutor, ele próprio discípulo em processo de restauração, apresenta a verdade bíblica com firmeza, mas sempre abrindo diante do grupo o caminho de retorno que o evangelho oferece aos “homens feridos e vocacionados”. A exposição da Palavra conduz a turma a contemplar a cruz e a ressurreição como lugar da restauração, mostrando que a graça não anula a responsabilidade e que a responsabilidade não anula a graça. Por isso, quando houver correção, ela deve vir acompanhada de promessa de restauração e de direção pastoral para um próximo passo concreto, como resposta de fé à graça contemplada (por exemplo: pedir perdão, buscar reconciliação, retomar práticas devocionais, submeter-se à liderança espiritual).</w:t>
      </w:r>
    </w:p>
    <w:p w14:paraId="5BB3C4BB" w14:textId="77777777" w:rsidR="003F519A" w:rsidRDefault="003F519A" w:rsidP="003F519A">
      <w:pPr>
        <w:pStyle w:val="ABNTCorpo"/>
      </w:pPr>
      <w:r>
        <w:t xml:space="preserve">Ser restaurador implica, também, proteger a dignidade do discípulo durante todo o processo formativo. Como o ambiente prisional e o contexto militar lidam com hierarquia e exposição pública, cabe ao instrutor guardar a sala de discipulado como espaço de honra, confiança e confidencialidade responsável, evitando censuras humilhantes e preferindo correções firmes, porém pessoais, acompanhadas de escuta, oração e acompanhamento. A disciplina espiritual, aqui, não é extensão da punição institucional, mas caminho de cura e alinhamento com Cristo. A intenção é que o aluno associe o discipulado não a mais uma instância de punição, mas ao lugar onde aprende a vestir novamente a farda e a fé com coerência. Quando o ensino é restaurador, a turma se </w:t>
        <w:lastRenderedPageBreak/>
        <w:t>torna ambiente de reconciliação e não de disputa de honra: um pequeno pelotão espiritual em que o conteúdo das 48 lições favorece a cura, e não o endurecimento.</w:t>
      </w:r>
    </w:p>
    <w:p w14:paraId="1A8F0EFB" w14:textId="77777777" w:rsidR="00B54825" w:rsidRDefault="00970847">
      <w:pPr>
        <w:pStyle w:val="ABNTCorpo"/>
      </w:pPr>
      <w:r>
        <w:t>Nesse cuidado, convém lembrar que é o tom de voz de quem conduz que decide se uma ordem do dia soa como convite à restauração ou como sentença de condenação. A mesma orientação prática pode levantar um homem ou esmagá-lo; por isso, o instrutor restaurador fala como quem aponta o Cristo que acolhe e levanta, e não como quem fiscaliza desempenho diante da tropa.</w:t>
      </w:r>
    </w:p>
    <w:p w14:paraId="7D3E6CE0" w14:textId="77777777" w:rsidR="003F519A" w:rsidRDefault="003F519A" w:rsidP="003F519A">
      <w:pPr>
        <w:pStyle w:val="ABNTCorpo"/>
      </w:pPr>
      <w:r>
        <w:t>Movimento contemplativo: olhe novamente para o Comandante crucificado e ressuscitado. Aquele que restaura você não o faz para deixá-lo paralisado no passado, mas para recolocá-lo de pé e fazê-lo frutificar.</w:t>
      </w:r>
    </w:p>
    <w:p w14:paraId="5EE3C855" w14:textId="77777777" w:rsidR="003F519A" w:rsidRDefault="003F519A" w:rsidP="003F519A">
      <w:pPr>
        <w:pStyle w:val="ABNTCorpo"/>
      </w:pPr>
      <w:r>
        <w:t>Outro traço essencial do ensino restaurador é ligar sempre o conteúdo à vocação futura do discípulo. O projeto não deseja apenas cristãos bem informados, mas homens e mulheres que, ao final do ciclo, possam discipular outros sobre as mesmas bases de graça, Palavra e vida no Espírito. Por isso, mesmo quando um tema exigir confrontação (pecado oculto, indisciplina, quebra de submissão), o instrutor deve deixar claro que a finalidade da exortação é preparar o aluno para ser, ele próprio, instrutor fiel em outro quartel, igreja ou unidade prisional. A mensagem subjacente precisa ser audível: “você está sendo restaurado para restaurar”. Essa perspectiva protege contra um ensino centrado apenas em culpa, evita o moralismo e conecta o espírito de restauração às metas missionais do programa (serviço, multiplicação, perseverança).</w:t>
      </w:r>
    </w:p>
    <w:p w14:paraId="63894190" w14:textId="77777777" w:rsidR="003F519A" w:rsidRDefault="003F519A" w:rsidP="003F519A">
      <w:pPr>
        <w:pStyle w:val="ABNTCorpo"/>
      </w:pPr>
      <w:r>
        <w:t>O caráter restaurador do ensino, por fim, precisa aparecer na forma como o conteúdo é distribuído ao longo dos quatro módulos já estabelecidos na estrutura geral. Nos módulos iniciais, o instrutor enfatiza identidade em Cristo, perdão e acolhimento, ajudando o grupo a contemplar quem Deus é e quem o discípulo é nele. Nos módulos intermediários, mostra como as disciplinas espirituais consolidam a cura recebida e estruturam ritmos saudáveis de vida cristã, sempre em ambiente de graça. Nos módulos finais, ressalta que a missão e o envio são o ápice da restauração, quando o discípulo, já reerguido, passa a fortalecer outros. Ensinar de maneira restauradora, portanto, é acompanhar a marcha do aluno, celebrar transições simbólicas (testemunhos, momentos de consagração, atos de reconciliação) e evitar exigir desempenho de missão de quem ainda está no ponto de quebrantamento. Isso mantém coeso o percurso do chamado ao envio e garante que nenhuma etapa seja vivida sob condenação, mas sob a graça que forma caráter e serviço.</w:t>
      </w:r>
    </w:p>
    <w:p w14:paraId="23A5259A" w14:textId="77777777" w:rsidR="00B03851" w:rsidRPr="00DD4F34" w:rsidRDefault="003F519A" w:rsidP="003F519A">
      <w:pPr>
        <w:pStyle w:val="ABNTCorpo"/>
      </w:pPr>
      <w:r>
        <w:lastRenderedPageBreak/>
        <w:t>Em síntese, o princípio restaurador estabelece que todo conteúdo do Discipulando a Caserna deve cooperar, pela ação do Espírito Santo, para uma reconstrução espiritual perceptível na vida do aluno. Ele precisa sair das aulas mais consciente da graça, mais comprometido com a obediência e mais integrado à comunidade de fé, e não mais culpado ou isolado. Esse princípio preserva o espírito do projeto, impede que o discipulado se reduza a mera cobrança religiosa e assegura que o mesmo material possa ser aplicado, com fins semelhantes de restauração, no presídio, no quartel ou na igreja, sempre como instrumento de Deus para levantar guerreiros feridos e fazê-los soldados de Cristo novamente.</w:t>
      </w:r>
    </w:p>
    <w:p w14:paraId="11A05B31" w14:textId="77777777" w:rsidR="009F619D" w:rsidRDefault="009F619D" w:rsidP="00D70D02">
      <w:pPr>
        <w:pStyle w:val="ABNTTtulo2"/>
      </w:pPr>
      <w:bookmarkStart w:id="90" w:name="_Toc212648548"/>
      <w:bookmarkStart w:id="91" w:name="_Toc212648650"/>
      <w:bookmarkStart w:id="92" w:name="_Toc232071628"/>
      <w:r>
        <w:t>Síntese teológica e eixo unificador</w:t>
      </w:r>
      <w:bookmarkEnd w:id="90"/>
      <w:bookmarkEnd w:id="91"/>
      <w:bookmarkEnd w:id="92"/>
    </w:p>
    <w:p w14:paraId="4FD71CE6" w14:textId="77777777" w:rsidR="00F51388" w:rsidRDefault="00F51388" w:rsidP="00F51388">
      <w:pPr>
        <w:pStyle w:val="ABNTCorpo"/>
      </w:pPr>
      <w:r>
        <w:t>A estrutura pedagógica apresentada neste guia só alcança sua plena coerência quando é lida a partir de um eixo único, cristocêntrico e contemplativo. Antes de pensar em método, pare e fixe o coração na pessoa de Cristo: Ele não apenas dá ordens de longe; Ele mesmo se aproxima, sustenta e conduz o seu povo. Cristo, em comunhão com o Pai e o Espírito, é quem chama, quem treina, quem molda e quem envia o discípulo. Esses quatro movimentos não são apenas uma forma didática de organizar quarenta e oito lições, mas a tradução, em linguagem militar e restauradora, da maneira bíblica como o Senhor conduz o seu povo na história da salvação (Mt 28.18–20; Ef 4.11–16; 2Tm 2.3–4). Assim, todo módulo, toda lição e toda transição simbólica devem poder responder a uma pergunta simples: em qual ação de Cristo este conteúdo se insere e como ele ajuda o discípulo a contemplar e a responder ao seu Comandante?</w:t>
      </w:r>
    </w:p>
    <w:p w14:paraId="0A7C82F1" w14:textId="77777777" w:rsidR="00F51388" w:rsidRDefault="00F51388" w:rsidP="00F51388">
      <w:pPr>
        <w:pStyle w:val="ABNTCorpo"/>
      </w:pPr>
      <w:r>
        <w:t>No primeiro movimento, Cristo Chamando, o discípulo é alcançado pela graça, perdoado e espiritualmente alistado. Aqui o foco é identidade e reconciliação: o homem ferido, marcado pela disciplina exterior da caserna ou do presídio, é transferido para o comando do Rei e recebe nova lealdade e nova pertença (2Co 5.17). Esse chamado não é abstrato; volta-se a pessoas concretas, em crises reais, que precisam ser acolhidas como parte da família de Deus e introduzidas numa nova vida de fé, comunhão e obediência. Por isso, o módulo correspondente privilegia conversão, arrependimento, visão de Cristo e inserção na comunhão visível da igreja.</w:t>
      </w:r>
    </w:p>
    <w:p w14:paraId="65B813CB" w14:textId="77777777" w:rsidR="00F51388" w:rsidRDefault="00F51388" w:rsidP="00F51388">
      <w:pPr>
        <w:pStyle w:val="ABNTCorpo"/>
      </w:pPr>
      <w:r>
        <w:t xml:space="preserve">No segundo movimento, Cristo Treinando, o mesmo Senhor que salvou passa a instruir e fortalecer o discípulo. Aquele que foi alcançado pela graça aprende a viver sob ordens espirituais claras, exercitando oração, leitura e meditação na Palavra, comunhão e </w:t>
        <w:lastRenderedPageBreak/>
        <w:t>santificação como disciplinas de tropa. Esse treinamento parte da convicção de que a Bíblia é a Palavra de Deus, regra de fé e conduta, e que o novo crente precisa ser ajudado a manejar as Escrituras e a compreender os fundamentos da fé. Aqui o eixo torna-se também normativo, sem perder o tom restaurador: quem foi chamado aprende a guardar todas as coisas que o Comandante ordenou (Mt 28.20), não para “merecer” lugar, mas para responder, com obediência grata, à autoridade e à bondade de Cristo. É esse movimento que dá sentido ao padrão de lição descrito em 3.4 e ao ritmo semanal estabelecido em 3.3, desdobrando em prática aquilo que nasceu da contemplação da graça e da autoridade do Senhor.</w:t>
      </w:r>
    </w:p>
    <w:p w14:paraId="61DC2E15" w14:textId="77777777" w:rsidR="00F51388" w:rsidRDefault="00F51388" w:rsidP="00F51388">
      <w:pPr>
        <w:pStyle w:val="ABNTCorpo"/>
      </w:pPr>
      <w:r>
        <w:t>No terceiro movimento, Cristo Moldando, a ênfase passa do comportamento exterior para o caráter e para a vida no Espírito. O discípulo já sabe a quem pertence e quais são as ordens; agora precisa ser interiormente conformado ao modelo do Filho (Rm 8.29; Gl 5.22–23). Nesta fase, o discipulado assume seu caráter mais pastoral: cura afetos feridos, estabiliza emoções, amadurece relações, organiza a vida moral e torna o aluno capaz de servir sem perder a humildade. O objetivo é que o projeto não forme apenas “cumpridores de tarefas”, mas soldados espiritualmente saudáveis, moldados à luz de quem Cristo é e de como Ele tratou os feridos, para que a caserna e o presídio se tornem lugares onde a restauração de homens quebrados seja visível e contínua.</w:t>
      </w:r>
    </w:p>
    <w:p w14:paraId="56E0C594" w14:textId="77777777" w:rsidR="00F51388" w:rsidRDefault="00F51388" w:rsidP="00F51388">
      <w:pPr>
        <w:pStyle w:val="ABNTCorpo"/>
      </w:pPr>
      <w:r>
        <w:t>No quarto movimento, Cristo Enviando, o percurso alcança sua finalidade: o discípulo restaurado e amadurecido é comissionado para servir, testemunhar e multiplicar dentro e fora da caserna (Jo 20.21; 2Tm 2.2). O envio não é um acréscimo opcional, mas a consequência natural de ter sido chamado, treinado e moldado pelo Senhor. Por isso, as lições de missão, serviço, influência e perseverança, bem como as cerimônias de encerramento, funcionam como confirmação pública daquilo que Cristo já vem realizando no coração. Ali a igreja, como tropa espiritual, reconhece e acolhe o discípulo como alguém que pode sustentar o mesmo eixo em outros contextos, ajudando outros a contemplar Cristo e a responder ao seu comando, de modo que a própria estrutura do curso se torne uma escola de multiplicadores.</w:t>
      </w:r>
    </w:p>
    <w:p w14:paraId="08089277" w14:textId="77777777" w:rsidR="00F51388" w:rsidRDefault="00F51388" w:rsidP="00F51388">
      <w:pPr>
        <w:pStyle w:val="ABNTCorpo"/>
      </w:pPr>
      <w:r>
        <w:t xml:space="preserve">Esse eixo de quatro movimentos também sustenta o uso dos símbolos espirituais e pedagógicos adotados anteriormente como narrativa visual unificada. Os símbolos não existem como “coleção” de conquistas, mas como marcos que tornam visível a continuidade do caminho: o discípulo não muda de projeto; ele avança dentro do mesmo chamado. Por isso, a simbologia deve permanecer coerente com a jornada progressiva do </w:t>
        <w:lastRenderedPageBreak/>
        <w:t>guia, expressa nas peças da armadura: cinto da verdade, couraça da justiça, calçados do evangelho da paz e escudo da fé. Em termos pedagógicos, isso reduz o risco de que módulos sejam ministrados fora de ordem, preservando o encadeamento entre chamado, treinamento, moldagem e envio. Em termos pastorais, mantém o tom restaurador diante de homens que precisam ser afirmados a cada avanço, enxergando que Deus está, de fato, completando uma boa obra em suas vidas. Em termos comunitários, reforça a consciência de tropa espiritual: todos caminham sob o mesmo Comandante, celebrando juntos as etapas de contemplação, formação e envio.</w:t>
      </w:r>
    </w:p>
    <w:p w14:paraId="4BE78E96" w14:textId="77777777" w:rsidR="00DD4F34" w:rsidRPr="0025582B" w:rsidRDefault="00F51388" w:rsidP="00F51388">
      <w:pPr>
        <w:pStyle w:val="ABNTCorpo"/>
      </w:pPr>
      <w:r>
        <w:t>Dessa forma, a síntese teológica do Discipulando a Caserna pode ser enunciada assim: o mesmo Cristo que alcança o militar ferido é o Cristo que, ao ser contemplado na Palavra, na oração e na comunhão, o disciplina, o amadurece e o envia para fortalecer outros, fazendo da caserna e do presídio lugares legítimos de formação de discípulos. Pare mais uma vez e contemple: o Comandante que chama é o mesmo que sustenta; a graça que perdoa é a mesma que treina e envia. Todo o restante do guia – desenvolvimento dos módulos, uso dos símbolos, transições e diretrizes ao instrutor – deve ser lido e aplicado sob essa régua cristocêntrica e contemplativa, vivida em comunidade, para que não haja fragmentação de temas nem improviso doutrinário, e para que o instrutor possa, em cada turma, mostrar com clareza onde o grupo está na jornada do chamado ao envio.</w:t>
      </w:r>
    </w:p>
    <w:p w14:paraId="0D55E28B" w14:textId="77777777" w:rsidR="009F619D" w:rsidRDefault="009F619D" w:rsidP="00D70D02">
      <w:pPr>
        <w:pStyle w:val="ABNTTtulo2"/>
      </w:pPr>
      <w:bookmarkStart w:id="93" w:name="_Toc212648549"/>
      <w:bookmarkStart w:id="94" w:name="_Toc212648651"/>
      <w:bookmarkStart w:id="95" w:name="_Toc232071629"/>
      <w:r>
        <w:t>Perfil do discípulo formado</w:t>
      </w:r>
      <w:bookmarkEnd w:id="93"/>
      <w:bookmarkEnd w:id="94"/>
      <w:bookmarkEnd w:id="95"/>
    </w:p>
    <w:p w14:paraId="32E09E00" w14:textId="77777777" w:rsidR="004779B0" w:rsidRDefault="004779B0" w:rsidP="004779B0">
      <w:pPr>
        <w:pStyle w:val="ABNTCorpo"/>
      </w:pPr>
      <w:r>
        <w:t>O perfil do discípulo formado pelo Discipulando a Caserna é a expressão concreta — e sempre em processo — da arquitetura pedagógica descrita neste capítulo e da fundamentação bíblico-teológica apresentada nos blocos anteriores. Trata-se de alguém que, aprendendo a contemplar Cristo e a responder à sua voz, percorre de modo ordenado os quatro movimentos de Cristo — chamado, treinamento, moldagem e envio — e, por isso, começa a manifestar restauração interior, disciplina espiritual, coerência de vida e prontidão para multiplicar o que recebeu no próprio contexto militar e prisional.</w:t>
      </w:r>
    </w:p>
    <w:p w14:paraId="6E1A45FB" w14:textId="77777777" w:rsidR="004779B0" w:rsidRDefault="004779B0" w:rsidP="004779B0">
      <w:pPr>
        <w:pStyle w:val="ABNTCorpo"/>
      </w:pPr>
      <w:r>
        <w:t>Antes de observar qualquer marca, detenha-se na pessoa de Jesus: é Ele quem chama, sustenta e transforma. O que se descreve aqui não é uma medalharia espiritual, mas sinais de uma obra de graça que vai formando um soldado do Cordeiro no seio da tropa.</w:t>
      </w:r>
    </w:p>
    <w:p w14:paraId="00FBA22D" w14:textId="77777777" w:rsidR="004779B0" w:rsidRDefault="004779B0" w:rsidP="004779B0">
      <w:pPr>
        <w:pStyle w:val="ABNTCorpo"/>
      </w:pPr>
      <w:r>
        <w:lastRenderedPageBreak/>
        <w:t>Na prática, esse perfil pode ser reconhecido em cinco marcas inseparáveis, percebidas ao longo do processo, como frutos da obra de Cristo e de uma resposta obediente vivida em comunidade:</w:t>
      </w:r>
    </w:p>
    <w:p w14:paraId="508952B7" w14:textId="77777777" w:rsidR="004779B0" w:rsidRDefault="004779B0" w:rsidP="004E54AA">
      <w:pPr>
        <w:pStyle w:val="ABNTListaSequencial"/>
        <w:numPr>
          <w:ilvl w:val="0"/>
          <w:numId w:val="17"/>
        </w:numPr>
      </w:pPr>
      <w:r>
        <w:t>fé bíblica, cristocêntrica e cultivada pela contemplação obediente de Cristo;</w:t>
      </w:r>
    </w:p>
    <w:p w14:paraId="3F37236E" w14:textId="77777777" w:rsidR="004779B0" w:rsidRDefault="004779B0" w:rsidP="004779B0">
      <w:pPr>
        <w:pStyle w:val="ABNTCorpo"/>
      </w:pPr>
      <w:r>
        <w:t>Em primeiro lugar, esse discípulo possui fé cristocêntrica e bíblica, nascida da confiança na pessoa de Jesus. Ele reconhece a autoridade das Escrituras para fé e prática (2Tm 3.16–17), entende a salvação pela graça em Cristo (Ef 2.8–9), assumiu o arrependimento como rendição ao Comandante Supremo e sabe explicar, com simplicidade, o evangelho que o alcançou. Sua fé não é apenas emocional; é instruída e alimentada pela escuta obediente da Palavra, tornando-o capaz de resistir às pressões típicas da caserna.</w:t>
      </w:r>
    </w:p>
    <w:p w14:paraId="4156F5F2" w14:textId="77777777" w:rsidR="004779B0" w:rsidRDefault="004779B0" w:rsidP="00C30914">
      <w:pPr>
        <w:pStyle w:val="ABNTListaSequencial"/>
      </w:pPr>
      <w:r>
        <w:t>identidade restaurada e honra redimida, a partir da nova condição de soldado de Cristo;</w:t>
      </w:r>
    </w:p>
    <w:p w14:paraId="40262D97" w14:textId="77777777" w:rsidR="004779B0" w:rsidRDefault="004779B0" w:rsidP="004779B0">
      <w:pPr>
        <w:pStyle w:val="ABNTCorpo"/>
      </w:pPr>
      <w:r>
        <w:t>Em segundo lugar, é um discípulo em processo de restauração na identidade e na honra. Tendo sido alcançado pela graça em meio a um ambiente de disciplina e, muitas vezes, de dor institucional, ele aprende a ver a farda e a própria história à luz de Deus. Assim, já não se percebe apenas como alguém marcado pela queda, mas como soldado de Cristo reintegrado à tropa do Cordeiro, apto a servir com boa consciência tanto na igreja quanto no quartel (Cl 3.23–24). A culpa é acolhida e tratada, e a dignidade vai sendo reconstruída a partir da nova identidade recebida em Cristo.</w:t>
      </w:r>
    </w:p>
    <w:p w14:paraId="13AFCA2E" w14:textId="77777777" w:rsidR="004779B0" w:rsidRDefault="004779B0" w:rsidP="00C30914">
      <w:pPr>
        <w:pStyle w:val="ABNTListaSequencial"/>
      </w:pPr>
      <w:r>
        <w:t>disciplina espiritual, vida em comunhão e participação nos ritmos comunitários da igreja e da tropa espiritual;</w:t>
      </w:r>
    </w:p>
    <w:p w14:paraId="59EC15C2" w14:textId="77777777" w:rsidR="004779B0" w:rsidRDefault="004779B0" w:rsidP="004779B0">
      <w:pPr>
        <w:pStyle w:val="ABNTCorpo"/>
      </w:pPr>
      <w:r>
        <w:t>Em terceiro lugar, trata-se de alguém disciplinado espiritualmente e inserido na comunhão. O discípulo formado mantém hábitos espirituais constantes e participa, na medida do possível, dos ritmos de culto, comunhão e serviço da igreja local e da tropa espiritual. Ele entende que crescimento cristão é vida em corpo (At 2.42–47; Ef 4.11–16): não caminha isolado, nem sustenta uma espiritualidade desligada da realidade militar; ao contrário, aprende a traduzir devoção em obediência, serviço e camaradagem.</w:t>
      </w:r>
    </w:p>
    <w:p w14:paraId="510BA584" w14:textId="77777777" w:rsidR="004779B0" w:rsidRDefault="004779B0" w:rsidP="00C30914">
      <w:pPr>
        <w:pStyle w:val="ABNTListaSequencial"/>
      </w:pPr>
      <w:r>
        <w:t>caráter obediente, humilde e servidor no contexto militar, com obediência cada vez mais internalizada;</w:t>
      </w:r>
    </w:p>
    <w:p w14:paraId="46D9A453" w14:textId="77777777" w:rsidR="004779B0" w:rsidRDefault="004779B0" w:rsidP="004779B0">
      <w:pPr>
        <w:pStyle w:val="ABNTCorpo"/>
      </w:pPr>
      <w:r>
        <w:t xml:space="preserve">Em quarto lugar, esse discípulo apresenta caráter cristão em amadurecimento e obediência sob autoridade. A fase de moldagem trabalha afetos, mente e convivência, de </w:t>
        <w:lastRenderedPageBreak/>
        <w:t>modo que ele manifesta, de forma crescente, o fruto do Espírito, pratica perdão, sabe se submeter e também sabe liderar com humildade, tendo Cristo Servo como modelo (Gl 5.22–23; Jo 13.14–15). Isso o torna mais estável em ambientes de tensão, ajudando a evitar disputas de honra, contendas e insubordinação espiritual. Sua obediência deixa de ser apenas externa (por força do regulamento) e passa a ser cada vez mais interna (por convicção diante de Deus).</w:t>
      </w:r>
    </w:p>
    <w:p w14:paraId="2681E928" w14:textId="77777777" w:rsidR="004779B0" w:rsidRDefault="004779B0" w:rsidP="004779B0">
      <w:pPr>
        <w:pStyle w:val="ABNTCorpo"/>
      </w:pPr>
      <w:r>
        <w:t>Contemple, então, o Cristo Servo que desce para lavar os pés e o Cristo Ressuscitado que envia com autoridade e misericórdia. A missão não nasce da ambição por desempenho, mas da lealdade amorosa ao Comandante que primeiro nos serviu.</w:t>
      </w:r>
    </w:p>
    <w:p w14:paraId="60DA77AD" w14:textId="77777777" w:rsidR="004779B0" w:rsidRDefault="004779B0" w:rsidP="000148E4">
      <w:pPr>
        <w:pStyle w:val="ABNTListaSequencial"/>
      </w:pPr>
      <w:r>
        <w:t>compromisso com a missão e com a multiplicação paciente de novos soldados de Cristo.</w:t>
      </w:r>
    </w:p>
    <w:p w14:paraId="382E0103" w14:textId="77777777" w:rsidR="004779B0" w:rsidRDefault="004779B0" w:rsidP="004779B0">
      <w:pPr>
        <w:pStyle w:val="ABNTCorpo"/>
      </w:pPr>
      <w:r>
        <w:t>Por fim, o discípulo formado é missional e multiplicador. Concluído o ciclo, ele entende que o objetivo do programa não era apenas tirá-lo da crise, mas reinseri-lo na missão de Cristo. Por isso, testemunha no ambiente de trabalho e de restrição, evangeliza de modo relacional, serve na igreja e se dispõe a acompanhar novos discípulos, reproduzindo, com paciência, o mesmo caminho restaurador que percorreu (Mt 28.18–20; 2Tm 2.2), em comunhão e sob cuidado pastoral.</w:t>
      </w:r>
    </w:p>
    <w:p w14:paraId="57E9AFC6" w14:textId="77777777" w:rsidR="00622AFF" w:rsidRPr="00643590" w:rsidRDefault="004779B0" w:rsidP="004779B0">
      <w:pPr>
        <w:pStyle w:val="ABNTCorpo"/>
      </w:pPr>
      <w:r>
        <w:t>Esse é o alvo pedagógico de toda a estrutura apresentada neste capítulo e o referencial que deverá orientar, de modo pastoral e não mecânico, a leitura dos sinais de progresso espiritual descrita nas diretrizes ao instrutor, sempre lembrando que tais marcas apontam para um caminho em andamento, não para uma perfeição já alcançada.</w:t>
      </w:r>
    </w:p>
    <w:p w14:paraId="3B09170C" w14:textId="77777777" w:rsidR="009F619D" w:rsidRDefault="008D5834" w:rsidP="00D70D02">
      <w:pPr>
        <w:pStyle w:val="ABNTTtulo2"/>
      </w:pPr>
      <w:bookmarkStart w:id="96" w:name="_Toc232071630"/>
      <w:r>
        <w:t>Matriz Curricular</w:t>
      </w:r>
      <w:bookmarkEnd w:id="96"/>
    </w:p>
    <w:p w14:paraId="66C5F236" w14:textId="77777777" w:rsidR="00B51760" w:rsidRDefault="00B51760" w:rsidP="00B51760">
      <w:pPr>
        <w:pStyle w:val="ABNTCorpo"/>
      </w:pPr>
      <w:r>
        <w:t>Antes de abrir a visão anual, detenha-se um instante e fixe os olhos em Cristo. Ele é o Senhor da jornada: é Ele quem chama, resgata, instrui, amadurece e envia.</w:t>
      </w:r>
    </w:p>
    <w:p w14:paraId="52E9ED10" w14:textId="77777777" w:rsidR="00B51760" w:rsidRDefault="00B51760" w:rsidP="00B51760">
      <w:pPr>
        <w:pStyle w:val="ABNTCorpo"/>
      </w:pPr>
      <w:r>
        <w:t>O Quadro a seguir apresenta, em visão anual, as quarenta e oito lições do programa de discipulado em contexto militar e prisional, organizadas segundo os quatro movimentos de Cristo já descritos (Cristo Chamando, Cristo Treinando, Cristo Moldando e Cristo Enviando). Esta matriz nasce da convicção de que é o próprio Cristo quem conduz sua tropa e, por isso, não substitui o encontro vivo com a Palavra, com o Senhor e com a comunidade reunida.</w:t>
      </w:r>
    </w:p>
    <w:p w14:paraId="73386AC8" w14:textId="77777777" w:rsidR="00F63805" w:rsidRDefault="00B51760" w:rsidP="00B51760">
      <w:pPr>
        <w:pStyle w:val="ABNTCorpo"/>
      </w:pPr>
      <w:r>
        <w:t xml:space="preserve">Leia esta visão anual sob um eixo explícito: reintegração espiritual e restauração da honra. O Comandante não forma discípulos para uma corrida de mérito, mas para </w:t>
        <w:lastRenderedPageBreak/>
        <w:t>levantar feridos, curar a identidade e produzir frutos de graça em comunhão. Por isso, os resultados e objetivos desta matriz devem ser lidos como frutos da obra de Cristo e da resposta obediente da comunidade de fé, e não como lista de desempenho individual a ser cobrada do discípulo.</w:t>
      </w:r>
    </w:p>
    <w:p w14:paraId="5665710B" w14:textId="77777777" w:rsidR="00CE559F" w:rsidRDefault="00CE559F" w:rsidP="00CE559F">
      <w:pPr>
        <w:pStyle w:val="Legenda"/>
        <w:keepNext/>
      </w:pPr>
      <w:r>
        <w:t xml:space="preserve">Quadro </w:t>
        <w:fldChar w:fldCharType="begin"/>
        <w:instrText xml:space="preserve"> SEQ Quadro \* ARABIC </w:instrText>
        <w:fldChar w:fldCharType="separate"/>
      </w:r>
      <w:r>
        <w:rPr>
          <w:noProof/>
        </w:rPr>
        <w:t>1</w:t>
        <w:fldChar w:fldCharType="end"/>
      </w:r>
      <w:r>
        <w:t xml:space="preserve"> – Matriz das 48 lições do discipulado</w:t>
      </w:r>
    </w:p>
    <w:tbl>
      <w:tblPr>
        <w:tblStyle w:val="ABNTTabela"/>
        <w:tblW w:w="5000" w:type="pct"/>
        <w:tblLook w:val="04A0" w:firstRow="1" w:lastRow="0" w:firstColumn="1" w:lastColumn="0" w:noHBand="0" w:noVBand="1"/>
      </w:tblPr>
      <w:tblGrid>
        <w:gridCol w:w="536"/>
        <w:gridCol w:w="2215"/>
        <w:gridCol w:w="2267"/>
        <w:gridCol w:w="1254"/>
        <w:gridCol w:w="2789"/>
      </w:tblGrid>
      <w:tr w:rsidR="008E6ACF" w:rsidRPr="009B0833" w14:paraId="383C7380" w14:textId="77777777" w:rsidTr="00490C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 w:type="pct"/>
            <w:hideMark/>
          </w:tcPr>
          <w:p w14:paraId="0CAE8C8A" w14:textId="77777777" w:rsidR="008E6ACF" w:rsidRPr="009B0833" w:rsidRDefault="008E6ACF" w:rsidP="00454224">
            <w:pPr>
              <w:suppressAutoHyphens/>
            </w:pPr>
            <w:r>
              <w:t>Nº</w:t>
            </w:r>
          </w:p>
        </w:tc>
        <w:tc>
          <w:tcPr>
            <w:tcW w:w="1222" w:type="pct"/>
            <w:hideMark/>
          </w:tcPr>
          <w:p w14:paraId="1F523FEF"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Módulo / Movimento de Cristo</w:t>
            </w:r>
          </w:p>
        </w:tc>
        <w:tc>
          <w:tcPr>
            <w:tcW w:w="1251" w:type="pct"/>
            <w:hideMark/>
          </w:tcPr>
          <w:p w14:paraId="316B7756"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Título da lição</w:t>
            </w:r>
          </w:p>
        </w:tc>
        <w:tc>
          <w:tcPr>
            <w:tcW w:w="692" w:type="pct"/>
            <w:hideMark/>
          </w:tcPr>
          <w:p w14:paraId="02CDEAF9"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Texto-base principal</w:t>
            </w:r>
          </w:p>
        </w:tc>
        <w:tc>
          <w:tcPr>
            <w:tcW w:w="1539" w:type="pct"/>
            <w:hideMark/>
          </w:tcPr>
          <w:p w14:paraId="30BC05EF"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Objetivo sintético</w:t>
            </w:r>
          </w:p>
        </w:tc>
      </w:tr>
      <w:tr w:rsidR="008E6ACF" w:rsidRPr="009B0833" w14:paraId="2EC4A3B9"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227BF89" w14:textId="77777777" w:rsidR="008E6ACF" w:rsidRPr="009B0833" w:rsidRDefault="008E6ACF" w:rsidP="00454224">
            <w:pPr>
              <w:suppressAutoHyphens/>
            </w:pPr>
            <w:r>
              <w:t>1</w:t>
            </w:r>
          </w:p>
        </w:tc>
        <w:tc>
          <w:tcPr>
            <w:tcW w:w="1222" w:type="pct"/>
            <w:hideMark/>
          </w:tcPr>
          <w:p w14:paraId="49EB899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 O Alistamento Espiritual</w:t>
            </w:r>
          </w:p>
        </w:tc>
        <w:tc>
          <w:tcPr>
            <w:tcW w:w="1251" w:type="pct"/>
            <w:hideMark/>
          </w:tcPr>
          <w:p w14:paraId="6C094C4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Bem-vindo a Adulão: o quartel dos feridos</w:t>
            </w:r>
          </w:p>
        </w:tc>
        <w:tc>
          <w:tcPr>
            <w:tcW w:w="692" w:type="pct"/>
            <w:hideMark/>
          </w:tcPr>
          <w:p w14:paraId="3BBF3C8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1Sm 22.1–2; 2Tm 2.3–4</w:t>
            </w:r>
          </w:p>
        </w:tc>
        <w:tc>
          <w:tcPr>
            <w:tcW w:w="1539" w:type="pct"/>
            <w:hideMark/>
          </w:tcPr>
          <w:p w14:paraId="32818B2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Acolher o ferido, validar sua dor e mostrar que, pela graça, Cristo chama abatidos para iniciar restauração em comunhão.</w:t>
            </w:r>
          </w:p>
        </w:tc>
      </w:tr>
      <w:tr w:rsidR="008E6ACF" w:rsidRPr="009B0833" w14:paraId="363707CE"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8C9C566" w14:textId="77777777" w:rsidR="008E6ACF" w:rsidRPr="009B0833" w:rsidRDefault="008E6ACF" w:rsidP="00454224">
            <w:pPr>
              <w:suppressAutoHyphens/>
            </w:pPr>
            <w:r>
              <w:t>2</w:t>
            </w:r>
          </w:p>
        </w:tc>
        <w:tc>
          <w:tcPr>
            <w:tcW w:w="1222" w:type="pct"/>
            <w:hideMark/>
          </w:tcPr>
          <w:p w14:paraId="7FA6C80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3C556713"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O Comandante que entra na caverna</w:t>
            </w:r>
          </w:p>
        </w:tc>
        <w:tc>
          <w:tcPr>
            <w:tcW w:w="692" w:type="pct"/>
            <w:hideMark/>
          </w:tcPr>
          <w:p w14:paraId="3360215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14.16–26</w:t>
            </w:r>
          </w:p>
        </w:tc>
        <w:tc>
          <w:tcPr>
            <w:tcW w:w="1539" w:type="pct"/>
            <w:hideMark/>
          </w:tcPr>
          <w:p w14:paraId="09EBCD7E"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Apresentar o Cristo que se aproxima, revela o Pai e envia o Espírito, trazendo socorro real ao homem ferido e conduzindo-o ao caminho do Reino.</w:t>
            </w:r>
          </w:p>
        </w:tc>
      </w:tr>
      <w:tr w:rsidR="008E6ACF" w:rsidRPr="009B0833" w14:paraId="445B2F6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8334A0A" w14:textId="77777777" w:rsidR="008E6ACF" w:rsidRPr="009B0833" w:rsidRDefault="008E6ACF" w:rsidP="00454224">
            <w:pPr>
              <w:suppressAutoHyphens/>
            </w:pPr>
            <w:r>
              <w:t>3</w:t>
            </w:r>
          </w:p>
        </w:tc>
        <w:tc>
          <w:tcPr>
            <w:tcW w:w="1222" w:type="pct"/>
            <w:hideMark/>
          </w:tcPr>
          <w:p w14:paraId="62AC6A8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0B7F917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Contemplação: resposta de gratidão ao resgate</w:t>
            </w:r>
          </w:p>
        </w:tc>
        <w:tc>
          <w:tcPr>
            <w:tcW w:w="692" w:type="pct"/>
            <w:hideMark/>
          </w:tcPr>
          <w:p w14:paraId="37FD371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2Co 3.18</w:t>
            </w:r>
          </w:p>
        </w:tc>
        <w:tc>
          <w:tcPr>
            <w:tcW w:w="1539" w:type="pct"/>
            <w:hideMark/>
          </w:tcPr>
          <w:p w14:paraId="0837163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a transformação do discípulo nasce da visão da glória de Cristo como resposta de gratidão, não de esforço meramente humano.</w:t>
            </w:r>
          </w:p>
        </w:tc>
      </w:tr>
      <w:tr w:rsidR="008E6ACF" w:rsidRPr="009B0833" w14:paraId="6E65AECC"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936D8A3" w14:textId="77777777" w:rsidR="008E6ACF" w:rsidRPr="009B0833" w:rsidRDefault="008E6ACF" w:rsidP="00454224">
            <w:pPr>
              <w:suppressAutoHyphens/>
            </w:pPr>
            <w:r>
              <w:t>4</w:t>
            </w:r>
          </w:p>
        </w:tc>
        <w:tc>
          <w:tcPr>
            <w:tcW w:w="1222" w:type="pct"/>
            <w:hideMark/>
          </w:tcPr>
          <w:p w14:paraId="4821CAF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5374593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 Bíblia: O Manual do Guerreiro</w:t>
            </w:r>
          </w:p>
        </w:tc>
        <w:tc>
          <w:tcPr>
            <w:tcW w:w="692" w:type="pct"/>
            <w:hideMark/>
          </w:tcPr>
          <w:p w14:paraId="318EA97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Sl 119.105</w:t>
            </w:r>
          </w:p>
        </w:tc>
        <w:tc>
          <w:tcPr>
            <w:tcW w:w="1539" w:type="pct"/>
            <w:hideMark/>
          </w:tcPr>
          <w:p w14:paraId="4908B71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Estabelecer a Escritura como referência de fé e conduta para o soldado de Cristo, sob autoridade do Comandante.</w:t>
            </w:r>
          </w:p>
        </w:tc>
      </w:tr>
      <w:tr w:rsidR="008E6ACF" w:rsidRPr="009B0833" w14:paraId="4CAA10EC"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DEFAB17" w14:textId="77777777" w:rsidR="008E6ACF" w:rsidRPr="009B0833" w:rsidRDefault="008E6ACF" w:rsidP="00454224">
            <w:pPr>
              <w:suppressAutoHyphens/>
            </w:pPr>
            <w:r>
              <w:t>5</w:t>
            </w:r>
          </w:p>
        </w:tc>
        <w:tc>
          <w:tcPr>
            <w:tcW w:w="1222" w:type="pct"/>
            <w:hideMark/>
          </w:tcPr>
          <w:p w14:paraId="7E83693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12697234" w14:textId="77777777" w:rsidR="008E6ACF" w:rsidRPr="009B0833" w:rsidRDefault="00A114A5" w:rsidP="00490CB6">
            <w:pPr>
              <w:cnfStyle w:val="000000100000" w:firstRow="0" w:lastRow="0" w:firstColumn="0" w:lastColumn="0" w:oddVBand="0" w:evenVBand="0" w:oddHBand="1" w:evenHBand="0" w:firstRowFirstColumn="0" w:firstRowLastColumn="0" w:lastRowFirstColumn="0" w:lastRowLastColumn="0"/>
            </w:pPr>
            <w:r>
              <w:t>Insubordinação: a quebra de lealdade que custa a honra</w:t>
            </w:r>
          </w:p>
        </w:tc>
        <w:tc>
          <w:tcPr>
            <w:tcW w:w="692" w:type="pct"/>
            <w:hideMark/>
          </w:tcPr>
          <w:p w14:paraId="724EDFF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Rm 3.23</w:t>
            </w:r>
          </w:p>
        </w:tc>
        <w:tc>
          <w:tcPr>
            <w:tcW w:w="1539" w:type="pct"/>
            <w:hideMark/>
          </w:tcPr>
          <w:p w14:paraId="56F33E4E" w14:textId="77777777" w:rsidR="008E6ACF" w:rsidRPr="009B0833" w:rsidRDefault="00E96D7F" w:rsidP="00490CB6">
            <w:pPr>
              <w:cnfStyle w:val="000000100000" w:firstRow="0" w:lastRow="0" w:firstColumn="0" w:lastColumn="0" w:oddVBand="0" w:evenVBand="0" w:oddHBand="1" w:evenHBand="0" w:firstRowFirstColumn="0" w:firstRowLastColumn="0" w:lastRowFirstColumn="0" w:lastRowLastColumn="0"/>
            </w:pPr>
            <w:r>
              <w:t>Conectar o erro teológico à experiência da perda de honra, mostrando que a deslealdade ao Comandante custa a patente espiritual.</w:t>
            </w:r>
          </w:p>
        </w:tc>
      </w:tr>
      <w:tr w:rsidR="008E6ACF" w:rsidRPr="009B0833" w14:paraId="67C3AE2F"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3581EBA" w14:textId="77777777" w:rsidR="008E6ACF" w:rsidRPr="009B0833" w:rsidRDefault="008E6ACF" w:rsidP="00454224">
            <w:pPr>
              <w:suppressAutoHyphens/>
            </w:pPr>
            <w:r>
              <w:t>6</w:t>
            </w:r>
          </w:p>
        </w:tc>
        <w:tc>
          <w:tcPr>
            <w:tcW w:w="1222" w:type="pct"/>
            <w:hideMark/>
          </w:tcPr>
          <w:p w14:paraId="569F9C1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4434D682" w14:textId="77777777" w:rsidR="008E6ACF" w:rsidRPr="009B0833" w:rsidRDefault="00B2364D" w:rsidP="00490CB6">
            <w:pPr>
              <w:cnfStyle w:val="000000010000" w:firstRow="0" w:lastRow="0" w:firstColumn="0" w:lastColumn="0" w:oddVBand="0" w:evenVBand="0" w:oddHBand="0" w:evenHBand="1" w:firstRowFirstColumn="0" w:firstRowLastColumn="0" w:lastRowFirstColumn="0" w:lastRowLastColumn="0"/>
            </w:pPr>
            <w:r>
              <w:t>Ordem de reintegração: a graça que devolve a patente</w:t>
            </w:r>
          </w:p>
        </w:tc>
        <w:tc>
          <w:tcPr>
            <w:tcW w:w="692" w:type="pct"/>
            <w:hideMark/>
          </w:tcPr>
          <w:p w14:paraId="3A16082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Ef 2.8–9</w:t>
            </w:r>
          </w:p>
        </w:tc>
        <w:tc>
          <w:tcPr>
            <w:tcW w:w="1539" w:type="pct"/>
            <w:hideMark/>
          </w:tcPr>
          <w:p w14:paraId="7A4297BA" w14:textId="77777777" w:rsidR="008E6ACF" w:rsidRPr="009B0833" w:rsidRDefault="00CE49A0" w:rsidP="00490CB6">
            <w:pPr>
              <w:cnfStyle w:val="000000010000" w:firstRow="0" w:lastRow="0" w:firstColumn="0" w:lastColumn="0" w:oddVBand="0" w:evenVBand="0" w:oddHBand="0" w:evenHBand="1" w:firstRowFirstColumn="0" w:firstRowLastColumn="0" w:lastRowFirstColumn="0" w:lastRowLastColumn="0"/>
            </w:pPr>
            <w:r>
              <w:t>Apresentar a graça não apenas como perdão, mas como um ato oficial de recomissionamento, em que o Comandante assina a ordem que restaura o status e a função do soldado.</w:t>
            </w:r>
          </w:p>
        </w:tc>
      </w:tr>
      <w:tr w:rsidR="008E6ACF" w:rsidRPr="009B0833" w14:paraId="29574E8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8FE2567" w14:textId="77777777" w:rsidR="008E6ACF" w:rsidRPr="009B0833" w:rsidRDefault="008E6ACF" w:rsidP="00454224">
            <w:pPr>
              <w:suppressAutoHyphens/>
            </w:pPr>
            <w:r>
              <w:t>7</w:t>
            </w:r>
          </w:p>
        </w:tc>
        <w:tc>
          <w:tcPr>
            <w:tcW w:w="1222" w:type="pct"/>
            <w:hideMark/>
          </w:tcPr>
          <w:p w14:paraId="28EDC293"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444E594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Fé: Confiança e Obediência</w:t>
            </w:r>
          </w:p>
        </w:tc>
        <w:tc>
          <w:tcPr>
            <w:tcW w:w="692" w:type="pct"/>
            <w:hideMark/>
          </w:tcPr>
          <w:p w14:paraId="0CC46E9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Hb 11.6</w:t>
            </w:r>
          </w:p>
        </w:tc>
        <w:tc>
          <w:tcPr>
            <w:tcW w:w="1539" w:type="pct"/>
            <w:hideMark/>
          </w:tcPr>
          <w:p w14:paraId="66D2356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 xml:space="preserve">Ensinar que fé é resposta confiante ao Comandante, </w:t>
              <w:lastRenderedPageBreak/>
              <w:t>mesmo sob pressão, sustentada pela graça.</w:t>
            </w:r>
          </w:p>
        </w:tc>
      </w:tr>
      <w:tr w:rsidR="008E6ACF" w:rsidRPr="009B0833" w14:paraId="1264ED97"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56CDEB9" w14:textId="77777777" w:rsidR="008E6ACF" w:rsidRPr="009B0833" w:rsidRDefault="008E6ACF" w:rsidP="00454224">
            <w:pPr>
              <w:suppressAutoHyphens/>
            </w:pPr>
            <w:r>
              <w:lastRenderedPageBreak/>
              <w:t>8</w:t>
            </w:r>
          </w:p>
        </w:tc>
        <w:tc>
          <w:tcPr>
            <w:tcW w:w="1222" w:type="pct"/>
            <w:hideMark/>
          </w:tcPr>
          <w:p w14:paraId="0CA929D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50B6CD49" w14:textId="77777777" w:rsidR="008E6ACF" w:rsidRPr="009B0833" w:rsidRDefault="005D2ED8" w:rsidP="00490CB6">
            <w:pPr>
              <w:cnfStyle w:val="000000010000" w:firstRow="0" w:lastRow="0" w:firstColumn="0" w:lastColumn="0" w:oddVBand="0" w:evenVBand="0" w:oddHBand="0" w:evenHBand="1" w:firstRowFirstColumn="0" w:firstRowLastColumn="0" w:lastRowFirstColumn="0" w:lastRowLastColumn="0"/>
            </w:pPr>
            <w:r>
              <w:t>Apresentando-se para o serviço: a rendição que restaura a confiança</w:t>
            </w:r>
          </w:p>
        </w:tc>
        <w:tc>
          <w:tcPr>
            <w:tcW w:w="692" w:type="pct"/>
            <w:hideMark/>
          </w:tcPr>
          <w:p w14:paraId="0FEE3B7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At 3.19</w:t>
            </w:r>
          </w:p>
        </w:tc>
        <w:tc>
          <w:tcPr>
            <w:tcW w:w="1539" w:type="pct"/>
            <w:hideMark/>
          </w:tcPr>
          <w:p w14:paraId="416D1FAC" w14:textId="77777777" w:rsidR="008E6ACF" w:rsidRPr="009B0833" w:rsidRDefault="00762ADB" w:rsidP="00490CB6">
            <w:pPr>
              <w:cnfStyle w:val="000000010000" w:firstRow="0" w:lastRow="0" w:firstColumn="0" w:lastColumn="0" w:oddVBand="0" w:evenVBand="0" w:oddHBand="0" w:evenHBand="1" w:firstRowFirstColumn="0" w:firstRowLastColumn="0" w:lastRowFirstColumn="0" w:lastRowLastColumn="0"/>
            </w:pPr>
            <w:r>
              <w:t>Demonstrar que o arrependimento não é apenas remorso, mas a ação concreta de se reapresentar ao Quartel-General para servir sob novas ordens.</w:t>
            </w:r>
          </w:p>
        </w:tc>
      </w:tr>
      <w:tr w:rsidR="008E6ACF" w:rsidRPr="009B0833" w14:paraId="0E53BCA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4FB871B" w14:textId="77777777" w:rsidR="008E6ACF" w:rsidRPr="009B0833" w:rsidRDefault="008E6ACF" w:rsidP="00454224">
            <w:pPr>
              <w:suppressAutoHyphens/>
            </w:pPr>
            <w:r>
              <w:t>9</w:t>
            </w:r>
          </w:p>
        </w:tc>
        <w:tc>
          <w:tcPr>
            <w:tcW w:w="1222" w:type="pct"/>
            <w:hideMark/>
          </w:tcPr>
          <w:p w14:paraId="007AFB1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08FE700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Cruz: O Juramento de Lealdade</w:t>
            </w:r>
          </w:p>
        </w:tc>
        <w:tc>
          <w:tcPr>
            <w:tcW w:w="692" w:type="pct"/>
            <w:hideMark/>
          </w:tcPr>
          <w:p w14:paraId="241B8C0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Lc 9.23</w:t>
            </w:r>
          </w:p>
        </w:tc>
        <w:tc>
          <w:tcPr>
            <w:tcW w:w="1539" w:type="pct"/>
            <w:hideMark/>
          </w:tcPr>
          <w:p w14:paraId="4FD7368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custo do discipulado como entrega diária ao Comandante, em resposta amorosa ao que Ele fez por nós.</w:t>
            </w:r>
          </w:p>
        </w:tc>
      </w:tr>
      <w:tr w:rsidR="008E6ACF" w:rsidRPr="009B0833" w14:paraId="6B4E9FD0"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D7978EF" w14:textId="77777777" w:rsidR="008E6ACF" w:rsidRPr="009B0833" w:rsidRDefault="008E6ACF" w:rsidP="00454224">
            <w:pPr>
              <w:suppressAutoHyphens/>
            </w:pPr>
            <w:r>
              <w:t>10</w:t>
            </w:r>
          </w:p>
        </w:tc>
        <w:tc>
          <w:tcPr>
            <w:tcW w:w="1222" w:type="pct"/>
            <w:hideMark/>
          </w:tcPr>
          <w:p w14:paraId="782144F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2F60616C" w14:textId="77777777" w:rsidR="008E6ACF" w:rsidRPr="009B0833" w:rsidRDefault="00744CDA" w:rsidP="00490CB6">
            <w:pPr>
              <w:cnfStyle w:val="000000010000" w:firstRow="0" w:lastRow="0" w:firstColumn="0" w:lastColumn="0" w:oddVBand="0" w:evenVBand="0" w:oddHBand="0" w:evenHBand="1" w:firstRowFirstColumn="0" w:firstRowLastColumn="0" w:lastRowFirstColumn="0" w:lastRowLastColumn="0"/>
            </w:pPr>
            <w:r>
              <w:t>Nova farda, nova missão</w:t>
            </w:r>
          </w:p>
        </w:tc>
        <w:tc>
          <w:tcPr>
            <w:tcW w:w="692" w:type="pct"/>
            <w:hideMark/>
          </w:tcPr>
          <w:p w14:paraId="1F86390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3.3–8</w:t>
            </w:r>
          </w:p>
        </w:tc>
        <w:tc>
          <w:tcPr>
            <w:tcW w:w="1539" w:type="pct"/>
            <w:hideMark/>
          </w:tcPr>
          <w:p w14:paraId="7B46EF13" w14:textId="77777777" w:rsidR="008E6ACF" w:rsidRPr="009B0833" w:rsidRDefault="00F0481C" w:rsidP="00490CB6">
            <w:pPr>
              <w:cnfStyle w:val="000000010000" w:firstRow="0" w:lastRow="0" w:firstColumn="0" w:lastColumn="0" w:oddVBand="0" w:evenVBand="0" w:oddHBand="0" w:evenHBand="1" w:firstRowFirstColumn="0" w:firstRowLastColumn="0" w:lastRowFirstColumn="0" w:lastRowLastColumn="0"/>
            </w:pPr>
            <w:r>
              <w:t>Apresentar o novo nascimento como o recebimento de uma nova farda (nova natureza), capacitando o soldado para uma nova missão (propósito útil), tirando o foco apenas da mudança de status.</w:t>
            </w:r>
          </w:p>
        </w:tc>
      </w:tr>
      <w:tr w:rsidR="008E6ACF" w:rsidRPr="009B0833" w14:paraId="761AC7D3"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255EEC4" w14:textId="77777777" w:rsidR="008E6ACF" w:rsidRPr="009B0833" w:rsidRDefault="008E6ACF" w:rsidP="00454224">
            <w:pPr>
              <w:suppressAutoHyphens/>
            </w:pPr>
            <w:r>
              <w:t>11</w:t>
            </w:r>
          </w:p>
        </w:tc>
        <w:tc>
          <w:tcPr>
            <w:tcW w:w="1222" w:type="pct"/>
            <w:hideMark/>
          </w:tcPr>
          <w:p w14:paraId="75B5A6F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54D298A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 Espírito Santo: O Instrutor Interior</w:t>
            </w:r>
          </w:p>
        </w:tc>
        <w:tc>
          <w:tcPr>
            <w:tcW w:w="692" w:type="pct"/>
            <w:hideMark/>
          </w:tcPr>
          <w:p w14:paraId="2E366F5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Jo 16.13</w:t>
            </w:r>
          </w:p>
        </w:tc>
        <w:tc>
          <w:tcPr>
            <w:tcW w:w="1539" w:type="pct"/>
            <w:hideMark/>
          </w:tcPr>
          <w:p w14:paraId="795968E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o Espírito Santo é quem guia, corrige e fortalece o discípulo por dentro, formando obediência.</w:t>
            </w:r>
          </w:p>
        </w:tc>
      </w:tr>
      <w:tr w:rsidR="008E6ACF" w:rsidRPr="009B0833" w14:paraId="2D81652A"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C70DC5D" w14:textId="77777777" w:rsidR="008E6ACF" w:rsidRPr="009B0833" w:rsidRDefault="008E6ACF" w:rsidP="00454224">
            <w:pPr>
              <w:suppressAutoHyphens/>
            </w:pPr>
            <w:r>
              <w:t>12</w:t>
            </w:r>
          </w:p>
        </w:tc>
        <w:tc>
          <w:tcPr>
            <w:tcW w:w="1222" w:type="pct"/>
            <w:hideMark/>
          </w:tcPr>
          <w:p w14:paraId="10C2DF9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1F08447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Comunhão e Vida de Tropa</w:t>
            </w:r>
          </w:p>
        </w:tc>
        <w:tc>
          <w:tcPr>
            <w:tcW w:w="692" w:type="pct"/>
            <w:hideMark/>
          </w:tcPr>
          <w:p w14:paraId="1B36CA2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At 2.42–47</w:t>
            </w:r>
          </w:p>
        </w:tc>
        <w:tc>
          <w:tcPr>
            <w:tcW w:w="1539" w:type="pct"/>
            <w:hideMark/>
          </w:tcPr>
          <w:p w14:paraId="1FF5A32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Demonstrar que ninguém cresce isolado e que a tropa do Cordeiro é o ambiente da edificação e do cuidado.</w:t>
            </w:r>
          </w:p>
        </w:tc>
      </w:tr>
      <w:tr w:rsidR="008E6ACF" w:rsidRPr="009B0833" w14:paraId="2A152961"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812CD1B" w14:textId="77777777" w:rsidR="008E6ACF" w:rsidRPr="009B0833" w:rsidRDefault="008E6ACF" w:rsidP="00454224">
            <w:pPr>
              <w:suppressAutoHyphens/>
            </w:pPr>
            <w:r>
              <w:t>13</w:t>
            </w:r>
          </w:p>
        </w:tc>
        <w:tc>
          <w:tcPr>
            <w:tcW w:w="1222" w:type="pct"/>
            <w:hideMark/>
          </w:tcPr>
          <w:p w14:paraId="64535E4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 Fundamentos da Fé e da Disciplina Espiritual</w:t>
            </w:r>
          </w:p>
        </w:tc>
        <w:tc>
          <w:tcPr>
            <w:tcW w:w="1251" w:type="pct"/>
            <w:hideMark/>
          </w:tcPr>
          <w:p w14:paraId="6D54789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Oração: Comunicação com o Quartel-General</w:t>
            </w:r>
          </w:p>
        </w:tc>
        <w:tc>
          <w:tcPr>
            <w:tcW w:w="692" w:type="pct"/>
            <w:hideMark/>
          </w:tcPr>
          <w:p w14:paraId="5CA459C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Fp 4.6–7</w:t>
            </w:r>
          </w:p>
        </w:tc>
        <w:tc>
          <w:tcPr>
            <w:tcW w:w="1539" w:type="pct"/>
            <w:hideMark/>
          </w:tcPr>
          <w:p w14:paraId="281433D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oração como diálogo vital e diário com o Comandante.</w:t>
            </w:r>
          </w:p>
        </w:tc>
      </w:tr>
      <w:tr w:rsidR="008E6ACF" w:rsidRPr="009B0833" w14:paraId="3E3BF1E4"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8E12E28" w14:textId="77777777" w:rsidR="008E6ACF" w:rsidRPr="009B0833" w:rsidRDefault="008E6ACF" w:rsidP="00454224">
            <w:pPr>
              <w:suppressAutoHyphens/>
            </w:pPr>
            <w:r>
              <w:t>14</w:t>
            </w:r>
          </w:p>
        </w:tc>
        <w:tc>
          <w:tcPr>
            <w:tcW w:w="1222" w:type="pct"/>
            <w:hideMark/>
          </w:tcPr>
          <w:p w14:paraId="41B465A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40ADCA6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 Igreja: Companhia de Irmãos de Armas</w:t>
            </w:r>
          </w:p>
        </w:tc>
        <w:tc>
          <w:tcPr>
            <w:tcW w:w="692" w:type="pct"/>
            <w:hideMark/>
          </w:tcPr>
          <w:p w14:paraId="663ADDD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Ef 4.11–16</w:t>
            </w:r>
          </w:p>
        </w:tc>
        <w:tc>
          <w:tcPr>
            <w:tcW w:w="1539" w:type="pct"/>
            <w:hideMark/>
          </w:tcPr>
          <w:p w14:paraId="7B5D1D5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a Igreja como corpo que serve, se edifica e marcha junto.</w:t>
            </w:r>
          </w:p>
        </w:tc>
      </w:tr>
      <w:tr w:rsidR="008E6ACF" w:rsidRPr="009B0833" w14:paraId="7E54128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CBB9CC2" w14:textId="77777777" w:rsidR="008E6ACF" w:rsidRPr="009B0833" w:rsidRDefault="008E6ACF" w:rsidP="00454224">
            <w:pPr>
              <w:suppressAutoHyphens/>
            </w:pPr>
            <w:r>
              <w:t>15</w:t>
            </w:r>
          </w:p>
        </w:tc>
        <w:tc>
          <w:tcPr>
            <w:tcW w:w="1222" w:type="pct"/>
            <w:hideMark/>
          </w:tcPr>
          <w:p w14:paraId="64798BA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25EF62F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 Batismo: Juramento de Fidelidade</w:t>
            </w:r>
          </w:p>
        </w:tc>
        <w:tc>
          <w:tcPr>
            <w:tcW w:w="692" w:type="pct"/>
            <w:hideMark/>
          </w:tcPr>
          <w:p w14:paraId="6BB409F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Rm 6.3–4</w:t>
            </w:r>
          </w:p>
        </w:tc>
        <w:tc>
          <w:tcPr>
            <w:tcW w:w="1539" w:type="pct"/>
            <w:hideMark/>
          </w:tcPr>
          <w:p w14:paraId="74EE8AE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Explicar o batismo como aliança pública de morte para o pecado e vida para Deus.</w:t>
            </w:r>
          </w:p>
        </w:tc>
      </w:tr>
      <w:tr w:rsidR="008E6ACF" w:rsidRPr="009B0833" w14:paraId="41B20FA7"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A5828BF" w14:textId="77777777" w:rsidR="008E6ACF" w:rsidRPr="009B0833" w:rsidRDefault="008E6ACF" w:rsidP="00454224">
            <w:pPr>
              <w:suppressAutoHyphens/>
            </w:pPr>
            <w:r>
              <w:lastRenderedPageBreak/>
              <w:t>16</w:t>
            </w:r>
          </w:p>
        </w:tc>
        <w:tc>
          <w:tcPr>
            <w:tcW w:w="1222" w:type="pct"/>
            <w:hideMark/>
          </w:tcPr>
          <w:p w14:paraId="232027E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23A71D1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Santificação: Separação e Consagração</w:t>
            </w:r>
          </w:p>
        </w:tc>
        <w:tc>
          <w:tcPr>
            <w:tcW w:w="692" w:type="pct"/>
            <w:hideMark/>
          </w:tcPr>
          <w:p w14:paraId="5D13A4D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1Ts 4.3–7</w:t>
            </w:r>
          </w:p>
        </w:tc>
        <w:tc>
          <w:tcPr>
            <w:tcW w:w="1539" w:type="pct"/>
            <w:hideMark/>
          </w:tcPr>
          <w:p w14:paraId="55A8A44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santificação é processo de separação do pecado e dedicação a Deus.</w:t>
            </w:r>
          </w:p>
        </w:tc>
      </w:tr>
      <w:tr w:rsidR="008E6ACF" w:rsidRPr="009B0833" w14:paraId="7DB90D44"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70F62CA" w14:textId="77777777" w:rsidR="008E6ACF" w:rsidRPr="009B0833" w:rsidRDefault="008E6ACF" w:rsidP="00454224">
            <w:pPr>
              <w:suppressAutoHyphens/>
            </w:pPr>
            <w:r>
              <w:t>17</w:t>
            </w:r>
          </w:p>
        </w:tc>
        <w:tc>
          <w:tcPr>
            <w:tcW w:w="1222" w:type="pct"/>
            <w:hideMark/>
          </w:tcPr>
          <w:p w14:paraId="544DD98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499E79A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Combate Espiritual e Tentação</w:t>
            </w:r>
          </w:p>
        </w:tc>
        <w:tc>
          <w:tcPr>
            <w:tcW w:w="692" w:type="pct"/>
            <w:hideMark/>
          </w:tcPr>
          <w:p w14:paraId="5FAD568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Ef 6.10–13</w:t>
            </w:r>
          </w:p>
        </w:tc>
        <w:tc>
          <w:tcPr>
            <w:tcW w:w="1539" w:type="pct"/>
            <w:hideMark/>
          </w:tcPr>
          <w:p w14:paraId="17DC691C"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sobre a guerra espiritual e o uso das armas de Deus.</w:t>
            </w:r>
          </w:p>
        </w:tc>
      </w:tr>
      <w:tr w:rsidR="008E6ACF" w:rsidRPr="009B0833" w14:paraId="76410F3A"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F3EEF73" w14:textId="77777777" w:rsidR="008E6ACF" w:rsidRPr="009B0833" w:rsidRDefault="008E6ACF" w:rsidP="00454224">
            <w:pPr>
              <w:suppressAutoHyphens/>
            </w:pPr>
            <w:r>
              <w:t>18</w:t>
            </w:r>
          </w:p>
        </w:tc>
        <w:tc>
          <w:tcPr>
            <w:tcW w:w="1222" w:type="pct"/>
            <w:hideMark/>
          </w:tcPr>
          <w:p w14:paraId="6C74F17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5D5FF7C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Adoração: Estratégia de Combate Espiritual</w:t>
            </w:r>
          </w:p>
        </w:tc>
        <w:tc>
          <w:tcPr>
            <w:tcW w:w="692" w:type="pct"/>
            <w:hideMark/>
          </w:tcPr>
          <w:p w14:paraId="45B2A60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2Cr 20.21–22</w:t>
            </w:r>
          </w:p>
        </w:tc>
        <w:tc>
          <w:tcPr>
            <w:tcW w:w="1539" w:type="pct"/>
            <w:hideMark/>
          </w:tcPr>
          <w:p w14:paraId="71982E9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que adorar é guerrear com fé e que o louvor antecede a vitória.</w:t>
            </w:r>
          </w:p>
        </w:tc>
      </w:tr>
      <w:tr w:rsidR="008E6ACF" w:rsidRPr="009B0833" w14:paraId="41E9AE96"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8F22E50" w14:textId="77777777" w:rsidR="008E6ACF" w:rsidRPr="009B0833" w:rsidRDefault="008E6ACF" w:rsidP="00454224">
            <w:pPr>
              <w:suppressAutoHyphens/>
            </w:pPr>
            <w:r>
              <w:t>19</w:t>
            </w:r>
          </w:p>
        </w:tc>
        <w:tc>
          <w:tcPr>
            <w:tcW w:w="1222" w:type="pct"/>
            <w:hideMark/>
          </w:tcPr>
          <w:p w14:paraId="3DE791D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77D3030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Mordomia e Obediência Financeira</w:t>
            </w:r>
          </w:p>
        </w:tc>
        <w:tc>
          <w:tcPr>
            <w:tcW w:w="692" w:type="pct"/>
            <w:hideMark/>
          </w:tcPr>
          <w:p w14:paraId="7529060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2Co 9.6–8</w:t>
            </w:r>
          </w:p>
        </w:tc>
        <w:tc>
          <w:tcPr>
            <w:tcW w:w="1539" w:type="pct"/>
            <w:hideMark/>
          </w:tcPr>
          <w:p w14:paraId="41D9219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fidelidade a Deus nos recursos como resposta de fé e prestação de contas ao Senhor.</w:t>
            </w:r>
          </w:p>
        </w:tc>
      </w:tr>
      <w:tr w:rsidR="008E6ACF" w:rsidRPr="009B0833" w14:paraId="36E4BA11"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CDB9472" w14:textId="77777777" w:rsidR="008E6ACF" w:rsidRPr="009B0833" w:rsidRDefault="008E6ACF" w:rsidP="00454224">
            <w:pPr>
              <w:suppressAutoHyphens/>
            </w:pPr>
            <w:r>
              <w:t>20</w:t>
            </w:r>
          </w:p>
        </w:tc>
        <w:tc>
          <w:tcPr>
            <w:tcW w:w="1222" w:type="pct"/>
            <w:hideMark/>
          </w:tcPr>
          <w:p w14:paraId="4EDABF1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38E1C1D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O Lar Cristão: A Base da Tropa</w:t>
            </w:r>
          </w:p>
        </w:tc>
        <w:tc>
          <w:tcPr>
            <w:tcW w:w="692" w:type="pct"/>
            <w:hideMark/>
          </w:tcPr>
          <w:p w14:paraId="47D6A2A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Js 24.15</w:t>
            </w:r>
          </w:p>
        </w:tc>
        <w:tc>
          <w:tcPr>
            <w:tcW w:w="1539" w:type="pct"/>
            <w:hideMark/>
          </w:tcPr>
          <w:p w14:paraId="102A03E9"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a casa é o primeiro campo de discipulado e de lealdade.</w:t>
            </w:r>
          </w:p>
        </w:tc>
      </w:tr>
      <w:tr w:rsidR="008E6ACF" w:rsidRPr="009B0833" w14:paraId="55592C8F"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FC2EF65" w14:textId="77777777" w:rsidR="008E6ACF" w:rsidRPr="009B0833" w:rsidRDefault="008E6ACF" w:rsidP="00454224">
            <w:pPr>
              <w:suppressAutoHyphens/>
            </w:pPr>
            <w:r>
              <w:t>21</w:t>
            </w:r>
          </w:p>
        </w:tc>
        <w:tc>
          <w:tcPr>
            <w:tcW w:w="1222" w:type="pct"/>
            <w:hideMark/>
          </w:tcPr>
          <w:p w14:paraId="7466F1F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2C5EAAA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Perdão e Reconciliação: Cura das Feridas de Guerra</w:t>
            </w:r>
          </w:p>
        </w:tc>
        <w:tc>
          <w:tcPr>
            <w:tcW w:w="692" w:type="pct"/>
            <w:hideMark/>
          </w:tcPr>
          <w:p w14:paraId="46C60C4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Mt 18.21–22</w:t>
            </w:r>
          </w:p>
        </w:tc>
        <w:tc>
          <w:tcPr>
            <w:tcW w:w="1539" w:type="pct"/>
            <w:hideMark/>
          </w:tcPr>
          <w:p w14:paraId="36D2F04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o perdão restaura a comunhão e impede contaminação da tropa.</w:t>
            </w:r>
          </w:p>
        </w:tc>
      </w:tr>
      <w:tr w:rsidR="008E6ACF" w:rsidRPr="009B0833" w14:paraId="4F0922B7"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90F5672" w14:textId="77777777" w:rsidR="008E6ACF" w:rsidRPr="009B0833" w:rsidRDefault="008E6ACF" w:rsidP="00454224">
            <w:pPr>
              <w:suppressAutoHyphens/>
            </w:pPr>
            <w:r>
              <w:t>22</w:t>
            </w:r>
          </w:p>
        </w:tc>
        <w:tc>
          <w:tcPr>
            <w:tcW w:w="1222" w:type="pct"/>
            <w:hideMark/>
          </w:tcPr>
          <w:p w14:paraId="3C742DD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500FE74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Ética e Testemunho na Corporação</w:t>
            </w:r>
          </w:p>
        </w:tc>
        <w:tc>
          <w:tcPr>
            <w:tcW w:w="692" w:type="pct"/>
            <w:hideMark/>
          </w:tcPr>
          <w:p w14:paraId="0D27610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Mt 5.13–16</w:t>
            </w:r>
          </w:p>
        </w:tc>
        <w:tc>
          <w:tcPr>
            <w:tcW w:w="1539" w:type="pct"/>
            <w:hideMark/>
          </w:tcPr>
          <w:p w14:paraId="3AC2677E"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o valor do testemunho cristão no ambiente de serviço militar.</w:t>
            </w:r>
          </w:p>
        </w:tc>
      </w:tr>
      <w:tr w:rsidR="008E6ACF" w:rsidRPr="009B0833" w14:paraId="7E71558B"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2C85AD6F" w14:textId="77777777" w:rsidR="008E6ACF" w:rsidRPr="009B0833" w:rsidRDefault="008E6ACF" w:rsidP="00454224">
            <w:pPr>
              <w:suppressAutoHyphens/>
            </w:pPr>
            <w:r>
              <w:t>23</w:t>
            </w:r>
          </w:p>
        </w:tc>
        <w:tc>
          <w:tcPr>
            <w:tcW w:w="1222" w:type="pct"/>
            <w:hideMark/>
          </w:tcPr>
          <w:p w14:paraId="1F5B44D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0B6C5A2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Palavra e o Juramento</w:t>
            </w:r>
          </w:p>
        </w:tc>
        <w:tc>
          <w:tcPr>
            <w:tcW w:w="692" w:type="pct"/>
            <w:hideMark/>
          </w:tcPr>
          <w:p w14:paraId="56CA40A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Tg 5.12</w:t>
            </w:r>
          </w:p>
        </w:tc>
        <w:tc>
          <w:tcPr>
            <w:tcW w:w="1539" w:type="pct"/>
            <w:hideMark/>
          </w:tcPr>
          <w:p w14:paraId="2820693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integridade no falar e fidelidade aos compromissos assumidos.</w:t>
            </w:r>
          </w:p>
        </w:tc>
      </w:tr>
      <w:tr w:rsidR="008E6ACF" w:rsidRPr="009B0833" w14:paraId="20292B99"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CEBAB48" w14:textId="77777777" w:rsidR="008E6ACF" w:rsidRPr="009B0833" w:rsidRDefault="008E6ACF" w:rsidP="00454224">
            <w:pPr>
              <w:suppressAutoHyphens/>
            </w:pPr>
            <w:r>
              <w:t>24</w:t>
            </w:r>
          </w:p>
        </w:tc>
        <w:tc>
          <w:tcPr>
            <w:tcW w:w="1222" w:type="pct"/>
            <w:hideMark/>
          </w:tcPr>
          <w:p w14:paraId="5816D7A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7F5CDE9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Preparação para o Batismo: Revisão e Entrega</w:t>
            </w:r>
          </w:p>
        </w:tc>
        <w:tc>
          <w:tcPr>
            <w:tcW w:w="692" w:type="pct"/>
            <w:hideMark/>
          </w:tcPr>
          <w:p w14:paraId="28D513E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At 8.36–38</w:t>
            </w:r>
          </w:p>
        </w:tc>
        <w:tc>
          <w:tcPr>
            <w:tcW w:w="1539" w:type="pct"/>
            <w:hideMark/>
          </w:tcPr>
          <w:p w14:paraId="1169BA9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Revisar fundamentos e conduzir o aluno à consagração pública.</w:t>
            </w:r>
          </w:p>
        </w:tc>
      </w:tr>
      <w:tr w:rsidR="008E6ACF" w:rsidRPr="009B0833" w14:paraId="262B5EF0"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67A4B25" w14:textId="77777777" w:rsidR="008E6ACF" w:rsidRPr="009B0833" w:rsidRDefault="008E6ACF" w:rsidP="00454224">
            <w:pPr>
              <w:suppressAutoHyphens/>
            </w:pPr>
            <w:r>
              <w:t>25</w:t>
            </w:r>
          </w:p>
        </w:tc>
        <w:tc>
          <w:tcPr>
            <w:tcW w:w="1222" w:type="pct"/>
            <w:hideMark/>
          </w:tcPr>
          <w:p w14:paraId="7CA1BDF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 Caráter e Vida no Espírito</w:t>
            </w:r>
          </w:p>
        </w:tc>
        <w:tc>
          <w:tcPr>
            <w:tcW w:w="1251" w:type="pct"/>
            <w:hideMark/>
          </w:tcPr>
          <w:p w14:paraId="6402237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 Espírito Santo e os Dons de Serviço</w:t>
            </w:r>
          </w:p>
        </w:tc>
        <w:tc>
          <w:tcPr>
            <w:tcW w:w="692" w:type="pct"/>
            <w:hideMark/>
          </w:tcPr>
          <w:p w14:paraId="411791F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1Co 12.4–7</w:t>
            </w:r>
          </w:p>
        </w:tc>
        <w:tc>
          <w:tcPr>
            <w:tcW w:w="1539" w:type="pct"/>
            <w:hideMark/>
          </w:tcPr>
          <w:p w14:paraId="4048066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os dons são dados para servir e edificar o corpo de Cristo.</w:t>
            </w:r>
          </w:p>
        </w:tc>
      </w:tr>
      <w:tr w:rsidR="008E6ACF" w:rsidRPr="009B0833" w14:paraId="0ACC0B25"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8E5E0C5" w14:textId="77777777" w:rsidR="008E6ACF" w:rsidRPr="009B0833" w:rsidRDefault="008E6ACF" w:rsidP="00454224">
            <w:pPr>
              <w:suppressAutoHyphens/>
            </w:pPr>
            <w:r>
              <w:t>26</w:t>
            </w:r>
          </w:p>
        </w:tc>
        <w:tc>
          <w:tcPr>
            <w:tcW w:w="1222" w:type="pct"/>
            <w:hideMark/>
          </w:tcPr>
          <w:p w14:paraId="55ECDFA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7B4BD2D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O Fruto do Espírito: Caráter do Guerreiro de Cristo</w:t>
            </w:r>
          </w:p>
        </w:tc>
        <w:tc>
          <w:tcPr>
            <w:tcW w:w="692" w:type="pct"/>
            <w:hideMark/>
          </w:tcPr>
          <w:p w14:paraId="26E47A8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Gl 5.22–23</w:t>
            </w:r>
          </w:p>
        </w:tc>
        <w:tc>
          <w:tcPr>
            <w:tcW w:w="1539" w:type="pct"/>
            <w:hideMark/>
          </w:tcPr>
          <w:p w14:paraId="263CEFE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que o fruto é sinal de maturidade espiritual e da patente interior.</w:t>
            </w:r>
          </w:p>
        </w:tc>
      </w:tr>
      <w:tr w:rsidR="008E6ACF" w:rsidRPr="009B0833" w14:paraId="63C5FBD1"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0D453F2" w14:textId="77777777" w:rsidR="008E6ACF" w:rsidRPr="009B0833" w:rsidRDefault="008E6ACF" w:rsidP="00454224">
            <w:pPr>
              <w:suppressAutoHyphens/>
            </w:pPr>
            <w:r>
              <w:t>27</w:t>
            </w:r>
          </w:p>
        </w:tc>
        <w:tc>
          <w:tcPr>
            <w:tcW w:w="1222" w:type="pct"/>
            <w:hideMark/>
          </w:tcPr>
          <w:p w14:paraId="7CA54C0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6C62453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Mente de Cristo</w:t>
            </w:r>
          </w:p>
        </w:tc>
        <w:tc>
          <w:tcPr>
            <w:tcW w:w="692" w:type="pct"/>
            <w:hideMark/>
          </w:tcPr>
          <w:p w14:paraId="110724E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Fp 2.5–8</w:t>
            </w:r>
          </w:p>
        </w:tc>
        <w:tc>
          <w:tcPr>
            <w:tcW w:w="1539" w:type="pct"/>
            <w:hideMark/>
          </w:tcPr>
          <w:p w14:paraId="5A1E9EF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pensar e agir com humildade, obediência e serviço.</w:t>
            </w:r>
          </w:p>
        </w:tc>
      </w:tr>
      <w:tr w:rsidR="008E6ACF" w:rsidRPr="009B0833" w14:paraId="6428FD50"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D5A6BB3" w14:textId="77777777" w:rsidR="008E6ACF" w:rsidRPr="009B0833" w:rsidRDefault="008E6ACF" w:rsidP="00454224">
            <w:pPr>
              <w:suppressAutoHyphens/>
            </w:pPr>
            <w:r>
              <w:t>28</w:t>
            </w:r>
          </w:p>
        </w:tc>
        <w:tc>
          <w:tcPr>
            <w:tcW w:w="1222" w:type="pct"/>
            <w:hideMark/>
          </w:tcPr>
          <w:p w14:paraId="50E285A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1D2E000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Disciplina Espiritual: Treino e Constância</w:t>
            </w:r>
          </w:p>
        </w:tc>
        <w:tc>
          <w:tcPr>
            <w:tcW w:w="692" w:type="pct"/>
            <w:hideMark/>
          </w:tcPr>
          <w:p w14:paraId="08C4EF4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1Tm 4.7–8</w:t>
            </w:r>
          </w:p>
        </w:tc>
        <w:tc>
          <w:tcPr>
            <w:tcW w:w="1539" w:type="pct"/>
            <w:hideMark/>
          </w:tcPr>
          <w:p w14:paraId="061B661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que piedade se fortalece por treino constante como resposta à graça, não por mérito.</w:t>
            </w:r>
          </w:p>
        </w:tc>
      </w:tr>
      <w:tr w:rsidR="008E6ACF" w:rsidRPr="009B0833" w14:paraId="1C7C8762"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38AC84C" w14:textId="77777777" w:rsidR="008E6ACF" w:rsidRPr="009B0833" w:rsidRDefault="008E6ACF" w:rsidP="00454224">
            <w:pPr>
              <w:suppressAutoHyphens/>
            </w:pPr>
            <w:r>
              <w:lastRenderedPageBreak/>
              <w:t>29</w:t>
            </w:r>
          </w:p>
        </w:tc>
        <w:tc>
          <w:tcPr>
            <w:tcW w:w="1222" w:type="pct"/>
            <w:hideMark/>
          </w:tcPr>
          <w:p w14:paraId="4E32C41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0C9A180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Santidade no Campo de Batalha</w:t>
            </w:r>
          </w:p>
        </w:tc>
        <w:tc>
          <w:tcPr>
            <w:tcW w:w="692" w:type="pct"/>
            <w:hideMark/>
          </w:tcPr>
          <w:p w14:paraId="0E9789D3"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1Pe 1.15–16</w:t>
            </w:r>
          </w:p>
        </w:tc>
        <w:tc>
          <w:tcPr>
            <w:tcW w:w="1539" w:type="pct"/>
            <w:hideMark/>
          </w:tcPr>
          <w:p w14:paraId="668F249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santidade como modo de vida em qualquer ambiente.</w:t>
            </w:r>
          </w:p>
        </w:tc>
      </w:tr>
      <w:tr w:rsidR="008E6ACF" w:rsidRPr="009B0833" w14:paraId="0C55D846"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062871A" w14:textId="77777777" w:rsidR="008E6ACF" w:rsidRPr="009B0833" w:rsidRDefault="008E6ACF" w:rsidP="00454224">
            <w:pPr>
              <w:suppressAutoHyphens/>
            </w:pPr>
            <w:r>
              <w:t>30</w:t>
            </w:r>
          </w:p>
        </w:tc>
        <w:tc>
          <w:tcPr>
            <w:tcW w:w="1222" w:type="pct"/>
            <w:hideMark/>
          </w:tcPr>
          <w:p w14:paraId="0EE5DBB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232BE60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Autoridade e Submissão</w:t>
            </w:r>
          </w:p>
        </w:tc>
        <w:tc>
          <w:tcPr>
            <w:tcW w:w="692" w:type="pct"/>
            <w:hideMark/>
          </w:tcPr>
          <w:p w14:paraId="6625A5B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Hb 13.17</w:t>
            </w:r>
          </w:p>
        </w:tc>
        <w:tc>
          <w:tcPr>
            <w:tcW w:w="1539" w:type="pct"/>
            <w:hideMark/>
          </w:tcPr>
          <w:p w14:paraId="4D53364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a obedecer e a liderar com humildade, revelando maturidade.</w:t>
            </w:r>
          </w:p>
        </w:tc>
      </w:tr>
      <w:tr w:rsidR="008E6ACF" w:rsidRPr="009B0833" w14:paraId="0FFA9036"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456BBC9" w14:textId="77777777" w:rsidR="008E6ACF" w:rsidRPr="009B0833" w:rsidRDefault="008E6ACF" w:rsidP="00454224">
            <w:pPr>
              <w:suppressAutoHyphens/>
            </w:pPr>
            <w:r>
              <w:t>31</w:t>
            </w:r>
          </w:p>
        </w:tc>
        <w:tc>
          <w:tcPr>
            <w:tcW w:w="1222" w:type="pct"/>
            <w:hideMark/>
          </w:tcPr>
          <w:p w14:paraId="1E6EFD5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22FAAF7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Amor e Camaradagem</w:t>
            </w:r>
          </w:p>
        </w:tc>
        <w:tc>
          <w:tcPr>
            <w:tcW w:w="692" w:type="pct"/>
            <w:hideMark/>
          </w:tcPr>
          <w:p w14:paraId="062ABB3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Jo 15.12–13</w:t>
            </w:r>
          </w:p>
        </w:tc>
        <w:tc>
          <w:tcPr>
            <w:tcW w:w="1539" w:type="pct"/>
            <w:hideMark/>
          </w:tcPr>
          <w:p w14:paraId="305D8D1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amor fraternal como vínculo da tropa espiritual.</w:t>
            </w:r>
          </w:p>
        </w:tc>
      </w:tr>
      <w:tr w:rsidR="008E6ACF" w:rsidRPr="009B0833" w14:paraId="02D97922"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A7B2DD4" w14:textId="77777777" w:rsidR="008E6ACF" w:rsidRPr="009B0833" w:rsidRDefault="008E6ACF" w:rsidP="00454224">
            <w:pPr>
              <w:suppressAutoHyphens/>
            </w:pPr>
            <w:r>
              <w:t>32</w:t>
            </w:r>
          </w:p>
        </w:tc>
        <w:tc>
          <w:tcPr>
            <w:tcW w:w="1222" w:type="pct"/>
            <w:hideMark/>
          </w:tcPr>
          <w:p w14:paraId="0299D91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6328F36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Humildade e Serviço</w:t>
            </w:r>
          </w:p>
        </w:tc>
        <w:tc>
          <w:tcPr>
            <w:tcW w:w="692" w:type="pct"/>
            <w:hideMark/>
          </w:tcPr>
          <w:p w14:paraId="350DD5C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Mc 10.43–45</w:t>
            </w:r>
          </w:p>
        </w:tc>
        <w:tc>
          <w:tcPr>
            <w:tcW w:w="1539" w:type="pct"/>
            <w:hideMark/>
          </w:tcPr>
          <w:p w14:paraId="6ECE7E8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servir é o maior posto no Reino de Deus.</w:t>
            </w:r>
          </w:p>
        </w:tc>
      </w:tr>
      <w:tr w:rsidR="008E6ACF" w:rsidRPr="009B0833" w14:paraId="19116F7C"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C08D0B6" w14:textId="77777777" w:rsidR="008E6ACF" w:rsidRPr="009B0833" w:rsidRDefault="008E6ACF" w:rsidP="00454224">
            <w:pPr>
              <w:suppressAutoHyphens/>
            </w:pPr>
            <w:r>
              <w:t>33</w:t>
            </w:r>
          </w:p>
        </w:tc>
        <w:tc>
          <w:tcPr>
            <w:tcW w:w="1222" w:type="pct"/>
            <w:hideMark/>
          </w:tcPr>
          <w:p w14:paraId="293BBB4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738C3F13"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Enfrentando o Sofrimento e as Provações</w:t>
            </w:r>
          </w:p>
        </w:tc>
        <w:tc>
          <w:tcPr>
            <w:tcW w:w="692" w:type="pct"/>
            <w:hideMark/>
          </w:tcPr>
          <w:p w14:paraId="665CA32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Rm 5.3–5</w:t>
            </w:r>
          </w:p>
        </w:tc>
        <w:tc>
          <w:tcPr>
            <w:tcW w:w="1539" w:type="pct"/>
            <w:hideMark/>
          </w:tcPr>
          <w:p w14:paraId="0AEBF48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ver o sofrimento como instrumento de crescimento e perseverança.</w:t>
            </w:r>
          </w:p>
        </w:tc>
      </w:tr>
      <w:tr w:rsidR="008E6ACF" w:rsidRPr="009B0833" w14:paraId="74E6589E"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CEEAC9B" w14:textId="77777777" w:rsidR="008E6ACF" w:rsidRPr="009B0833" w:rsidRDefault="008E6ACF" w:rsidP="00454224">
            <w:pPr>
              <w:suppressAutoHyphens/>
            </w:pPr>
            <w:r>
              <w:t>34</w:t>
            </w:r>
          </w:p>
        </w:tc>
        <w:tc>
          <w:tcPr>
            <w:tcW w:w="1222" w:type="pct"/>
            <w:hideMark/>
          </w:tcPr>
          <w:p w14:paraId="7B6097D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43AEE62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Alegria e Esperança em Meio à Luta</w:t>
            </w:r>
          </w:p>
        </w:tc>
        <w:tc>
          <w:tcPr>
            <w:tcW w:w="692" w:type="pct"/>
            <w:hideMark/>
          </w:tcPr>
          <w:p w14:paraId="27C0638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Fp 4.4–7</w:t>
            </w:r>
          </w:p>
        </w:tc>
        <w:tc>
          <w:tcPr>
            <w:tcW w:w="1539" w:type="pct"/>
            <w:hideMark/>
          </w:tcPr>
          <w:p w14:paraId="1AB6E11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a manter alegria e contentamento mesmo em combate.</w:t>
            </w:r>
          </w:p>
        </w:tc>
      </w:tr>
      <w:tr w:rsidR="008E6ACF" w:rsidRPr="009B0833" w14:paraId="3EA831D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3E28BC0" w14:textId="77777777" w:rsidR="008E6ACF" w:rsidRPr="009B0833" w:rsidRDefault="008E6ACF" w:rsidP="00454224">
            <w:pPr>
              <w:suppressAutoHyphens/>
            </w:pPr>
            <w:r>
              <w:t>35</w:t>
            </w:r>
          </w:p>
        </w:tc>
        <w:tc>
          <w:tcPr>
            <w:tcW w:w="1222" w:type="pct"/>
            <w:hideMark/>
          </w:tcPr>
          <w:p w14:paraId="6518233C"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6A0C908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Testemunho Público e Coerência de Vida</w:t>
            </w:r>
          </w:p>
        </w:tc>
        <w:tc>
          <w:tcPr>
            <w:tcW w:w="692" w:type="pct"/>
            <w:hideMark/>
          </w:tcPr>
          <w:p w14:paraId="7F10B1A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Mt 5.14–16</w:t>
            </w:r>
          </w:p>
        </w:tc>
        <w:tc>
          <w:tcPr>
            <w:tcW w:w="1539" w:type="pct"/>
            <w:hideMark/>
          </w:tcPr>
          <w:p w14:paraId="3E7C391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poder do exemplo visível do cristão no meio militar.</w:t>
            </w:r>
          </w:p>
        </w:tc>
      </w:tr>
      <w:tr w:rsidR="008E6ACF" w:rsidRPr="009B0833" w14:paraId="51A8BA26"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58D5EFF" w14:textId="77777777" w:rsidR="008E6ACF" w:rsidRPr="009B0833" w:rsidRDefault="008E6ACF" w:rsidP="00454224">
            <w:pPr>
              <w:suppressAutoHyphens/>
            </w:pPr>
            <w:r>
              <w:t>36</w:t>
            </w:r>
          </w:p>
        </w:tc>
        <w:tc>
          <w:tcPr>
            <w:tcW w:w="1222" w:type="pct"/>
            <w:hideMark/>
          </w:tcPr>
          <w:p w14:paraId="2B823E9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3EA72A0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Multiplicação: O Discípulo que Forma Discípulos</w:t>
            </w:r>
          </w:p>
        </w:tc>
        <w:tc>
          <w:tcPr>
            <w:tcW w:w="692" w:type="pct"/>
            <w:hideMark/>
          </w:tcPr>
          <w:p w14:paraId="2E0410D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2Tm 2.2</w:t>
            </w:r>
          </w:p>
        </w:tc>
        <w:tc>
          <w:tcPr>
            <w:tcW w:w="1539" w:type="pct"/>
            <w:hideMark/>
          </w:tcPr>
          <w:p w14:paraId="6D0771E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o ciclo do discipulado se completa quando formamos outros.</w:t>
            </w:r>
          </w:p>
        </w:tc>
      </w:tr>
      <w:tr w:rsidR="008E6ACF" w:rsidRPr="009B0833" w14:paraId="2F414072"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0FA35EB" w14:textId="77777777" w:rsidR="008E6ACF" w:rsidRPr="009B0833" w:rsidRDefault="008E6ACF" w:rsidP="00454224">
            <w:pPr>
              <w:suppressAutoHyphens/>
            </w:pPr>
            <w:r>
              <w:t>37</w:t>
            </w:r>
          </w:p>
        </w:tc>
        <w:tc>
          <w:tcPr>
            <w:tcW w:w="1222" w:type="pct"/>
            <w:hideMark/>
          </w:tcPr>
          <w:p w14:paraId="29F36AB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 Missão, Frutificação e Perseverança</w:t>
            </w:r>
          </w:p>
        </w:tc>
        <w:tc>
          <w:tcPr>
            <w:tcW w:w="1251" w:type="pct"/>
            <w:hideMark/>
          </w:tcPr>
          <w:p w14:paraId="7A51A8F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Grande Comissão: O Chamado para Avançar</w:t>
            </w:r>
          </w:p>
        </w:tc>
        <w:tc>
          <w:tcPr>
            <w:tcW w:w="692" w:type="pct"/>
            <w:hideMark/>
          </w:tcPr>
          <w:p w14:paraId="29CD398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Mt 28.18–20</w:t>
            </w:r>
          </w:p>
        </w:tc>
        <w:tc>
          <w:tcPr>
            <w:tcW w:w="1539" w:type="pct"/>
            <w:hideMark/>
          </w:tcPr>
          <w:p w14:paraId="412478F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todo discípulo maduro é enviado.</w:t>
            </w:r>
          </w:p>
        </w:tc>
      </w:tr>
      <w:tr w:rsidR="008E6ACF" w:rsidRPr="009B0833" w14:paraId="736676E2"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5522F66" w14:textId="77777777" w:rsidR="008E6ACF" w:rsidRPr="009B0833" w:rsidRDefault="008E6ACF" w:rsidP="00454224">
            <w:pPr>
              <w:suppressAutoHyphens/>
            </w:pPr>
            <w:r>
              <w:t>38</w:t>
            </w:r>
          </w:p>
        </w:tc>
        <w:tc>
          <w:tcPr>
            <w:tcW w:w="1222" w:type="pct"/>
            <w:hideMark/>
          </w:tcPr>
          <w:p w14:paraId="6CF1620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034A77B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Evangelismo Relacional no Contexto Militar</w:t>
            </w:r>
          </w:p>
        </w:tc>
        <w:tc>
          <w:tcPr>
            <w:tcW w:w="692" w:type="pct"/>
            <w:hideMark/>
          </w:tcPr>
          <w:p w14:paraId="5ADE9059"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4.28–30</w:t>
            </w:r>
          </w:p>
        </w:tc>
        <w:tc>
          <w:tcPr>
            <w:tcW w:w="1539" w:type="pct"/>
            <w:hideMark/>
          </w:tcPr>
          <w:p w14:paraId="2754986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a evangelizar com sabedoria e testemunho no dia a dia.</w:t>
            </w:r>
          </w:p>
        </w:tc>
      </w:tr>
      <w:tr w:rsidR="008E6ACF" w:rsidRPr="009B0833" w14:paraId="1EB6B9F8"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CEBBE67" w14:textId="77777777" w:rsidR="008E6ACF" w:rsidRPr="009B0833" w:rsidRDefault="008E6ACF" w:rsidP="00454224">
            <w:pPr>
              <w:suppressAutoHyphens/>
            </w:pPr>
            <w:r>
              <w:t>39</w:t>
            </w:r>
          </w:p>
        </w:tc>
        <w:tc>
          <w:tcPr>
            <w:tcW w:w="1222" w:type="pct"/>
            <w:hideMark/>
          </w:tcPr>
          <w:p w14:paraId="3AF44A7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48D970E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Vocação e Propósito na Corporação</w:t>
            </w:r>
          </w:p>
        </w:tc>
        <w:tc>
          <w:tcPr>
            <w:tcW w:w="692" w:type="pct"/>
            <w:hideMark/>
          </w:tcPr>
          <w:p w14:paraId="58CE08B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Cl 3.23–24</w:t>
            </w:r>
          </w:p>
        </w:tc>
        <w:tc>
          <w:tcPr>
            <w:tcW w:w="1539" w:type="pct"/>
            <w:hideMark/>
          </w:tcPr>
          <w:p w14:paraId="73304AE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Mostrar que o trabalho e a farda podem ser serviço ao Senhor.</w:t>
            </w:r>
          </w:p>
        </w:tc>
      </w:tr>
      <w:tr w:rsidR="008E6ACF" w:rsidRPr="009B0833" w14:paraId="191CBF2F"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309132B" w14:textId="77777777" w:rsidR="008E6ACF" w:rsidRPr="009B0833" w:rsidRDefault="008E6ACF" w:rsidP="00454224">
            <w:pPr>
              <w:suppressAutoHyphens/>
            </w:pPr>
            <w:r>
              <w:t>40</w:t>
            </w:r>
          </w:p>
        </w:tc>
        <w:tc>
          <w:tcPr>
            <w:tcW w:w="1222" w:type="pct"/>
            <w:hideMark/>
          </w:tcPr>
          <w:p w14:paraId="6E313BA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71CB3AA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Liderança Espiritual e Influência pelo Exemplo</w:t>
            </w:r>
          </w:p>
        </w:tc>
        <w:tc>
          <w:tcPr>
            <w:tcW w:w="692" w:type="pct"/>
            <w:hideMark/>
          </w:tcPr>
          <w:p w14:paraId="1C952A2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1Pe 5.2–3</w:t>
            </w:r>
          </w:p>
        </w:tc>
        <w:tc>
          <w:tcPr>
            <w:tcW w:w="1539" w:type="pct"/>
            <w:hideMark/>
          </w:tcPr>
          <w:p w14:paraId="217ED0C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liderança cristã é serviço e autoridade moral.</w:t>
            </w:r>
          </w:p>
        </w:tc>
      </w:tr>
      <w:tr w:rsidR="008E6ACF" w:rsidRPr="009B0833" w14:paraId="4ADF55B6"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EDF33D4" w14:textId="77777777" w:rsidR="008E6ACF" w:rsidRPr="009B0833" w:rsidRDefault="008E6ACF" w:rsidP="00454224">
            <w:pPr>
              <w:suppressAutoHyphens/>
            </w:pPr>
            <w:r>
              <w:t>41</w:t>
            </w:r>
          </w:p>
        </w:tc>
        <w:tc>
          <w:tcPr>
            <w:tcW w:w="1222" w:type="pct"/>
            <w:hideMark/>
          </w:tcPr>
          <w:p w14:paraId="53D4505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131AEAE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Unidade e Cooperação no Corpo de Cristo</w:t>
            </w:r>
          </w:p>
        </w:tc>
        <w:tc>
          <w:tcPr>
            <w:tcW w:w="692" w:type="pct"/>
            <w:hideMark/>
          </w:tcPr>
          <w:p w14:paraId="0AB27CD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Ef 4.1–3</w:t>
            </w:r>
          </w:p>
        </w:tc>
        <w:tc>
          <w:tcPr>
            <w:tcW w:w="1539" w:type="pct"/>
            <w:hideMark/>
          </w:tcPr>
          <w:p w14:paraId="7C6BB3D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importância da unidade e do trabalho conjunto na missão.</w:t>
            </w:r>
          </w:p>
        </w:tc>
      </w:tr>
      <w:tr w:rsidR="008E6ACF" w:rsidRPr="009B0833" w14:paraId="7857D524"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4E804B3" w14:textId="77777777" w:rsidR="008E6ACF" w:rsidRPr="009B0833" w:rsidRDefault="008E6ACF" w:rsidP="00454224">
            <w:pPr>
              <w:suppressAutoHyphens/>
            </w:pPr>
            <w:r>
              <w:t>42</w:t>
            </w:r>
          </w:p>
        </w:tc>
        <w:tc>
          <w:tcPr>
            <w:tcW w:w="1222" w:type="pct"/>
            <w:hideMark/>
          </w:tcPr>
          <w:p w14:paraId="0409423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723DDCC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Serviço e Diaconia: Grandeza na Humildade</w:t>
            </w:r>
          </w:p>
        </w:tc>
        <w:tc>
          <w:tcPr>
            <w:tcW w:w="692" w:type="pct"/>
            <w:hideMark/>
          </w:tcPr>
          <w:p w14:paraId="4A4B528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13.12–15</w:t>
            </w:r>
          </w:p>
        </w:tc>
        <w:tc>
          <w:tcPr>
            <w:tcW w:w="1539" w:type="pct"/>
            <w:hideMark/>
          </w:tcPr>
          <w:p w14:paraId="46A9BA2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o valor do serviço humilde, à semelhança de Cristo.</w:t>
            </w:r>
          </w:p>
        </w:tc>
      </w:tr>
      <w:tr w:rsidR="008E6ACF" w:rsidRPr="009B0833" w14:paraId="0F49EEDE"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C98B7E5" w14:textId="77777777" w:rsidR="008E6ACF" w:rsidRPr="009B0833" w:rsidRDefault="008E6ACF" w:rsidP="00454224">
            <w:pPr>
              <w:suppressAutoHyphens/>
            </w:pPr>
            <w:r>
              <w:lastRenderedPageBreak/>
              <w:t>43</w:t>
            </w:r>
          </w:p>
        </w:tc>
        <w:tc>
          <w:tcPr>
            <w:tcW w:w="1222" w:type="pct"/>
            <w:hideMark/>
          </w:tcPr>
          <w:p w14:paraId="69D3A2B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7716D84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Oração Intercessora e Batalha Espiritual</w:t>
            </w:r>
          </w:p>
        </w:tc>
        <w:tc>
          <w:tcPr>
            <w:tcW w:w="692" w:type="pct"/>
            <w:hideMark/>
          </w:tcPr>
          <w:p w14:paraId="42739DF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1Tm 2.1–3</w:t>
            </w:r>
          </w:p>
        </w:tc>
        <w:tc>
          <w:tcPr>
            <w:tcW w:w="1539" w:type="pct"/>
            <w:hideMark/>
          </w:tcPr>
          <w:p w14:paraId="687FF0E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poder da intercessão como combate em favor de outros.</w:t>
            </w:r>
          </w:p>
        </w:tc>
      </w:tr>
      <w:tr w:rsidR="008E6ACF" w:rsidRPr="009B0833" w14:paraId="744EC6A9"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225D746C" w14:textId="77777777" w:rsidR="008E6ACF" w:rsidRPr="009B0833" w:rsidRDefault="008E6ACF" w:rsidP="00454224">
            <w:pPr>
              <w:suppressAutoHyphens/>
            </w:pPr>
            <w:r>
              <w:t>44</w:t>
            </w:r>
          </w:p>
        </w:tc>
        <w:tc>
          <w:tcPr>
            <w:tcW w:w="1222" w:type="pct"/>
            <w:hideMark/>
          </w:tcPr>
          <w:p w14:paraId="7648086E"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447862D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Missões e Compaixão Global</w:t>
            </w:r>
          </w:p>
        </w:tc>
        <w:tc>
          <w:tcPr>
            <w:tcW w:w="692" w:type="pct"/>
            <w:hideMark/>
          </w:tcPr>
          <w:p w14:paraId="5973B35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Mc 16.15; At 1.8</w:t>
            </w:r>
          </w:p>
        </w:tc>
        <w:tc>
          <w:tcPr>
            <w:tcW w:w="1539" w:type="pct"/>
            <w:hideMark/>
          </w:tcPr>
          <w:p w14:paraId="46B3A1B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Ampliar a visão missionária para além dos muros da caserna.</w:t>
            </w:r>
          </w:p>
        </w:tc>
      </w:tr>
      <w:tr w:rsidR="008E6ACF" w:rsidRPr="009B0833" w14:paraId="7296B26C"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D28268D" w14:textId="77777777" w:rsidR="008E6ACF" w:rsidRPr="009B0833" w:rsidRDefault="008E6ACF" w:rsidP="00454224">
            <w:pPr>
              <w:suppressAutoHyphens/>
            </w:pPr>
            <w:r>
              <w:t>45</w:t>
            </w:r>
          </w:p>
        </w:tc>
        <w:tc>
          <w:tcPr>
            <w:tcW w:w="1222" w:type="pct"/>
            <w:hideMark/>
          </w:tcPr>
          <w:p w14:paraId="585BAAF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4FB9B07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Perseverança e Fidelidade até o Fim</w:t>
            </w:r>
          </w:p>
        </w:tc>
        <w:tc>
          <w:tcPr>
            <w:tcW w:w="692" w:type="pct"/>
            <w:hideMark/>
          </w:tcPr>
          <w:p w14:paraId="21B3F26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Hb 10.35–39</w:t>
            </w:r>
          </w:p>
        </w:tc>
        <w:tc>
          <w:tcPr>
            <w:tcW w:w="1539" w:type="pct"/>
            <w:hideMark/>
          </w:tcPr>
          <w:p w14:paraId="0F66B76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manter fé e lealdade mesmo nas provações.</w:t>
            </w:r>
          </w:p>
        </w:tc>
      </w:tr>
      <w:tr w:rsidR="008E6ACF" w:rsidRPr="009B0833" w14:paraId="7D012DED"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A47C86E" w14:textId="77777777" w:rsidR="008E6ACF" w:rsidRPr="009B0833" w:rsidRDefault="008E6ACF" w:rsidP="00454224">
            <w:pPr>
              <w:suppressAutoHyphens/>
            </w:pPr>
            <w:r>
              <w:t>46</w:t>
            </w:r>
          </w:p>
        </w:tc>
        <w:tc>
          <w:tcPr>
            <w:tcW w:w="1222" w:type="pct"/>
            <w:hideMark/>
          </w:tcPr>
          <w:p w14:paraId="4EE0ECB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25E610A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 Volta do Rei: Prontidão e Santidade</w:t>
            </w:r>
          </w:p>
        </w:tc>
        <w:tc>
          <w:tcPr>
            <w:tcW w:w="692" w:type="pct"/>
            <w:hideMark/>
          </w:tcPr>
          <w:p w14:paraId="0618DCC3"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Ap 22.12–13</w:t>
            </w:r>
          </w:p>
        </w:tc>
        <w:tc>
          <w:tcPr>
            <w:tcW w:w="1539" w:type="pct"/>
            <w:hideMark/>
          </w:tcPr>
          <w:p w14:paraId="02D9EA6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a esperança da volta de Cristo sustenta a fidelidade presente.</w:t>
            </w:r>
          </w:p>
        </w:tc>
      </w:tr>
      <w:tr w:rsidR="008E6ACF" w:rsidRPr="009B0833" w14:paraId="0713246F"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14BE120" w14:textId="77777777" w:rsidR="008E6ACF" w:rsidRPr="009B0833" w:rsidRDefault="008E6ACF" w:rsidP="00454224">
            <w:pPr>
              <w:suppressAutoHyphens/>
            </w:pPr>
            <w:r>
              <w:t>47</w:t>
            </w:r>
          </w:p>
        </w:tc>
        <w:tc>
          <w:tcPr>
            <w:tcW w:w="1222" w:type="pct"/>
            <w:hideMark/>
          </w:tcPr>
          <w:p w14:paraId="470854F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25B0D82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Recompensas e Galardões do Guerreiro Fiel</w:t>
            </w:r>
          </w:p>
        </w:tc>
        <w:tc>
          <w:tcPr>
            <w:tcW w:w="692" w:type="pct"/>
            <w:hideMark/>
          </w:tcPr>
          <w:p w14:paraId="0C6242F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2Tm 4.7–8</w:t>
            </w:r>
          </w:p>
        </w:tc>
        <w:tc>
          <w:tcPr>
            <w:tcW w:w="1539" w:type="pct"/>
            <w:hideMark/>
          </w:tcPr>
          <w:p w14:paraId="30B0BB6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Mostrar que o serviço fiel tem recompensa eterna.</w:t>
            </w:r>
          </w:p>
        </w:tc>
      </w:tr>
      <w:tr w:rsidR="008E6ACF" w:rsidRPr="009B0833" w14:paraId="6C180D8A"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4697604" w14:textId="77777777" w:rsidR="008E6ACF" w:rsidRPr="009B0833" w:rsidRDefault="008E6ACF" w:rsidP="00454224">
            <w:pPr>
              <w:suppressAutoHyphens/>
            </w:pPr>
            <w:r>
              <w:t>48</w:t>
            </w:r>
          </w:p>
        </w:tc>
        <w:tc>
          <w:tcPr>
            <w:tcW w:w="1222" w:type="pct"/>
            <w:hideMark/>
          </w:tcPr>
          <w:p w14:paraId="5CE13A1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477D640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Formatura do Soldado de Cristo</w:t>
            </w:r>
          </w:p>
        </w:tc>
        <w:tc>
          <w:tcPr>
            <w:tcW w:w="692" w:type="pct"/>
            <w:hideMark/>
          </w:tcPr>
          <w:p w14:paraId="307285A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Fp 3.13–14</w:t>
            </w:r>
          </w:p>
        </w:tc>
        <w:tc>
          <w:tcPr>
            <w:tcW w:w="1539" w:type="pct"/>
            <w:hideMark/>
          </w:tcPr>
          <w:p w14:paraId="347E4B3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Celebrar a conclusão do discipulado e o envio para formar outros.</w:t>
            </w:r>
          </w:p>
        </w:tc>
      </w:tr>
    </w:tbl>
    <w:p w14:paraId="71CC4670" w14:textId="77777777" w:rsidR="00FF7123" w:rsidRPr="001C4FA4" w:rsidRDefault="00FF7123" w:rsidP="001C4FA4">
      <w:pPr>
        <w:pStyle w:val="ABNTCorposemrecuo"/>
      </w:pPr>
      <w:r>
        <w:t>Fonte: Autoria própria.</w:t>
      </w:r>
    </w:p>
    <w:p w14:paraId="44B738B0" w14:textId="77777777" w:rsidR="00DB31A0" w:rsidRDefault="00DB31A0" w:rsidP="00DB31A0">
      <w:pPr>
        <w:pStyle w:val="ABNTCorpo"/>
      </w:pPr>
      <w:r>
        <w:t>Observe, ainda, que a ordem das três primeiras lições do Módulo 1 é intencional: ela abre com o acolhimento da dor (Adulão), segue para o socorro real do Comandante que desce à caverna, e só então conduz à contemplação como resposta de gratidão.</w:t>
      </w:r>
    </w:p>
    <w:p w14:paraId="44069779" w14:textId="77777777" w:rsidR="00DB31A0" w:rsidRDefault="00DB31A0" w:rsidP="00DB31A0">
      <w:pPr>
        <w:pStyle w:val="ABNTCorpo"/>
      </w:pPr>
      <w:r>
        <w:t>Esta matriz não é apenas um calendário, mas uma ferramenta de contemplação e planejamento pastoral. Para cada semana, trabalhe os títulos, textos-base e objetivos conforme o padrão didático estabelecido em 3.4: comece em Cristo e em Sua obra, e aterrisse em resposta concreta. Ao final de cada lição, registre e conduza uma Ordem do Dia simples, pequena e verificável, como exercício de campo da obediência amorosa. Ao planejar, considere também os ritmos comunitários da igreja e da tropa espiritual, para que o discipulado seja vida compartilhada e não apenas aula.</w:t>
      </w:r>
    </w:p>
    <w:p w14:paraId="4BEDC723" w14:textId="77777777" w:rsidR="00DB31A0" w:rsidRDefault="00DB31A0" w:rsidP="00DB31A0">
      <w:pPr>
        <w:pStyle w:val="ABNTCorpo"/>
      </w:pPr>
      <w:r>
        <w:t>Este quadro serve, principalmente, para:</w:t>
      </w:r>
    </w:p>
    <w:p w14:paraId="7BFD5CCF" w14:textId="77777777" w:rsidR="00DB31A0" w:rsidRDefault="00DB31A0">
      <w:pPr>
        <w:pStyle w:val="ABNTListaSequencial"/>
        <w:numPr>
          <w:ilvl w:val="0"/>
          <w:numId w:val="34"/>
        </w:numPr>
      </w:pPr>
      <w:r>
        <w:t>oferecer ao instrutor um mapa único de acompanhamento da turma, em atitude de oração, discernimento e cuidado pastoral;</w:t>
      </w:r>
    </w:p>
    <w:p w14:paraId="41DE5BE6" w14:textId="77777777" w:rsidR="00DB31A0" w:rsidRDefault="00DB31A0" w:rsidP="00DB31A0">
      <w:pPr>
        <w:pStyle w:val="ABNTListaSequencial"/>
      </w:pPr>
      <w:r>
        <w:t>evitar a inversão de módulos e de temas, preservando o fluxo do caminho de Cristo ao longo do ano e a coerência da progressão espiritual;</w:t>
      </w:r>
    </w:p>
    <w:p w14:paraId="0A785336" w14:textId="77777777" w:rsidR="00DB31A0" w:rsidRDefault="00DB31A0" w:rsidP="00DB31A0">
      <w:pPr>
        <w:pStyle w:val="ABNTListaSequencial"/>
      </w:pPr>
      <w:r>
        <w:lastRenderedPageBreak/>
        <w:t>facilitar o planejamento administrativo e pastoral das turmas em presídios, quartéis e igrejas, sem engessar a sensibilidade ao Espírito Santo e às realidades locais.</w:t>
      </w:r>
    </w:p>
    <w:p w14:paraId="451CEB20" w14:textId="77777777" w:rsidR="009B0833" w:rsidRPr="00622AFF" w:rsidRDefault="00DB31A0" w:rsidP="00166812">
      <w:pPr>
        <w:pStyle w:val="ABNTCorpo"/>
      </w:pPr>
      <w:r>
        <w:t>Agora, antes de percorrer as linhas desta matriz, volte o coração ao Senhor em oração. Peça que Ele guarde o instrutor de “correr currículo” e o conduza a servir a tropa com mansidão, coragem e fidelidade, respondendo ao que Cristo já está fazendo em seu meio.</w:t>
      </w:r>
    </w:p>
    <w:p w14:paraId="0175006C" w14:textId="77777777" w:rsidR="009F619D" w:rsidRDefault="009F619D" w:rsidP="00D26A5B">
      <w:pPr>
        <w:pStyle w:val="ABNTTtulo1"/>
      </w:pPr>
      <w:bookmarkStart w:id="97" w:name="_Toc212648551"/>
      <w:bookmarkStart w:id="98" w:name="_Toc212648653"/>
      <w:bookmarkStart w:id="99" w:name="_Toc232071631"/>
      <w:r>
        <w:lastRenderedPageBreak/>
        <w:t>Desenvolvimento Completo dos Quatro Módulos</w:t>
      </w:r>
      <w:bookmarkEnd w:id="97"/>
      <w:bookmarkEnd w:id="98"/>
      <w:bookmarkEnd w:id="99"/>
    </w:p>
    <w:p w14:paraId="009DE1E4" w14:textId="77777777" w:rsidR="00CE2A56" w:rsidRDefault="00CE2A56" w:rsidP="00CE2A56">
      <w:pPr>
        <w:pStyle w:val="ABNTCorpo"/>
      </w:pPr>
      <w:r>
        <w:t>Este capítulo apresenta, de forma ordenada e aplicável ao contexto militar e prisional, o detalhamento das quarenta e oito lições que compõem o programa anual do Discipulando a Caserna. Antes de olhar para títulos, quadros e sequências, o instrutor e a turma devem levantar os olhos para o próprio Cristo: Ele é o Comandante que chama, treina, molda e envia; e todo o percurso existe para que a tropa o contemple e responda a Ele com fé e rendição, não com desempenho religioso.</w:t>
      </w:r>
    </w:p>
    <w:p w14:paraId="43EF9336" w14:textId="77777777" w:rsidR="00CE2A56" w:rsidRDefault="00CE2A56" w:rsidP="00CE2A56">
      <w:pPr>
        <w:pStyle w:val="ABNTCorpo"/>
      </w:pPr>
      <w:r>
        <w:t>Aquilo que foi exposto nos capítulos anteriores como eixo espiritual (Cristo Chamando, Treinando, Moldando e Enviando), como visão de futuro e como estrutura pedagógica, agora é reunido em quatro módulos sequenciais, cada um com doze lições, objetivos próprios e uma transição simbólica que marca o avanço do discípulo. Em cada módulo, o ponto de partida permanece o mesmo: contemplar Cristo em quem Ele é e no que faz por nós naquela etapa; e, então, responder em obediência concreta, como fruto da graça, e não como cumprimento frio de tarefas.</w:t>
      </w:r>
    </w:p>
    <w:p w14:paraId="58EF6A79" w14:textId="77777777" w:rsidR="00CE2A56" w:rsidRDefault="00CE2A56" w:rsidP="00CE2A56">
      <w:pPr>
        <w:pStyle w:val="ABNTCorpo"/>
      </w:pPr>
      <w:r>
        <w:t>A lógica espiritual e pedagógica mantida aqui segue a progressão já estabelecida: primeiro o discípulo é alcançado e restaurado em sua identidade; depois é instruído e disciplinado nas práticas fundamentais da fé; em seguida tem o caráter lapidado pela ação do Espírito; e, por fim, é comissionado para servir e perseverar. Essa ordem não deve ser alterada. Ela acompanha o amadurecimento real do público-alvo descrito no início do guia: homens e mulheres oriundos da caserna, muitos em processo de correção ou restauração, que precisam ser recebidos com graça antes de serem enviados com responsabilidade. Dentro dessa ordem, o instrutor exerce discernimento pastoral quanto ao ritmo da turma, sem inverter etapas e sem violentar processos pessoais.</w:t>
      </w:r>
    </w:p>
    <w:p w14:paraId="73D48C1B" w14:textId="77777777" w:rsidR="00CE2A56" w:rsidRDefault="00CE2A56" w:rsidP="00CE2A56">
      <w:pPr>
        <w:pStyle w:val="ABNTCorpo"/>
      </w:pPr>
      <w:r>
        <w:t>Para garantir unidade entre instrutores e ambientes de aplicação (presídio, quartel ou igreja), todos os módulos seguem o mesmo padrão de apresentação. Esse padrão oferece um esqueleto comum de trabalho, a ser sustentado pela oração, pela escuta da Palavra e pela sensibilidade do instrutor ao mover do Espírito Santo em cada turma. Também preserva a ponte entre contemplação e prática: as doze lições são trabalhadas conforme a Matriz Curricular (Quadro 1) e conforme o padrão interno já estabelecido, de modo que a resposta prática do discípulo seja conduzida com clareza pastoral (incluindo a aplicação concreta da “Ordem do Dia”), e não como cobrança de desempenho. Em cada módulo, portanto, serão apresentados:</w:t>
      </w:r>
    </w:p>
    <w:p w14:paraId="3C0FD415" w14:textId="77777777" w:rsidR="00CE2A56" w:rsidRDefault="00CE2A56">
      <w:pPr>
        <w:pStyle w:val="ABNTListaSequencial"/>
        <w:numPr>
          <w:ilvl w:val="0"/>
          <w:numId w:val="18"/>
        </w:numPr>
      </w:pPr>
      <w:r>
        <w:t>o tema central, que resume a ênfase espiritual do módulo;</w:t>
      </w:r>
    </w:p>
    <w:p w14:paraId="4647EF3D" w14:textId="77777777" w:rsidR="00CE2A56" w:rsidRDefault="00CE2A56" w:rsidP="00CE2A56">
      <w:pPr>
        <w:pStyle w:val="ABNTListaSequencial"/>
      </w:pPr>
      <w:r>
        <w:lastRenderedPageBreak/>
        <w:t>o objetivo específico, que traduz o que se espera alcançar ao final das doze lições;</w:t>
      </w:r>
    </w:p>
    <w:p w14:paraId="50B1C72F" w14:textId="77777777" w:rsidR="00CE2A56" w:rsidRDefault="00CE2A56" w:rsidP="00CE2A56">
      <w:pPr>
        <w:pStyle w:val="ABNTListaSequencial"/>
      </w:pPr>
      <w:r>
        <w:t>a virtude central, que indica a atitude espiritual a ser formada no discípulo naquela etapa;</w:t>
      </w:r>
    </w:p>
    <w:p w14:paraId="4F332F9D" w14:textId="77777777" w:rsidR="00CE2A56" w:rsidRDefault="00CE2A56" w:rsidP="00CE2A56">
      <w:pPr>
        <w:pStyle w:val="ABNTListaSequencial"/>
      </w:pPr>
      <w:r>
        <w:t>o resultado esperado, que descreve os sinais de que o aluno avançou;</w:t>
      </w:r>
    </w:p>
    <w:p w14:paraId="79B67632" w14:textId="77777777" w:rsidR="00CE2A56" w:rsidRDefault="00CE2A56" w:rsidP="00CE2A56">
      <w:pPr>
        <w:pStyle w:val="ABNTListaSequencial"/>
      </w:pPr>
      <w:r>
        <w:t>a estrutura das doze lições, dispostas conforme o Quadro 1 já apresentado, em continuidade com o padrão didático do guia;</w:t>
      </w:r>
    </w:p>
    <w:p w14:paraId="67E14609" w14:textId="77777777" w:rsidR="00CE2A56" w:rsidRDefault="00CE2A56" w:rsidP="00CE2A56">
      <w:pPr>
        <w:pStyle w:val="ABNTListaSequencial"/>
      </w:pPr>
      <w:r>
        <w:t>a transição após o módulo, com ato simbólico simples e contextualizado à realidade militar;</w:t>
      </w:r>
    </w:p>
    <w:p w14:paraId="4848BA6F" w14:textId="77777777" w:rsidR="00CE2A56" w:rsidRDefault="00CE2A56" w:rsidP="00CE2A56">
      <w:pPr>
        <w:pStyle w:val="ABNTListaSequencial"/>
      </w:pPr>
      <w:r>
        <w:t>as observações gerais para o instrutor, a fim de manter o tom pastoral e restaurador do programa e lembrar que ele também é discípulo em processo, chamado a viver o que ensina.</w:t>
      </w:r>
    </w:p>
    <w:p w14:paraId="29251522" w14:textId="77777777" w:rsidR="00CE2A56" w:rsidRDefault="00CE2A56" w:rsidP="00CE2A56">
      <w:pPr>
        <w:pStyle w:val="ABNTCorpo"/>
      </w:pPr>
      <w:r>
        <w:t>Ao apresentar os quatro módulos, mantenha este princípio diante da turma: cada etapa existe para expor, com mais clareza, a beleza de Cristo e formar uma resposta obediente que nasce do amor e da confiança. Sem esse foco, até uma boa estrutura vira burocracia espiritual.</w:t>
      </w:r>
    </w:p>
    <w:p w14:paraId="0EA886E8" w14:textId="77777777" w:rsidR="00CE2A56" w:rsidRDefault="00CE2A56" w:rsidP="00CE2A56">
      <w:pPr>
        <w:pStyle w:val="ABNTCorpo"/>
      </w:pPr>
      <w:r>
        <w:t>No Módulo 1 – Cristo Chamando: O Alistamento Espiritual, o foco recai sobre a conversão, a visão de Cristo e a inserção na comunhão do Corpo. É o momento de trabalhar identidade, graça e rendição, usando a linguagem de alistamento espiritual para mostrar que seguir a Cristo é assumir novo Comandante e nova lealdade. Cada lição ajuda o interno ou militar a contemplar quem é esse Cristo que chama — misericordioso, justo e próximo — antes de qualquer exigência de mudança de comportamento. Ao final desse módulo, a transição proposta sela publicamente essa rendição e orienta o aluno a seguir para o treinamento.</w:t>
      </w:r>
    </w:p>
    <w:p w14:paraId="724C25AE" w14:textId="77777777" w:rsidR="00CE2A56" w:rsidRDefault="00CE2A56" w:rsidP="00CE2A56">
      <w:pPr>
        <w:pStyle w:val="ABNTCorpo"/>
      </w:pPr>
      <w:r>
        <w:t>No Módulo 2 – Cristo Treinando: Fundamentos da Fé e da Disciplina Espiritual, o discípulo já alcançado pela graça é conduzido, a partir da contemplação do que recebeu em Cristo, às práticas que o manterão firme: oração, comunhão, santificação, combate espiritual e fidelidade. A ênfase recai na obediência contínua e na formação de hábitos espirituais, sempre em linguagem militar, de modo que o aluno compreenda que a disciplina do Reino é superior à disciplina institucional e a ilumina. Essas práticas são apresentadas como respostas de amor e confiança ao Comandante, e são aplicadas de modo concreto, sem tom de checklist. A transição deste módulo reforça o compromisso com a vida de prática e prepara o aluno para uma etapa mais interna.</w:t>
      </w:r>
    </w:p>
    <w:p w14:paraId="6E4E7546" w14:textId="77777777" w:rsidR="00CE2A56" w:rsidRDefault="00CE2A56" w:rsidP="00CE2A56">
      <w:pPr>
        <w:pStyle w:val="ABNTCorpo"/>
      </w:pPr>
      <w:r>
        <w:lastRenderedPageBreak/>
        <w:t>No Módulo 3 – Cristo Moldando: Caráter e Vida no Espírito, o eixo se desloca para a transformação interior e para a maturidade comunitária. Aqui se trabalha o fruto do Espírito, a mente de Cristo, o uso dos dons para edificação e a estabilidade emocional e espiritual necessária para servir no quartel, na igreja ou na sociedade. O foco não é apenas um indivíduo mais estável, mas a formação de uma pequena tropa espiritual que aprende a caminhar junta, sustentar-se mutuamente e ser sinal do Reino em seu contexto. A transição desse módulo sinaliza que o aluno já não está apenas aprendendo, mas tornando-se referência para outros.</w:t>
      </w:r>
    </w:p>
    <w:p w14:paraId="52F60261" w14:textId="77777777" w:rsidR="00CE2A56" w:rsidRDefault="00CE2A56" w:rsidP="00CE2A56">
      <w:pPr>
        <w:pStyle w:val="ABNTCorpo"/>
      </w:pPr>
      <w:r>
        <w:t>Por fim, no Módulo 4 – Cristo Enviando: Missão, Frutificação e Perseverança, o discípulo restaurado e amadurecido é conduzido ao serviço, ao testemunho e à esperança perseverante no Comandante Supremo. São lições de caráter mais missional, voltadas para o envio a outros ambientes militares, para o fortalecimento de unidades parceiras e para a reprodução do discipulado. Ainda que o selo formal do envio aconteça aqui, reconhece-se que o chamado à missão acompanha o discípulo desde o início, crescendo à medida que ele contempla Cristo e é formado por Ele. A transição final funciona como formatura e envio comunitário, marcando que o soldado de Cristo, reconhecido pela comunidade e liderança, completou um ciclo de restauração e está apto a servir na formação de novos discípulos.</w:t>
      </w:r>
    </w:p>
    <w:p w14:paraId="42C61822" w14:textId="77777777" w:rsidR="006A717F" w:rsidRPr="006A717F" w:rsidRDefault="00CE2A56" w:rsidP="00CE2A56">
      <w:pPr>
        <w:pStyle w:val="ABNTCorpo"/>
        <w:rPr>
          <w:sz w:val="22"/>
          <w:szCs w:val="22"/>
        </w:rPr>
      </w:pPr>
      <w:r>
        <w:t>Com esse padrão, o capítulo 4 assegura que o material seja aplicado de forma convergente em qualquer contexto, que os instrutores tenham clareza do tom espiritual de cada módulo e que o aluno perceba, a cada etapa, que está avançando debaixo de um mesmo Comandante e integrado a uma mesma tropa espiritual. Cabe ao instrutor zelar para que este capítulo não seja usado como mera lista de tarefas, mas como guia pastoral para acompanhar pessoas concretas em sua caminhada de contemplação, formação e envio. As descrições específicas de cada módulo, com suas doze lições e orientações ao instrutor, seguem nos subitens a partir de 4.1.</w:t>
      </w:r>
    </w:p>
    <w:p w14:paraId="4498A279" w14:textId="77777777" w:rsidR="009F619D" w:rsidRDefault="009F619D" w:rsidP="00D70D02">
      <w:pPr>
        <w:pStyle w:val="ABNTTtulo2"/>
      </w:pPr>
      <w:bookmarkStart w:id="100" w:name="_Toc212648552"/>
      <w:bookmarkStart w:id="101" w:name="_Toc212648654"/>
      <w:bookmarkStart w:id="102" w:name="_Toc232071632"/>
      <w:r>
        <w:t>Módulo 1 – Cristo Chamando: O Alistamento Espiritual</w:t>
      </w:r>
      <w:bookmarkEnd w:id="100"/>
      <w:bookmarkEnd w:id="101"/>
      <w:bookmarkEnd w:id="102"/>
    </w:p>
    <w:p w14:paraId="2E9DD8CB" w14:textId="77777777" w:rsidR="000E3B0B" w:rsidRDefault="000E3B0B" w:rsidP="000E3B0B">
      <w:pPr>
        <w:pStyle w:val="ABNTCorpo"/>
      </w:pPr>
      <w:r>
        <w:t xml:space="preserve">O primeiro módulo inaugura o percurso anual do Discipulando a Caserna e corresponde ao movimento inicial da ação de Cristo apresentado nos blocos anteriores. É o começo da restauração do homem ferido: Cristo se aproxima, entra na sua realidade, chama-o para junto de si e o recoloca, pela graça, no caminho da comunhão do Reino. O </w:t>
        <w:lastRenderedPageBreak/>
        <w:t>foco desta etapa é identidade e reconciliação, vividas à luz da presença do Cristo-Comandante.</w:t>
      </w:r>
    </w:p>
    <w:p w14:paraId="7892BF9B" w14:textId="77777777" w:rsidR="000E3B0B" w:rsidRDefault="000E3B0B" w:rsidP="000E3B0B">
      <w:pPr>
        <w:pStyle w:val="ABNTCorpo"/>
      </w:pPr>
      <w:r>
        <w:t>Movimento contemplativo: Antes de pensar em qualquer tarefa, detenha-se e contemple o Cristo que não chama de longe, mas vem ao encontro do ferido. Ele se faz presente, e sua presença reordena a nossa lealdade.</w:t>
      </w:r>
    </w:p>
    <w:p w14:paraId="30CD91AC" w14:textId="77777777" w:rsidR="000E3B0B" w:rsidRDefault="000E3B0B" w:rsidP="000E3B0B">
      <w:pPr>
        <w:pStyle w:val="ABNTCorpo"/>
      </w:pPr>
      <w:r>
        <w:t>A ênfase deste primeiro módulo é que o discipulado não começa pela tarefa, mas pela contemplação e pela resposta ao chamado. O público-alvo principal — militares em restauração, internos do presídio militar e demais integrantes da caserna — precisa, antes de ser enviado ou treinado em disciplinas mais exigentes, ser acolhido na realidade da graça que perdoa e readota. Dessa visão de Cristo nasce o entendimento: o pecado é encarado como insubordinação diante do Comandante; a Palavra é recebida como autoridade que orienta e cura; e o discípulo é inserido, com sobriedade e cuidado pastoral, na vida da tropa do Cordeiro.</w:t>
      </w:r>
    </w:p>
    <w:p w14:paraId="595A50C5" w14:textId="77777777" w:rsidR="000E3B0B" w:rsidRDefault="000E3B0B" w:rsidP="000E3B0B">
      <w:pPr>
        <w:pStyle w:val="ABNTCorpo"/>
      </w:pPr>
      <w:r>
        <w:t>Movimento contemplativo: Volte a olhar para Cristo. A obediência que este módulo forma não é desempenho para merecer aceitação; é resposta de gratidão ao Deus que nos chamou quando estávamos quebrados.</w:t>
      </w:r>
    </w:p>
    <w:p w14:paraId="78D974DF" w14:textId="77777777" w:rsidR="000E3B0B" w:rsidRDefault="000E3B0B" w:rsidP="000E3B0B">
      <w:pPr>
        <w:pStyle w:val="ABNTCorpo"/>
      </w:pPr>
      <w:r>
        <w:t>Ao final desta etapa, espera-se que o discípulo tenha consciência de que pertence a Cristo, de que foi espiritualmente alistado e de que está sendo reintroduzido na comunhão cristã para seguir nas etapas seguintes do programa.</w:t>
      </w:r>
    </w:p>
    <w:p w14:paraId="49659103" w14:textId="77777777" w:rsidR="000E3B0B" w:rsidRDefault="000E3B0B" w:rsidP="000E3B0B">
      <w:pPr>
        <w:pStyle w:val="ABNTCorpo"/>
      </w:pPr>
      <w:r>
        <w:t>As doze lições deste módulo organizam-se de maneira progressiva, acompanhando esse movimento de Cristo que chama e restaura. O discípulo:</w:t>
      </w:r>
    </w:p>
    <w:p w14:paraId="5878FF9F" w14:textId="77777777" w:rsidR="000E3B0B" w:rsidRDefault="000E3B0B" w:rsidP="007237A5">
      <w:pPr>
        <w:pStyle w:val="ABNTListabullets"/>
      </w:pPr>
      <w:r>
        <w:t>parte do chamado e da visão de Cristo;</w:t>
      </w:r>
    </w:p>
    <w:p w14:paraId="34F3674E" w14:textId="77777777" w:rsidR="000E3B0B" w:rsidRDefault="000E3B0B" w:rsidP="007237A5">
      <w:pPr>
        <w:pStyle w:val="ABNTListabullets"/>
      </w:pPr>
      <w:r>
        <w:t>cresce no conhecimento do Comandante;</w:t>
      </w:r>
    </w:p>
    <w:p w14:paraId="78CEEE6E" w14:textId="77777777" w:rsidR="000E3B0B" w:rsidRDefault="000E3B0B" w:rsidP="007237A5">
      <w:pPr>
        <w:pStyle w:val="ABNTListabullets"/>
      </w:pPr>
      <w:r>
        <w:t>aprende a sujeitar-se à autoridade da Escritura;</w:t>
      </w:r>
    </w:p>
    <w:p w14:paraId="359DDCA9" w14:textId="77777777" w:rsidR="000E3B0B" w:rsidRDefault="000E3B0B" w:rsidP="007237A5">
      <w:pPr>
        <w:pStyle w:val="ABNTListabullets"/>
      </w:pPr>
      <w:r>
        <w:t>encara o diagnóstico do pecado;</w:t>
      </w:r>
    </w:p>
    <w:p w14:paraId="04270C0D" w14:textId="77777777" w:rsidR="000E3B0B" w:rsidRDefault="000E3B0B" w:rsidP="007237A5">
      <w:pPr>
        <w:pStyle w:val="ABNTListabullets"/>
      </w:pPr>
      <w:r>
        <w:t>recebe o anúncio da graça salvadora;</w:t>
      </w:r>
    </w:p>
    <w:p w14:paraId="6905FB3A" w14:textId="77777777" w:rsidR="000E3B0B" w:rsidRDefault="000E3B0B" w:rsidP="007237A5">
      <w:pPr>
        <w:pStyle w:val="ABNTListabullets"/>
      </w:pPr>
      <w:r>
        <w:t>é convidado à resposta de fé e ao arrependimento como rendição;</w:t>
      </w:r>
    </w:p>
    <w:p w14:paraId="2583DC3A" w14:textId="77777777" w:rsidR="000E3B0B" w:rsidRDefault="000E3B0B" w:rsidP="007237A5">
      <w:pPr>
        <w:pStyle w:val="ABNTListabullets"/>
      </w:pPr>
      <w:r>
        <w:t>é confrontado com o custo do discipulado;</w:t>
      </w:r>
    </w:p>
    <w:p w14:paraId="4EA47616" w14:textId="77777777" w:rsidR="000E3B0B" w:rsidRDefault="000E3B0B" w:rsidP="007237A5">
      <w:pPr>
        <w:pStyle w:val="ABNTListabullets"/>
      </w:pPr>
      <w:r>
        <w:t>é introduzido ao novo nascimento;</w:t>
      </w:r>
    </w:p>
    <w:p w14:paraId="1652FBBE" w14:textId="77777777" w:rsidR="000E3B0B" w:rsidRDefault="000E3B0B" w:rsidP="007237A5">
      <w:pPr>
        <w:pStyle w:val="ABNTListabullets"/>
      </w:pPr>
      <w:r>
        <w:t>aprende a depender do Espírito Santo;</w:t>
      </w:r>
    </w:p>
    <w:p w14:paraId="08906206" w14:textId="77777777" w:rsidR="000E3B0B" w:rsidRDefault="000E3B0B" w:rsidP="007237A5">
      <w:pPr>
        <w:pStyle w:val="ABNTListabullets"/>
      </w:pPr>
      <w:r>
        <w:t>começa a viver a vida de tropa, em comunhão com o Corpo de Cristo.</w:t>
      </w:r>
    </w:p>
    <w:p w14:paraId="260D23EC" w14:textId="77777777" w:rsidR="000E3B0B" w:rsidRDefault="000C456D" w:rsidP="000E3B0B">
      <w:pPr>
        <w:pStyle w:val="ABNTCorpo"/>
      </w:pPr>
      <w:r>
        <w:t xml:space="preserve">Este módulo deve ser lido em continuidade direta com o Quadro 1 (Matriz Curricular) apresentado no capítulo 3, onde já estão definidos os títulos, textos-base e </w:t>
        <w:lastRenderedPageBreak/>
        <w:t>objetivos sintéticos de cada uma das doze lições referentes ao movimento “Cristo Chamando”. O que fazemos agora é organizar esse conteúdo em um padrão único de apresentação, a fim de garantir que instrutores, capelanias e unidades parceiras ministrem o mesmo conteúdo, na mesma ordem e com a mesma ênfase restauradora.</w:t>
      </w:r>
    </w:p>
    <w:p w14:paraId="6127E0DC" w14:textId="77777777" w:rsidR="000E3B0B" w:rsidRDefault="000E3B0B" w:rsidP="000E3B0B">
      <w:pPr>
        <w:pStyle w:val="ABNTCorpo"/>
      </w:pPr>
      <w:r>
        <w:t>Assim, o Módulo 1 será descrito, nos subitens seguintes, segundo o modelo adotado para todos os módulos:</w:t>
      </w:r>
    </w:p>
    <w:p w14:paraId="51EA46BD" w14:textId="77777777" w:rsidR="000E3B0B" w:rsidRPr="007237A5" w:rsidRDefault="000E3B0B">
      <w:pPr>
        <w:pStyle w:val="ABNTListaSequencial"/>
        <w:numPr>
          <w:ilvl w:val="0"/>
          <w:numId w:val="19"/>
        </w:numPr>
      </w:pPr>
      <w:r>
        <w:t>tema central, que expressa a ênfase espiritual desta etapa;</w:t>
      </w:r>
    </w:p>
    <w:p w14:paraId="23A8B34D" w14:textId="77777777" w:rsidR="000E3B0B" w:rsidRPr="007237A5" w:rsidRDefault="000E3B0B" w:rsidP="007237A5">
      <w:pPr>
        <w:pStyle w:val="ABNTListaSequencial"/>
      </w:pPr>
      <w:r>
        <w:t>objetivo específico, que define o que se espera alcançar ao final das doze lições com o discípulo recém-alistado;</w:t>
      </w:r>
    </w:p>
    <w:p w14:paraId="19F3675E" w14:textId="77777777" w:rsidR="000E3B0B" w:rsidRPr="007237A5" w:rsidRDefault="000E3B0B" w:rsidP="007237A5">
      <w:pPr>
        <w:pStyle w:val="ABNTListaSequencial"/>
      </w:pPr>
      <w:r>
        <w:t>virtude central, que identifica a atitude espiritual a ser formada;</w:t>
      </w:r>
    </w:p>
    <w:p w14:paraId="29D1452F" w14:textId="77777777" w:rsidR="000E3B0B" w:rsidRPr="007237A5" w:rsidRDefault="000E3B0B" w:rsidP="007237A5">
      <w:pPr>
        <w:pStyle w:val="ABNTListaSequencial"/>
      </w:pPr>
      <w:r>
        <w:t>resultado esperado, que descreve os sinais práticos de avanço;</w:t>
      </w:r>
    </w:p>
    <w:p w14:paraId="5C57F337" w14:textId="77777777" w:rsidR="000E3B0B" w:rsidRPr="007237A5" w:rsidRDefault="000E3B0B" w:rsidP="007237A5">
      <w:pPr>
        <w:pStyle w:val="ABNTListaSequencial"/>
      </w:pPr>
      <w:r>
        <w:t>estrutura das doze lições, apresentada em consonância com a Matriz Curricular;</w:t>
      </w:r>
    </w:p>
    <w:p w14:paraId="351A6856" w14:textId="77777777" w:rsidR="000E3B0B" w:rsidRPr="007237A5" w:rsidRDefault="000E3B0B" w:rsidP="007237A5">
      <w:pPr>
        <w:pStyle w:val="ABNTListaSequencial"/>
      </w:pPr>
      <w:r>
        <w:t>transição após o Módulo 1, que marca simbolicamente o avanço do recruta;</w:t>
      </w:r>
    </w:p>
    <w:p w14:paraId="51217F89" w14:textId="77777777" w:rsidR="000E3B0B" w:rsidRPr="007237A5" w:rsidRDefault="000E3B0B" w:rsidP="007237A5">
      <w:pPr>
        <w:pStyle w:val="ABNTListaSequencial"/>
      </w:pPr>
      <w:r>
        <w:t>observações gerais do módulo, indicando cuidados pedagógicos próprios do contexto militar e prisional.</w:t>
      </w:r>
    </w:p>
    <w:p w14:paraId="0D2691E0" w14:textId="77777777" w:rsidR="008845B5" w:rsidRPr="008845B5" w:rsidRDefault="000E3B0B" w:rsidP="000E3B0B">
      <w:pPr>
        <w:pStyle w:val="ABNTCorpo"/>
      </w:pPr>
      <w:r>
        <w:t>A ordem desse modelo não deve ser alterada. Por ser a porta de entrada para os demais movimentos de Cristo na vida do discípulo, o Módulo 1 estabelece o padrão espiritual e pedagógico que orientará todo o programa e protege a tropa contra improvisos que enfraquecem a ênfase restauradora.</w:t>
      </w:r>
    </w:p>
    <w:p w14:paraId="1BB6EF75" w14:textId="77777777" w:rsidR="009F619D" w:rsidRDefault="009F619D" w:rsidP="0038587A">
      <w:pPr>
        <w:pStyle w:val="ABNTTtulo3"/>
      </w:pPr>
      <w:bookmarkStart w:id="103" w:name="_Toc212648553"/>
      <w:bookmarkStart w:id="104" w:name="_Toc212648655"/>
      <w:bookmarkStart w:id="105" w:name="_Toc232071633"/>
      <w:r>
        <w:t>Tema central</w:t>
      </w:r>
      <w:bookmarkEnd w:id="103"/>
      <w:bookmarkEnd w:id="104"/>
      <w:bookmarkEnd w:id="105"/>
    </w:p>
    <w:p w14:paraId="540D0E01" w14:textId="77777777" w:rsidR="00517941" w:rsidRDefault="00517941" w:rsidP="00517941">
      <w:pPr>
        <w:pStyle w:val="ABNTCorpo"/>
      </w:pPr>
      <w:r>
        <w:t>O primeiro movimento do Discipulando a Caserna começa onde muitos chegam: marcados por falhas, feridas e quebras de hierarquia. Antes de qualquer nova tarefa, o discípulo-militar precisa ser acolhido e reposicionado, pelo próprio Cristo, diante da sua pessoa e do seu chamado.</w:t>
      </w:r>
    </w:p>
    <w:p w14:paraId="13DF268A" w14:textId="77777777" w:rsidR="00517941" w:rsidRDefault="00517941" w:rsidP="00517941">
      <w:pPr>
        <w:pStyle w:val="ABNTCorpo"/>
      </w:pPr>
      <w:r>
        <w:t>Movimento contemplativo 1: antes de explicar, pare e considere Cristo nas Escrituras. Contemple o Comandante Supremo não como ideia, mas como Senhor vivo, santo e cheio de graça.</w:t>
      </w:r>
    </w:p>
    <w:p w14:paraId="72D63E5E" w14:textId="77777777" w:rsidR="00517941" w:rsidRDefault="00517941" w:rsidP="00517941">
      <w:pPr>
        <w:pStyle w:val="ABNTCorpo"/>
      </w:pPr>
      <w:r>
        <w:t>Então, o tema central deste módulo pode ser expresso assim: o discipulado na caserna começa com a contemplação, pessoal e comunitária, de Cristo — contemplação que gera fé e rendição — e com o alistamento voluntário ao seu comando (2Co 3.18; 2Tm 2.3–4).</w:t>
      </w:r>
    </w:p>
    <w:p w14:paraId="20238BDE" w14:textId="77777777" w:rsidR="00517941" w:rsidRDefault="00517941" w:rsidP="00517941">
      <w:pPr>
        <w:pStyle w:val="ABNTCorpo"/>
      </w:pPr>
      <w:r>
        <w:lastRenderedPageBreak/>
        <w:t>A partir dessa visão, a doutrina entra como explicação do que foi contemplado: pela ação do Espírito Santo, o Senhor alcança o discípulo em graça, aplica ao coração o perdão, a readoção em Cristo e estabelece um novo padrão de obediência. A restauração não nasce de esforço humano nem de disciplina externa, mas da obra do Espírito Santo que, ao revelar na Palavra a glória de Cristo, conduz a alma à rendição.</w:t>
      </w:r>
    </w:p>
    <w:p w14:paraId="0EB996E6" w14:textId="77777777" w:rsidR="00517941" w:rsidRDefault="00517941" w:rsidP="00517941">
      <w:pPr>
        <w:pStyle w:val="ABNTCorpo"/>
      </w:pPr>
      <w:r>
        <w:t>Movimento contemplativo 2: olhe novamente para Cristo e para a sua obra. Se Ele desceu em graça para alcançar o que estava quebrado, sua resposta não é performance, mas rendição.</w:t>
      </w:r>
    </w:p>
    <w:p w14:paraId="00DEA178" w14:textId="77777777" w:rsidR="00517941" w:rsidRDefault="00517941" w:rsidP="00517941">
      <w:pPr>
        <w:pStyle w:val="ABNTCorpo"/>
      </w:pPr>
      <w:r>
        <w:t>Sob essa ação do Espírito, a contemplação de Cristo desperta convicção de pecado; a convicção conduz ao arrependimento como rendição; e a rendição introduz o discípulo na comunhão da tropa do Cordeiro. Assim, o alistamento espiritual é, ao mesmo tempo, ato de graça e resposta obediente: Cristo chama, o discípulo responde, e uma nova identidade é inaugurada na comunidade.</w:t>
      </w:r>
    </w:p>
    <w:p w14:paraId="77E516A3" w14:textId="77777777" w:rsidR="00517941" w:rsidRDefault="00517941" w:rsidP="00517941">
      <w:pPr>
        <w:pStyle w:val="ABNTCorpo"/>
      </w:pPr>
      <w:r>
        <w:t>A partir desse tema, as doze lições do Módulo 1 são organizadas de modo progressivo, firmando essa base contemplativa e restauradora:</w:t>
      </w:r>
    </w:p>
    <w:p w14:paraId="2AA26533" w14:textId="77777777" w:rsidR="00517941" w:rsidRDefault="00517941">
      <w:pPr>
        <w:pStyle w:val="ABNTListaSequencial"/>
        <w:numPr>
          <w:ilvl w:val="0"/>
          <w:numId w:val="20"/>
        </w:numPr>
      </w:pPr>
      <w:r>
        <w:t>o chamado e a visão do Senhor;</w:t>
      </w:r>
    </w:p>
    <w:p w14:paraId="33112FD1" w14:textId="77777777" w:rsidR="00517941" w:rsidRDefault="00517941" w:rsidP="00741FCB">
      <w:pPr>
        <w:pStyle w:val="ABNTListaSequencial"/>
      </w:pPr>
      <w:r>
        <w:t>o conhecimento do Comandante e a submissão à autoridade da Palavra;</w:t>
      </w:r>
    </w:p>
    <w:p w14:paraId="35643A0C" w14:textId="77777777" w:rsidR="00517941" w:rsidRDefault="00517941" w:rsidP="00741FCB">
      <w:pPr>
        <w:pStyle w:val="ABNTListaSequencial"/>
      </w:pPr>
      <w:r>
        <w:t>a exposição da condição de pecado e o anúncio da graça salvadora;</w:t>
      </w:r>
    </w:p>
    <w:p w14:paraId="61139F05" w14:textId="77777777" w:rsidR="00517941" w:rsidRDefault="00517941" w:rsidP="00741FCB">
      <w:pPr>
        <w:pStyle w:val="ABNTListaSequencial"/>
      </w:pPr>
      <w:r>
        <w:t>a resposta de fé: arrependimento como entrega ao comando de Cristo, novo nascimento e inserção na vida de tropa.</w:t>
      </w:r>
    </w:p>
    <w:p w14:paraId="48C879A7" w14:textId="77777777" w:rsidR="00FC2E66" w:rsidRPr="00FC2E66" w:rsidRDefault="00517941" w:rsidP="00517941">
      <w:pPr>
        <w:pStyle w:val="ABNTCorpo"/>
      </w:pPr>
      <w:r>
        <w:t>Cada lição aprofunda um aspecto dessa mesma verdade: ninguém pode servir bem a Cristo na caserna se antes não foi espiritualmente alistado por Ele e ligado a uma comunidade que caminha sob o mesmo Comandante. O Módulo 1 existe para garantir que os módulos seguintes encontrem o discípulo já reconciliado, consciente de sua nova lealdade e integrado ao corpo.</w:t>
      </w:r>
    </w:p>
    <w:p w14:paraId="4DEFD8A7" w14:textId="77777777" w:rsidR="009F619D" w:rsidRDefault="009F619D" w:rsidP="0038587A">
      <w:pPr>
        <w:pStyle w:val="ABNTTtulo3"/>
      </w:pPr>
      <w:bookmarkStart w:id="106" w:name="_Toc212648554"/>
      <w:bookmarkStart w:id="107" w:name="_Toc212648656"/>
      <w:bookmarkStart w:id="108" w:name="_Toc232071634"/>
      <w:r>
        <w:t>Objetivo específico</w:t>
      </w:r>
      <w:bookmarkEnd w:id="106"/>
      <w:bookmarkEnd w:id="107"/>
      <w:bookmarkEnd w:id="108"/>
    </w:p>
    <w:p w14:paraId="05576878" w14:textId="77777777" w:rsidR="00BE4B8D" w:rsidRDefault="00BE4B8D" w:rsidP="00BE4B8D">
      <w:pPr>
        <w:pStyle w:val="ABNTCorpo"/>
      </w:pPr>
      <w:r>
        <w:t>O objetivo específico deste primeiro módulo é conduzir o discípulo-militar, ao longo de suas doze lições, a levantar os olhos para Cristo e contemplar, conscientemente, o chamado do Comandante que o alcança pela graça. Nessa contemplação, ele aprende a escutar obedientemente a Sua voz, ainda que chegue marcado por falhas, feridas e quebras de hierarquia.</w:t>
      </w:r>
    </w:p>
    <w:p w14:paraId="054F895B" w14:textId="77777777" w:rsidR="001D69C5" w:rsidRPr="008845B5" w:rsidRDefault="00BE4B8D" w:rsidP="00BE4B8D">
      <w:pPr>
        <w:pStyle w:val="ABNTCorpo"/>
      </w:pPr>
      <w:r>
        <w:t xml:space="preserve">À luz desse encontro com Cristo, o discípulo é ajudado a reconhecer a graça que o perdoa e o readota, a nomear o pecado como insubordinação diante do Comandante </w:t>
        <w:lastRenderedPageBreak/>
        <w:t>Supremo e a responder, não por desempenho, mas por fé e arrependimento rendidos. Assim, assume uma nova lealdade espiritual e é reinserido, pela graça de Cristo, na comunhão da tropa do Cordeiro, sendo acolhido e acompanhado para prosseguir nas etapas seguintes do programa de discipulado.</w:t>
      </w:r>
    </w:p>
    <w:p w14:paraId="57551FA7" w14:textId="77777777" w:rsidR="009F619D" w:rsidRDefault="009F619D" w:rsidP="0038587A">
      <w:pPr>
        <w:pStyle w:val="ABNTTtulo3"/>
      </w:pPr>
      <w:bookmarkStart w:id="109" w:name="_Toc212648555"/>
      <w:bookmarkStart w:id="110" w:name="_Toc212648657"/>
      <w:bookmarkStart w:id="111" w:name="_Toc232071635"/>
      <w:r>
        <w:t>Virtude central</w:t>
      </w:r>
      <w:bookmarkEnd w:id="109"/>
      <w:bookmarkEnd w:id="110"/>
      <w:bookmarkEnd w:id="111"/>
    </w:p>
    <w:p w14:paraId="77AC4153" w14:textId="77777777" w:rsidR="00782141" w:rsidRDefault="00782141" w:rsidP="00782141">
      <w:pPr>
        <w:pStyle w:val="ABNTCorpo"/>
      </w:pPr>
      <w:r>
        <w:t>Movimento contemplativo 1: Contemple o Senhor Jesus como o Comandante que chama, alcança pela graça e não abandona o soldado em restauração. Olhe para a fidelidade dEle e deixe isso governar sua resposta.</w:t>
      </w:r>
    </w:p>
    <w:p w14:paraId="2653106E" w14:textId="77777777" w:rsidR="00782141" w:rsidRDefault="00782141" w:rsidP="00782141">
      <w:pPr>
        <w:pStyle w:val="ABNTCorpo"/>
      </w:pPr>
      <w:r>
        <w:t>A virtude central a ser formada neste primeiro módulo é a fé que se rende ao comando de Cristo. Trata-se da disposição interior do discípulo-militar que, tendo contemplado o Senhor e reconhecido o Seu chamado, responde confiando na graça que o alcança e submetendo-se, de modo voluntário, à autoridade do Comandante Supremo (2Co 3.18; 2Tm 2.3–4).</w:t>
      </w:r>
    </w:p>
    <w:p w14:paraId="5BAA086D" w14:textId="77777777" w:rsidR="00782141" w:rsidRDefault="00782141" w:rsidP="00782141">
      <w:pPr>
        <w:pStyle w:val="ABNTCorpo"/>
      </w:pPr>
      <w:r>
        <w:t>Essa fé não é mera concordância intelectual, mas adesão leal à pessoa de Cristo; e essa rendição não é sinal de fraqueza, mas realocação de lealdade: do pecado e da velha vida para o Reino e para a tropa do Cordeiro. A obediência, aqui, é fruto daquilo que foi contemplado — não tentativa de provar valor. Por isso, a fé rendida amadurece no caminho com o Corpo, onde o discípulo é acolhido, acompanhado e fortalecido em comunhão.</w:t>
      </w:r>
    </w:p>
    <w:p w14:paraId="25122DD8" w14:textId="77777777" w:rsidR="00782141" w:rsidRDefault="00782141" w:rsidP="00782141">
      <w:pPr>
        <w:pStyle w:val="ABNTCorpo"/>
      </w:pPr>
      <w:r>
        <w:t>Movimento contemplativo 2: Volte os olhos para Cristo e para a obra da graça: Ele não exige rendição sem antes chamar e sustentar. Da beleza do Senhor nasce a prontidão de obedecer.</w:t>
      </w:r>
    </w:p>
    <w:p w14:paraId="45756EB1" w14:textId="77777777" w:rsidR="00782141" w:rsidRDefault="00782141" w:rsidP="00782141">
      <w:pPr>
        <w:pStyle w:val="ABNTCorpo"/>
      </w:pPr>
      <w:r>
        <w:t>Ao longo das doze lições, todo conteúdo bíblico e toda aplicação ao contexto da caserna devem conduzir o aluno a amadurecer essa fé rendida, de modo que ele passe a:</w:t>
      </w:r>
    </w:p>
    <w:p w14:paraId="4524511F" w14:textId="77777777" w:rsidR="00782141" w:rsidRPr="00782141" w:rsidRDefault="00782141">
      <w:pPr>
        <w:pStyle w:val="ABNTListaSequencial"/>
        <w:numPr>
          <w:ilvl w:val="0"/>
          <w:numId w:val="21"/>
        </w:numPr>
      </w:pPr>
      <w:r>
        <w:t>abandonar a insubordinação espiritual e reconhecer, com humildade, a autoridade do Comandante;</w:t>
      </w:r>
    </w:p>
    <w:p w14:paraId="1D48DD6B" w14:textId="77777777" w:rsidR="00782141" w:rsidRPr="00782141" w:rsidRDefault="00782141" w:rsidP="00782141">
      <w:pPr>
        <w:pStyle w:val="ABNTListaSequencial"/>
      </w:pPr>
      <w:r>
        <w:t>acolher o perdão que restaura a honra e reergue a identidade, caminhando em comunhão com a tropa;</w:t>
      </w:r>
    </w:p>
    <w:p w14:paraId="0F630C78" w14:textId="77777777" w:rsidR="00782141" w:rsidRPr="00782141" w:rsidRDefault="00782141" w:rsidP="00782141">
      <w:pPr>
        <w:pStyle w:val="ABNTListaSequencial"/>
      </w:pPr>
      <w:r>
        <w:t>receber a Palavra como manual de combate e referência normativa de fé e conduta;</w:t>
      </w:r>
    </w:p>
    <w:p w14:paraId="65E20CB7" w14:textId="77777777" w:rsidR="00782141" w:rsidRDefault="00782141" w:rsidP="00782141">
      <w:pPr>
        <w:pStyle w:val="ABNTListaSequencial"/>
      </w:pPr>
      <w:r>
        <w:t>assumir, com alegria e temor, a nova identidade sob o senhorio de Jesus.</w:t>
      </w:r>
    </w:p>
    <w:p w14:paraId="2C0EC05E" w14:textId="77777777" w:rsidR="00B176C5" w:rsidRPr="00B176C5" w:rsidRDefault="00782141" w:rsidP="00782141">
      <w:pPr>
        <w:pStyle w:val="ABNTCorpo"/>
      </w:pPr>
      <w:r>
        <w:lastRenderedPageBreak/>
        <w:t>Quando essa fé rendida é formada, o alistamento espiritual deixa de ser apenas anúncio e torna-se realidade visível, preparando o discípulo para os módulos seguintes, nos quais será treinado, moldado e enviado.</w:t>
      </w:r>
    </w:p>
    <w:p w14:paraId="4CF6A19A" w14:textId="77777777" w:rsidR="009F619D" w:rsidRDefault="009F619D" w:rsidP="0038587A">
      <w:pPr>
        <w:pStyle w:val="ABNTTtulo3"/>
      </w:pPr>
      <w:bookmarkStart w:id="112" w:name="_Toc212648556"/>
      <w:bookmarkStart w:id="113" w:name="_Toc212648658"/>
      <w:bookmarkStart w:id="114" w:name="_Toc232071636"/>
      <w:r>
        <w:t>Resultado esperado</w:t>
      </w:r>
      <w:bookmarkEnd w:id="112"/>
      <w:bookmarkEnd w:id="113"/>
      <w:bookmarkEnd w:id="114"/>
    </w:p>
    <w:p w14:paraId="2CA2676A" w14:textId="77777777" w:rsidR="00C514B4" w:rsidRDefault="00C514B4" w:rsidP="00C514B4">
      <w:pPr>
        <w:pStyle w:val="ABNTCorpo"/>
      </w:pPr>
      <w:r>
        <w:t>Ao final do Módulo 1 – Cristo Chamando: O Alistamento Espiritual, espera-se que comecem a surgir frutos iniciais de que o chamado de Cristo foi acolhido e passou a fundamentar uma nova lealdade. Esses resultados devem ser reconhecidos como frutos da obra de Cristo e da resposta de fé sustentada e acompanhada pela comunidade, e não como lista de desempenho individual.</w:t>
      </w:r>
    </w:p>
    <w:p w14:paraId="6D661882" w14:textId="77777777" w:rsidR="00C514B4" w:rsidRDefault="00C514B4" w:rsidP="00C514B4">
      <w:pPr>
        <w:pStyle w:val="ABNTCorpo"/>
      </w:pPr>
      <w:r>
        <w:t>Movimento contemplativo 1: antes de medir qualquer sinal, volte os olhos para Cristo. Contemple o Comandante que chama em graça e sustenta o primeiro passo do alistamento, para que a resposta nasça da fé, e não da ansiedade.</w:t>
      </w:r>
    </w:p>
    <w:p w14:paraId="00C72C9D" w14:textId="77777777" w:rsidR="00C514B4" w:rsidRDefault="00C514B4" w:rsidP="00C514B4">
      <w:pPr>
        <w:pStyle w:val="ABNTCorpo"/>
      </w:pPr>
      <w:r>
        <w:t>Ainda que em processo, tais frutos devem manifestar-se, no mínimo, nos seguintes aspectos:</w:t>
      </w:r>
    </w:p>
    <w:p w14:paraId="74074066" w14:textId="77777777" w:rsidR="00C514B4" w:rsidRPr="00DC1A63" w:rsidRDefault="00C514B4">
      <w:pPr>
        <w:pStyle w:val="ABNTListaSequencial"/>
        <w:numPr>
          <w:ilvl w:val="0"/>
          <w:numId w:val="22"/>
        </w:numPr>
      </w:pPr>
      <w:r>
        <w:t>reconhecimento pessoal do chamado do Senhor e resposta de fé rendida, assumindo voluntariamente o comando de Cristo sobre a própria vida, por lealdade e não por coerção;</w:t>
      </w:r>
    </w:p>
    <w:p w14:paraId="553E8031" w14:textId="77777777" w:rsidR="00C514B4" w:rsidRPr="00DC1A63" w:rsidRDefault="00C514B4" w:rsidP="00DC1A63">
      <w:pPr>
        <w:pStyle w:val="ABNTListaSequencial"/>
      </w:pPr>
      <w:r>
        <w:t>confiança na salvação como ato exclusivo da graça, rejeitando méritos próprios e acolhendo o perdão que restaura a honra e reintegra o discípulo ao Reino;</w:t>
      </w:r>
    </w:p>
    <w:p w14:paraId="59C8B5D6" w14:textId="77777777" w:rsidR="00C514B4" w:rsidRPr="00DC1A63" w:rsidRDefault="00C514B4" w:rsidP="00DC1A63">
      <w:pPr>
        <w:pStyle w:val="ABNTListaSequencial"/>
      </w:pPr>
      <w:r>
        <w:t>tratamento do pecado como insubordinação espiritual, iniciando um arrependimento concreto e uma submissão prática à autoridade da Palavra, sob cuidado pastoral da liderança espiritual e da vida de tropa;</w:t>
      </w:r>
    </w:p>
    <w:p w14:paraId="03F4AB03" w14:textId="77777777" w:rsidR="00C514B4" w:rsidRDefault="00C514B4" w:rsidP="00DC1A63">
      <w:pPr>
        <w:pStyle w:val="ABNTListaSequencial"/>
      </w:pPr>
      <w:r>
        <w:t>reinserção na comunhão da tropa do Cordeiro, expressa em participação real na vida da igreja e em disposição perseverante para prosseguir no treinamento posterior.</w:t>
      </w:r>
    </w:p>
    <w:p w14:paraId="5C514484" w14:textId="77777777" w:rsidR="00C514B4" w:rsidRDefault="00C514B4" w:rsidP="00C514B4">
      <w:pPr>
        <w:pStyle w:val="ABNTCorpo"/>
      </w:pPr>
      <w:r>
        <w:t>Movimento contemplativo 2: olhe novamente para a obra de Cristo. Se Ele perdoa, readota e restaura o que estava quebrado, esses frutos não são troféus pessoais, mas testemunhos de misericórdia que apontam para o Senhor.</w:t>
      </w:r>
    </w:p>
    <w:p w14:paraId="34BE5F29" w14:textId="77777777" w:rsidR="00C51726" w:rsidRPr="008845B5" w:rsidRDefault="00C514B4" w:rsidP="00C514B4">
      <w:pPr>
        <w:pStyle w:val="ABNTCorpo"/>
      </w:pPr>
      <w:r>
        <w:t>Quando essas marcas começam a aparecer, pode-se considerar que o alistamento espiritual deixou de ser apenas conteúdo anunciado e tornou-se realidade vivida, habilitando o discípulo-militar a prosseguir para os módulos seguintes do programa.</w:t>
      </w:r>
    </w:p>
    <w:p w14:paraId="06556E42" w14:textId="77777777" w:rsidR="009F619D" w:rsidRDefault="009F619D" w:rsidP="0038587A">
      <w:pPr>
        <w:pStyle w:val="ABNTTtulo3"/>
      </w:pPr>
      <w:bookmarkStart w:id="115" w:name="_Toc212648557"/>
      <w:bookmarkStart w:id="116" w:name="_Toc212648659"/>
      <w:bookmarkStart w:id="117" w:name="_Toc232071637"/>
      <w:r>
        <w:lastRenderedPageBreak/>
        <w:t>Estrutura das 12 lições</w:t>
      </w:r>
      <w:bookmarkEnd w:id="115"/>
      <w:bookmarkEnd w:id="116"/>
      <w:bookmarkEnd w:id="117"/>
    </w:p>
    <w:p w14:paraId="16737C99" w14:textId="77777777" w:rsidR="00B54825" w:rsidRDefault="00970847">
      <w:pPr>
        <w:pStyle w:val="ABNTCorpo"/>
      </w:pPr>
      <w:r>
        <w:t>O Módulo 1 – “Cristo Chamando: O Alistamento Espiritual” se desdobra em doze lições sequenciais, organizadas como um itinerário espiritual. Mais do que transmitir informações, elas conduzem o discípulo-militar a contemplar Cristo nas Escrituras, ser alcançado pela Palavra e responder com fé. Nesse percurso, a obediência nasce do fascínio, e não de cobrança, mérito ou desempenho.</w:t>
      </w:r>
    </w:p>
    <w:p w14:paraId="677FA9E9" w14:textId="77777777" w:rsidR="00B54825" w:rsidRDefault="00970847">
      <w:pPr>
        <w:pStyle w:val="ABNTCorpo"/>
      </w:pPr>
      <w:r>
        <w:t>Este subitem deve ser lido em continuidade direta com a Matriz Curricular (Quadro 1) do programa, que já define títulos e textos-base das lições. Aqui, organizamos o mesmo conteúdo em um padrão único de apresentação, para que instrutores, capelanias e unidades parceiras ministrem na mesma ordem e com a mesma ênfase de chamado, preservando a integridade do percurso e evitando improvisos.</w:t>
      </w:r>
    </w:p>
    <w:p w14:paraId="27A62F8E" w14:textId="77777777" w:rsidR="00581D5F" w:rsidRDefault="00581D5F" w:rsidP="00581D5F">
      <w:pPr>
        <w:pStyle w:val="ABNTCorpo"/>
      </w:pPr>
      <w:r>
        <w:t>Esse movimento formativo se organiza em quatro passos progressivos, que se entrelaçam ao longo do módulo:</w:t>
      </w:r>
    </w:p>
    <w:p w14:paraId="2D7B213F" w14:textId="77777777" w:rsidR="00B54825" w:rsidRDefault="00970847">
      <w:pPr>
        <w:pStyle w:val="ABNTListaSequencial"/>
        <w:numPr>
          <w:ilvl w:val="0"/>
          <w:numId w:val="37"/>
        </w:numPr>
      </w:pPr>
      <w:r>
        <w:t>o reconhecimento do chamado de Cristo: o discípulo é acolhido em Adulão e desperta para a visão de um Senhor que reúne feridos para refazê-los sob novo comando;</w:t>
      </w:r>
    </w:p>
    <w:p w14:paraId="67B72C60" w14:textId="77777777" w:rsidR="00B54825" w:rsidRDefault="00970847">
      <w:pPr>
        <w:pStyle w:val="ABNTListaSequencial"/>
      </w:pPr>
      <w:r>
        <w:t>a contemplação do Comandante e a submissão à autoridade da Palavra: a vida passa a ser reordenada pelo que Cristo é e pelo que a Escritura declara;</w:t>
      </w:r>
    </w:p>
    <w:p w14:paraId="792E4B71" w14:textId="77777777" w:rsidR="00B54825" w:rsidRDefault="00970847">
      <w:pPr>
        <w:pStyle w:val="ABNTListaSequencial"/>
      </w:pPr>
      <w:r>
        <w:t>o entendimento do pecado como insubordinação e da graça como resposta de Deus: a culpa é tratada no evangelho, e não no desempenho;</w:t>
      </w:r>
    </w:p>
    <w:p w14:paraId="001135D3" w14:textId="77777777" w:rsidR="00B54825" w:rsidRDefault="00970847">
      <w:pPr>
        <w:pStyle w:val="ABNTListaSequencial"/>
      </w:pPr>
      <w:r>
        <w:t>a resposta de fé e arrependimento, com nova identidade: o alistado recebe em Cristo um novo nome, uma nova lealdade e o primeiro passo da marcha.</w:t>
      </w:r>
    </w:p>
    <w:p w14:paraId="2F4A9839" w14:textId="77777777" w:rsidR="00B54825" w:rsidRDefault="00970847">
      <w:pPr>
        <w:pStyle w:val="ABNTCorpo"/>
      </w:pPr>
      <w:r>
        <w:t>Movimento contemplativo: antes de medir seu progresso, contemple Cristo como o Comandante que, pela graça, chama e acolhe o ferido; o alistamento nasce do Seu chamado, não do mérito do recruta — graça antes de desempenho, e a obediência como fruto, não como moeda.</w:t>
      </w:r>
    </w:p>
    <w:p w14:paraId="5BBEA1DE" w14:textId="77777777" w:rsidR="000F463F" w:rsidRPr="000F463F" w:rsidRDefault="00581D5F" w:rsidP="00581D5F">
      <w:pPr>
        <w:pStyle w:val="ABNTCorpo"/>
      </w:pPr>
      <w:r>
        <w:t>Por essa razão, as doze lições devem ser ministradas na ordem estabelecida no quadro geral do programa, pois essa progressão protege a moldagem do caráter e impede atalhos que transformem cuidado pastoral em cobrança de desempenho. A seguir, apresentam-se as lições na sequência prevista:</w:t>
      </w:r>
    </w:p>
    <w:p w14:paraId="3B549CFD" w14:textId="77777777" w:rsidR="00B81414" w:rsidRPr="00B81414" w:rsidRDefault="00A1278C" w:rsidP="000F463F">
      <w:pPr>
        <w:pStyle w:val="ABNTListabullets"/>
        <w:rPr>
          <w:b/>
          <w:bCs/>
        </w:rPr>
      </w:pPr>
      <w:r>
        <w:rPr>
          <w:b/>
          <w:bCs/>
        </w:rPr>
        <w:t>1ª Lição – Bem-vindo a Adulão: o quartel dos feridos (1Sm 22.1–2; 2Tm 2.3–4)</w:t>
      </w:r>
    </w:p>
    <w:p w14:paraId="3817597F" w14:textId="77777777" w:rsidR="000F4248" w:rsidRDefault="000F4248" w:rsidP="000F4248">
      <w:pPr>
        <w:pStyle w:val="ABNTCorpo"/>
      </w:pPr>
      <w:r>
        <w:lastRenderedPageBreak/>
        <w:t>Esta primeira lição inaugura o percurso do Módulo 1 apresentando o discipulado como entrada em Adulão: um lugar onde Deus reúne homens feridos para refazê-los sob um novo comando. Em 1Sm 22.1–2, Adulão não é vitrine de heróis; é abrigo de gente aflita, endividada e amarga, que se ajunta a Davi e começa a ser reordenada. No evangelho, essa mesma lógica se cumpre de modo mais alto: Cristo reúne os quebrados, não para mantê-los na caverna, mas para restaurá-los e colocá-los de pé. Por isso, a formação começa com um chamado que acolhe e realinha: “Sofre comigo como bom soldado de Cristo Jesus… porque o seu objetivo é satisfazer àquele que o arregimentou” (2Tm 2.3–4). Seguir Jesus não é adesão ocasional, mas resposta concreta a um Senhor que chama e estabelece nova lealdade, reorganizando a vida inteira a partir de si.</w:t>
      </w:r>
    </w:p>
    <w:p w14:paraId="72D130D4" w14:textId="77777777" w:rsidR="000F4248" w:rsidRDefault="000F4248" w:rsidP="000F4248">
      <w:pPr>
        <w:pStyle w:val="ABNTCorpo"/>
      </w:pPr>
      <w:r>
        <w:t>Movimento contemplativo 1: antes de pensar em “posto” e “desempenho”, pare e veja o rosto de Cristo. Ele não chama homens curados para depois recebê-los; Ele recebe homens quebrados para então curá-los. O Comandante que convoca não está distante na retaguarda: Ele se aproxima, olha, chama pelo nome e sustenta o passo de quem não teria força para começar. Sua autoridade não oprime; ela liberta, porque nos arranca de velhas cadeias de comando e nos devolve uma lealdade que cura.</w:t>
      </w:r>
    </w:p>
    <w:p w14:paraId="5E4B3118" w14:textId="77777777" w:rsidR="000F4248" w:rsidRDefault="000F4248" w:rsidP="000F4248">
      <w:pPr>
        <w:pStyle w:val="ABNTCorpo"/>
      </w:pPr>
      <w:r>
        <w:t>A tese desta lição é simples e decisiva: Cristo chama o ferido para perto de si e, desse lugar de comunhão, o alista em uma nova fidelidade. Em 2Tm 2.3–4, “sofrer com Cristo” não é moeda para comprar aceitação; é fruto de pertencimento. O discípulo aprende que a vontade de “satisfazer ao que o arregimentou” nasce da graça: fomos recebidos, portanto respondemos; fomos alcançados, portanto obedecemos; fomos resgatados, portanto deixamos a dupla bandeira. Tomar a cruz (Lc 9.23) não é bravata espiritual, é o “sim” humilde de quem foi readmitido pela misericórdia do Rei.</w:t>
      </w:r>
    </w:p>
    <w:p w14:paraId="05A75E22" w14:textId="77777777" w:rsidR="000F4248" w:rsidRDefault="000F4248" w:rsidP="000F4248">
      <w:pPr>
        <w:pStyle w:val="ABNTCorpo"/>
      </w:pPr>
      <w:r>
        <w:t>No terreno da caserna e do presídio militar, essa verdade toca feridas específicas. Muitos chegam com vergonha, culpa, quedas públicas, punições e perdas de credibilidade; outros chegam endurecidos por linguagem de humilhação, disputas internas e lealdades paralelas. Há quem tente compensar com disciplina exterior; há quem desista por dentro, acreditando que já não há retorno. Adulão, aqui, nomeia exatamente esse lugar: gente que não tem como se justificar e, ainda assim, é reunida para ser restaurada. O evangelho cura justamente onde dói: Cristo interrompe a velha cadeia de comando do mundo e estabelece uma nova, não para esmagar o ferido, mas para reconstruir o homem interior, devolver sentido ao dever e reordenar a honra pelo caminho da graça.</w:t>
      </w:r>
    </w:p>
    <w:p w14:paraId="00D2EDDC" w14:textId="77777777" w:rsidR="000F4248" w:rsidRDefault="000F4248" w:rsidP="000F4248">
      <w:pPr>
        <w:pStyle w:val="ABNTCorpo"/>
      </w:pPr>
      <w:r>
        <w:lastRenderedPageBreak/>
        <w:t>Movimento contemplativo 2: olhe novamente para Cristo e contemple a ordem da salvação. Ele não apenas dá ordens; Ele tomou sobre si o peso do nosso pecado e da nossa vergonha. Sua cruz revela a seriedade da rebelião e, ao mesmo tempo, a grandeza do amor que reintegra; sua ressurreição declara que a queda não é a palavra final. Quando o coração é atraído por Ele, a obediência deixa de ser tentativa de “pagar dívida” e se torna gratidão reverente: um passo de cada vez, sob o cuidado do Comandante e Pastor.</w:t>
      </w:r>
    </w:p>
    <w:p w14:paraId="36FBCA8B" w14:textId="77777777" w:rsidR="000F4248" w:rsidRDefault="000F4248" w:rsidP="000F4248">
      <w:pPr>
        <w:pStyle w:val="ABNTCorpo"/>
      </w:pPr>
      <w:r>
        <w:t>Diretriz de instrução ao professor: conduza a aula para que a imagem militar sirva ao evangelho, e não para militarizar a fé. Use Adulão como chave pastoral: deixe claro que Cristo acolhe o ferido e o chama para perto antes de exigir prontidão. Em seguida, mostre que a graça precede a resposta, para que o chamado não vire moralismo nem “prova de valor”: o discípulo não entra como réu tolerado, mas como alguém alcançado e transferido para um novo Reino (Ef 2.8–9; Cl 1.13–14). Por fim, enfatize que voluntariedade não é negociação de lealdade: quem responde aprende que não existe dupla bandeira e que a fidelidade a Cristo reorganiza escolhas, afetos e prioridades.</w:t>
      </w:r>
    </w:p>
    <w:p w14:paraId="7496041F" w14:textId="77777777" w:rsidR="00B81414" w:rsidRPr="00B81414" w:rsidRDefault="000F4248" w:rsidP="000F4248">
      <w:pPr>
        <w:pStyle w:val="ABNTCorpo"/>
      </w:pPr>
      <w:r>
        <w:t>O resultado esperado é que o aluno saia capaz de nomear sua entrada em Adulão sem autoengano e sem desespero: “Cristo me acolheu”, “Cristo me chamou”, “minha dor não é sentença, é lugar de restauração”, e “caminharei sob o comando de Cristo e da Palavra”. Assim, a lição se fecha com um gancho coerente para a próxima etapa do movimento: tendo sido reunido e alistado, o discípulo precisa aprender que o Comandante não abandona os seus na caverna, mas entra com presença e consolo, formando comunhão e sustentando a obediência. É isso que a próxima lição desenvolverá: “O Comandante que entra na caverna” (Jo 14.16–26).</w:t>
      </w:r>
    </w:p>
    <w:p w14:paraId="3A290575" w14:textId="77777777" w:rsidR="000F463F" w:rsidRDefault="000F463F" w:rsidP="000F463F">
      <w:pPr>
        <w:pStyle w:val="ABNTListabullets"/>
      </w:pPr>
      <w:r>
        <w:rPr>
          <w:b/>
          <w:bCs/>
        </w:rPr>
        <w:t>2ª Lição – O Comandante que entra na caverna (Jo 14.16–26)</w:t>
      </w:r>
    </w:p>
    <w:p w14:paraId="52C33E6E" w14:textId="77777777" w:rsidR="00D76662" w:rsidRDefault="00D76662" w:rsidP="00D76662">
      <w:pPr>
        <w:pStyle w:val="ABNTCorpo"/>
      </w:pPr>
      <w:r>
        <w:t>Depois de acolher o soldado ferido em Adulão, esta lição dá o passo decisivo que sustenta toda a jornada: o discipulado não prossegue sobre a ideia de um Deus distante, mas sobre a certeza de um Cristo que entra onde o homem está. A tese central é firme e consoladora: o Comandante não chama de longe e não abandona no caminho; Ele se aproxima, firma comunhão real com o Pai e concede o Espírito Santo, para que o discípulo não caminhe como órfão e não tente reconstruir a vida pela força do próprio desempenho. Aqui, a tropa aprende que a restauração começa quando a presença de Cristo se torna mais determinante do que a pressão do ambiente.</w:t>
      </w:r>
    </w:p>
    <w:p w14:paraId="273EF581" w14:textId="77777777" w:rsidR="00D76662" w:rsidRDefault="00D76662" w:rsidP="00D76662">
      <w:pPr>
        <w:pStyle w:val="ABNTCorpo"/>
      </w:pPr>
      <w:r>
        <w:t xml:space="preserve">Movimento contemplativo 1: Contemple Cristo em Jo 14 falando com homens inquietos e inseguros, e repare como Ele não ridiculariza a fraqueza nem negocia a </w:t>
        <w:lastRenderedPageBreak/>
        <w:t>verdade. Veja o Comandante que se compromete com os seus antes de exigir deles qualquer firmeza: Ele promete presença, promete ensino, promete paz. Deixe que essa fidelidade avance sobre o coração, como quem acende luz dentro de uma caverna, e perceba que a força do discipulado não nasce do medo, mas do amor que não abandona.</w:t>
      </w:r>
    </w:p>
    <w:p w14:paraId="355D0CC9" w14:textId="77777777" w:rsidR="00D76662" w:rsidRDefault="00D76662" w:rsidP="00D76662">
      <w:pPr>
        <w:pStyle w:val="ABNTCorpo"/>
      </w:pPr>
      <w:r>
        <w:t>A verdade bíblica desta lição é a explicação dessa visão: Jesus revela que a vida com Deus é comunhão real e governo santo, e que esse governo não se estabelece por opressão, mas por presença formadora. Em Jo 14.16–26, Cristo apresenta o Consolador como dom do Pai, enviado em seu nome, para permanecer, ensinar, lembrar a Palavra e alinhar o discípulo à verdade; e, ao fazê-lo, Ele mostra que o Reino não opera por “ordens paralelas”, mas por um comando uno, íntegro e salvador. A metáfora militar, usada com sobriedade, ilumina o essencial: um soldado só marcha com segurança quando sabe a quem pertence e sob qual voz caminha; no Reino, essa segurança não depende de força pessoal, mas do Comandante que permanece com a tropa por meio do Espírito, mantendo a Palavra viva, clara e eficaz no coração.</w:t>
      </w:r>
    </w:p>
    <w:p w14:paraId="4DC05A54" w14:textId="77777777" w:rsidR="00D76662" w:rsidRDefault="00D76662" w:rsidP="00D76662">
      <w:pPr>
        <w:pStyle w:val="ABNTCorpo"/>
      </w:pPr>
      <w:r>
        <w:t>No terreno da caserna e do presídio militar, essa mensagem precisa tocar a ferida com precisão: o isolamento, a vergonha, o estigma e a sensação de descarte, que frequentemente produzem autoproteção dura ou desempenho ansioso. Muitos foram treinados a obedecer sob pressão e a sobreviver sob acusações, e acabam interpretando “autoridade” como ameaça, “ordem” como humilhação e “disciplina” como punição inevitável; nesse cenário, a alma aprende a desconfiar, a endurecer e a esconder fraquezas. O evangelho confronta e cura com responsabilidade pastoral: Cristo não reforça a lógica do medo, nem alimenta a mentira de que o discípulo precisa provar valor para ser aceito; Ele entra na caverna, chama pelo nome, firma presença e reorienta a honra pela graça. Assim, a obediência começa a ser restaurada por dentro: não como moeda para comprar reintegração, mas como fruto de um coração que finalmente confia no Comandante que permanece.</w:t>
      </w:r>
    </w:p>
    <w:p w14:paraId="67562427" w14:textId="77777777" w:rsidR="00D76662" w:rsidRDefault="00D76662" w:rsidP="00D76662">
      <w:pPr>
        <w:pStyle w:val="ABNTCorpo"/>
      </w:pPr>
      <w:r>
        <w:t>Movimento contemplativo 2: Reancore-se na graça antes de pensar em resposta. Cristo não promete o Espírito para criar soldados de performance, mas para sustentar feridos em processo de cura. Lembre que a presença fiel do Senhor antecede a sua firmeza: Ele permanece com você antes que você consiga permanecer com Ele. A obediência, então, não é prova para merecer lugar na tropa; é o respirar natural de quem foi alcançado, guardado e conduzido.</w:t>
      </w:r>
    </w:p>
    <w:p w14:paraId="6EB5CBA0" w14:textId="77777777" w:rsidR="00D76662" w:rsidRDefault="00D76662" w:rsidP="00D76662">
      <w:pPr>
        <w:pStyle w:val="ABNTCorpo"/>
      </w:pPr>
      <w:r>
        <w:lastRenderedPageBreak/>
        <w:t>A diretriz de instrução ao professor é manobrar esta aula como encontro com a presença do Comandante, e não como explicação fria de um tema. Leia Jo 14.16–26 com reverência e pausas intencionais, porque isso desloca a sala do “eu preciso dar conta” para o “Cristo sustenta”; faça isso para que a promessa do Consolador seja recebida como chão espiritual, não como conteúdo abstrato. Em seguida, ajude a turma a nomear as pressões reais da caserna e do presídio militar — isolamento, acusações, comparações, medo de rejeição, lealdades paralelas — e mostre como o texto cura a lógica do abandono e do desempenho. Guarde um alerta claro: não transforme esta lição em cobrança de conduta, nem use a metáfora militar para militarizar a fé; o objetivo é que a autoridade de Cristo, cheia de graça, forme o discípulo por dentro, e que qualquer resposta prática nasça como fruto de confiança, não como checklist para provar valor.</w:t>
      </w:r>
    </w:p>
    <w:p w14:paraId="4F51A2B3" w14:textId="77777777" w:rsidR="00A70546" w:rsidRPr="00A70546" w:rsidRDefault="00D76662" w:rsidP="00D76662">
      <w:pPr>
        <w:pStyle w:val="ABNTCorpo"/>
      </w:pPr>
      <w:r>
        <w:t>O resultado esperado é que o aluno saia capaz de nomear e confessar, com sobriedade: Cristo entrou na minha caverna, não caminho sozinho, e o Espírito me guia na verdade do Comandante. Ele deve discernir onde a sensação de abandono tem produzido dureza ou desempenho e decidir buscar, com simplicidade, a presença de Deus por meio da Palavra e da oração, não para “se justificar”, mas para ser sustentado. A ponte para a próxima lição deve soar orgânica: uma vez firmado na certeza de que o Comandante permanece e consola, o discípulo está pronto para aprender que a transformação avança pelo olhar sustentado para Cristo; assim, o próximo passo do módulo aprofunda a contemplação como resposta de gratidão e como caminho progressivo de formação (2Co 3.18).</w:t>
      </w:r>
    </w:p>
    <w:p w14:paraId="09DB8453" w14:textId="77777777" w:rsidR="000F463F" w:rsidRDefault="0016173A" w:rsidP="000F463F">
      <w:pPr>
        <w:pStyle w:val="ABNTListabullets"/>
      </w:pPr>
      <w:r>
        <w:rPr>
          <w:b/>
          <w:bCs/>
        </w:rPr>
        <w:t>3ª Lição – Contemplação: resposta de gratidão ao resgate (2Co 3.18)</w:t>
      </w:r>
    </w:p>
    <w:p w14:paraId="457008B8" w14:textId="77777777" w:rsidR="00E9718B" w:rsidRDefault="00E9718B" w:rsidP="00E9718B">
      <w:pPr>
        <w:pStyle w:val="ABNTCorpo"/>
      </w:pPr>
      <w:r>
        <w:t>Depois do acolhimento em Adulão e do encontro com o Comandante que entra na caverna para socorrer o ferido, esta lição estabelece o eixo do alistamento espiritual: o discípulo não é remodelado pela força do braço, mas pelo olhar sustentado. A tese central é firme e libertadora: a transformação nasce da visão da glória de Cristo como resposta de gratidão ao resgate, e não de esforço meramente humano. Onde Cristo ocupa o centro do olhar, a obediência deixa de ser moeda e passa a ser fruto.</w:t>
      </w:r>
    </w:p>
    <w:p w14:paraId="760B46E5" w14:textId="77777777" w:rsidR="00E9718B" w:rsidRDefault="00E9718B" w:rsidP="00E9718B">
      <w:pPr>
        <w:pStyle w:val="ABNTCorpo"/>
      </w:pPr>
      <w:r>
        <w:t>Movimento contemplativo 1: levante os olhos para o próprio Cristo. Ele é o Resgatador que desceu ao lugar da sua vergonha sem desprezá-lo, e é o Senhor que o chama para perto de si sem esmagá-lo. Antes de pensar no que você fará, detenha-se em quem Ele é e no que Ele já fez; a mudança começa quando o coração se rende ao esplendor da graça.</w:t>
      </w:r>
    </w:p>
    <w:p w14:paraId="29ABA70B" w14:textId="77777777" w:rsidR="00E9718B" w:rsidRDefault="00E9718B" w:rsidP="00E9718B">
      <w:pPr>
        <w:pStyle w:val="ABNTCorpo"/>
      </w:pPr>
      <w:r>
        <w:lastRenderedPageBreak/>
        <w:t>Em 2Co 3.18, o Espírito Santo descreve a dinâmica do discipulado de modo simples e profundo: ao contemplarmos a glória do Senhor, somos transformados na mesma imagem, de glória em glória, como pelo Senhor, o Espírito. A doutrina aqui não é uma técnica de autoaperfeiçoamento, mas uma janela para Cristo: Ele se deixa ver na Palavra, e o Espírito produz, no interior, aquilo que nenhuma disciplina externa consegue fabricar. A metáfora militar ajuda com sobriedade: uma tropa se desorganiza quando perde o referencial; no Reino, o referencial não é um regulamento frio, mas o próprio Comandante revelado nas Escrituras. Contemplar é alinhar o olhar ao Senhor para que, por dentro, a lealdade seja formada e, por fora, a obediência aconteça sem legalismo.</w:t>
      </w:r>
    </w:p>
    <w:p w14:paraId="39342165" w14:textId="77777777" w:rsidR="00E9718B" w:rsidRDefault="00E9718B" w:rsidP="00E9718B">
      <w:pPr>
        <w:pStyle w:val="ABNTCorpo"/>
      </w:pPr>
      <w:r>
        <w:t>No terreno da caserna e do presídio militar, essa verdade confronta uma ferida recorrente: a cultura do desempenho, do relatório, da comparação e da autoproteção, onde muitos aprendem a sobreviver parecendo fortes, mesmo estando quebrados. Alguns chegam marcados por culpa e estigma e tentam “compensar” com disciplina religiosa; outros, cansados de cobranças, endurecem e passam a desconfiar de qualquer chamado à mudança. O evangelho não alimenta nem a autopunição nem o cinismo: ele cura o coração ao substituir a audiência opressora pela presença de Cristo. Quando o discípulo aprende a contemplar o Senhor, a vergonha perde o trono, a ansiedade por provar valor é desarmada, e a honra começa a ser restaurada pela graça, com responsabilidade e verdade.</w:t>
      </w:r>
    </w:p>
    <w:p w14:paraId="1FF1F5B6" w14:textId="77777777" w:rsidR="00E9718B" w:rsidRDefault="00E9718B" w:rsidP="00E9718B">
      <w:pPr>
        <w:pStyle w:val="ABNTCorpo"/>
      </w:pPr>
      <w:r>
        <w:t>Movimento contemplativo 2: volte a ancorar-se na graça antes de qualquer resposta. Cristo não pede que você se transforme para então ser recebido; Ele o recebe em misericórdia e, a partir desse lugar seguro, o Espírito opera a transformação real. A obediência que Deus busca não é performance para “pagar” o resgate, mas gratidão rendida de quem foi alcançado.</w:t>
      </w:r>
    </w:p>
    <w:p w14:paraId="206C0EAD" w14:textId="77777777" w:rsidR="00E9718B" w:rsidRDefault="00E9718B" w:rsidP="00E9718B">
      <w:pPr>
        <w:pStyle w:val="ABNTCorpo"/>
      </w:pPr>
      <w:r>
        <w:t>A diretriz de instrução ao professor é conduzir a aula como um exercício de visão, não como uma cobrança de conduta. Leia 2Co 3.18 com calma, exponha a ordem do texto e ajude a turma a perceber que as práticas cristãs existem para manter os olhos em Cristo, e não para fabricar mérito. Faça isso porque, no contexto da caserna e do presídio militar, o aluno tende a transformar qualquer orientação em tarefa de desempenho; o instrutor deve, portanto, insistir no antilegalismo explícito e na centralidade de Jesus, usando a linguagem militar apenas para iluminar o evangelho, nunca para militarizar a fé.</w:t>
      </w:r>
    </w:p>
    <w:p w14:paraId="6C7BC83B" w14:textId="77777777" w:rsidR="0089725A" w:rsidRPr="0089725A" w:rsidRDefault="00E9718B" w:rsidP="00E9718B">
      <w:pPr>
        <w:pStyle w:val="ABNTCorpo"/>
      </w:pPr>
      <w:r>
        <w:t xml:space="preserve">O resultado esperado é que o aluno consiga discernir o que tem ocupado seu olhar, confessar onde a culpa, o medo ou a vaidade têm comandado por dentro, e decidir, com </w:t>
        <w:lastRenderedPageBreak/>
        <w:t>simplicidade, voltar-se a Cristo nas Escrituras como resposta de gratidão ao resgate. Ele deve sair seguro de que a mudança verdadeira é obra do Senhor pelo Espírito, e pronto para dar o próximo passo do módulo: se contemplar Cristo é o eixo da transformação, então é necessário firmar onde sua voz é ouvida com clareza e autoridade; por isso, a próxima lição apresentará A Bíblia: O Manual do Guerreiro (Sl 119.105).</w:t>
      </w:r>
    </w:p>
    <w:p w14:paraId="63BD60EA" w14:textId="77777777" w:rsidR="00947A73" w:rsidRDefault="000F463F" w:rsidP="0089725A">
      <w:pPr>
        <w:pStyle w:val="ABNTListabullets"/>
      </w:pPr>
      <w:r>
        <w:rPr>
          <w:b/>
          <w:bCs/>
        </w:rPr>
        <w:t>4ª Lição – A Bíblia: O Manual do Guerreiro (Sl 119.105)</w:t>
      </w:r>
    </w:p>
    <w:p w14:paraId="733BD6FB" w14:textId="77777777" w:rsidR="00932AD5" w:rsidRDefault="00932AD5" w:rsidP="00932AD5">
      <w:pPr>
        <w:pStyle w:val="ABNTCorpo"/>
      </w:pPr>
      <w:r>
        <w:t>Depois de reconhecer que o Comandante é perfeito em seu comando uno — Pai, Filho e Espírito Santo —, o discípulo-militar precisa saber onde essa voz permanece registrada e acessível para governar o passo de hoje. A tese desta lição é simples e decisiva: a Escritura é o manual autorizado do Reino, a referência normativa de fé e conduta para o soldado de Cristo; sem ela não há rendição estável nem obediência amorosa, porque não há como permanecer sob um comando que não se ouve com clareza.</w:t>
      </w:r>
    </w:p>
    <w:p w14:paraId="59B3638D" w14:textId="77777777" w:rsidR="00932AD5" w:rsidRDefault="00932AD5" w:rsidP="00932AD5">
      <w:pPr>
        <w:pStyle w:val="ABNTCorpo"/>
      </w:pPr>
      <w:r>
        <w:t>Movimento contemplativo 1: antes de pensar em método, levante os olhos para Cristo que fala. Ao abrir a Palavra, você não encontra um arquivo frio, mas a voz do Comandante que se aproxima, ilumina e conduz, com autoridade cheia de graça. Contemple o Senhor que não governa à distância: Ele se dá a conhecer e sustenta o fraco com a mesma fidelidade com que o chamou.</w:t>
      </w:r>
    </w:p>
    <w:p w14:paraId="51FF088A" w14:textId="77777777" w:rsidR="00932AD5" w:rsidRDefault="00932AD5" w:rsidP="00932AD5">
      <w:pPr>
        <w:pStyle w:val="ABNTCorpo"/>
      </w:pPr>
      <w:r>
        <w:t>Essa visão precisa ser explicada pela doutrina, para que a turma saiba dar nome ao que viu e não transforme a Bíblia em objeto religioso. A Escritura é inspirada e suficiente para formar o homem de Deus, porque é Deus quem fala por ela; por isso, ela ensina, repreende, corrige e instrui em justiça, treinando o discípulo para toda boa obra e ajustando o interior onde ninguém vê. Na metáfora militar, ela funciona como manual de campanha que impede “ordens paralelas” e evita que a tropa marche por impressão, tradição humana ou impulso do momento; mas a metáfora deve permanecer subordinada ao evangelho: não é o manual que salva, é Cristo quem salva — e a Palavra é a luz pela qual o salvo aprende a caminhar com o Salvador.</w:t>
      </w:r>
    </w:p>
    <w:p w14:paraId="3FF77AB0" w14:textId="77777777" w:rsidR="00932AD5" w:rsidRDefault="00932AD5" w:rsidP="00932AD5">
      <w:pPr>
        <w:pStyle w:val="ABNTCorpo"/>
      </w:pPr>
      <w:r>
        <w:t xml:space="preserve">No terreno da caserna e do presídio militar, essa verdade ganha peso existencial, porque o ambiente costuma ser barulhento por dentro e por fora: pressões de grupo, códigos antigos, vozes que acusam, comparações, medo de exposição e a tentação de sobreviver no improviso. Muitos chegam com a honra ferida e a consciência cansada, alternando entre formalismo externo e desânimo interno; outros carregam desconfiança de autoridade por experiências ruins e, por isso, resistem ao “comando” até quando ele vem de Deus. Aqui a Palavra cura com responsabilidade pastoral: ela confronta a dupla </w:t>
        <w:lastRenderedPageBreak/>
        <w:t>lealdade sem humilhar o ferido; ela dá direção sem esmagar; ela devolve estabilidade ao coração, porque define a quem o discípulo pertence e qual voz tem a última palavra quando o passado, o medo e o grupo tentam reassumir o controle.</w:t>
      </w:r>
    </w:p>
    <w:p w14:paraId="142A82A3" w14:textId="77777777" w:rsidR="00932AD5" w:rsidRDefault="00932AD5" w:rsidP="00932AD5">
      <w:pPr>
        <w:pStyle w:val="ABNTCorpo"/>
      </w:pPr>
      <w:r>
        <w:t>Movimento contemplativo 2: reancore a turma na graça antes de qualquer resposta. Cristo não entrega a Palavra para que o discípulo prove valor, mas para que seja guardado e formado por amor, sob a mesma misericórdia que o resgatou. A obediência que nasce daqui não é moeda, é fruto: é o coração rendido respondendo ao cuidado fiel do Comandante que fala para conduzir, não para esmagar.</w:t>
      </w:r>
    </w:p>
    <w:p w14:paraId="3DE272BE" w14:textId="77777777" w:rsidR="00932AD5" w:rsidRDefault="00932AD5" w:rsidP="00932AD5">
      <w:pPr>
        <w:pStyle w:val="ABNTCorpo"/>
      </w:pPr>
      <w:r>
        <w:t>A diretriz de instrução ao professor é conduzir a aula como encontro com a autoridade bondosa da Palavra, e não como cobrança de desempenho religioso. Comece pelo Sl 119.105 como imagem-mestra, mostrando que a Escritura é luz para o passo de hoje, especialmente em terreno hostil; depois, explique com sobriedade que ela é instrumento de formação e correção do Senhor, para impedir que a turma trate a Bíblia como amuleto ou como tabela de pontos. Quando aplicar, seja operável e pastoral: ajude a classe a assumir um compromisso simples e realista de contato com a Palavra na semana e encerre com uma Ordem do Dia que soe como resposta de lealdade ao Comandante, nunca como checklist frio; alerte explicitamente contra moralismo, contra “militarizar a fé” e contra medir espiritualidade por volume de leitura, lembrando que a prática é meio de permanecer com Cristo, não prova de merecimento.</w:t>
      </w:r>
    </w:p>
    <w:p w14:paraId="3358C076" w14:textId="77777777" w:rsidR="00947A73" w:rsidRPr="00947A73" w:rsidRDefault="00932AD5" w:rsidP="00932AD5">
      <w:pPr>
        <w:pStyle w:val="ABNTCorpo"/>
      </w:pPr>
      <w:r>
        <w:t>O resultado esperado é que o discípulo-militar saiba nomear, com sobriedade, a nova referência do seu caminhar: “a voz que governa minha vida é a do Comandante nas Escrituras”; ele deve discernir melhor as vozes concorrentes, decidir submeter escolhas concretas à Palavra e buscar correção sem cair em autopunição. Firmada essa convicção, a ponte para a próxima lição se torna natural: somente quando o manual é reconhecido como autoridade é que o pecado pode ser entendido com clareza como rebelião contra ordens já conhecidas — e é isso que será tratado na 5ª Lição, Insubordinação: a quebra de lealdade que custa a honra (Rm 3.23).</w:t>
      </w:r>
    </w:p>
    <w:p w14:paraId="6EDC35BF" w14:textId="77777777" w:rsidR="00947A73" w:rsidRPr="00947A73" w:rsidRDefault="004D2B01" w:rsidP="000F463F">
      <w:pPr>
        <w:pStyle w:val="ABNTListabullets"/>
      </w:pPr>
      <w:r>
        <w:rPr>
          <w:b/>
          <w:bCs/>
        </w:rPr>
        <w:t>5ª Lição – Insubordinação: a quebra de lealdade que custa a honra (Rm 3.23)</w:t>
      </w:r>
    </w:p>
    <w:p w14:paraId="1106DA26" w14:textId="77777777" w:rsidR="00EB7AF4" w:rsidRDefault="00EB7AF4" w:rsidP="00EB7AF4">
      <w:pPr>
        <w:pStyle w:val="ABNTCorpo"/>
      </w:pPr>
      <w:r>
        <w:t xml:space="preserve">Depois de ser acolhido em Adulão, de reconhecer o Comandante que entra na caverna, de aprender que a contemplação é resposta de gratidão ao resgate e de firmar a Escritura como manual do guerreiro, a tropa é conduzida ao diagnóstico inevitável: se a ordem do Reino é santa e boa, por que ainda há desvio e ruptura? A tese desta lição é direta e bíblica: o pecado não é apenas um “erro moral”, mas uma quebra de hierarquia e </w:t>
        <w:lastRenderedPageBreak/>
        <w:t>lealdade que mancha a biografia do soldado diante do Comandante, ferindo a comunhão e comprometendo a honra de servir.</w:t>
      </w:r>
    </w:p>
    <w:p w14:paraId="4EEB9DB9" w14:textId="77777777" w:rsidR="00EB7AF4" w:rsidRDefault="00EB7AF4" w:rsidP="00EB7AF4">
      <w:pPr>
        <w:pStyle w:val="ABNTCorpo"/>
      </w:pPr>
      <w:r>
        <w:t>Movimento contemplativo 1: Antes de olhar para a falha, olhe para Cristo como Ele é: santo, verdadeiro e digno de obediência, e ainda assim cheio de graça para se aproximar do ferido. Veja que sua autoridade não é tirania; é governo bom que ordena a vida para curar, proteger e conduzir. Quando o coração reconhece a beleza desse Comandante, entende que desobedecer não é apenas quebrar uma regra, é romper lealdade com o Senhor que falou e que chama de volta.</w:t>
      </w:r>
    </w:p>
    <w:p w14:paraId="400EABB5" w14:textId="77777777" w:rsidR="00EB7AF4" w:rsidRDefault="00EB7AF4" w:rsidP="00EB7AF4">
      <w:pPr>
        <w:pStyle w:val="ABNTCorpo"/>
      </w:pPr>
      <w:r>
        <w:t>À luz de Romanos 3.23, o pecado precisa ser entendido como insubordinação diante de Deus, e não como um tropeço neutro que se resolve com ajustes superficiais. A Escritura o descreve como transgressão e quebra de lei (1Jo 3.4), como recusa prática do governo de Deus (Gn 3), como desvio voluntário do caminho (Is 53.6), com efeito real de separação e perda de comunhão (Is 59.2) e com desfecho que não pode ser minimizado (Rm 6.23). Em linguagem de caserna, é quebra de hierarquia e de lealdade: não porque Deus seja um superior caprichoso, mas porque sua santidade é a base da vida e da unidade da tropa; onde a deslealdade é tolerada, a alma adoece, a consciência se corrompe e o povo se fragmenta.</w:t>
      </w:r>
    </w:p>
    <w:p w14:paraId="0DDE0F01" w14:textId="77777777" w:rsidR="00EB7AF4" w:rsidRDefault="00EB7AF4" w:rsidP="00EB7AF4">
      <w:pPr>
        <w:pStyle w:val="ABNTCorpo"/>
      </w:pPr>
      <w:r>
        <w:t>No terreno da caserna e do presídio militar, esse diagnóstico toca feridas e mecanismos de sobrevivência: vergonha que empurra para o cinismo, culpa que vira desespero silencioso, estigma que tenta definir o nome, pressão de grupo que normaliza “atalhos”, e lealdades paralelas que oferecem proteção imediata, mas cobram a alma. Muitos já foram moldados por ambientes onde se obedece por medo e se desobedece por autopreservação; por isso, falar de pecado pode soar religioso e distante. O evangelho traduz com precisão: no quartel, a insubordinação custa a liberdade e a patente; no Reino, a deslealdade nos custa a intimidade e a honra de servir. Ele chama a quebra de lealdade pelo nome para abrir caminho de verdade e restauração, não para humilhar; expõe a ferida para que a graça tenha onde aplicar o remédio, e para que o soldado pare de se justificar e volte a respirar em comunhão.</w:t>
      </w:r>
    </w:p>
    <w:p w14:paraId="1AF26172" w14:textId="77777777" w:rsidR="00EB7AF4" w:rsidRDefault="00EB7AF4" w:rsidP="00EB7AF4">
      <w:pPr>
        <w:pStyle w:val="ABNTCorpo"/>
      </w:pPr>
      <w:r>
        <w:t>Movimento contemplativo 2: Reancore o coração na fidelidade do Cristo que desce ao chão do ferido e não o abandona no diagnóstico. O Comandante que revela a deslealdade é o mesmo que oferece luz e retorno; sua Palavra não acusa por prazer, ela chama para vida. A obediência, aqui, não será moeda para comprar aceitação, mas fruto da graça que já começou a levantar quem estava caído.</w:t>
      </w:r>
    </w:p>
    <w:p w14:paraId="5F912236" w14:textId="77777777" w:rsidR="00EB7AF4" w:rsidRDefault="00EB7AF4" w:rsidP="00EB7AF4">
      <w:pPr>
        <w:pStyle w:val="ABNTCorpo"/>
      </w:pPr>
      <w:r>
        <w:lastRenderedPageBreak/>
        <w:t>Ao professor, a diretriz é manobrar esta lição com objetividade bíblica e ternura firme: defina o pecado pela Escritura e mostre, com sobriedade, que a metáfora militar serve para iluminar o custo da quebra de lealdade, não para militarizar a fé nem para instaurar um clima de desempenho. Faça isso porque o alvo não é produzir culpa teatral, e sim convicção que conduz à rendição; não é gerar obediência por medo, e sim clareza que prepara o coração para receber a graça e recuperar a honra diante do Comandante. Evite tanto o moralismo (“agora se conserte”) quanto o fatalismo (“não tem jeito”): o primeiro cria máscara, o segundo mata a esperança; a Palavra, quando bem aplicada, produz verdade com caminho de retorno.</w:t>
      </w:r>
    </w:p>
    <w:p w14:paraId="5DDA5C9D" w14:textId="77777777" w:rsidR="000F463F" w:rsidRPr="00D04A02" w:rsidRDefault="00EB7AF4" w:rsidP="00EB7AF4">
      <w:pPr>
        <w:pStyle w:val="ABNTCorpo"/>
      </w:pPr>
      <w:r>
        <w:t>O resultado esperado é que o discípulo seja capaz de nomear a insubordinação sem desculpas, confessar que rompeu lealdade e discernir que a ferida não está apenas “no quartel do mundo”, mas no coração que acolheu outra voz. Ele deve sair pronto para dizer, com sobriedade: “eu quebrei a lealdade ao Comandante; preciso ser reintegrado”, sem cair em desespero, porque o diagnóstico foi dado para conduzi-lo à cura. Assim, a ponte para a próxima lição se torna natural e necessária: tendo reconhecido o custo da deslealdade, a tropa agora será conduzida a contemplar a iniciativa salvadora do próprio Cristo em Ordem de reintegração: a graça que devolve a patente (Ef 2.8–9), como a ordem que restaura a intimidade e devolve a honra de servir.</w:t>
      </w:r>
    </w:p>
    <w:p w14:paraId="1D1FDB90" w14:textId="77777777" w:rsidR="00947A73" w:rsidRPr="00947A73" w:rsidRDefault="00945B1A" w:rsidP="000F463F">
      <w:pPr>
        <w:pStyle w:val="ABNTListabullets"/>
      </w:pPr>
      <w:r>
        <w:rPr>
          <w:b/>
          <w:bCs/>
        </w:rPr>
        <w:t>6ª Lição – Ordem de reintegração: a graça que devolve a patente (Ef 2.8–9)</w:t>
      </w:r>
    </w:p>
    <w:p w14:paraId="6A36E5B2" w14:textId="77777777" w:rsidR="00117735" w:rsidRDefault="00117735" w:rsidP="00117735">
      <w:pPr>
        <w:pStyle w:val="ABNTCorpo"/>
      </w:pPr>
      <w:r>
        <w:t>Depois do diagnóstico do pecado como insubordinação e quebra de lealdade, esta lição abre a porta que o homem ferido não consegue abrir sozinho: a reintegração decretada pelo próprio Comandante. A tese é simples e decisiva: a graça não apenas perdoa; ela emite a ordem do Reino que cancela a expulsão e devolve a patente, restituindo status e função para servir. Por isso, o retorno do soldado à formação de Cristo não começa com desempenho, mas com dom; não começa com “eu me refaço”, mas com “Cristo me reintegra”.</w:t>
      </w:r>
    </w:p>
    <w:p w14:paraId="5716DB51" w14:textId="77777777" w:rsidR="00117735" w:rsidRDefault="00117735" w:rsidP="00117735">
      <w:pPr>
        <w:pStyle w:val="ABNTCorpo"/>
      </w:pPr>
      <w:r>
        <w:t>Movimento contemplativo 1: detenha-se em Cristo antes de qualquer reação. Contemple o Comandante santo que se aproxima do caído sem negociar a verdade e sem desistir do homem quebrado. Veja sua autoridade cheia de graça que não humilha o restaurado, mas o levanta, e reconheça que, na cruz, Jesus assumiu o custo real do retorno. A beleza desta cena é esta: Ele não apenas aponta o caminho; Ele mesmo veio buscar o que estava perdido.</w:t>
      </w:r>
    </w:p>
    <w:p w14:paraId="22E8A3B8" w14:textId="77777777" w:rsidR="00117735" w:rsidRDefault="00117735" w:rsidP="00117735">
      <w:pPr>
        <w:pStyle w:val="ABNTCorpo"/>
      </w:pPr>
      <w:r>
        <w:lastRenderedPageBreak/>
        <w:t>Efésios 2.8–9 explica o que você acabou de contemplar: “pela graça sois salvos, mediante a fé… não vem de obras”. Graça é dom, não salário; é iniciativa do Comandante, não conquista do recruta. Em chave de reintegração, a doutrina revela que a graça é o documento jurídico do Reino: ela cancela a expulsão espiritual e restitui, por autoridade suprema, a condição de pertencimento e serviço. A “assinatura” dessa ordem é a obra consumada de Cristo — sua cruz honra a justiça e sua ressurreição declara a vida nova —, de modo que o soldado não é readmitido por tolerância vaga, mas por fundamento sólido. A metáfora militar serve ao evangelho com sobriedade: não para burocratizar a fé, mas para tornar claro que a reintegração não se compra, não se negocia e não se improvisa; ela é concedida por Cristo e recebida pela fé.</w:t>
      </w:r>
    </w:p>
    <w:p w14:paraId="51DD95E5" w14:textId="77777777" w:rsidR="00117735" w:rsidRDefault="00117735" w:rsidP="00117735">
      <w:pPr>
        <w:pStyle w:val="ABNTCorpo"/>
      </w:pPr>
      <w:r>
        <w:t>No terreno da caserna e do presídio militar, a ferida costuma ser dupla e persistente: de um lado, o impulso de compensar a vergonha com performance, currículo e “medalhas” religiosas; de outro, o fatalismo de quem acredita que a ficha disciplinar define para sempre o nome, o lugar e o futuro. A ordem de reintegração confronta e cura as duas distorções com responsabilidade pastoral. Ela derruba o orgulho de quem tenta reconquistar a patente por mérito e consola o abatido que se julga definitivamente cassado, porque afirma que Cristo não apenas perdoa a culpa; Ele restaura dignidade e devolve missão. Ao mesmo tempo, a graça não relativiza o motim: ela reabilita para uma vida obediente, reordenando lealdades e reconstruindo honra pela verdade e pelo amor.</w:t>
      </w:r>
    </w:p>
    <w:p w14:paraId="3CCC5A0B" w14:textId="77777777" w:rsidR="00117735" w:rsidRDefault="00117735" w:rsidP="00117735">
      <w:pPr>
        <w:pStyle w:val="ABNTCorpo"/>
      </w:pPr>
      <w:r>
        <w:t>Movimento contemplativo 2: reancore o coração na fidelidade de Cristo antes de pensar em “provar” qualquer coisa. A cruz limpa o tom de desempenho e a ressurreição limpa o tom de desespero, porque ambas declaram que a reintegração veio antes da sua força e não depende do seu brilho. Receba a graça como ordem do Comandante e descanse: a obediência que virá será fruto de gratidão e lealdade restaurada, não moeda para manter a patente. Cristo não devolve a patente para depois abandonar; Ele reintegra para formar.</w:t>
      </w:r>
    </w:p>
    <w:p w14:paraId="06A72866" w14:textId="77777777" w:rsidR="00117735" w:rsidRDefault="00117735" w:rsidP="00117735">
      <w:pPr>
        <w:pStyle w:val="ABNTCorpo"/>
      </w:pPr>
      <w:r>
        <w:t xml:space="preserve">A diretriz ao professor é conduzir esta lição como anúncio de recomissionamento, e não como cobrança de recomposição moral. Faça isso começando pelo texto de Ef 2.8–9 lido com calma, porque a Palavra precisa estabelecer o eixo do encontro: dom, não salário; graça, não barganha. Em seguida, nomeie as duas tentações do ambiente da caserna e do presídio militar — mérito e fatalismo — e mostre como ambas tiram Cristo do centro. Use a metáfora militar com sobriedade e com um alerta explícito: não militarize a fé nem transforme graça em procedimento; a imagem só serve para iluminar que, no mundo, </w:t>
        <w:lastRenderedPageBreak/>
        <w:t>quem perde a patente sai pela porta dos fundos, mas, no Reino, o Comandante nos busca no portão, nos farda novamente e nos devolve a missão. Ensine assim para produzir descanso humilde, convicção sem esmagamento e gratidão obediente.</w:t>
      </w:r>
    </w:p>
    <w:p w14:paraId="55C580B5" w14:textId="77777777" w:rsidR="008A6A97" w:rsidRPr="008A6A97" w:rsidRDefault="00117735" w:rsidP="008E1CED">
      <w:pPr>
        <w:pStyle w:val="ABNTCorpo"/>
      </w:pPr>
      <w:r>
        <w:t>O resultado esperado é que o discípulo consiga nomear a graça como ordem do Reino, confessar que não podia reintegrar-se por mérito, discernir a diferença entre dom e desempenho, e decidir responder com gratidão e rendição real. Ele deve sair seguro de que a patente devolvida não é licença para continuar em motim, mas reabilitação para servir sob novo comando, com lealdade íntegra. Esse fechamento prepara o passo seguinte de modo orgânico: se a graça é a ordem de reintegração assinada por Cristo, a próxima lição mostrará como essa ordem é recebida e vivida no campo — A Fé: Confiança e Obediência (Hb 11.6) — para que o soldado aprenda a marchar sob o comando do Comandante com firmeza perseverante.</w:t>
      </w:r>
    </w:p>
    <w:p w14:paraId="14E78DAD" w14:textId="77777777" w:rsidR="00947A73" w:rsidRPr="00947A73" w:rsidRDefault="000F463F" w:rsidP="000F463F">
      <w:pPr>
        <w:pStyle w:val="ABNTListabullets"/>
        <w:rPr>
          <w:b/>
          <w:bCs/>
        </w:rPr>
      </w:pPr>
      <w:r>
        <w:rPr>
          <w:b/>
          <w:bCs/>
        </w:rPr>
        <w:t>7ª Lição – A Fé: Confiança e Obediência (Hb 11.6)</w:t>
      </w:r>
    </w:p>
    <w:p w14:paraId="1232EB3C" w14:textId="77777777" w:rsidR="001E584C" w:rsidRDefault="001E584C" w:rsidP="001E584C">
      <w:pPr>
        <w:pStyle w:val="ABNTCorpo"/>
      </w:pPr>
      <w:r>
        <w:t>Depois de o discípulo ter sido acolhido no contexto de Adulão, resgatado pelo Comandante que desce à caverna, conduzido à contemplação como resposta de gratidão, firmado na autoridade da Palavra, confrontado pelo diagnóstico do pecado como quebra de comando e consolado pela graça que reintegra, chega o momento de tornar explícita a resposta que sustenta toda a marcha cristã. A tese desta lição é simples e decisiva: fé não é apenas concordar com uma ideia, mas confiar em Cristo a ponto de obedecer, mesmo sob pressão. No Reino, a confiança verdadeira aparece quando a ordem do Comandante encontra um coração rendido, não um coração negociador; e é essa confiança obediente que preserva o soldado restaurado de voltar às antigas lealdades paralelas.</w:t>
      </w:r>
    </w:p>
    <w:p w14:paraId="467717EA" w14:textId="77777777" w:rsidR="001E584C" w:rsidRDefault="001E584C" w:rsidP="001E584C">
      <w:pPr>
        <w:pStyle w:val="ABNTCorpo"/>
      </w:pPr>
      <w:r>
        <w:t>Movimento contemplativo 1: fixe os olhos em Cristo como o Comandante fiel, cuja palavra não oscila e cujo caráter não trai os que se aproximam. Veja o Senhor que chama pelo nome, sustenta no deserto e não abandona o ferido no caminho. A fé começa quando o coração reconhece: Ele é digno de confiança, e sua autoridade é cheia de graça.</w:t>
      </w:r>
    </w:p>
    <w:p w14:paraId="61DD51E9" w14:textId="77777777" w:rsidR="001E584C" w:rsidRDefault="001E584C" w:rsidP="001E584C">
      <w:pPr>
        <w:pStyle w:val="ABNTCorpo"/>
      </w:pPr>
      <w:r>
        <w:t xml:space="preserve">O que Hebreus 11.6 afirma não é um detalhe devocional, mas a lógica do relacionamento com Deus: aproximar-se do Senhor exige crer que Ele existe e que responde com bondade àqueles que o buscam. Por isso, fé é aproximação confiante, não teatro religioso; é rendição lúcida, não impulso cego; é obedecer porque se conhece quem ordena. Na metáfora militar, não se trata de “cumprir para sobreviver”, mas de confiar na cadeia de comando perfeita do Reino, onde a ordem de Cristo não é capricho nem armadilha, e sim caminho de vida para quem foi alcançado pela graça. A obediência, aqui, </w:t>
        <w:lastRenderedPageBreak/>
        <w:t>não compra reintegração; ela confirma que o coração já foi reintegrado e agora aprende a marchar sob um comando que salva, forma e conduz.</w:t>
      </w:r>
    </w:p>
    <w:p w14:paraId="029C32B0" w14:textId="77777777" w:rsidR="001E584C" w:rsidRDefault="001E584C" w:rsidP="001E584C">
      <w:pPr>
        <w:pStyle w:val="ABNTCorpo"/>
      </w:pPr>
      <w:r>
        <w:t>No terreno da caserna e do presídio militar, “obediência” costuma vir carregada de medo, punição, exposição e perda de honra; e “confiança” costuma estar ferida por experiências de injustiça, abusos ou humilhações. Soma-se a isso a pressão de grupo, a cultura do improviso, os códigos de autoproteção e a tentação constante da dupla lealdade: por fora, concordar; por dentro, manter reservas. O evangelho confronta essa deformação com responsabilidade pastoral: Cristo não replica a violência de comandos humanos falhos; Ele cura a desconfiança sem dissolver a santidade, e forma um coração que obedece sem servilismo e sem cinismo. A fé que esta lição busca cultivar não ignora o custo de obedecer em ambiente hostil; ela enfrenta o custo com convicção, porque sabe que o Comandante é bom, presente e comprometido com a restauração do soldado.</w:t>
      </w:r>
    </w:p>
    <w:p w14:paraId="3D5131A6" w14:textId="77777777" w:rsidR="001E584C" w:rsidRDefault="001E584C" w:rsidP="001E584C">
      <w:pPr>
        <w:pStyle w:val="ABNTCorpo"/>
      </w:pPr>
      <w:r>
        <w:t>Movimento contemplativo 2: antes de falar de qualquer passo prático, relembre que foi a graça que o alcançou e o colocou de pé, não o seu desempenho. Olhe novamente para Cristo crucificado e ressuscitado e reconheça: a obediência não é moeda, é fruto; não é prova para ser aceito, é resposta de quem já foi recebido. Desse lugar seguro, a fé pode crescer sem ansiedade e sem legalismo.</w:t>
      </w:r>
    </w:p>
    <w:p w14:paraId="6EEA917C" w14:textId="77777777" w:rsidR="001E584C" w:rsidRDefault="001E584C" w:rsidP="001E584C">
      <w:pPr>
        <w:pStyle w:val="ABNTCorpo"/>
      </w:pPr>
      <w:r>
        <w:t>A diretriz de instrução ao professor é conduzir a aula como formação de confiança, não como cobrança de conduta. Comece expondo Hb 11.6 com reverência, mostrando que fé é “achegar-se” a Deus, e então apresente Cristo como o fundamento dessa aproximação: ele não chama para uma marcha solitária e não dá ordens para esmagar, mas para curar e conduzir. Ajude a turma a nomear resistências reais, sem constrangimento: quais ordens claras de Cristo têm sido adiadas por medo, orgulho, vergonha ou conveniência? Faça isso porque identificar a desconfiança é parte do tratamento da ferida. Preserve um alerta firme contra moralismo, desempenho e militarização da fé: a linguagem militar deve iluminar a lealdade ao evangelho, nunca fabricar bravata nem transformar obediência em “prova de valor”.</w:t>
      </w:r>
    </w:p>
    <w:p w14:paraId="37DC2D45" w14:textId="77777777" w:rsidR="0044219F" w:rsidRPr="0044219F" w:rsidRDefault="001E584C" w:rsidP="001E584C">
      <w:pPr>
        <w:pStyle w:val="ABNTCorpo"/>
      </w:pPr>
      <w:r>
        <w:t xml:space="preserve">O resultado esperado é que o discípulo seja capaz de nomear, com sobriedade, que fé é confiar e obedecer, e de discernir onde sua resistência revela desconfiança do Comandante. Espera-se também que ele decida um passo concreto de obediência como resposta de gratidão, buscando apoio na vida de tropa para não voltar ao isolamento e à negociação interior. Essa maturidade prepara a ponte natural para a próxima lição: se a fé é confiar o suficiente para obedecer, então arrependimento será o retorno consciente à </w:t>
        <w:lastRenderedPageBreak/>
        <w:t>cadeia de comando, como quem se reapresenta para o serviço e abandona o que ainda está fora de formação — tema que seguirá em Apresentando-se para o serviço: a rendição que restaura a confiança (At 3.19).</w:t>
      </w:r>
    </w:p>
    <w:p w14:paraId="14C18736" w14:textId="77777777" w:rsidR="00947A73" w:rsidRDefault="009C7FA3" w:rsidP="000F463F">
      <w:pPr>
        <w:pStyle w:val="ABNTListabullets"/>
      </w:pPr>
      <w:r>
        <w:rPr>
          <w:b/>
          <w:bCs/>
        </w:rPr>
        <w:t>8ª Lição – Apresentando-se para o serviço: a rendição que restaura a confiança (At 3.19)</w:t>
      </w:r>
    </w:p>
    <w:p w14:paraId="5F6CDF9B" w14:textId="77777777" w:rsidR="002E2F15" w:rsidRDefault="002E2F15" w:rsidP="002E2F15">
      <w:pPr>
        <w:pStyle w:val="ABNTCorpo"/>
      </w:pPr>
      <w:r>
        <w:t>Depois de a tropa ter sido confrontada com a insubordinação que custa a honra, reintegrada pela graça que devolve a patente e chamada à fé como confiança obediente, esta lição conduz o discípulo ao gesto que torna essa fé visível. A tese central é direta: apresentar-se para o serviço é a forma concreta do arrependimento, isto é, voltar conscientemente ao comando de Cristo e reapresentar-se ao Quartel-General para servir sob novas ordens. Não se trata de remorso religioso nem de autopunição, mas de mudança real de rumo e de lealdade, porque o Comandante que salva também cura pela verdade e chama o ferido de volta à formação.</w:t>
      </w:r>
    </w:p>
    <w:p w14:paraId="6ECB37F7" w14:textId="77777777" w:rsidR="002E2F15" w:rsidRDefault="002E2F15" w:rsidP="002E2F15">
      <w:pPr>
        <w:pStyle w:val="ABNTCorpo"/>
      </w:pPr>
      <w:r>
        <w:t>Movimento contemplativo 1: olhe primeiro para Cristo que permanece firme e próximo quando o homem cai. Ele não observa o erro à distância para humilhar; Ele se aproxima para restaurar, chamando pelo nome e abrindo caminho de retorno. A beleza do seu governo aparece aqui: Ele ordena retorno porque quer vida, comunhão e verdade, não porque exige performance.</w:t>
      </w:r>
    </w:p>
    <w:p w14:paraId="052EE5D6" w14:textId="77777777" w:rsidR="002E2F15" w:rsidRDefault="002E2F15" w:rsidP="002E2F15">
      <w:pPr>
        <w:pStyle w:val="ABNTCorpo"/>
      </w:pPr>
      <w:r>
        <w:t>À luz de Atos 3.19, apresentar-se para o serviço significa responder à ordem apostólica que liga conversão e perdão de modo inseparável: voltar-se para Deus para que os pecados sejam apagados. Doutrinariamente, isso esclarece que arrependimento não é tristeza estéril, nem ansiedade de compensação, nem promessa vaga; é a decisão interior e exterior de abandonar a direção antiga e submeter-se novamente ao Comandante Supremo, em confiança. A metáfora militar ilumina, sem redefinir a doutrina: como quem se reapresenta após ter estado fora de formação, o discípulo reconhece que esteve sob ordens erradas, interrompe a dupla lealdade e volta ao alinhamento, não para negociar condições, mas para acolher, com sobriedade, a autoridade boa e restauradora de Cristo.</w:t>
      </w:r>
    </w:p>
    <w:p w14:paraId="7333F3D1" w14:textId="77777777" w:rsidR="002E2F15" w:rsidRDefault="002E2F15" w:rsidP="002E2F15">
      <w:pPr>
        <w:pStyle w:val="ABNTCorpo"/>
      </w:pPr>
      <w:r>
        <w:t xml:space="preserve">No terreno da caserna e do presídio militar, esse passo toca feridas específicas: medo de exposição, estigma, vergonha acumulada e a sensação de “ficha” permanente; além da pressão de grupo e dos códigos de autoproteção que ensinam a admitir culpa apenas quando é inevitável — e, ainda assim, sem rendição real. O evangelho confronta essa lógica com responsabilidade pastoral: em Cristo, reconhecer a falta não destrói a dignidade, mas abre a porta de uma reintegração verdadeira, porque a condenação não é </w:t>
        <w:lastRenderedPageBreak/>
        <w:t>tratada por disfarce, e sim por perdão real e novo comando. Assim, apresentar-se para o serviço não vira teatro nem autodepreciação: é o movimento honrado de parar de justificar-se, sair do esconderijo interior e retornar à verdade que cura.</w:t>
      </w:r>
    </w:p>
    <w:p w14:paraId="2B1D9828" w14:textId="77777777" w:rsidR="002E2F15" w:rsidRDefault="002E2F15" w:rsidP="002E2F15">
      <w:pPr>
        <w:pStyle w:val="ABNTCorpo"/>
      </w:pPr>
      <w:r>
        <w:t>Movimento contemplativo 2: reancore o coração na graça antes de qualquer resolução prática. Cristo não manda você reapresentar-se para “merecer farda”; Ele manda porque já abriu a porta do retorno pelo seu sangue e porque sua presença não falha. A rendição, portanto, não é moeda de aceitação; é fruto de quem foi alcançado e pode voltar sem desespero, confiando no Comandante que restaura a confiança.</w:t>
      </w:r>
    </w:p>
    <w:p w14:paraId="2962FA58" w14:textId="77777777" w:rsidR="002E2F15" w:rsidRDefault="002E2F15" w:rsidP="002E2F15">
      <w:pPr>
        <w:pStyle w:val="ABNTCorpo"/>
      </w:pPr>
      <w:r>
        <w:t>A diretriz de instrução ao professor é conduzir a aula como convite à rendição verificável, não como cobrança moral nem como militarização da fé. Faça isso expondo Atos 3.19 com clareza, mostrando que a Escritura não chama o aluno a girar em culpa, mas a mover-se em direção a Deus; e então traduza a metáfora com sobriedade: “reapresentar-se” é abandonar a reserva interior e retomar a obediência concreta. Faça isso porque o contexto da caserna e do presídio militar tende a confundir vergonha com transformação; logo, é preciso proteger a turma do moralismo (autojustificação) e do desespero (condenação), mantendo o foco na iniciativa de Cristo que perdoa e reconduz.</w:t>
      </w:r>
    </w:p>
    <w:p w14:paraId="552AC434" w14:textId="77777777" w:rsidR="00BB5AED" w:rsidRPr="004110ED" w:rsidRDefault="002E2F15" w:rsidP="002E2F15">
      <w:pPr>
        <w:pStyle w:val="ABNTCorpo"/>
      </w:pPr>
      <w:r>
        <w:t>O resultado esperado é que o discípulo seja capaz de nomear o que precisa ser abandonado, confessar sem justificativas, discernir onde havia dupla lealdade e decidir reapresentar-se ao comando de Cristo com passos objetivos de retorno à obediência. Espera-se também que ele busque apoio na vida de tropa, para que a rendição não seja solitária nem passageira, mas sustentada em comunhão e cuidado pastoral. Essa maturidade faz a ponte natural para a próxima lição: se apresentar-se para o serviço é voltar ao comando, então a cruz será entendida como o juramento diário dessa lealdade — tema que seguirá em A Cruz: O Juramento de Lealdade (Lc 9.23).</w:t>
      </w:r>
    </w:p>
    <w:p w14:paraId="64B5EE9B" w14:textId="77777777" w:rsidR="004110ED" w:rsidRPr="004110ED" w:rsidRDefault="000F463F" w:rsidP="00BB5AED">
      <w:pPr>
        <w:pStyle w:val="ABNTListabullets"/>
        <w:rPr>
          <w:b/>
        </w:rPr>
      </w:pPr>
      <w:r>
        <w:rPr>
          <w:b/>
          <w:bCs/>
        </w:rPr>
        <w:t>9ª Lição – A Cruz: O Juramento de Lealdade (Lc 9.23)</w:t>
      </w:r>
    </w:p>
    <w:p w14:paraId="328FA9D8" w14:textId="77777777" w:rsidR="00886C2F" w:rsidRPr="00886C2F" w:rsidRDefault="00886C2F" w:rsidP="00886C2F">
      <w:pPr>
        <w:pStyle w:val="ABNTCorpo"/>
        <w:rPr>
          <w:bCs/>
        </w:rPr>
      </w:pPr>
      <w:r>
        <w:rPr>
          <w:bCs/>
        </w:rPr>
        <w:t>Depois de o discípulo ter sido chamado pela graça, aprendido a confiar e ter se apresentado novamente para o serviço em arrependimento, esta lição firma o passo inevitável do seguimento: no Reino, reintegração não é apenas voltar ao convívio, mas alinhar a vida inteira sob um novo Senhor. A tese central é simples e decisiva: tomar a cruz diariamente é o juramento visível de lealdade ao Comandante, a forma concreta de dizer “sim” a Cristo quando o custo é real, e não apenas quando a fé é confortável.</w:t>
      </w:r>
    </w:p>
    <w:p w14:paraId="4C738EC5" w14:textId="77777777" w:rsidR="00886C2F" w:rsidRPr="00886C2F" w:rsidRDefault="00886C2F" w:rsidP="00886C2F">
      <w:pPr>
        <w:pStyle w:val="ABNTCorpo"/>
        <w:rPr>
          <w:bCs/>
        </w:rPr>
      </w:pPr>
      <w:r>
        <w:rPr>
          <w:bCs/>
        </w:rPr>
        <w:t xml:space="preserve">Movimento contemplativo 1: olhe para Cristo crucificado antes de olhar para si mesmo. O Comandante não exige do soldado o que Ele não assumiu primeiro; Ele entra na </w:t>
        <w:lastRenderedPageBreak/>
        <w:t>frente, toma sobre si a vergonha e transforma condenação em reconciliação. Na cruz, a autoridade de Cristo não aparece como tirania, mas como amor santo que se doa, vence e chama para perto.</w:t>
      </w:r>
    </w:p>
    <w:p w14:paraId="08390A77" w14:textId="77777777" w:rsidR="00886C2F" w:rsidRPr="00886C2F" w:rsidRDefault="00886C2F" w:rsidP="00886C2F">
      <w:pPr>
        <w:pStyle w:val="ABNTCorpo"/>
        <w:rPr>
          <w:bCs/>
        </w:rPr>
      </w:pPr>
      <w:r>
        <w:rPr>
          <w:bCs/>
        </w:rPr>
        <w:t>A cruz, em Lc 9.23, não é adorno devocional nem punição religiosa; é o eixo do discipulado: negar-se a si mesmo, tomar a cruz cada dia e seguir Jesus. Doutrinariamente, isso significa que o discípulo não vive mais sob o antigo centro de comando — desejos, medos, aprovação humana, “lealdades paralelas” —, mas sob a vontade de Cristo. Tomar a cruz não compra aceitação, porque a aceitação já foi comprada por Cristo; a cruz do discípulo é participação obediente na nova vida recebida, a assinatura diária de que a velha bandeira não governa mais o coração e de que a nova lealdade não se negocia.</w:t>
      </w:r>
    </w:p>
    <w:p w14:paraId="0F53241E" w14:textId="77777777" w:rsidR="00886C2F" w:rsidRPr="00886C2F" w:rsidRDefault="00886C2F" w:rsidP="00886C2F">
      <w:pPr>
        <w:pStyle w:val="ABNTCorpo"/>
        <w:rPr>
          <w:bCs/>
        </w:rPr>
      </w:pPr>
      <w:r>
        <w:rPr>
          <w:bCs/>
        </w:rPr>
        <w:t>No terreno da caserna e do presídio militar, essa verdade encontra feridas e pressões específicas: o medo de perder honra diante da antiga plateia, a necessidade de aceitação do grupo, a tentação de preservar reputação por atalhos, favores ou alianças indevidas. Muitos foram treinados a obedecer por sobrevivência e, por isso, confundem disciplina com medo, ou fidelidade com conveniência. A cruz confronta esse mecanismo por dentro e cura com responsabilidade pastoral: ela quebra a tirania da audiência humana, desmonta a lógica de “cumprir para não sofrer” e forma a liberdade de “obedecer porque pertenço ao Comandante”, mesmo quando ninguém aplaude, mesmo quando há custo, mesmo quando a velha cultura tenta puxar de volta.</w:t>
      </w:r>
    </w:p>
    <w:p w14:paraId="039D3ECF" w14:textId="77777777" w:rsidR="00886C2F" w:rsidRPr="00886C2F" w:rsidRDefault="00886C2F" w:rsidP="00886C2F">
      <w:pPr>
        <w:pStyle w:val="ABNTCorpo"/>
        <w:rPr>
          <w:bCs/>
        </w:rPr>
      </w:pPr>
      <w:r>
        <w:rPr>
          <w:bCs/>
        </w:rPr>
        <w:t>Movimento contemplativo 2: volte a ancorar seu coração na graça antes de qualquer resposta prática. Cristo não chama você a sofrer para pagar passado; Ele chama você a segui-lo porque Ele já carregou a condenação e já abriu o caminho de volta. A obediência que nasce aqui não é moeda, é fruto: é o “sim” de quem foi alcançado, perdoado e sustentado pelo próprio Senhor.</w:t>
      </w:r>
    </w:p>
    <w:p w14:paraId="427F4F9C" w14:textId="77777777" w:rsidR="00886C2F" w:rsidRPr="00886C2F" w:rsidRDefault="00886C2F" w:rsidP="00886C2F">
      <w:pPr>
        <w:pStyle w:val="ABNTCorpo"/>
        <w:rPr>
          <w:bCs/>
        </w:rPr>
      </w:pPr>
      <w:r>
        <w:rPr>
          <w:bCs/>
        </w:rPr>
        <w:t>A diretriz de instrução ao professor é conduzir esta aula como visão que gera rendição, e não como cobrança de desempenho. Faça o grupo enxergar que a cruz vem na ordem correta — graça que reintegra, fé que confia, arrependimento que se apresenta para o serviço, e então a cruz como lealdade diária —, porque, fora dessa ordem, o ensino vira moralismo ou culpa. Use a metáfora militar com sobriedade, sempre subordinada ao evangelho: não para militarizar a fé, mas para mostrar, de forma concreta, onde o discípulo mantém “dupla bandeira” e como Cristo chama a um compromisso inteiro, sem bravata e sem humilhação.</w:t>
      </w:r>
    </w:p>
    <w:p w14:paraId="291DE74B" w14:textId="77777777" w:rsidR="00F3533A" w:rsidRPr="000F463F" w:rsidRDefault="00886C2F" w:rsidP="00886C2F">
      <w:pPr>
        <w:pStyle w:val="ABNTCorpo"/>
      </w:pPr>
      <w:r>
        <w:rPr>
          <w:bCs/>
        </w:rPr>
        <w:lastRenderedPageBreak/>
        <w:t>O resultado esperado é que o aluno seja capaz de discernir suas antigas lealdades, nomear o que precisa ser negado, confessar onde ainda negocia obediência e decidir um passo claro de fidelidade diária a Cristo, sustentado pela graça e pela comunhão. Ele deve sair seguro de que tomar a cruz não é castigo, mas resposta amorosa ao que o Comandante já fez por nós, e que essa lealdade reorganiza escolhas, afetos e prioridades. Esse avanço prepara, de forma orgânica, o próximo passo: ao assumir o custo do discipulado, o discípulo precisa compreender que Cristo não apenas exige rendição, mas concede vida e identidade nova — tema da 10ª Lição, Nova farda, nova missão (Jo 3.3–8).</w:t>
      </w:r>
    </w:p>
    <w:p w14:paraId="7B3EF6FE" w14:textId="77777777" w:rsidR="00947A73" w:rsidRPr="00947A73" w:rsidRDefault="00A450E0" w:rsidP="000F463F">
      <w:pPr>
        <w:pStyle w:val="ABNTListabullets"/>
        <w:rPr>
          <w:b/>
          <w:bCs/>
        </w:rPr>
      </w:pPr>
      <w:r>
        <w:rPr>
          <w:b/>
          <w:bCs/>
        </w:rPr>
        <w:t>10ª Lição – Nova farda, nova missão (Jo 3.3–8)</w:t>
      </w:r>
    </w:p>
    <w:p w14:paraId="39966ACE" w14:textId="77777777" w:rsidR="00BB2D27" w:rsidRDefault="00BB2D27" w:rsidP="00BB2D27">
      <w:pPr>
        <w:pStyle w:val="ABNTCorpo"/>
      </w:pPr>
      <w:r>
        <w:t>Depois de o discípulo ter sido chamado a assumir a cruz como juramento de lealdade ao Comandante, esta lição apresenta a resposta do próprio Cristo à rendição: Ele não apenas perdoa; Ele recria e reveste. A tese central é direta: a reintegração no Reino exige uma troca de uniforme, porque o soldado não é apenas ajustado por fora, mas recebe vida do alto, uma nova natureza, para uma nova missão. Assim, “nova farda” não é adorno, e “nova missão” não é ativismo; ambos são fruto da obra de Deus, que torna visível a pertença e útil o serviço.</w:t>
      </w:r>
    </w:p>
    <w:p w14:paraId="5A8C3654" w14:textId="77777777" w:rsidR="00BB2D27" w:rsidRDefault="00BB2D27" w:rsidP="00BB2D27">
      <w:pPr>
        <w:pStyle w:val="ABNTCorpo"/>
      </w:pPr>
      <w:r>
        <w:t>Movimento contemplativo 1: contemple Cristo falando com autoridade serena e graça firme: “necessário vos é nascer de novo”. Ele não oferece um truque de autocontrole, nem um recomeço psicológico para aliviar a consciência; Ele abre a porta do alto para o homem ferido. Veja o Comandante que não exige de longe: Ele se aproxima, nomeia a necessidade e, com a mesma voz, concede o que ordena.</w:t>
      </w:r>
    </w:p>
    <w:p w14:paraId="500D1805" w14:textId="77777777" w:rsidR="00BB2D27" w:rsidRDefault="00BB2D27" w:rsidP="00BB2D27">
      <w:pPr>
        <w:pStyle w:val="ABNTCorpo"/>
      </w:pPr>
      <w:r>
        <w:t>O que essa visão significa é que o novo nascimento não é um verniz moral, mas uma obra real do Espírito, que cria o que não existia e reorienta o coração para Deus. Em João 3, o Senhor ensina que a vida do Reino não nasce do esforço do recruta, mas do sopro soberano do Espírito, como vento que não se controla, porém se percebe pelos efeitos: novos desejos, nova direção, nova lealdade. A metáfora da farda, usada com sobriedade, ilumina essa doutrina: na caserna e no presídio militar, a farda identifica a quem se pertence e sob qual comando se serve; espiritualmente, a nova farda aponta para a identidade recebida em Cristo, visível no modo de viver, e a nova missão aponta para a utilidade restaurada, não como promoção de status, mas como propósito reordenado.</w:t>
      </w:r>
    </w:p>
    <w:p w14:paraId="215F5A0D" w14:textId="77777777" w:rsidR="00BB2D27" w:rsidRDefault="00BB2D27" w:rsidP="00BB2D27">
      <w:pPr>
        <w:pStyle w:val="ABNTCorpo"/>
      </w:pPr>
      <w:r>
        <w:t xml:space="preserve">No terreno da caserna e do presídio militar, essa verdade confronta feridas específicas: vergonha que insiste em definir o nome, estigma de “ficha” que parece eterna, pressão de grupo que exige códigos e lealdades paralelas, e formalismo que cumpre por </w:t>
        <w:lastRenderedPageBreak/>
        <w:t>fora enquanto endurece por dentro. Muitos tentam compensar o passado com desempenho e rigidez, como se a disciplina externa pudesse apagar a culpa; outros se recolhem ao fatalismo, como se jamais pudessem vestir outra identidade. O evangelho cura sem humilhar e confronta sem vitimizar: Cristo não relativiza o pecado, mas também não aprisiona o homem na queda; Ele reveste o discípulo com vida nova para que a antiga audiência perca autoridade e a nova pertença produza um serviço útil, coerente e humilde.</w:t>
      </w:r>
    </w:p>
    <w:p w14:paraId="620E5D38" w14:textId="77777777" w:rsidR="00BB2D27" w:rsidRDefault="00BB2D27" w:rsidP="00BB2D27">
      <w:pPr>
        <w:pStyle w:val="ABNTCorpo"/>
      </w:pPr>
      <w:r>
        <w:t>Movimento contemplativo 2: reancore o coração na graça do Comandante que carregou a cruz antes de exigir a nossa. A nova farda não é troféu do esforço, é dom do Senhor que salva e sustenta; a nova missão não é prova de valor, é resposta agradecida ao Cristo que não desiste do ferido. Sob a presença fiel de Jesus, a obediência deixa de ser moeda e volta a ser fruto: nasce do que Ele fez, não do que o discípulo tenta pagar.</w:t>
      </w:r>
    </w:p>
    <w:p w14:paraId="5C1B0588" w14:textId="77777777" w:rsidR="00BB2D27" w:rsidRDefault="00BB2D27" w:rsidP="00BB2D27">
      <w:pPr>
        <w:pStyle w:val="ABNTCorpo"/>
      </w:pPr>
      <w:r>
        <w:t>A diretriz de instrução ao professor é conduzir a aula como encontro com Cristo e sua promessa, e não como palestra sobre um conceito. Leia Jo 3.3–8 com reverência e ritmo calmo, faça isso porque o texto precisa governar a imaginação do aluno antes de qualquer aplicação. Explique a metáfora da farda com intencionalidade pastoral, faça isso porque ela deve servir ao evangelho e não produzir bravata, status religioso ou militarização da fé. Insista, com clareza, que “nova farda” é identidade recebida e visível em lealdade e caráter, e que “nova missão” é utilidade restaurada em serviço santo; e alerte explicitamente contra moralismo e desempenho: o discípulo não obedece para nascer de novo, ele obedece porque recebeu vida nova.</w:t>
      </w:r>
    </w:p>
    <w:p w14:paraId="13B02A98" w14:textId="77777777" w:rsidR="006C191A" w:rsidRPr="006C191A" w:rsidRDefault="00BB2D27" w:rsidP="00BB2D27">
      <w:pPr>
        <w:pStyle w:val="ABNTCorpo"/>
      </w:pPr>
      <w:r>
        <w:t>O resultado esperado é que o discípulo consiga nomear a obra de Cristo com sobriedade e esperança: discernir que precisava de vida do alto, confessar dependência do Espírito, rejeitar a mentira de que a “ficha” é sua identidade final, decidir abandonar lealdades paralelas e buscar viver como quem pertence ao Comandante. Ele deve sair seguro na graça, sem performance, e também orientado para utilidade, sem ativismo: uma nova farda que se vê e uma nova missão que se cumpre com humildade. A ponte para a próxima lição é orgânica: quem foi revestido por Deus precisa ser conduzido por dentro no dia a dia; por isso, a sequência avança para o Espírito Santo como Instrutor Interior, para que a nova vida se torne marcha diária sob o governo de Cristo.</w:t>
      </w:r>
    </w:p>
    <w:p w14:paraId="685ECA2E" w14:textId="77777777" w:rsidR="00947A73" w:rsidRPr="00947A73" w:rsidRDefault="000F463F" w:rsidP="000F463F">
      <w:pPr>
        <w:pStyle w:val="ABNTListabullets"/>
        <w:rPr>
          <w:b/>
          <w:bCs/>
        </w:rPr>
      </w:pPr>
      <w:r>
        <w:rPr>
          <w:b/>
          <w:bCs/>
        </w:rPr>
        <w:t>11ª Lição – O Espírito Santo: O Instrutor Interior (Jo 16.13)</w:t>
      </w:r>
    </w:p>
    <w:p w14:paraId="177F330F" w14:textId="77777777" w:rsidR="00AB6261" w:rsidRDefault="00AB6261" w:rsidP="00AB6261">
      <w:pPr>
        <w:pStyle w:val="ABNTCorpo"/>
      </w:pPr>
      <w:r>
        <w:t xml:space="preserve">Depois de o discípulo ter sido conduzido ao custo da cruz e ao milagre do novo nascimento, torna-se necessário aprender como a vida recebida é mantida em marcha diária. A tese desta lição é simples e decisiva: o Espírito Santo, prometido por Jesus, guia </w:t>
        <w:lastRenderedPageBreak/>
        <w:t>o soldado de Cristo “em toda a verdade”, para que a doutrina não permaneça no papel, mas se torne obediência real, formada por dentro.</w:t>
      </w:r>
    </w:p>
    <w:p w14:paraId="05D692F4" w14:textId="77777777" w:rsidR="00AB6261" w:rsidRDefault="00AB6261" w:rsidP="00AB6261">
      <w:pPr>
        <w:pStyle w:val="ABNTCorpo"/>
      </w:pPr>
      <w:r>
        <w:t>Movimento contemplativo 1: contemple Cristo como o Comandante que não abandona os seus no caminho. Aquele que chamou, salvou e investiu nova identidade é o mesmo que, com fidelidade pastoral, provê presença e direção, para que o ferido não viva à mercê da própria força. Antes de qualquer prática, reconheça: é Cristo quem sustenta a caminhada, e Ele o faz por meio do seu Espírito.</w:t>
      </w:r>
    </w:p>
    <w:p w14:paraId="13D05F94" w14:textId="77777777" w:rsidR="00AB6261" w:rsidRDefault="00AB6261" w:rsidP="00AB6261">
      <w:pPr>
        <w:pStyle w:val="ABNTCorpo"/>
      </w:pPr>
      <w:r>
        <w:t>A promessa de João 16.13 não descreve um recurso místico para escapar da realidade, mas a maneira como Jesus governa sua tropa com verdade e cuidado. O Espírito não é uma “voz paralela” às Escrituras, nem substitui a Palavra; Ele conduz o discípulo dentro da verdade que Cristo já revelou, lembrando, iluminando, aplicando, corrigindo e fortalecendo. Em chave de caserna, é como um instrutor interior que forma disciplina de convicção, não apenas de regulamento: não se trata de produzir comportamento para parecer aprovado, mas de ser alinhado por dentro ao Comandante, até que a obediência se torne expressão de fé e lealdade.</w:t>
      </w:r>
    </w:p>
    <w:p w14:paraId="3BEF6870" w14:textId="77777777" w:rsidR="00AB6261" w:rsidRDefault="00AB6261" w:rsidP="00AB6261">
      <w:pPr>
        <w:pStyle w:val="ABNTCorpo"/>
      </w:pPr>
      <w:r>
        <w:t>No terreno da caserna e do presídio militar, essa verdade toca uma ferida recorrente: o risco de viver apenas de disciplina externa e de sobrevivência emocional. Ali há pressões de grupo, decisões rápidas, ruído de muitas vozes e, frequentemente, a tentação do formalismo — cumprir por fora e endurecer por dentro — ou o extremo oposto, reagir por impulso e depois se justificar. O evangelho confronta e cura com responsabilidade pastoral: Cristo não chama o discípulo a “se virar”, nem a sustentar uma aparência de força; Ele chama a depender, a confessar fraquezas sem teatro, a resistir sem bravata e a andar com honestidade diante de Deus, sabendo que o Espírito atua precisamente onde a dureza do ambiente tenta moldar o coração.</w:t>
      </w:r>
    </w:p>
    <w:p w14:paraId="6A8668F3" w14:textId="77777777" w:rsidR="00AB6261" w:rsidRDefault="00AB6261" w:rsidP="00AB6261">
      <w:pPr>
        <w:pStyle w:val="ABNTCorpo"/>
      </w:pPr>
      <w:r>
        <w:t>Movimento contemplativo 2: volte os olhos para a graça e lembre-se de que o Espírito é dom, não recompensa. Ele é a provisão do Cristo crucificado e ressurreto para sustentar o que Cristo iniciou, de modo que a obediência não seja moeda de troca, mas fruto de quem já foi recebido. Respire essa segurança: a presença do Instrutor Interior é o cuidado fiel do Comandante para o dia comum, para a tentação comum e para a fadiga comum.</w:t>
      </w:r>
    </w:p>
    <w:p w14:paraId="4175316E" w14:textId="77777777" w:rsidR="00AB6261" w:rsidRDefault="00AB6261" w:rsidP="00AB6261">
      <w:pPr>
        <w:pStyle w:val="ABNTCorpo"/>
      </w:pPr>
      <w:r>
        <w:t xml:space="preserve">A diretriz ao professor é conduzir esta aula como treinamento de escuta e obediência, e não como cobrança de desempenho nem como militarização da fé. Comece com João 16.13 em tom reverente, mostrando que “ser guiado” não é seguir intuição, mas </w:t>
        <w:lastRenderedPageBreak/>
        <w:t>submeter reações e desejos ao governo de Cristo, medidos pela Palavra. Faça isso porque o contexto da caserna e do presídio militar tende a confundir rapidez com maturidade e rigidez com santidade; o objetivo é formar discernimento, mansidão e firmeza. Guarde a turma de dois desvios: transformar o Espírito em justificativa para impulsos (“Deus me mandou”) e transformar a obediência em prova de valor; em ambos os casos, o coração sai de Cristo e volta ao eu.</w:t>
      </w:r>
    </w:p>
    <w:p w14:paraId="47F62C2A" w14:textId="77777777" w:rsidR="00730D2D" w:rsidRPr="004222A3" w:rsidRDefault="00AB6261" w:rsidP="00AB6261">
      <w:pPr>
        <w:pStyle w:val="ABNTCorpo"/>
      </w:pPr>
      <w:r>
        <w:t>Espera-se que o discípulo saia capaz de discernir o que o governa por dentro, nomear resistências reais, buscar direção com humildade e decidir passos de obediência sustentados pela Palavra e pela oração, sem negociar lealdade e sem cair em condenação. Em termos práticos, deve tornar-se mais pronto a ouvir, mais rápido a obedecer, mais firme para resistir e mais manso para responder com honra sob pressão, sabendo que não caminha sem Instrutor. Essa maturidade interior prepara a ponte natural para a próxima lição: o Espírito que guia por dentro também insere por dentro do Corpo, formando uma vida que não é carreira solo, mas comunhão e vida de tropa (At 2.42–47).</w:t>
      </w:r>
    </w:p>
    <w:p w14:paraId="4A0933FA" w14:textId="77777777" w:rsidR="00947A73" w:rsidRPr="00947A73" w:rsidRDefault="000F463F" w:rsidP="000F463F">
      <w:pPr>
        <w:pStyle w:val="ABNTListabullets"/>
        <w:rPr>
          <w:b/>
          <w:bCs/>
        </w:rPr>
      </w:pPr>
      <w:r>
        <w:rPr>
          <w:b/>
          <w:bCs/>
        </w:rPr>
        <w:t>12ª Lição – Comunhão e Vida de Tropa (At 2.42–47)</w:t>
      </w:r>
    </w:p>
    <w:p w14:paraId="5E1BED2A" w14:textId="77777777" w:rsidR="002B3D67" w:rsidRDefault="002B3D67" w:rsidP="002B3D67">
      <w:pPr>
        <w:pStyle w:val="ABNTCorpo"/>
      </w:pPr>
      <w:r>
        <w:t>Depois de o discípulo ter respondido ao chamado de Cristo, sido reintegrado pela graça, aprendido a ser governado pela Palavra e a depender do Espírito Santo como Instrutor Interior, ele é conduzido ao selo visível dessa jornada: vida cristã não é carreira solo. A tese desta lição é direta e pastoral: no Reino, maturidade se prova em comunhão perseverante, porque Cristo não salva apenas indivíduos; Ele reúne um povo e forma uma tropa do Cordeiro.</w:t>
      </w:r>
    </w:p>
    <w:p w14:paraId="70663AF2" w14:textId="77777777" w:rsidR="002B3D67" w:rsidRDefault="002B3D67" w:rsidP="002B3D67">
      <w:pPr>
        <w:pStyle w:val="ABNTCorpo"/>
      </w:pPr>
      <w:r>
        <w:t>Movimento contemplativo 1: olhe para Cristo como o Senhor que chama pelo nome e, ao mesmo tempo, ajunta os seus num só corpo. Veja a beleza do seu governo: Ele não apenas perdoa o ferido; Ele o aproxima, o acolhe e o coloca ao lado de irmãos, onde a graça se torna concreta. Contemple o Comandante que não abandona ninguém em isolamento, mas sustenta os seus pela presença e pelo cuidado mútuo que Ele mesmo instituiu.</w:t>
      </w:r>
    </w:p>
    <w:p w14:paraId="1CF05C30" w14:textId="77777777" w:rsidR="002B3D67" w:rsidRDefault="002B3D67" w:rsidP="002B3D67">
      <w:pPr>
        <w:pStyle w:val="ABNTCorpo"/>
      </w:pPr>
      <w:r>
        <w:t xml:space="preserve">Atos 2.42–47 descreve uma comunidade moldada pela presença de Deus: perseverança na doutrina apostólica, comunhão real, partir do pão e orações, com temor santo, alegria e generosidade que transbordam em cuidado prático. Aqui a doutrina explica a visão: a igreja não é um agrupamento de afinidades, mas uma família reunida pela obra de Cristo e sustentada pelo Espírito; e, por isso, a comunhão é parte da obediência, não um acessório. Em linguagem de caserna, a formação existe para proteger, alinhar e avançar juntos; mas, no evangelho, essa “formação” não nasce de controle </w:t>
        <w:lastRenderedPageBreak/>
        <w:t>humano e sim de Cristo, que dá um mesmo coração à sua tropa por meio da Palavra, da mesa e da oração.</w:t>
      </w:r>
    </w:p>
    <w:p w14:paraId="4C0D6418" w14:textId="77777777" w:rsidR="002B3D67" w:rsidRDefault="002B3D67" w:rsidP="002B3D67">
      <w:pPr>
        <w:pStyle w:val="ABNTCorpo"/>
      </w:pPr>
      <w:r>
        <w:t>No terreno da caserna e do presídio militar, essa verdade toca feridas bem específicas: vergonha que empurra para o silêncio, medo de exposição, desconfiança de autoridade, pressão de grupo, códigos de autoproteção e lealdades paralelas que enfraquecem o testemunho. Muitos aprenderam a sobreviver sozinhos, a não pedir ajuda e a esconder o que dói; e, quando a fé é mantida em modo “sigiloso”, o coração volta a ser governado por antigas vozes. O evangelho confronta e cura com responsabilidade pastoral: Cristo não expõe o ferido para humilhá-lo; Ele o traz para perto para tratá-lo, e usa a comunhão como ambiente de restauração, proteção contra recaídas e reconstrução da honra em graça.</w:t>
      </w:r>
    </w:p>
    <w:p w14:paraId="38C5D193" w14:textId="77777777" w:rsidR="002B3D67" w:rsidRDefault="002B3D67" w:rsidP="002B3D67">
      <w:pPr>
        <w:pStyle w:val="ABNTCorpo"/>
      </w:pPr>
      <w:r>
        <w:t>Movimento contemplativo 2: volte os olhos para o Cristo crucificado e ressuscitado, que comprou para si um povo e chama cada um a permanecer debaixo do seu cuidado. A comunhão não é moeda para merecer lugar; é fruto de já ter sido aceito e readotado pela graça. Descanse nisto: o mesmo Senhor que salva o indivíduo é o Senhor que sustenta a tropa, e sua fidelidade é maior do que o medo de ser rejeitado.</w:t>
      </w:r>
    </w:p>
    <w:p w14:paraId="1805BA9D" w14:textId="77777777" w:rsidR="002B3D67" w:rsidRDefault="002B3D67" w:rsidP="002B3D67">
      <w:pPr>
        <w:pStyle w:val="ABNTCorpo"/>
      </w:pPr>
      <w:r>
        <w:t>Ao instrutor, a diretriz é conduzir esta lição como um chamado à perseverança em corpo, não como uma cobrança institucional de presença. Faça isso ancorando tudo no texto de Atos 2.42–47, para que a turma enxergue a comunhão como obra de Cristo e resposta de gratidão, e não como mecanismo humano de controle. Trate com sobriedade as resistências típicas do contexto da caserna e do presídio militar, ensinando que isolamento não é “força”, e sim vulnerabilidade espiritual; e, ao mesmo tempo, alerte contra moralismo, desempenho e qualquer militarização da fé, lembrando que disciplina comunitária é serviço e cuidado mútuo sob o evangelho, não bravata nem vigilância.</w:t>
      </w:r>
    </w:p>
    <w:p w14:paraId="2ED4D414" w14:textId="77777777" w:rsidR="000F463F" w:rsidRPr="000F463F" w:rsidRDefault="002B3D67" w:rsidP="002B3D67">
      <w:pPr>
        <w:pStyle w:val="ABNTCorpo"/>
      </w:pPr>
      <w:r>
        <w:t>Espera-se que o discípulo saia capaz de discernir o valor espiritual da comunhão, decidir buscar acompanhamento, confessar com humildade suas resistências, reconciliar-se quando necessário e comprometer-se com presença, oração e serviço junto ao povo de Deus. Ele deve compreender que pertence a Cristo e, por isso, pertence ao seu corpo, aprendendo a caminhar com irmãos de modo observável e perseverante, sem fingimento e sem performance. Assim, a conclusão do Módulo 1 se torna ponte natural para o Módulo 2: a partir de agora, as disciplinas do Reino serão treinadas e sustentadas no ambiente de comunhão, onde a tropa aprende a obedecer por fascínio, em unidade e sob o cuidado fiel do Comandante.</w:t>
      </w:r>
    </w:p>
    <w:p w14:paraId="35D8E233" w14:textId="77777777" w:rsidR="009F619D" w:rsidRDefault="009F619D" w:rsidP="0038587A">
      <w:pPr>
        <w:pStyle w:val="ABNTTtulo3"/>
      </w:pPr>
      <w:bookmarkStart w:id="118" w:name="_Toc212648558"/>
      <w:bookmarkStart w:id="119" w:name="_Toc212648660"/>
      <w:bookmarkStart w:id="120" w:name="_Toc232071638"/>
      <w:r>
        <w:lastRenderedPageBreak/>
        <w:t>Transição após o Módulo 1</w:t>
      </w:r>
      <w:bookmarkEnd w:id="118"/>
      <w:bookmarkEnd w:id="119"/>
      <w:bookmarkEnd w:id="120"/>
    </w:p>
    <w:p w14:paraId="5C6A9DAF" w14:textId="77777777" w:rsidR="00633DEB" w:rsidRDefault="00633DEB" w:rsidP="00633DEB">
      <w:pPr>
        <w:pStyle w:val="ABNTCorpo"/>
      </w:pPr>
      <w:r>
        <w:t>A conclusão do Módulo 1 – “Cristo Chamando: O Alistamento Espiritual” – deve ser marcada por uma transição espiritual e pedagógica que reconheça, diante de Deus e da comunidade, o chamado de Cristo, a restauração pela graça e a integração do discípulo à tropa do Cordeiro. Essa transição recebe a denominação simbólica “Primeira Marcha – O Recruta que se Rendeu” e utiliza o símbolo estabelecido para o Módulo 1 no item 1.6: o Cinto da Verdade (Cinto de Guarnição), como sinal didático de que a nova identidade do recruta é sustentada pela verdade do evangelho e pela graça que o alcançou.</w:t>
      </w:r>
    </w:p>
    <w:p w14:paraId="013036A4" w14:textId="77777777" w:rsidR="00633DEB" w:rsidRDefault="00633DEB" w:rsidP="00633DEB">
      <w:pPr>
        <w:pStyle w:val="ABNTCorpo"/>
      </w:pPr>
      <w:r>
        <w:t>Pausa contemplativa (movimento 1): antes de qualquer palavra pública, o instrutor deve conduzir o grupo a olhar para Cristo e confessar, em oração, que a rendição nasce da obra dEle, não do mérito do discípulo. Esta “marcha” não celebra desempenho humano; ela adora o Cordeiro que chama, perdoa e reintegra.</w:t>
      </w:r>
    </w:p>
    <w:p w14:paraId="31ACF2EB" w14:textId="77777777" w:rsidR="00633DEB" w:rsidRDefault="00633DEB" w:rsidP="00633DEB">
      <w:pPr>
        <w:pStyle w:val="ABNTCorpo"/>
      </w:pPr>
      <w:r>
        <w:t>O propósito desta transição é duplo:</w:t>
      </w:r>
    </w:p>
    <w:p w14:paraId="52EFE3D5" w14:textId="77777777" w:rsidR="00633DEB" w:rsidRDefault="00633DEB">
      <w:pPr>
        <w:pStyle w:val="ABNTListaSequencial"/>
        <w:numPr>
          <w:ilvl w:val="0"/>
          <w:numId w:val="24"/>
        </w:numPr>
      </w:pPr>
      <w:r>
        <w:t>expressar e confirmar, diante de Deus e da comunidade, o compromisso pessoal com Cristo despertado pelo Espírito Santo ao longo do percurso das 12 lições;</w:t>
      </w:r>
    </w:p>
    <w:p w14:paraId="58044C24" w14:textId="77777777" w:rsidR="00633DEB" w:rsidRDefault="00633DEB" w:rsidP="006543CD">
      <w:pPr>
        <w:pStyle w:val="ABNTListaSequencial"/>
      </w:pPr>
      <w:r>
        <w:t>dar visibilidade comunitária ao fato de que o discipulado não termina no encontro individual, mas prossegue no Módulo 2, para que o que foi aprendido ganhe forma, memória e acompanhamento dentro do grupo, no presídio, no quartel e na igreja parceira.</w:t>
      </w:r>
    </w:p>
    <w:p w14:paraId="37E9D692" w14:textId="77777777" w:rsidR="00633DEB" w:rsidRDefault="00633DEB" w:rsidP="00633DEB">
      <w:pPr>
        <w:pStyle w:val="ABNTCorpo"/>
      </w:pPr>
      <w:r>
        <w:t>O instrutor deve lembrar que a conclusão do módulo não garante, por si só, a conversão de todos os participantes; por isso, precisa exercer discernimento pastoral e acolher, com liberdade, aqueles que ainda não se sentem prontos para essa confissão pública, sem constrangimento ou pressão. A transição deve ser simples, centrada na Palavra e na oração, solene e contextualizável. Recomenda-se que seja realizada ao final da 12ª lição (“Comunhão e Vida de Tropa”) ou em encontro imediatamente subsequente, com a presença da turma e, se possível, de liderança militar e eclesiástica envolvida no projeto, para que a comunidade testemunhe a graça e acolha os novos recrutas com intercessão e humildade.</w:t>
      </w:r>
    </w:p>
    <w:p w14:paraId="20D9828C" w14:textId="77777777" w:rsidR="00633DEB" w:rsidRDefault="00633DEB" w:rsidP="00633DEB">
      <w:pPr>
        <w:pStyle w:val="ABNTCorpo"/>
      </w:pPr>
      <w:r>
        <w:t xml:space="preserve">O instrutor deve esclarecer que esta transição não substitui ordenanças bíblicas, não se apresenta como rito litúrgico obrigatório e não funciona como profissão de fé oficial da igreja local. Trata-se de um instrumento didático-pastoral próprio do Discipulando a Caserna para marcar avanço real do discípulo, em comunhão com a igreja parceira, preservando a progressão espiritual do material. Essa ocasião deve ser </w:t>
        <w:lastRenderedPageBreak/>
        <w:t>preparada em oração, de modo que o tom seja de gratidão pela obra de Cristo, e não de exaltação do desempenho humano.</w:t>
      </w:r>
    </w:p>
    <w:p w14:paraId="5371F0BA" w14:textId="77777777" w:rsidR="00633DEB" w:rsidRDefault="00633DEB" w:rsidP="00633DEB">
      <w:pPr>
        <w:pStyle w:val="ABNTCorpo"/>
      </w:pPr>
      <w:r>
        <w:t>Pausa contemplativa (movimento 2): ao preparar os elementos, recorde à turma que Cristo é o Comandante que se entregou primeiro por nós, e que toda lealdade verdadeira é fruto do auxílio contínuo do Espírito Santo. A comunidade não celebra “vencedores”; ela adora o Senhor que salva e sustenta.</w:t>
      </w:r>
    </w:p>
    <w:p w14:paraId="552CEE6E" w14:textId="77777777" w:rsidR="00633DEB" w:rsidRDefault="00633DEB" w:rsidP="00633DEB">
      <w:pPr>
        <w:pStyle w:val="ABNTCorpo"/>
      </w:pPr>
      <w:r>
        <w:t>Elementos mínimos sugeridos para a condução da transição:</w:t>
      </w:r>
    </w:p>
    <w:p w14:paraId="37C3CA27" w14:textId="77777777" w:rsidR="00633DEB" w:rsidRDefault="00633DEB">
      <w:pPr>
        <w:pStyle w:val="ABNTListaSequencial"/>
        <w:numPr>
          <w:ilvl w:val="0"/>
          <w:numId w:val="23"/>
        </w:numPr>
      </w:pPr>
      <w:r>
        <w:t>oração de consagração pessoal, precedida de breve leitura e lembrança de um texto bíblico trabalhado no módulo (por exemplo, 2Co 5.17), na qual o instrutor conduz o grupo a agradecer pela obra de Cristo e convida, com sobriedade, os participantes a reafirmarem sua rendição ao Comandante;</w:t>
      </w:r>
    </w:p>
    <w:p w14:paraId="6D2F0BFD" w14:textId="77777777" w:rsidR="00633DEB" w:rsidRDefault="00633DEB" w:rsidP="00633DEB">
      <w:pPr>
        <w:pStyle w:val="ABNTListaSequencial"/>
      </w:pPr>
      <w:r>
        <w:t>entrega de um sinal visível (cartão, distintivo ou insígnia), com um versículo bíblico (como 2Co 5.17, ou outro texto indicado pelo projeto), que remeta ao símbolo do Módulo 1 (Cinto da Verdade) e recorde que o discípulo não pertence mais ao “quartel do mundo”, mas ao Reino, por causa da graça recebida;</w:t>
      </w:r>
    </w:p>
    <w:p w14:paraId="40EBD03D" w14:textId="77777777" w:rsidR="00633DEB" w:rsidRDefault="00633DEB" w:rsidP="00633DEB">
      <w:pPr>
        <w:pStyle w:val="ABNTListaSequencial"/>
      </w:pPr>
      <w:r>
        <w:t>declaração pública de lealdade, na qual cada participante, individualmente ou em conjunto, profere uma confissão breve, por exemplo: “Pela graça de Deus, de hoje em diante sirvo sob o comando de Cristo e permanecerei na tropa dele.” Essa declaração tem função pedagógica (fixa a decisão), comunitária (os demais testemunham e acolhem) e de compromisso diante do grupo, sem perder de vista que a perseverança depende do auxílio contínuo do Espírito Santo.</w:t>
      </w:r>
    </w:p>
    <w:p w14:paraId="31A07A38" w14:textId="77777777" w:rsidR="00633DEB" w:rsidRDefault="00633DEB" w:rsidP="00633DEB">
      <w:pPr>
        <w:pStyle w:val="ABNTCorpo"/>
      </w:pPr>
      <w:r>
        <w:t>Quando houver turma mista (presídio, quartel, igreja), o instrutor pode adaptar a forma externa para preservar segurança, ordem e diretrizes institucionais, sem esvaziar o conteúdo dos três elementos acima. Em ambientes de maior restrição, o sinal pode ser simbólico (cartão entregue e guardado) e a confissão pode ser mais discreta; em ambientes de maior liberdade, pode-se usar insígnia fixada em uniforme ou camiseta do projeto, conforme diretrizes locais e sem criar constrangimentos.</w:t>
      </w:r>
    </w:p>
    <w:p w14:paraId="747D89D0" w14:textId="77777777" w:rsidR="008F4497" w:rsidRPr="008845B5" w:rsidRDefault="00633DEB" w:rsidP="00633DEB">
      <w:pPr>
        <w:pStyle w:val="ABNTCorpo"/>
      </w:pPr>
      <w:r>
        <w:t xml:space="preserve">Ao final da transição, o instrutor deve reforçar verbalmente que o Módulo 1 corresponde ao chamado e à restauração, mas não esgota a formação. O próximo passo é o Módulo 2 – “Cristo Treinando: Fundamentos da Fé e da Disciplina Espiritual” –, no qual o discípulo-militar será treinado a viver diariamente aquilo que confessou nesta “Primeira Marcha”, em ritmo de perseverança e acompanhamento comunitário. Sempre que aplicável, recomenda-se um registro pastoral simples e verificável desta etapa (data, turma, </w:t>
        <w:lastRenderedPageBreak/>
        <w:t>presença e sinais mínimos de resposta), conforme as orientações gerais sobre transições e seus registros no capítulo próprio deste Guia, para padronizar a aplicação e preservar a continuidade do percurso.</w:t>
      </w:r>
    </w:p>
    <w:p w14:paraId="0F1CD7BE" w14:textId="77777777" w:rsidR="009F619D" w:rsidRDefault="009F619D" w:rsidP="0038587A">
      <w:pPr>
        <w:pStyle w:val="ABNTTtulo3"/>
      </w:pPr>
      <w:bookmarkStart w:id="121" w:name="_Toc212648559"/>
      <w:bookmarkStart w:id="122" w:name="_Toc212648661"/>
      <w:bookmarkStart w:id="123" w:name="_Toc232071639"/>
      <w:r>
        <w:t>Observações gerais do Módulo 1</w:t>
      </w:r>
      <w:bookmarkEnd w:id="121"/>
      <w:bookmarkEnd w:id="122"/>
      <w:bookmarkEnd w:id="123"/>
    </w:p>
    <w:p w14:paraId="608D4C25" w14:textId="77777777" w:rsidR="006E20E9" w:rsidRDefault="006E20E9" w:rsidP="006E20E9">
      <w:pPr>
        <w:pStyle w:val="ABNTCorpo"/>
      </w:pPr>
      <w:r>
        <w:t>O Módulo 1 foi planejado como porta de entrada do programa. Por isso, deve conservar um tom evangelístico, restaurador e claramente cristocêntrico ao longo das doze lições. Antes de conduzir a turma em qualquer orientação metodológica, o instrutor precisa, ele mesmo, voltar os olhos para Cristo: é Ele quem chama, perdoa, readota e sustenta o início desta marcha. O público a que se destina — militares em restauração, internos do presídio militar e demais integrantes da caserna — frequentemente chega marcado por feridas, falhas disciplinares, rupturas de vínculos e confusão quanto à autoridade. Assim, o foco não deve ser disputas confessionais nem doutrinas secundárias, mas a apresentação do evangelho e da identidade que Cristo concede.</w:t>
      </w:r>
    </w:p>
    <w:p w14:paraId="27AF0328" w14:textId="77777777" w:rsidR="006E20E9" w:rsidRDefault="006E20E9" w:rsidP="006E20E9">
      <w:pPr>
        <w:pStyle w:val="ABNTCorpo"/>
      </w:pPr>
      <w:r>
        <w:t>Pausa contemplativa (movimento 1): antes de orientar o grupo, contemple o Comandante e a sua graça. Faça disso oração simples: “Senhor, volta-nos para Ti; não confiamos em método, mas na tua obra”.</w:t>
      </w:r>
    </w:p>
    <w:p w14:paraId="0018D599" w14:textId="77777777" w:rsidR="006E20E9" w:rsidRDefault="006E20E9" w:rsidP="006E20E9">
      <w:pPr>
        <w:pStyle w:val="ABNTCorpo"/>
      </w:pPr>
      <w:r>
        <w:t>Para preservar a progressão interna do módulo, a ordem das lições não deve ser alterada nem combinada. Cada encontro foi disposto como itinerário espiritual: o aluno reconhece o chamado de Cristo, contempla o Comandante, submete-se à autoridade da Palavra, entende o pecado como insubordinação e, então, responde com fé e arrependimento, recebendo nova identidade, até ser integrado na vida de tropa. Inversões frequentes — como antecipar temas próprios do Módulo 2 ou alongar excessivamente lições iniciais — enfraquecem o eixo restaurador desta etapa e diluem o foco em identidade. Recomenda-se seguir o ritmo semanal proposto no capítulo 3, registrar interrupções superiores a uma semana e, havendo intervalo maior, realizar breve retomada, para que o discípulo não tenha a sensação de “recomeçar” a cada encontro, mas de prosseguir na mesma marcha sob o comando de Cristo. Em toda orientação prática, cuide para que a aplicação seja resposta à graça, e não linguagem de desempenho.</w:t>
      </w:r>
    </w:p>
    <w:p w14:paraId="53C70DAC" w14:textId="77777777" w:rsidR="006E20E9" w:rsidRDefault="006E20E9" w:rsidP="006E20E9">
      <w:pPr>
        <w:pStyle w:val="ABNTCorpo"/>
      </w:pPr>
      <w:r>
        <w:t xml:space="preserve">Outro cuidado indispensável neste módulo é a adaptação ao contexto em que a turma está reunida. No presídio militar, deve-se reforçar que a graça de Cristo readota o homem mesmo quando a ficha humana está manchada, e que a nova lealdade espiritual não anula, antes fortalece a disciplina militar legítima, agora iluminada por um </w:t>
        <w:lastRenderedPageBreak/>
        <w:t>fundamento mais alto. No quartel e nas igrejas parceiras, é importante demonstrar que o mesmo Cristo que chama o interno também chama o militar em serviço, colocando todos sob o seu comando e na mesma tropa do Cordeiro. Em turmas mistas, o instrutor deve explicitar essas pontes logo no início, para impedir comparações e evitar que alguns se julguem “menos alcançados” ou “menos necessitados” do que outros. Em qualquer ambiente, a ênfase deve permanecer na obra de Cristo, que convoca para si e integra na comunhão do povo de Deus.</w:t>
      </w:r>
    </w:p>
    <w:p w14:paraId="16645714" w14:textId="77777777" w:rsidR="006E20E9" w:rsidRDefault="006E20E9" w:rsidP="006E20E9">
      <w:pPr>
        <w:pStyle w:val="ABNTCorpo"/>
      </w:pPr>
      <w:r>
        <w:t>O Módulo 1 também prepara o grupo para a transição simbólica apresentada no item anterior. Aqui convém fazer uma pausa de adoração: quando Cristo chama e readota, Ele não apenas perdoa, mas reordena a vida sob seu governo, e a comunidade é convidada a reconhecer, com gratidão, o que o Senhor realizou. À medida que as lições avançam, o instrutor deve deixar claro que o percurso conduz o discípulo a um ponto de rendição pública ao comando de Cristo e de visibilidade comunitária de sua nova identidade. Não se trata de estabelecer rito obrigatório, mas de dar forma concreta ao que foi aprendido e respondido ao longo do módulo, como celebração da restauração e ponte natural para o Módulo 2, onde o discípulo será treinado a permanecer e avançar em disciplinas espirituais.</w:t>
      </w:r>
    </w:p>
    <w:p w14:paraId="226D6858" w14:textId="77777777" w:rsidR="006E20E9" w:rsidRDefault="006E20E9" w:rsidP="006E20E9">
      <w:pPr>
        <w:pStyle w:val="ABNTCorpo"/>
      </w:pPr>
      <w:r>
        <w:t>Pausa contemplativa (movimento 2): ao falar de transição, aponte para Cristo e dê nome ao que Ele fez. Confesse com o grupo: “Não celebramos promoção; celebramos o Cordeiro que nos alcançou e nos sustenta”.</w:t>
      </w:r>
    </w:p>
    <w:p w14:paraId="5A48B5C9" w14:textId="77777777" w:rsidR="001A568A" w:rsidRPr="001A568A" w:rsidRDefault="006E20E9" w:rsidP="006E20E9">
      <w:pPr>
        <w:pStyle w:val="ABNTCorpo"/>
      </w:pPr>
      <w:r>
        <w:t>Por fim, deve-se manter ao longo de todo o módulo o clima de acolhimento e de autoridade mansa descrito nas diretrizes gerais deste Guia. O instrutor não substitui Cristo: atua como servo e elo de cuidado, ensinando com clareza e pastoreando com paciência, lembrando que este é o módulo da conversão e da readoção, e não a etapa de cobrar maturidade própria dos módulos seguintes. Corrigir sem humilhar, disciplinar sem afastar e sempre reconduzir à comunhão reforçam o objetivo específico do Módulo 1 e ajudam o discípulo-militar a sair desta etapa consciente de que pertence a Cristo, de que foi espiritualmente alistado e de que seguirá sendo treinado na sequência do programa.</w:t>
      </w:r>
    </w:p>
    <w:p w14:paraId="3272B43D" w14:textId="77777777" w:rsidR="009F619D" w:rsidRDefault="009F619D" w:rsidP="00D70D02">
      <w:pPr>
        <w:pStyle w:val="ABNTTtulo2"/>
      </w:pPr>
      <w:bookmarkStart w:id="124" w:name="_Toc212648560"/>
      <w:bookmarkStart w:id="125" w:name="_Toc212648662"/>
      <w:bookmarkStart w:id="126" w:name="_Toc232071640"/>
      <w:r>
        <w:t>Módulo 2 – Cristo Treinando: Fundamentos da Fé e da Disciplina Espiritual</w:t>
      </w:r>
      <w:bookmarkEnd w:id="124"/>
      <w:bookmarkEnd w:id="125"/>
      <w:bookmarkEnd w:id="126"/>
    </w:p>
    <w:p w14:paraId="7579684A" w14:textId="77777777" w:rsidR="00B10972" w:rsidRDefault="00B10972" w:rsidP="00B10972">
      <w:pPr>
        <w:pStyle w:val="ABNTCorpo"/>
      </w:pPr>
      <w:r>
        <w:t xml:space="preserve">O segundo módulo dá continuidade ao percurso anual do Discipulando a Caserna e corresponde ao movimento de Cristo que, após chamar e readotar, passa a treinar. É o avanço da restauração do homem ferido: aquele que foi reintegrado pela graça agora é </w:t>
        <w:lastRenderedPageBreak/>
        <w:t>instruído pelo Cristo-Comandante a permanecer firme sob seu governo, com fé enraizada e vida ordenada. O foco desta etapa é fundamento e constância, vividos na comunhão do Reino e na lealdade obediente ao Senhor que sustenta a tropa.</w:t>
      </w:r>
    </w:p>
    <w:p w14:paraId="4DA2E0CF" w14:textId="77777777" w:rsidR="00B10972" w:rsidRDefault="00B10972" w:rsidP="00B10972">
      <w:pPr>
        <w:pStyle w:val="ABNTCorpo"/>
      </w:pPr>
      <w:r>
        <w:t>Movimento contemplativo: contemple Cristo como o Instrutor gracioso que não treina para readotar, mas treina porque já readotou. O treino nasce da fidelidade dEle, não da força do discípulo.</w:t>
      </w:r>
    </w:p>
    <w:p w14:paraId="7C973DB0" w14:textId="77777777" w:rsidR="00B10972" w:rsidRDefault="00B10972" w:rsidP="00B10972">
      <w:pPr>
        <w:pStyle w:val="ABNTCorpo"/>
      </w:pPr>
      <w:r>
        <w:t>A ênfase deste módulo é que o discipulado não começa pela tarefa nem se sustenta pelo desempenho, mas pela contemplação de Cristo e pela resposta obediente à sua graça. O público-alvo principal — militares em restauração, internos do presídio militar e demais integrantes da caserna — precisa, antes de avançar para processos mais profundos de formação interior, consolidar fundamentos e hábitos que o mantenham debaixo do comando do Senhor, com lealdade e comunhão de tropa, sem transformar disciplina em sistema de cobrança para provar valor. Dessa visão de Cristo nasce o entendimento: a oração é acolhida como comunhão real com o Quartel-General; a Palavra é recebida como autoridade que orienta e cura; as ordenanças são assumidas como alianças públicas de fidelidade; e a santidade é compreendida como separação da velha cadeia de comando, para que a unidade da comunidade e a integridade do testemunho sejam preservadas em ambiente hostil.</w:t>
      </w:r>
    </w:p>
    <w:p w14:paraId="512676A2" w14:textId="77777777" w:rsidR="00B10972" w:rsidRDefault="00B10972" w:rsidP="00B10972">
      <w:pPr>
        <w:pStyle w:val="ABNTCorpo"/>
      </w:pPr>
      <w:r>
        <w:t>Movimento contemplativo: olhe para Cristo e para sua constância em sustentar os seus no dia mau. A obediência que permanece floresce do amor que confia no Comandante, não do medo de falhar.</w:t>
      </w:r>
    </w:p>
    <w:p w14:paraId="4BA1FBB1" w14:textId="77777777" w:rsidR="00B10972" w:rsidRDefault="00B10972" w:rsidP="00B10972">
      <w:pPr>
        <w:pStyle w:val="ABNTCorpo"/>
      </w:pPr>
      <w:r>
        <w:t>Ao final desta etapa, espera-se que o discípulo-militar tenha consciência de que a graça que o reintegrou também o sustenta no treino diário, e que está consolidando fundamentos e disciplinas básicas para permanecer firme sob o comando de Cristo e seguir, com a tropa, para as etapas seguintes do programa.</w:t>
      </w:r>
    </w:p>
    <w:p w14:paraId="2041A326" w14:textId="77777777" w:rsidR="00B10972" w:rsidRDefault="00B10972" w:rsidP="00B10972">
      <w:pPr>
        <w:pStyle w:val="ABNTCorpo"/>
      </w:pPr>
      <w:r>
        <w:t>As doze lições deste módulo organizam-se de maneira progressiva, acompanhando esse movimento de Cristo que instrui e fortalece. O discípulo:</w:t>
      </w:r>
    </w:p>
    <w:p w14:paraId="111CA739" w14:textId="77777777" w:rsidR="00B10972" w:rsidRDefault="00B10972" w:rsidP="00B10972">
      <w:pPr>
        <w:pStyle w:val="ABNTListabullets"/>
      </w:pPr>
      <w:r>
        <w:t>parte da certeza de que a graça que o readotou também o treina e o sustenta;</w:t>
      </w:r>
    </w:p>
    <w:p w14:paraId="1347F4F3" w14:textId="77777777" w:rsidR="00B10972" w:rsidRDefault="00B10972" w:rsidP="00B10972">
      <w:pPr>
        <w:pStyle w:val="ABNTListabullets"/>
      </w:pPr>
      <w:r>
        <w:t>aprende a cultivar a oração como comunhão real com o Quartel-General;</w:t>
      </w:r>
    </w:p>
    <w:p w14:paraId="4A8CCD71" w14:textId="77777777" w:rsidR="00B10972" w:rsidRDefault="00B10972" w:rsidP="00B10972">
      <w:pPr>
        <w:pStyle w:val="ABNTListabullets"/>
      </w:pPr>
      <w:r>
        <w:t>cresce no apego à Escritura, recebendo-a como autoridade que orienta e cura;</w:t>
      </w:r>
    </w:p>
    <w:p w14:paraId="16B2469D" w14:textId="77777777" w:rsidR="00B10972" w:rsidRDefault="00B10972" w:rsidP="00B10972">
      <w:pPr>
        <w:pStyle w:val="ABNTListabullets"/>
      </w:pPr>
      <w:r>
        <w:t>assume as ordenanças como alianças públicas de fidelidade ao Cristo-Comandante;</w:t>
      </w:r>
    </w:p>
    <w:p w14:paraId="504BB15A" w14:textId="77777777" w:rsidR="00B10972" w:rsidRDefault="00B10972" w:rsidP="00B10972">
      <w:pPr>
        <w:pStyle w:val="ABNTListabullets"/>
      </w:pPr>
      <w:r>
        <w:t>pratica santidade como separação da velha cadeia de comando e consagração ao Senhor;</w:t>
      </w:r>
    </w:p>
    <w:p w14:paraId="02DFAC01" w14:textId="77777777" w:rsidR="00B10972" w:rsidRDefault="00B10972" w:rsidP="00B10972">
      <w:pPr>
        <w:pStyle w:val="ABNTListabullets"/>
      </w:pPr>
      <w:r>
        <w:lastRenderedPageBreak/>
        <w:t>enfrenta tentações e combate espiritual com vigilância e firmeza de fé;</w:t>
      </w:r>
    </w:p>
    <w:p w14:paraId="59D661D4" w14:textId="77777777" w:rsidR="00B10972" w:rsidRDefault="00B10972" w:rsidP="00B10972">
      <w:pPr>
        <w:pStyle w:val="ABNTListabullets"/>
      </w:pPr>
      <w:r>
        <w:t>aprende a adorar com sobriedade como disciplina de confiança que fortalece a perseverança;</w:t>
      </w:r>
    </w:p>
    <w:p w14:paraId="1073D617" w14:textId="77777777" w:rsidR="00B10972" w:rsidRDefault="00B10972" w:rsidP="00B10972">
      <w:pPr>
        <w:pStyle w:val="ABNTListabullets"/>
      </w:pPr>
      <w:r>
        <w:t>ordena recursos e rotina com mordomia, evitando que a ansiedade governe o coração;</w:t>
      </w:r>
    </w:p>
    <w:p w14:paraId="46E8F331" w14:textId="77777777" w:rsidR="00B10972" w:rsidRDefault="00B10972" w:rsidP="00B10972">
      <w:pPr>
        <w:pStyle w:val="ABNTListabullets"/>
      </w:pPr>
      <w:r>
        <w:t>alinha a vida familiar e os relacionamentos como primeiro campo de discipulado e honra;</w:t>
      </w:r>
    </w:p>
    <w:p w14:paraId="71C67989" w14:textId="77777777" w:rsidR="00B10972" w:rsidRDefault="00B10972" w:rsidP="00B10972">
      <w:pPr>
        <w:pStyle w:val="ABNTListabullets"/>
      </w:pPr>
      <w:r>
        <w:t>exercita perdão e reconciliação como proteção da tropa e cura de feridas antigas;</w:t>
      </w:r>
    </w:p>
    <w:p w14:paraId="66317BB2" w14:textId="77777777" w:rsidR="00B10972" w:rsidRDefault="00B10972" w:rsidP="00B10972">
      <w:pPr>
        <w:pStyle w:val="ABNTListabullets"/>
      </w:pPr>
      <w:r>
        <w:t>guarda integridade no falar e nos compromissos, sustentando um testemunho sem duplicidade;</w:t>
      </w:r>
    </w:p>
    <w:p w14:paraId="13635055" w14:textId="77777777" w:rsidR="00B10972" w:rsidRDefault="00B10972" w:rsidP="00B10972">
      <w:pPr>
        <w:pStyle w:val="ABNTListabullets"/>
      </w:pPr>
      <w:r>
        <w:t>aprofunda a vida de comunhão com o Corpo de Cristo, firmando-se para avançar ao Módulo 3.</w:t>
      </w:r>
    </w:p>
    <w:p w14:paraId="640D793C" w14:textId="77777777" w:rsidR="00B10972" w:rsidRDefault="00B10972" w:rsidP="00B10972">
      <w:pPr>
        <w:pStyle w:val="ABNTCorpo"/>
      </w:pPr>
      <w:r>
        <w:t>Este módulo deve ser lido em continuidade direta com o Quadro 1 apresentado no capítulo 3, onde já estão definidos os títulos, textos-base e objetivos sintéticos de cada uma das doze lições referentes ao movimento “Cristo Treinando”. O que fazemos agora é organizar esse conteúdo em um padrão único de apresentação, a fim de garantir que instrutores, capelanias e unidades parceiras ministrem o mesmo conteúdo, na mesma ordem e com a mesma ênfase restauradora, centrada em Cristo.</w:t>
      </w:r>
    </w:p>
    <w:p w14:paraId="73F0E103" w14:textId="77777777" w:rsidR="00B10972" w:rsidRDefault="00B10972" w:rsidP="00B10972">
      <w:pPr>
        <w:pStyle w:val="ABNTCorpo"/>
      </w:pPr>
      <w:r>
        <w:t>Assim, o Módulo 2 será descrito, nos subitens seguintes, segundo o modelo adotado para todos os módulos:</w:t>
      </w:r>
    </w:p>
    <w:p w14:paraId="7AF537B5" w14:textId="77777777" w:rsidR="00B10972" w:rsidRPr="00B755BC" w:rsidRDefault="00B10972">
      <w:pPr>
        <w:pStyle w:val="ABNTListaSequencial"/>
        <w:numPr>
          <w:ilvl w:val="0"/>
          <w:numId w:val="25"/>
        </w:numPr>
      </w:pPr>
      <w:r>
        <w:t>tema central, que expressa a ênfase espiritual desta etapa de treinamento em Cristo;</w:t>
      </w:r>
    </w:p>
    <w:p w14:paraId="2C67121E" w14:textId="77777777" w:rsidR="00B10972" w:rsidRPr="00B755BC" w:rsidRDefault="00B10972" w:rsidP="00B755BC">
      <w:pPr>
        <w:pStyle w:val="ABNTListaSequencial"/>
      </w:pPr>
      <w:r>
        <w:t>objetivo específico, que define o que se espera alcançar ao final das doze lições com o discípulo em formação;</w:t>
      </w:r>
    </w:p>
    <w:p w14:paraId="092ECA04" w14:textId="77777777" w:rsidR="00B10972" w:rsidRPr="00B755BC" w:rsidRDefault="00B10972" w:rsidP="00B755BC">
      <w:pPr>
        <w:pStyle w:val="ABNTListaSequencial"/>
      </w:pPr>
      <w:r>
        <w:t>virtude central, que identifica a atitude espiritual a ser formada e fortalecida;</w:t>
      </w:r>
    </w:p>
    <w:p w14:paraId="6308A902" w14:textId="77777777" w:rsidR="00B10972" w:rsidRPr="00B755BC" w:rsidRDefault="00B10972" w:rsidP="00B755BC">
      <w:pPr>
        <w:pStyle w:val="ABNTListaSequencial"/>
      </w:pPr>
      <w:r>
        <w:t>resultado esperado, que descreve os sinais práticos e pastorais de avanço nesta fase;</w:t>
      </w:r>
    </w:p>
    <w:p w14:paraId="5E489C59" w14:textId="77777777" w:rsidR="00B10972" w:rsidRPr="00B755BC" w:rsidRDefault="00E02328" w:rsidP="00B755BC">
      <w:pPr>
        <w:pStyle w:val="ABNTListaSequencial"/>
      </w:pPr>
      <w:r>
        <w:t>estrutura das doze lições, apresentada em consonância com a Matriz Curricular (Quadro 1);</w:t>
      </w:r>
    </w:p>
    <w:p w14:paraId="22A2EE61" w14:textId="77777777" w:rsidR="00B10972" w:rsidRPr="00B755BC" w:rsidRDefault="00B10972" w:rsidP="00B755BC">
      <w:pPr>
        <w:pStyle w:val="ABNTListaSequencial"/>
      </w:pPr>
      <w:r>
        <w:t>transição após o Módulo 2, que marca simbolicamente o avanço do combatente para a etapa seguinte;</w:t>
      </w:r>
    </w:p>
    <w:p w14:paraId="5F9FD63A" w14:textId="77777777" w:rsidR="00B10972" w:rsidRPr="00B755BC" w:rsidRDefault="00B10972" w:rsidP="00B755BC">
      <w:pPr>
        <w:pStyle w:val="ABNTListaSequencial"/>
      </w:pPr>
      <w:r>
        <w:t>observações gerais do módulo, indicando cuidados pedagógicos próprios do contexto militar e prisional.</w:t>
      </w:r>
    </w:p>
    <w:p w14:paraId="11EA6ADB" w14:textId="77777777" w:rsidR="00B10972" w:rsidRDefault="00B10972" w:rsidP="00B10972">
      <w:pPr>
        <w:pStyle w:val="ABNTCorpo"/>
      </w:pPr>
      <w:r>
        <w:t xml:space="preserve">A ordem desse modelo não deve ser alterada. Por ser a etapa em que a graça recebida no primeiro movimento é consolidada em fundamentos e constância, o Módulo </w:t>
        <w:lastRenderedPageBreak/>
        <w:t>2 preserva o eixo cristocêntrico do programa e protege a tropa contra improvisos que transformem disciplina em desempenho e enfraqueçam a ênfase restauradora.</w:t>
      </w:r>
    </w:p>
    <w:p w14:paraId="691209BB" w14:textId="77777777" w:rsidR="009F619D" w:rsidRDefault="009F619D" w:rsidP="0038587A">
      <w:pPr>
        <w:pStyle w:val="ABNTTtulo3"/>
      </w:pPr>
      <w:bookmarkStart w:id="127" w:name="_Toc212648561"/>
      <w:bookmarkStart w:id="128" w:name="_Toc212648663"/>
      <w:bookmarkStart w:id="129" w:name="_Toc232071641"/>
      <w:r>
        <w:t>Tema central</w:t>
      </w:r>
      <w:bookmarkEnd w:id="127"/>
      <w:bookmarkEnd w:id="128"/>
      <w:bookmarkEnd w:id="129"/>
    </w:p>
    <w:p w14:paraId="740C3148" w14:textId="77777777" w:rsidR="002B1E03" w:rsidRDefault="002B1E03" w:rsidP="002B1E03">
      <w:pPr>
        <w:pStyle w:val="ABNTCorpo"/>
      </w:pPr>
      <w:r>
        <w:t>O segundo movimento do Discipulando a Caserna começa onde muitos já prosseguem após o chamado: com a fé despertada, porém ainda exposta ao desgaste da rotina e à pressão do ambiente. Antes de qualquer nova disciplina, o discípulo-militar precisa ser acolhido e reposicionado, pelo próprio Cristo, para aprender a permanecer e avançar sob seu comando.</w:t>
      </w:r>
    </w:p>
    <w:p w14:paraId="12CB9C02" w14:textId="77777777" w:rsidR="002B1E03" w:rsidRDefault="002B1E03" w:rsidP="002B1E03">
      <w:pPr>
        <w:pStyle w:val="ABNTCorpo"/>
      </w:pPr>
      <w:r>
        <w:t>Movimento contemplativo 1: Olhe para Cristo nas Escrituras como o Comandante manso e fiel que não apenas chama, mas ensina. Contemple sua paciência e seu cuidado em formar discípulos no caminho.</w:t>
      </w:r>
    </w:p>
    <w:p w14:paraId="282CAE27" w14:textId="77777777" w:rsidR="002B1E03" w:rsidRDefault="002B1E03" w:rsidP="002B1E03">
      <w:pPr>
        <w:pStyle w:val="ABNTCorpo"/>
      </w:pPr>
      <w:r>
        <w:t>Então, o tema central deste módulo pode ser expresso assim: o discipulado na caserna é firmado no treinamento de Cristo, pelo Espírito, com uma contemplação que sustenta a fé e uma disciplina de graça que forma constância — constância que capacita o discípulo a permanecer e avançar em qualquer ambiente (At 2.42; 1Tm 4.7–8; 2Tm 2.1–4; Hb 5.14; 2Pe 1.5–8).</w:t>
      </w:r>
    </w:p>
    <w:p w14:paraId="5521D533" w14:textId="77777777" w:rsidR="002B1E03" w:rsidRDefault="002B1E03" w:rsidP="002B1E03">
      <w:pPr>
        <w:pStyle w:val="ABNTCorpo"/>
      </w:pPr>
      <w:r>
        <w:t>A partir dessa visão, a doutrina entra como explicação do que foi contemplado: pela ação do Espírito Santo, Cristo fortalece o discípulo em graça, firma no coração os fundamentos da fé e conduz a um padrão de obediência que nasce da dependência, não do mérito. A estabilidade espiritual não se produz por desempenho humano nem por disciplina externa isolada, mas pela obra do Espírito que, ao iluminar na Palavra a glória de Cristo, forma constância e prontidão naqueles que se rendem ao seu comando.</w:t>
      </w:r>
    </w:p>
    <w:p w14:paraId="0DFCE6DD" w14:textId="77777777" w:rsidR="002B1E03" w:rsidRDefault="002B1E03" w:rsidP="002B1E03">
      <w:pPr>
        <w:pStyle w:val="ABNTCorpo"/>
      </w:pPr>
      <w:r>
        <w:t>Movimento contemplativo 2: Volte a contemplar Cristo como aquele que sustenta o que Ele mesmo ordena. A resposta do discípulo é prontidão amorosa, não performance, e a constância é cultivada pela graça.</w:t>
      </w:r>
    </w:p>
    <w:p w14:paraId="3A315DE3" w14:textId="77777777" w:rsidR="002B1E03" w:rsidRDefault="002B1E03" w:rsidP="002B1E03">
      <w:pPr>
        <w:pStyle w:val="ABNTCorpo"/>
      </w:pPr>
      <w:r>
        <w:t>Sob essa ação do Espírito, a contemplação de Cristo nas Escrituras firma a fé; a fé amadurece em disciplina e constância; e a constância sustenta a comunhão e a vida de tropa no Corpo, com obediência visível e cuidado mútuo. Assim, o treinamento espiritual é, ao mesmo tempo, ato de graça e resposta obediente: Cristo treina, o discípulo responde pela graça, e a comunidade persevera unida sob o mesmo comando.</w:t>
      </w:r>
    </w:p>
    <w:p w14:paraId="12EBB0BF" w14:textId="77777777" w:rsidR="002B1E03" w:rsidRDefault="002B1E03" w:rsidP="002B1E03">
      <w:pPr>
        <w:pStyle w:val="ABNTCorpo"/>
      </w:pPr>
      <w:r>
        <w:t>A partir desse tema, as doze lições do Módulo 2 são organizadas de modo progressivo, firmando essa base doutrinária e disciplinar:</w:t>
      </w:r>
    </w:p>
    <w:p>
      <w:pPr>
        <w:pStyle w:val="ABNTListaSequencial"/>
        <w:numPr>
          <w:ilvl w:val="0"/>
          <w:numId w:val="45"/>
        </w:numPr>
      </w:pPr>
      <w:r>
        <w:lastRenderedPageBreak/>
        <w:t>os fundamentos bíblicos da fé cristã, de modo simples e centrados em Cristo;</w:t>
      </w:r>
    </w:p>
    <w:p>
      <w:pPr>
        <w:pStyle w:val="ABNTListaSequencial"/>
      </w:pPr>
      <w:r>
        <w:t>as disciplinas da graça como ritmo regular, sustentando o discípulo sob pressão e restrição;</w:t>
      </w:r>
    </w:p>
    <w:p>
      <w:pPr>
        <w:pStyle w:val="ABNTListaSequencial"/>
      </w:pPr>
      <w:r>
        <w:t>a comunhão do Corpo e a vida de tropa, com obediência comunitária, proteção mútua e submissão;</w:t>
      </w:r>
    </w:p>
    <w:p>
      <w:pPr>
        <w:pStyle w:val="ABNTListaSequencial"/>
      </w:pPr>
      <w:r>
        <w:t>a perseverança e a santificação como preparo para servir, consolidando a ponte para o próximo estágio do caminho.</w:t>
      </w:r>
    </w:p>
    <w:p w14:paraId="06027852" w14:textId="77777777" w:rsidR="00F74D5B" w:rsidRPr="00F74D5B" w:rsidRDefault="002B1E03" w:rsidP="002B1E03">
      <w:pPr>
        <w:pStyle w:val="ABNTCorpo"/>
      </w:pPr>
      <w:r>
        <w:t>Cada lição aprofunda um aspecto dessa mesma verdade: ninguém permanece fiel a Cristo na caserna se não for firmado na Palavra e treinado, pela graça, a viver os meios de graça em comunhão com a tropa. O Módulo 2 existe para garantir que os módulos seguintes encontrem o discípulo já enraizado na fé, constante nas disciplinas e integrado ao Corpo, pronto para que o Espírito aprofunde a formação do caráter no próximo movimento.</w:t>
      </w:r>
    </w:p>
    <w:p w14:paraId="27CEA287" w14:textId="77777777" w:rsidR="009F619D" w:rsidRDefault="009F619D" w:rsidP="0038587A">
      <w:pPr>
        <w:pStyle w:val="ABNTTtulo3"/>
      </w:pPr>
      <w:bookmarkStart w:id="130" w:name="_Toc212648562"/>
      <w:bookmarkStart w:id="131" w:name="_Toc212648664"/>
      <w:bookmarkStart w:id="132" w:name="_Toc232071642"/>
      <w:r>
        <w:t>Objetivo específico</w:t>
      </w:r>
      <w:bookmarkEnd w:id="130"/>
      <w:bookmarkEnd w:id="131"/>
      <w:bookmarkEnd w:id="132"/>
    </w:p>
    <w:p w14:paraId="3D3DEC7C" w14:textId="77777777" w:rsidR="00D30BA2" w:rsidRDefault="00D30BA2" w:rsidP="00D30BA2">
      <w:pPr>
        <w:pStyle w:val="ABNTCorpo"/>
      </w:pPr>
      <w:r>
        <w:t>O objetivo específico deste módulo é conduzir o discípulo-militar, ao longo de suas doze lições, a levantar os olhos para Cristo e contemplar, conscientemente, a graça e o senhorio do Comandante que o treina para uma obediência estável. Nessa contemplação, ele aprende a escutar obedientemente a Sua voz e a permanecer firmado na Palavra, na oração e na comunhão, mesmo sob pressões, cansaço, distrações e resistências próprias da rotina da caserna e do contexto prisional.</w:t>
      </w:r>
    </w:p>
    <w:p w14:paraId="0BA629EA" w14:textId="77777777" w:rsidR="002203A3" w:rsidRPr="002203A3" w:rsidRDefault="00D30BA2" w:rsidP="00D30BA2">
      <w:pPr>
        <w:pStyle w:val="ABNTCorpo"/>
        <w:rPr>
          <w:sz w:val="20"/>
          <w:szCs w:val="20"/>
        </w:rPr>
      </w:pPr>
      <w:r>
        <w:t>À luz desse encontro com Cristo, o discípulo é ajudado a permanecer diante dEle com reverência, lembrando que o Senhor sustenta a obediência que Ele mesmo requer. Nesse clarão da graça, aprende a identificar o relaxamento de prontidão e as quebras de hierarquia espiritual e moral que abrem espaço para retrocessos e sincretismos, e a responder, não por desempenho, mas pela ação do Espírito, com rendição obediente ao Comandante. Assim, assume uma lealdade renovada e é fortalecido, na comunhão da tropa do Cordeiro, para viver com constância nos meios de graça, sendo acolhido e acompanhado para prosseguir nas etapas seguintes do discipulado.</w:t>
      </w:r>
    </w:p>
    <w:p w14:paraId="00A2B9D2" w14:textId="77777777" w:rsidR="009F619D" w:rsidRDefault="009F619D" w:rsidP="0038587A">
      <w:pPr>
        <w:pStyle w:val="ABNTTtulo3"/>
      </w:pPr>
      <w:bookmarkStart w:id="133" w:name="_Toc212648563"/>
      <w:bookmarkStart w:id="134" w:name="_Toc212648665"/>
      <w:bookmarkStart w:id="135" w:name="_Toc232071643"/>
      <w:r>
        <w:t>Virtude central</w:t>
      </w:r>
      <w:bookmarkEnd w:id="133"/>
      <w:bookmarkEnd w:id="134"/>
      <w:bookmarkEnd w:id="135"/>
    </w:p>
    <w:p w14:paraId="7DBF6F86" w14:textId="77777777" w:rsidR="00BA41F3" w:rsidRDefault="00BA41F3" w:rsidP="00BA41F3">
      <w:pPr>
        <w:pStyle w:val="ABNTCorpo"/>
      </w:pPr>
      <w:r>
        <w:t>Movimento contemplativo 1: Contemple Cristo, o Comandante fiel, que não apenas dá ordens, mas conduz o seu povo com graça e verdade. Volte os olhos para a sua pessoa e obra, e reconheça que a obediência nasce do amor por Ele, antes de qualquer rotina.</w:t>
      </w:r>
    </w:p>
    <w:p w14:paraId="34265766" w14:textId="77777777" w:rsidR="00BA41F3" w:rsidRDefault="00BA41F3" w:rsidP="00BA41F3">
      <w:pPr>
        <w:pStyle w:val="ABNTCorpo"/>
      </w:pPr>
      <w:r>
        <w:lastRenderedPageBreak/>
        <w:t>A virtude central a ser formada neste segundo módulo é a obediência disciplinada e amorosa ao comando de Cristo. Trata-se da disposição interior do discípulo-militar que, já alcançado e restaurado pela graça na etapa anterior, é treinado pelo operar do Espírito a submeter com constância sua vontade às ordens do Comandante nas Escrituras, tornando essa resposta fiel visível e concreta na rotina da caserna (At 2.42; 2Tm 2.1–4).</w:t>
      </w:r>
    </w:p>
    <w:p w14:paraId="3DF3C2B1" w14:textId="77777777" w:rsidR="00BA41F3" w:rsidRDefault="00BA41F3" w:rsidP="00BA41F3">
      <w:pPr>
        <w:pStyle w:val="ABNTCorpo"/>
      </w:pPr>
      <w:r>
        <w:t>Essa obediência não é mera concordância intelectual, nem conformidade externa para manter aparência; mas adesão leal à pessoa de Cristo, expressa em rendição voluntária que reorganiza prioridades e lealdades no dia a dia. E essa disciplina não é um checklist de desempenho para provar valor; é fruto da graça já recebida e resposta ao Senhor que se contempla, de modo que a rotina passe a servir ao fascínio, e não a apagá-lo. Por isso, essa obediência amadurece no caminho com o Corpo, onde o discípulo é acompanhado e fortalecido em comunhão, e a disciplina deixa de ser peso solitário para tornar-se treino vivido em tropa.</w:t>
      </w:r>
    </w:p>
    <w:p w14:paraId="4B80C396" w14:textId="77777777" w:rsidR="00BA41F3" w:rsidRDefault="00BA41F3" w:rsidP="00BA41F3">
      <w:pPr>
        <w:pStyle w:val="ABNTCorpo"/>
      </w:pPr>
      <w:r>
        <w:t>Movimento contemplativo 2: Olhe novamente para o trono da graça e para o cuidado do Comandante que sustenta o discípulo no caminho. Quando a disciplina é resposta ao que Cristo já fez, ela forma prontidão sem produzir orgulho.</w:t>
      </w:r>
    </w:p>
    <w:p w14:paraId="25DC2FAE" w14:textId="77777777" w:rsidR="00BA41F3" w:rsidRDefault="00BA41F3" w:rsidP="00BA41F3">
      <w:pPr>
        <w:pStyle w:val="ABNTCorpo"/>
      </w:pPr>
      <w:r>
        <w:t>Ao longo das 12 lições deste módulo, todo conteúdo bíblico e toda aplicação ao contexto militar e prisional devem conduzir o discípulo a amadurecer essa obediência disciplinada, de modo que ele passe a:</w:t>
      </w:r>
    </w:p>
    <w:p w14:paraId="0B1DE60E" w14:textId="77777777" w:rsidR="00BA41F3" w:rsidRDefault="00BA41F3">
      <w:pPr>
        <w:pStyle w:val="ABNTListaSequencial"/>
        <w:numPr>
          <w:ilvl w:val="0"/>
          <w:numId w:val="26"/>
        </w:numPr>
      </w:pPr>
      <w:r>
        <w:t>firmar suas decisões sob a autoridade das Escrituras, obedecendo com constância às ordens do Comandante na rotina;</w:t>
      </w:r>
    </w:p>
    <w:p w14:paraId="150F5146" w14:textId="77777777" w:rsidR="00BA41F3" w:rsidRDefault="00BA41F3" w:rsidP="00BA41F3">
      <w:pPr>
        <w:pStyle w:val="ABNTListaSequencial"/>
      </w:pPr>
      <w:r>
        <w:t>cultivar oração, leitura e meditação na Palavra como meios de graça que sustentam prontidão e alimentam o fascínio por Cristo;</w:t>
      </w:r>
    </w:p>
    <w:p w14:paraId="07ADA806" w14:textId="77777777" w:rsidR="00BA41F3" w:rsidRDefault="00BA41F3" w:rsidP="00BA41F3">
      <w:pPr>
        <w:pStyle w:val="ABNTListaSequencial"/>
      </w:pPr>
      <w:r>
        <w:t>caminhar em comunhão com a tropa, acolhendo cuidado e prestando cuidado, para perseverar sem isolamento;</w:t>
      </w:r>
    </w:p>
    <w:p w14:paraId="2C13AD7F" w14:textId="77777777" w:rsidR="00BA41F3" w:rsidRDefault="00BA41F3" w:rsidP="00BA41F3">
      <w:pPr>
        <w:pStyle w:val="ABNTListaSequencial"/>
      </w:pPr>
      <w:r>
        <w:t>exercitar santidade e discernimento, rompendo com a antiga cadeia de comando do pecado e resistindo aos “dardos inflamados” que o tentam fazer retroceder (Hb 5.14; Ef 6.16).</w:t>
      </w:r>
    </w:p>
    <w:p w14:paraId="09F3A746" w14:textId="77777777" w:rsidR="00A101A4" w:rsidRPr="00A101A4" w:rsidRDefault="00BA41F3" w:rsidP="00BA41F3">
      <w:pPr>
        <w:pStyle w:val="ABNTCorpo"/>
      </w:pPr>
      <w:r>
        <w:t>Quando essa obediência disciplinada é formada, a disciplina do Reino corrige e aprofunda a disciplina do quartel, preparando o discípulo para avançar no percurso, em que o Espírito continuará a moldar com maior profundidade o seu caráter.</w:t>
      </w:r>
    </w:p>
    <w:p w14:paraId="6364DC81" w14:textId="77777777" w:rsidR="009F619D" w:rsidRDefault="009F619D" w:rsidP="0038587A">
      <w:pPr>
        <w:pStyle w:val="ABNTTtulo3"/>
      </w:pPr>
      <w:bookmarkStart w:id="136" w:name="_Toc212648564"/>
      <w:bookmarkStart w:id="137" w:name="_Toc212648666"/>
      <w:bookmarkStart w:id="138" w:name="_Toc232071644"/>
      <w:r>
        <w:lastRenderedPageBreak/>
        <w:t>Resultado esperado</w:t>
      </w:r>
      <w:bookmarkEnd w:id="136"/>
      <w:bookmarkEnd w:id="137"/>
      <w:bookmarkEnd w:id="138"/>
    </w:p>
    <w:p w14:paraId="2F6C23EB" w14:textId="77777777" w:rsidR="00DF72DE" w:rsidRDefault="00DF72DE" w:rsidP="00DF72DE">
      <w:pPr>
        <w:pStyle w:val="ABNTCorpo"/>
      </w:pPr>
      <w:r>
        <w:t>Ao final do Módulo 2 – Cristo Treinando: Fundamentos da Fé e da Disciplina Espiritual, espera-se que comecem a se consolidar marcas de que a fé recebida no alistamento foi organizada e fortalecida sob o governo de Cristo, pela ação do Espírito Santo, e traduzida em um padrão mais estável de obediência. Esses resultados devem ser reconhecidos como frutos da obra de Cristo e da resposta de fé sustentada e acompanhada pela comunidade, na vida de tropa no Corpo, e não como lista de desempenho individual.</w:t>
      </w:r>
    </w:p>
    <w:p w14:paraId="62AACD27" w14:textId="77777777" w:rsidR="00DF72DE" w:rsidRDefault="00DF72DE" w:rsidP="00DF72DE">
      <w:pPr>
        <w:pStyle w:val="ABNTCorpo"/>
      </w:pPr>
      <w:r>
        <w:t>Movimento contemplativo 1: Antes de considerar quaisquer marcas, volte os olhos para Cristo, o Instrutor fiel que sustenta a tropa e não abandona os que Ele mesmo chamou. Contemple que o treino do Senhor nasce da sua graça e conduz a uma obediência que responde ao seu amor.</w:t>
      </w:r>
    </w:p>
    <w:p w14:paraId="4D8D48C1" w14:textId="77777777" w:rsidR="00DF72DE" w:rsidRDefault="00DF72DE" w:rsidP="00DF72DE">
      <w:pPr>
        <w:pStyle w:val="ABNTCorpo"/>
      </w:pPr>
      <w:r>
        <w:t>Ainda que em processo, tais marcas devem manifestar-se, no mínimo, nos seguintes aspectos:</w:t>
      </w:r>
    </w:p>
    <w:p w14:paraId="402CEA0E" w14:textId="77777777" w:rsidR="00DF72DE" w:rsidRDefault="00DF72DE">
      <w:pPr>
        <w:pStyle w:val="ABNTListaSequencial"/>
        <w:numPr>
          <w:ilvl w:val="0"/>
          <w:numId w:val="27"/>
        </w:numPr>
      </w:pPr>
      <w:r>
        <w:t>prática regular dos meios de graça ensinados no programa (oração, leitura e estudo bíblico, comunhão e participação na vida da igreja), ainda que adaptados às limitações de escala, serviço ou regime prisional, demonstrando que o discípulo mantém contato constante com o seu Comandante;</w:t>
      </w:r>
    </w:p>
    <w:p w14:paraId="161C020A" w14:textId="77777777" w:rsidR="00DF72DE" w:rsidRDefault="00DF72DE" w:rsidP="00DF72DE">
      <w:pPr>
        <w:pStyle w:val="ABNTListaSequencial"/>
      </w:pPr>
      <w:r>
        <w:t>compreensão básica e ordenada das doutrinas apresentadas neste módulo – salvação, autoridade das Escrituras, vida de santidade, importância da família e da comunhão – de modo que o discípulo saiba em que crê e por que crê, deixando que essa verdade ordene sua fé e sua obediência, evitando sincretismos, retrocessos e quebras de hierarquia espiritual;</w:t>
      </w:r>
    </w:p>
    <w:p w14:paraId="4B870323" w14:textId="77777777" w:rsidR="00DF72DE" w:rsidRDefault="00DF72DE" w:rsidP="00DF72DE">
      <w:pPr>
        <w:pStyle w:val="ABNTListaSequencial"/>
      </w:pPr>
      <w:r>
        <w:t>obediência disciplinada e visível no ambiente militar e prisional, expressa em linguagem respeitosa, cumprimento de compromissos, rejeição de antigas práticas de insubordinação e postura que honre simultaneamente a Cristo e à autoridade constituída, evidenciando que a disciplina do Reino não concorre, mas ilumina a disciplina do quartel;</w:t>
      </w:r>
    </w:p>
    <w:p w14:paraId="159036D3" w14:textId="77777777" w:rsidR="00DF72DE" w:rsidRDefault="00DF72DE" w:rsidP="00DF72DE">
      <w:pPr>
        <w:pStyle w:val="ABNTListaSequencial"/>
      </w:pPr>
      <w:r>
        <w:t>inserção efetiva na comunhão da tropa do Cordeiro, com disposição para ser acompanhado por lideranças espirituais e para caminhar em unidade com os demais discípulos, reconhecendo a comunhão como proteção e cuidado, e não como peso;</w:t>
      </w:r>
    </w:p>
    <w:p w14:paraId="5893FFB6" w14:textId="77777777" w:rsidR="00DF72DE" w:rsidRDefault="00DF72DE" w:rsidP="00DF72DE">
      <w:pPr>
        <w:pStyle w:val="ABNTListaSequencial"/>
      </w:pPr>
      <w:r>
        <w:t>capacidade de resistir às tentações de retorno ao “quartel do mundo” e às antigas cadeias de comando do pecado, usando as disciplinas aprendidas como instrumentos de combate espiritual (Ef 6.16), de modo que recaídas eventuais não o afastem do ritmo semanal do discipulado, mas o reconduzam ao arrependimento, ao socorro pastoral e à perseverança;</w:t>
      </w:r>
    </w:p>
    <w:p w14:paraId="40C5D8C3" w14:textId="77777777" w:rsidR="00DF72DE" w:rsidRDefault="00DF72DE" w:rsidP="00DF72DE">
      <w:pPr>
        <w:pStyle w:val="ABNTListaSequencial"/>
      </w:pPr>
      <w:r>
        <w:lastRenderedPageBreak/>
        <w:t>disposição para servir e tornar-se referência positiva para outros discípulos em processo de recuperação, especialmente aqueles que ainda estão na fase do alistamento, preparando-se assim para o prosseguimento do percurso, no qual o Espírito trabalhará com maior profundidade o caráter e os afetos;</w:t>
      </w:r>
    </w:p>
    <w:p w14:paraId="01197D0C" w14:textId="77777777" w:rsidR="00DF72DE" w:rsidRDefault="00DF72DE" w:rsidP="00DF72DE">
      <w:pPr>
        <w:pStyle w:val="ABNTListaSequencial"/>
      </w:pPr>
      <w:r>
        <w:t>compreensão básica do significado bíblico do batismo nas águas como juramento público de fidelidade a Cristo e disposição consciente para caminhar, em unidade com a igreja parceira, rumo a esse passo, à medida que os fundamentos de fé e disciplina trabalhados neste módulo se tornem evidentes em sua vida.</w:t>
      </w:r>
    </w:p>
    <w:p w14:paraId="49DEDE6B" w14:textId="77777777" w:rsidR="00DF72DE" w:rsidRDefault="00DF72DE" w:rsidP="00DF72DE">
      <w:pPr>
        <w:pStyle w:val="ABNTCorpo"/>
      </w:pPr>
      <w:r>
        <w:t>Movimento contemplativo 2: Retorne ao Senhor e considere que essas marcas não são troféus pessoais, mas testemunhos discretos da misericórdia de Cristo que treina e sustenta. Contemple que a perseverança diária é obra da graça que fortalece a fé e guarda a vida em comunhão.</w:t>
      </w:r>
    </w:p>
    <w:p w14:paraId="06079D65" w14:textId="77777777" w:rsidR="00523B15" w:rsidRPr="00523B15" w:rsidRDefault="00DF72DE" w:rsidP="00DF72DE">
      <w:pPr>
        <w:pStyle w:val="ABNTCorpo"/>
      </w:pPr>
      <w:r>
        <w:t>Quando essas marcas começam a aparecer, pode-se considerar que o treino deixou de ser apenas conteúdo ensinado e tornou-se disciplina vivida, habilitando o discípulo-militar a prosseguir no percurso, nas etapas seguintes, sob o cuidado de Cristo e no acompanhamento da comunidade.</w:t>
      </w:r>
    </w:p>
    <w:p w14:paraId="6D2DE78F" w14:textId="77777777" w:rsidR="009F619D" w:rsidRDefault="009F619D" w:rsidP="0038587A">
      <w:pPr>
        <w:pStyle w:val="ABNTTtulo3"/>
      </w:pPr>
      <w:bookmarkStart w:id="139" w:name="_Toc212648565"/>
      <w:bookmarkStart w:id="140" w:name="_Toc212648667"/>
      <w:bookmarkStart w:id="141" w:name="_Toc232071645"/>
      <w:r>
        <w:t>Estrutura das 12 lições</w:t>
      </w:r>
      <w:bookmarkEnd w:id="139"/>
      <w:bookmarkEnd w:id="140"/>
      <w:bookmarkEnd w:id="141"/>
    </w:p>
    <w:p w14:paraId="151937D0" w14:textId="77777777" w:rsidR="00D9362B" w:rsidRDefault="00D9362B" w:rsidP="00D9362B">
      <w:pPr>
        <w:pStyle w:val="ABNTCorpo"/>
      </w:pPr>
      <w:r>
        <w:t>O Módulo 2 – “Cristo Treinando: Fundamentos da Fé e da Disciplina Espiritual” se desdobra em doze lições sequenciais. Elas formam um itinerário espiritual de treino: mais do que transmitir informações, conduzem o discípulo-militar a contemplar Cristo, ser firmado pela sua Palavra e responder com fé e disciplina, de modo que a obediência nasça do fascínio e não de um mero dever.</w:t>
      </w:r>
    </w:p>
    <w:p w14:paraId="037ED865" w14:textId="77777777" w:rsidR="00D9362B" w:rsidRDefault="00D9362B" w:rsidP="00D9362B">
      <w:pPr>
        <w:pStyle w:val="ABNTCorpo"/>
      </w:pPr>
      <w:r>
        <w:t>Este subitem deve ser lido em continuidade direta com a Matriz Curricular vigente do Módulo 2, que define títulos e textos-base. Aqui, organizamos o mesmo conteúdo em um padrão único de apresentação, para que instrutores, capelanias e unidades parceiras ministrem na mesma ordem e com a mesma ênfase formativa deste módulo — fundamentos, constância e disciplina sob a graça.</w:t>
      </w:r>
    </w:p>
    <w:p w14:paraId="34404627" w14:textId="77777777" w:rsidR="00D9362B" w:rsidRDefault="00D9362B" w:rsidP="00D9362B">
      <w:pPr>
        <w:pStyle w:val="ABNTCorpo"/>
      </w:pPr>
      <w:r>
        <w:t>Esse movimento formativo se organiza em quatro passos progressivos, que se entrelaçam ao longo do módulo:</w:t>
      </w:r>
    </w:p>
    <w:p w14:paraId="20D00722" w14:textId="77777777" w:rsidR="00D9362B" w:rsidRDefault="00D9362B">
      <w:pPr>
        <w:pStyle w:val="ABNTListaSequencial"/>
        <w:numPr>
          <w:ilvl w:val="0"/>
          <w:numId w:val="28"/>
        </w:numPr>
      </w:pPr>
      <w:r>
        <w:t>o assentamento dos meios de graça e da vida de comunhão: oração e Igreja como base de constância e prontidão;</w:t>
      </w:r>
    </w:p>
    <w:p w14:paraId="67AE6955" w14:textId="77777777" w:rsidR="00D9362B" w:rsidRDefault="00EF2426" w:rsidP="00C509E4">
      <w:pPr>
        <w:pStyle w:val="ABNTListaSequencial"/>
      </w:pPr>
      <w:r>
        <w:lastRenderedPageBreak/>
        <w:t>o selo público de lealdade e a ordenação interior da vida: a ordenança do batismo como confissão e a santificação como separação e consagração contínuas;</w:t>
      </w:r>
    </w:p>
    <w:p w14:paraId="290BD4BF" w14:textId="77777777" w:rsidR="00D9362B" w:rsidRDefault="00D9362B" w:rsidP="00C509E4">
      <w:pPr>
        <w:pStyle w:val="ABNTListaSequencial"/>
      </w:pPr>
      <w:r>
        <w:t>a firmeza sob pressão e tentação: combate espiritual e adoração como resposta de fé que preserva foco, unidade e coragem;</w:t>
      </w:r>
    </w:p>
    <w:p w14:paraId="45ED6852" w14:textId="77777777" w:rsidR="00D9362B" w:rsidRDefault="00D9362B" w:rsidP="00C509E4">
      <w:pPr>
        <w:pStyle w:val="ABNTListaSequencial"/>
      </w:pPr>
      <w:r>
        <w:t>a consolidação de uma vida ordenada e visível: mordomia, lar, reconciliação, ética, integridade da palavra e preparação para o batismo como expressão madura da disciplina sob a graça.</w:t>
      </w:r>
    </w:p>
    <w:p w14:paraId="3FC7EFD3" w14:textId="77777777" w:rsidR="00D9362B" w:rsidRDefault="00D9362B" w:rsidP="00D9362B">
      <w:pPr>
        <w:pStyle w:val="ABNTCorpo"/>
      </w:pPr>
      <w:r>
        <w:t>Movimento contemplativo: antes de medir seu passo, contemple o Cristo que treina com paciência e sustenta com graça. A graça vem antes do desempenho; a obediência, neste módulo, é fruto do evangelho, não moeda de aceitação.</w:t>
      </w:r>
    </w:p>
    <w:p w14:paraId="744849EA" w14:textId="77777777" w:rsidR="005F603A" w:rsidRPr="005F603A" w:rsidRDefault="00D9362B" w:rsidP="00D9362B">
      <w:pPr>
        <w:pStyle w:val="ABNTCorpo"/>
      </w:pPr>
      <w:r>
        <w:t>Por essa razão, as doze lições devem ser ministradas na ordem estabelecida no Quadro 1 vigente do Módulo 2, pois essa sequência preserva a progressão do treino — do fundamento dos meios de graça à maturidade visível na vida comunitária e no testemunho. A seguir, apresentam-se as lições na sequência prevista:</w:t>
      </w:r>
    </w:p>
    <w:p w14:paraId="1448952A" w14:textId="77777777" w:rsidR="00B90CD7" w:rsidRPr="00DA7342" w:rsidRDefault="00EB75D1" w:rsidP="00DA7342">
      <w:pPr>
        <w:pStyle w:val="ABNTListabullets"/>
        <w:rPr>
          <w:b/>
          <w:bCs/>
        </w:rPr>
      </w:pPr>
      <w:r>
        <w:rPr>
          <w:b/>
          <w:bCs/>
        </w:rPr>
        <w:t>1ª Lição – Oração: Comunicação com o Quartel-General (Fp 4.6–7)</w:t>
      </w:r>
    </w:p>
    <w:p w14:paraId="3F8F292D" w14:textId="77777777" w:rsidR="00E43E36" w:rsidRDefault="00E43E36" w:rsidP="00E43E36">
      <w:pPr>
        <w:pStyle w:val="ABNTCorpo"/>
      </w:pPr>
      <w:r>
        <w:t>Depois do chamado e da readoção pela graça, o Módulo 2 inicia o treino que firma fundamentos e constância sob o governo de Cristo. Nesta primeira lição, o discípulo-militar é conduzido ao meio de graça que sustenta todo o restante do percurso: a oração. A tese central é simples e decisiva: Cristo mantém o seu discípulo em prontidão pela comunhão real com Deus, de modo que a disciplina espiritual comece como resposta de fé à graça, e não como esforço para provar valor.</w:t>
      </w:r>
    </w:p>
    <w:p w14:paraId="722B70AC" w14:textId="77777777" w:rsidR="00E43E36" w:rsidRDefault="00E43E36" w:rsidP="00E43E36">
      <w:pPr>
        <w:pStyle w:val="ABNTCorpo"/>
      </w:pPr>
      <w:r>
        <w:t>Movimento contemplativo 1: Em Filipenses 4.6–7, olhe para Cristo como aquele que abre o caminho da confiança e guarda o coração com uma paz que não nasce de circunstâncias favoráveis. Contemple o cuidado do Pai que convida o ansioso a se aproximar, e reconheça que a oração não é um peso imposto ao fraco, mas um acesso concedido ao filho. Antes de qualquer prática, veja que Deus se dá a conhecer como refúgio fiel e presente.</w:t>
      </w:r>
    </w:p>
    <w:p w14:paraId="078E61B6" w14:textId="77777777" w:rsidR="00E43E36" w:rsidRDefault="00E43E36" w:rsidP="00E43E36">
      <w:pPr>
        <w:pStyle w:val="ABNTCorpo"/>
      </w:pPr>
      <w:r>
        <w:t xml:space="preserve">A oração, então, é ensinada como linguagem de dependência e de alinhamento à vontade de Deus. O texto não apresenta a oração como técnica de controle, mas como entrega: o discípulo apresenta seus pedidos “com ações de graças” e aprende a confiar no governo do Senhor, enquanto o Espírito aplica a verdade ao coração. A metáfora militar ilumina sem redefinir: “comunicação com o Quartel-General” descreve direção e vínculo, </w:t>
        <w:lastRenderedPageBreak/>
        <w:t>mas a imagem serve ao evangelho e não deve militarizar a fé, como se oração fosse protocolo de mérito. A paz que “guardará os vossos corações e as vossas mentes em Cristo Jesus” não é prêmio por desempenho; é fruto da obra de Cristo, que sustenta o seu povo no dia mau e preserva a vida interior contra a tirania da ansiedade.</w:t>
      </w:r>
    </w:p>
    <w:p w14:paraId="7C4733E4" w14:textId="77777777" w:rsidR="00E43E36" w:rsidRDefault="00E43E36" w:rsidP="00E43E36">
      <w:pPr>
        <w:pStyle w:val="ABNTCorpo"/>
      </w:pPr>
      <w:r>
        <w:t>No terreno da caserna e do presídio militar, a oração enfrenta obstáculos concretos: vergonha por quedas passadas, culpa que silencia, estigma que isola, pressão de grupo que ridiculariza a devoção, dureza aprendida que impede a vulnerabilidade, e lealdades paralelas que disputam o coração. Some-se a isso a rotina exaustiva, a restrição de horários, o confinamento e a autoproteção emocional, e torna-se fácil substituir comunhão por performance: “fazer” algo religioso para aliviar a consciência, sem se render de fato ao Senhor. Esta lição confronta esse padrão com responsabilidade pastoral: valida a batalha interior, mas chama o discípulo a voltar-se para Cristo e a reaprender a viver diante de Deus como filho, não como réu tentando negociar aceitação.</w:t>
      </w:r>
    </w:p>
    <w:p w14:paraId="529EBB8C" w14:textId="77777777" w:rsidR="00E43E36" w:rsidRDefault="00E43E36" w:rsidP="00E43E36">
      <w:pPr>
        <w:pStyle w:val="ABNTCorpo"/>
      </w:pPr>
      <w:r>
        <w:t>Movimento contemplativo 2: Reancore-se na graça: Cristo não convida o discípulo a orar para então amá-lo; Ele o ama, o reintegra e, por isso, o chama à comunhão. Contemple a cruz como o lugar onde a culpa perde o direito de governar, e reconheça que a obediência, aqui, é fruto e não moeda. A oração nasce da confiança no Comandante gracioso que sustenta aquilo que ordena.</w:t>
      </w:r>
    </w:p>
    <w:p w14:paraId="2E8DBE28" w14:textId="77777777" w:rsidR="00E43E36" w:rsidRDefault="00E43E36" w:rsidP="00E43E36">
      <w:pPr>
        <w:pStyle w:val="ABNTCorpo"/>
      </w:pPr>
      <w:r>
        <w:t>Diretriz de instrução ao professor: Conduza a aula pelo texto-base (Fp 4.6–7) como convite de graça e não como cobrança de disciplina. Evite moralismo, linguagem de desempenho e qualquer tom de checklist; o alvo é formar confiança, não produzir ansiedade religiosa. Use a metáfora militar com sobriedade, deixando explícito que a imagem serve ao evangelho e não deve militarizar a fé; ela existe para ajudar o discípulo a compreender direção e dependência, não para impor bravata ou culpa. Modele a prática com simplicidade: ore com a turma, nomeie ansiedades comuns da caserna e do presídio militar, e mostre como levar tudo a Deus com fé, gratidão e rendição.</w:t>
      </w:r>
    </w:p>
    <w:p w14:paraId="0EC4C546" w14:textId="77777777" w:rsidR="004A24C6" w:rsidRPr="004A24C6" w:rsidRDefault="00E43E36" w:rsidP="00E43E36">
      <w:pPr>
        <w:pStyle w:val="ABNTCorpo"/>
      </w:pPr>
      <w:r>
        <w:t>O resultado esperado é que o discípulo-militar consiga nomear a ansiedade e discernir que a paz prometida procede de Cristo, não de autocontrole ou de condições externas. Espera-se que ele confesse a tendência de confiar em si mesmo, decida buscar o Senhor em oração com regularidade realista e aprenda a permanecer diante de Deus como filho, sustentado pela graça. Essa prontidão interior prepara o próximo passo do módulo: a comunhão em tropa; é isso que a próxima lição desenvolverá em “A Igreja: Companhia de Irmãos de Armas” (Ef 4.11–16).</w:t>
      </w:r>
    </w:p>
    <w:p w14:paraId="2DD0BF82" w14:textId="77777777" w:rsidR="00B90CD7" w:rsidRPr="00AC0225" w:rsidRDefault="00DB5153" w:rsidP="005F603A">
      <w:pPr>
        <w:pStyle w:val="ABNTListabullets"/>
        <w:rPr>
          <w:b/>
          <w:bCs/>
        </w:rPr>
      </w:pPr>
      <w:r>
        <w:rPr>
          <w:b/>
          <w:bCs/>
        </w:rPr>
        <w:lastRenderedPageBreak/>
        <w:t>2ª Lição – A Igreja: Companhia de Irmãos de Armas (Ef 4.11–16)</w:t>
      </w:r>
    </w:p>
    <w:p w14:paraId="3C4FB718" w14:textId="77777777" w:rsidR="004625C0" w:rsidRDefault="004625C0" w:rsidP="004625C0">
      <w:pPr>
        <w:pStyle w:val="ABNTCorpo"/>
      </w:pPr>
      <w:r>
        <w:t>Depois de aprender que a vida sob o comando de Cristo se mantém por comunicação constante com o Quartel-General, o discípulo-militar é conduzido a reconhecer onde esse treino se torna estável e perseverante. A tese central desta lição é que Cristo não treina soldados isolados: Ele forma e sustenta o seu povo dentro de um corpo vivo, visível e organizado, chamado Igreja. Aqui o discípulo entende que a comunhão não é adereço do discipulado, mas o ambiente onde a fé amadurece, a disciplina se ordena e a constância se fortalece pela graça.</w:t>
      </w:r>
    </w:p>
    <w:p w14:paraId="592FD787" w14:textId="77777777" w:rsidR="004625C0" w:rsidRDefault="004625C0" w:rsidP="004625C0">
      <w:pPr>
        <w:pStyle w:val="ABNTCorpo"/>
      </w:pPr>
      <w:r>
        <w:t>Movimento contemplativo 1: Contemple, em Efésios 4.11–16, que o próprio Cristo é quem concede dons e levanta pastores e mestres para cuidar do seu Corpo. Veja que Ele não distribui funções para produzir performance, mas para edificar, curar e conduzir à maturidade. Antes de exigir passos do discípulo, a Escritura revela o Cristo que assume responsabilidade pela formação da sua tropa.</w:t>
      </w:r>
    </w:p>
    <w:p w14:paraId="1B6C3EA5" w14:textId="77777777" w:rsidR="004625C0" w:rsidRDefault="004625C0" w:rsidP="004625C0">
      <w:pPr>
        <w:pStyle w:val="ABNTCorpo"/>
      </w:pPr>
      <w:r>
        <w:t>Efésios 4 mostra que a Igreja não é um agrupamento informal, mas o Corpo de Cristo sendo aperfeiçoado por Ele, para que os santos sejam equipados e cresçam até a estatura do próprio Senhor. O alvo não é atividade por si mesma, mas maturidade: deixar de ser “menino, levado ao redor por todo vento de doutrina”, e aprender a viver “a verdade em amor”, firmando-se em Cristo, a Cabeça. Se a metáfora militar ajuda, ela deve servir ao evangelho: como uma unidade precisa de coesão e cobertura, o discípulo precisa de comunhão e pastoreio; porém essa coesão não nasce de bravata, e sim da graça que já o alcançou. Ninguém se liga ao Corpo para merecer aceitação; liga-se porque já foi aceito por Cristo e agora é edificado por Ele, em amor, para obedecer com estabilidade.</w:t>
      </w:r>
    </w:p>
    <w:p w14:paraId="22AC094C" w14:textId="77777777" w:rsidR="004625C0" w:rsidRDefault="004625C0" w:rsidP="004625C0">
      <w:pPr>
        <w:pStyle w:val="ABNTCorpo"/>
      </w:pPr>
      <w:r>
        <w:t>No terreno da caserna e do presídio militar, essa verdade confronta feridas recorrentes: isolamento como autoproteção, desconfiança como defesa, vergonha que impede exposição, e lealdades paralelas que oferecem “pertencimento” fora do Reino. Também corrige o desempenho ansioso, em que o discípulo tenta provar valor sozinho, como se disciplina fosse moeda de honra espiritual. O evangelho liberta desse ciclo: Cristo não apenas chama; Ele agrega, sustenta e cura por meio da comunidade, para que o discípulo não viva sob a tirania do “eu me resolvo”, nem sob a pressão do “eu preciso aparecer forte”.</w:t>
      </w:r>
    </w:p>
    <w:p w14:paraId="3CED7BC8" w14:textId="77777777" w:rsidR="004625C0" w:rsidRDefault="004625C0" w:rsidP="004625C0">
      <w:pPr>
        <w:pStyle w:val="ABNTCorpo"/>
      </w:pPr>
      <w:r>
        <w:t xml:space="preserve">Movimento contemplativo 2: Volte a olhar para Cristo como o Comandante que não abandona os seus no caminho, mas os coloca em comunhão para serem guardados e edificados. A obediência de caminhar com a Igreja não é um checklist para agradar a Deus; </w:t>
        <w:lastRenderedPageBreak/>
        <w:t>é fruto de gratidão por já ter sido acolhido e de confiança no cuidado do Senhor. Onde a dureza do ambiente ensina a fechar o coração, Cristo abre uma família de fé para curar e firmar constância.</w:t>
      </w:r>
    </w:p>
    <w:p w14:paraId="7DB272F5" w14:textId="77777777" w:rsidR="004625C0" w:rsidRDefault="004625C0" w:rsidP="004625C0">
      <w:pPr>
        <w:pStyle w:val="ABNTCorpo"/>
      </w:pPr>
      <w:r>
        <w:t>Diretriz de instrução ao professor: Conduza a turma a ler Efésios 4.11–16 destacando que Cristo é o sujeito do texto — Ele concede, Ele equipa, Ele edifica, Ele amadurece — e então mostre como isso se traduz em comunhão real na caserna e no presídio militar. Use a imagem militar com sobriedade, lembrando explicitamente que ela serve ao evangelho e não deve “militarizar a fé”; o alvo não é criar espírito de clã, mas submissão alegre ao cuidado de Cristo no Corpo. Evite moralismo e linguagem de desempenho: não apresente Igreja como presença para “cumprir agenda”, e sim como o lugar onde o discípulo é acompanhado, protegido de ventos de doutrina e treinado a servir em amor.</w:t>
      </w:r>
    </w:p>
    <w:p w14:paraId="41F10FE6" w14:textId="77777777" w:rsidR="00F55063" w:rsidRPr="00F55063" w:rsidRDefault="004625C0" w:rsidP="004625C0">
      <w:pPr>
        <w:pStyle w:val="ABNTCorpo"/>
      </w:pPr>
      <w:r>
        <w:t>O resultado esperado é que o discípulo-militar consiga nomear a Igreja como Corpo de Cristo e discernir que caminhar em comunhão é parte do treino do Senhor, não opção periférica. Espera-se que ele confesse resistências típicas do isolamento, decida buscar cobertura espiritual legítima e reconheça que a maturidade cristã cresce em vínculo, verdade e amor, e não em autossuficiência. A ponte para a próxima lição é direta: ao entender que existe uma tropa visível sob o comando de Cristo, o discípulo será preparado a tratar o Batismo como confissão pública de lealdade — O Batismo: Juramento de Fidelidade (Rm 6.3–4) —, selando diante da comunidade aquilo que Cristo já iniciou no coração.</w:t>
      </w:r>
    </w:p>
    <w:p w14:paraId="57FBBDCD" w14:textId="77777777" w:rsidR="00DA7342" w:rsidRDefault="00072CBC" w:rsidP="005F603A">
      <w:pPr>
        <w:pStyle w:val="ABNTListabullets"/>
        <w:rPr>
          <w:b/>
          <w:bCs/>
        </w:rPr>
      </w:pPr>
      <w:r>
        <w:rPr>
          <w:b/>
          <w:bCs/>
        </w:rPr>
        <w:t>3ª Lição – O Batismo: Juramento de Fidelidade (Rm 6.3–4)</w:t>
      </w:r>
    </w:p>
    <w:p w14:paraId="6FAD33BE" w14:textId="77777777" w:rsidR="004D6B64" w:rsidRDefault="004D6B64" w:rsidP="004D6B64">
      <w:pPr>
        <w:pStyle w:val="ABNTCorpo"/>
      </w:pPr>
      <w:r>
        <w:t>Depois de aprender que a oração mantém a comunicação com o Quartel-General e que a Igreja é a companhia visível sob o comando de Cristo, o discípulo-militar é conduzido ao ato que sela publicamente essa nova lealdade. A tese central é simples: o batismo é a confissão pública de que a antiga cadeia de comando caiu e que agora a vida pertence a Cristo. Por isso, esta lição não trata de um rito opcional, mas de uma resposta obediente e comunitária à graça que já alcançou o coração.</w:t>
      </w:r>
    </w:p>
    <w:p w14:paraId="62A6EACB" w14:textId="77777777" w:rsidR="004D6B64" w:rsidRDefault="004D6B64" w:rsidP="004D6B64">
      <w:pPr>
        <w:pStyle w:val="ABNTCorpo"/>
      </w:pPr>
      <w:r>
        <w:t>Movimento contemplativo 1: Contemple Cristo no centro de Romanos 6: Ele morreu e ressuscitou por nós, e nos une a si mesmo de modo real. Veja que a “novidade de vida” não nasce de força interior, mas do Cristo vivo que chama o discípulo a caminhar sob sua vitória.</w:t>
      </w:r>
    </w:p>
    <w:p w14:paraId="388A67CE" w14:textId="77777777" w:rsidR="004D6B64" w:rsidRDefault="004D6B64" w:rsidP="004D6B64">
      <w:pPr>
        <w:pStyle w:val="ABNTCorpo"/>
      </w:pPr>
      <w:r>
        <w:lastRenderedPageBreak/>
        <w:t>O texto-base ensina que, ao sermos batizados em Cristo, somos identificados com a sua morte e, com Ele, somos levantados para uma vida nova. Doutrinariamente, isso significa que o batismo aponta para a união com Cristo e para a mudança de senhorio: já não se vive sob o pecado como comando, mas sob Cristo como Comandante. A metáfora do juramento ajuda a iluminar a seriedade desse ato, desde que permaneça subordinada ao evangelho: não se “militariza a fé”, apenas se usa uma linguagem conhecida para confessar a realidade maior — a graça de Deus nos transferiu de domínio e nos colocou sob o governo de Cristo.</w:t>
      </w:r>
    </w:p>
    <w:p w14:paraId="30BD1F8E" w14:textId="77777777" w:rsidR="004D6B64" w:rsidRDefault="004D6B64" w:rsidP="004D6B64">
      <w:pPr>
        <w:pStyle w:val="ABNTCorpo"/>
      </w:pPr>
      <w:r>
        <w:t>No terreno da caserna e do presídio militar, essa lição toca feridas recorrentes: vergonha por quedas passadas, estigma por punições, medo de exposição, e a pressão de lealdades paralelas que prometem pertencimento sem arrependimento. Também corrige o formalismo, quando alguém deseja o símbolo sem a entrega do coração, ou o desempenho ansioso, quando tenta usar o batismo como “prova” de valor. O evangelho confronta e cura: Cristo não chama o discípulo às águas para humilhá-lo, mas para afirmar, diante da comunidade, que a graça já iniciou uma nova história e que agora essa história deve ser vivida em novidade de vida.</w:t>
      </w:r>
    </w:p>
    <w:p w14:paraId="62705CA1" w14:textId="77777777" w:rsidR="004D6B64" w:rsidRDefault="004D6B64" w:rsidP="004D6B64">
      <w:pPr>
        <w:pStyle w:val="ABNTCorpo"/>
      </w:pPr>
      <w:r>
        <w:t>Movimento contemplativo 2: Volte a olhar para Cristo como aquele que já recebeu o discípulo pela graça e o sustenta no caminho. A graça vem antes do desempenho; o batismo não compra aceitação, apenas testemunha, com alegria e temor, a lealdade que o próprio Cristo já firmou no coração.</w:t>
      </w:r>
    </w:p>
    <w:p w14:paraId="0B9E88B9" w14:textId="77777777" w:rsidR="004D6B64" w:rsidRDefault="004D6B64" w:rsidP="004D6B64">
      <w:pPr>
        <w:pStyle w:val="ABNTCorpo"/>
      </w:pPr>
      <w:r>
        <w:t>Diretriz de instrução ao professor: Conduza a turma em Romanos 6.3–4 destacando que Cristo é o sujeito do texto — Ele morreu, Ele ressuscitou, Ele concede novidade de vida — e então mostre que o batismo é confissão pública dessa união e desse novo comando. Use a imagem de juramento com sobriedade, lembrando explicitamente que a imagem militar serve ao evangelho e não deve “militarizar a fé”; o alvo não é criar bravata religiosa, mas formar lealdade humilde e obediente. Evite moralismo e linguagem de checklist: não trate o batismo como troféu de desempenho nem apresse decisões; trabalhe em aliança com a igreja parceira, cuidando do discernimento pastoral e da preparação responsável, especialmente no contexto da caserna e do presídio militar.</w:t>
      </w:r>
    </w:p>
    <w:p w14:paraId="5BEFDAD3" w14:textId="77777777" w:rsidR="00B90CD7" w:rsidRPr="00AC0225" w:rsidRDefault="004D6B64" w:rsidP="004D6B64">
      <w:pPr>
        <w:pStyle w:val="ABNTCorpo"/>
      </w:pPr>
      <w:r>
        <w:t xml:space="preserve">O resultado esperado é que o discípulo-militar consiga nomear o batismo como confissão pública de lealdade a Cristo e discernir que ele aponta para morte ao antigo comando e caminhada em novidade de vida. Espera-se que ele confesse, com honestidade, resistências típicas do medo e da vergonha, decida buscar cobertura e acompanhamento </w:t>
        <w:lastRenderedPageBreak/>
        <w:t>da Igreja, e abrace o batismo como fruto da graça — não como moeda de aceitação. A ponte para a próxima lição é direta: uma vez selado o juramento, a vida precisa ser compatível com ele, e é isso que a próxima lição desenvolverá em Santificação: Separação e Consagração (1Ts 4.3–7).</w:t>
      </w:r>
    </w:p>
    <w:p w14:paraId="1BAAC4A5" w14:textId="77777777" w:rsidR="00B90CD7" w:rsidRPr="00AC0225" w:rsidRDefault="00326942" w:rsidP="005F603A">
      <w:pPr>
        <w:pStyle w:val="ABNTListabullets"/>
        <w:rPr>
          <w:b/>
          <w:bCs/>
        </w:rPr>
      </w:pPr>
      <w:r>
        <w:rPr>
          <w:b/>
          <w:bCs/>
        </w:rPr>
        <w:t>4ª Lição – Santificação: Separação e Consagração (1Ts 4.3–7)</w:t>
      </w:r>
    </w:p>
    <w:p w14:paraId="0146A851" w14:textId="77777777" w:rsidR="000E542C" w:rsidRDefault="000E542C" w:rsidP="000E542C">
      <w:pPr>
        <w:pStyle w:val="ABNTCorpo"/>
      </w:pPr>
      <w:r>
        <w:t>Depois de o discípulo-militar ter compreendido o batismo como juramento público de fidelidade ao novo Comandante, esta lição o posiciona no chão cotidiano desse juramento. A tese central é que a santificação não é adorno doutrinário, mas o treino contínuo pelo qual Cristo ordena a vida do seu soldado sob a sua santidade. O chamado não é para uma aparência irrepreensível, e sim para uma lealdade prática que rompe com antigas cadeias de comando e se dedica, de modo progressivo, ao Senhor.</w:t>
      </w:r>
    </w:p>
    <w:p w14:paraId="0EB3CBA6" w14:textId="77777777" w:rsidR="000E542C" w:rsidRDefault="000E542C" w:rsidP="000E542C">
      <w:pPr>
        <w:pStyle w:val="ABNTCorpo"/>
      </w:pPr>
      <w:r>
        <w:t>Movimento contemplativo 1: Contemple Cristo como o Santo que se aproximou de pecadores sem negociar a santidade e, ao mesmo tempo, sem esmagar o fraco. Veja que Ele não apenas ordena “sede santos”, mas também acolhe e sustenta o que Ele mesmo chama para perto. A santificação começa quando o coração para de negociar com o pecado porque se enche de reverência e amor por Cristo.</w:t>
      </w:r>
    </w:p>
    <w:p w14:paraId="229856D4" w14:textId="77777777" w:rsidR="000E542C" w:rsidRDefault="000E542C" w:rsidP="000E542C">
      <w:pPr>
        <w:pStyle w:val="ABNTCorpo"/>
      </w:pPr>
      <w:r>
        <w:t>A Escritura afirma que esta é a vontade de Deus: a nossa santificação (1Ts 4.3–7). Isso significa que o evangelho não nos deixa apenas perdoados; ele nos coloca em marcha, sob novo governo, para uma vida separada do pecado e consagrada ao Senhor. Santificação, aqui, deve ser entendida como processo: separação real do que nos governa por fora e por dentro, e dedicação contínua a Deus em todos os ambientes. A imagem militar pode ajudar, com sobriedade, a enxergar a mudança de comando: quem foi readotado e treinado por Cristo não vive mais sob ordens antigas; mas essa imagem nunca pode “militarizar a fé”, como se santidade fosse bravata, dureza ou superioridade — ela é fruto da graça, não mérito, e se manifesta em humildade obediente.</w:t>
      </w:r>
    </w:p>
    <w:p w14:paraId="4947D8D9" w14:textId="77777777" w:rsidR="000E542C" w:rsidRDefault="000E542C" w:rsidP="000E542C">
      <w:pPr>
        <w:pStyle w:val="ABNTCorpo"/>
      </w:pPr>
      <w:r>
        <w:t xml:space="preserve">No terreno da caserna e do presídio militar, a santificação esbarra em pressões recorrentes: vergonha que pede máscara, culpa que vira autopunição, estigma que leva ao isolamento, pressão de grupo que normaliza o “todo mundo faz”, dureza aprendida que chama de fraqueza qualquer confissão, e lealdades paralelas que disputam o coração. Nesses contextos, “separar-se” não significa abandonar a corporação nem desprezar autoridades; significa não permitir que práticas corruptas, linguagens de humilhação, alianças de pecado e desejos de vingança voltem a ocupar o lugar que agora pertence a Cristo. A santificação organiza prioridades sem teatralidade: Cristo em primeiro lugar, sua </w:t>
        <w:lastRenderedPageBreak/>
        <w:t>Palavra como autoridade real, e a vida inteira reposicionada sob o Senhorio do Comandante.</w:t>
      </w:r>
    </w:p>
    <w:p w14:paraId="6456C626" w14:textId="77777777" w:rsidR="000E542C" w:rsidRDefault="000E542C" w:rsidP="000E542C">
      <w:pPr>
        <w:pStyle w:val="ABNTCorpo"/>
      </w:pPr>
      <w:r>
        <w:t>Movimento contemplativo 2: Reancore seu coração na graça antes de olhar para suas quedas e tentações. Cristo não exige santificação para então acolher; Ele acolhe e, por isso, treina e purifica. A obediência aqui não compra aceitação: ela nasce do amor de quem já foi recebido e é sustentado pelo próprio Senhor.</w:t>
      </w:r>
    </w:p>
    <w:p w14:paraId="6FFC82B5" w14:textId="77777777" w:rsidR="000E542C" w:rsidRDefault="000E542C" w:rsidP="000E542C">
      <w:pPr>
        <w:pStyle w:val="ABNTCorpo"/>
      </w:pPr>
      <w:r>
        <w:t>Diretriz de instrução ao professor: Conduza a aula de modo que o texto (1Ts 4.3–7) faça primeiro o discípulo “ver” a vontade santa e boa de Deus, antes de qualquer chamada à prática. Use a metáfora militar apenas como serviço ao evangelho — ela ilumina a ideia de mudança de comando, mas não redefine doutrina nem transforma santidade em performance. Evite moralismo, “checklist” e cobrança de desempenho; o alvo é arrependimento e rendição pela graça, com linguagem pastoral responsável: firme contra o pecado, manso com o ferido, claro quanto às pressões da caserna e do presídio militar, e sempre cristocêntrico.</w:t>
      </w:r>
    </w:p>
    <w:p w14:paraId="452F50F7" w14:textId="77777777" w:rsidR="003B7ADF" w:rsidRPr="003B7ADF" w:rsidRDefault="000E542C" w:rsidP="000E542C">
      <w:pPr>
        <w:pStyle w:val="ABNTCorpo"/>
      </w:pPr>
      <w:r>
        <w:t>Ao final, o resultado esperado é que o discípulo-militar saiba nomear a santificação como separação e consagração progressivas, confesse com sobriedade as áreas em que ainda negocia com o pecado, discirna lealdades paralelas e decida responder a Cristo com obediência humilde, sem autopromoção e sem autopunição. A ponte para a próxima lição é direta: é justamente essa separação que será testada por pressões e tentações; por isso, a próxima lição desenvolverá como permanecer firme no combate espiritual e na tentação (Ef 6.10–13).</w:t>
      </w:r>
    </w:p>
    <w:p w14:paraId="4341ED45" w14:textId="77777777" w:rsidR="00B90CD7" w:rsidRPr="00AC0225" w:rsidRDefault="00775163" w:rsidP="005F603A">
      <w:pPr>
        <w:pStyle w:val="ABNTListabullets"/>
        <w:rPr>
          <w:b/>
          <w:bCs/>
        </w:rPr>
      </w:pPr>
      <w:r>
        <w:rPr>
          <w:b/>
          <w:bCs/>
        </w:rPr>
        <w:t>5ª Lição – Combate Espiritual e Tentação (Ef 6.10–13)</w:t>
      </w:r>
    </w:p>
    <w:p w14:paraId="53384C3A" w14:textId="77777777" w:rsidR="00384B9B" w:rsidRDefault="00384B9B" w:rsidP="00384B9B">
      <w:pPr>
        <w:pStyle w:val="ABNTCorpo"/>
      </w:pPr>
      <w:r>
        <w:t>Depois de aprender que foi separado para Deus e consagrado ao Senhor, o discípulo-militar precisa entender que essa separação será inevitavelmente provada. A tese central é: a santificação é sustentada no campo real do combate espiritual, e Cristo treina os seus a permanecerem firmes, sem medo, sob o seu comando. Esta lição não introduz pânico nem heroísmo humano; ela coloca a tropa debaixo da sobriedade do evangelho, onde a perseverança é fruto da graça e a firmeza é resposta ao Senhor que já venceu.</w:t>
      </w:r>
    </w:p>
    <w:p w14:paraId="31D136F2" w14:textId="77777777" w:rsidR="00384B9B" w:rsidRDefault="00384B9B" w:rsidP="00384B9B">
      <w:pPr>
        <w:pStyle w:val="ABNTCorpo"/>
      </w:pPr>
      <w:r>
        <w:t>Movimento contemplativo 1: Contemple Cristo como o Capitão da nossa salvação, que não ordena resistência a partir de longe, mas luta por nós e nos sustenta no dia mau. Olhe para Efésios 6 e veja que o chamado é “no Senhor” e “na força do seu poder”: a ordem nasce da vitória dEle, não da sua autoconfiança.</w:t>
      </w:r>
    </w:p>
    <w:p w14:paraId="4235AEA4" w14:textId="77777777" w:rsidR="00384B9B" w:rsidRDefault="00384B9B" w:rsidP="00384B9B">
      <w:pPr>
        <w:pStyle w:val="ABNTCorpo"/>
      </w:pPr>
      <w:r>
        <w:lastRenderedPageBreak/>
        <w:t>Efésios 6.10–13 ensina que o combate espiritual não é misticismo nem superstição; é obediência perseverante diante de um inimigo que age por ciladas, isto é, por infiltrações sutis que buscam quebrar a constância. O texto nos dá o enquadramento correto: não é o discípulo que inventa armas, nem a disciplina que vira mérito; é Deus quem fornece armadura e direção, e o discípulo responde permanecendo firme. A imagem militar aqui serve ao evangelho como iluminação, não como redefinição: ela ajuda o aluno a nomear a realidade da guerra, mas deixa claro que a força e a vitória pertencem ao Comandante, e que “graça antes de desempenho” é o chão onde se pisa.</w:t>
      </w:r>
    </w:p>
    <w:p w14:paraId="2079A36B" w14:textId="77777777" w:rsidR="00384B9B" w:rsidRDefault="00384B9B" w:rsidP="00384B9B">
      <w:pPr>
        <w:pStyle w:val="ABNTCorpo"/>
      </w:pPr>
      <w:r>
        <w:t>No terreno da caserna e do presídio militar, as ciladas costumam ter rosto cotidiano: ressentimentos antigos que pedem vingança, tentações morais oferecidas como alívio, propostas de “vantagem” que exigem lealdades paralelas, pressão de grupo para aceitar códigos que contradizem o Reino, e o desânimo que nasce da rotina de escala, cela e restrição. Nessas horas, a tentação tenta instalar outro comando no ouvido do soldado de Cristo: ou a voz do medo, ou a voz do orgulho, ou a voz da autoproteção. Esta lição confronta sem humilhar: reconhece a pressão real, mas chama o discípulo a não negociar o senhorio de Cristo, porque a graça que o reintegrou não o abandona no campo.</w:t>
      </w:r>
    </w:p>
    <w:p w14:paraId="757F118A" w14:textId="77777777" w:rsidR="00384B9B" w:rsidRDefault="00384B9B" w:rsidP="00384B9B">
      <w:pPr>
        <w:pStyle w:val="ABNTCorpo"/>
      </w:pPr>
      <w:r>
        <w:t>Movimento contemplativo 2: Volte a olhar para Cristo e reconheça que Ele não apenas manda vestir a armadura; Ele mesmo é a segurança do seu povo, e sustenta aquilo que ordena. A obediência aqui não é moeda para comprar proteção, mas fruto de confiança: permanecer firme é responder ao amor do Comandante, não provar valor por desempenho.</w:t>
      </w:r>
    </w:p>
    <w:p w14:paraId="26D0DAE3" w14:textId="77777777" w:rsidR="00384B9B" w:rsidRDefault="00384B9B" w:rsidP="00384B9B">
      <w:pPr>
        <w:pStyle w:val="ABNTCorpo"/>
      </w:pPr>
      <w:r>
        <w:t>Diretriz de instrução ao professor: conduza a lição pelo texto-base, fazendo o grupo perceber que a ordem é permanecer “no Senhor” e não na força do próprio braço, para evitar moralismo, checklist e ansiedade de performance. Use a metáfora militar com sobriedade, lembrando explicitamente que a imagem serve ao evangelho e que não devemos militarizar a fé; Cristo é o centro, e a armadura é dom de Deus, não troféu do discípulo. Traga à luz as “ciladas” mais comuns da caserna e do presídio militar, sem exposição indevida, e mostre como oração, Palavra, comunhão, batismo e santificação se integram como um só caminho de lealdade, sustentado pela graça.</w:t>
      </w:r>
    </w:p>
    <w:p w14:paraId="356A04C4" w14:textId="77777777" w:rsidR="008E41AC" w:rsidRPr="008E41AC" w:rsidRDefault="00384B9B" w:rsidP="00384B9B">
      <w:pPr>
        <w:pStyle w:val="ABNTCorpo"/>
      </w:pPr>
      <w:r>
        <w:t xml:space="preserve">O resultado esperado é que o discípulo-militar saiba nomear as principais pressões e tentações que o atacam, discernir quando uma “voz” tenta instalar comando paralelo no coração, confessar dependência do Senhor sem vergonha, e decidir permanecer firme em obediência amorosa, buscando socorro em oração e em comunhão, em vez de isolar-se ou </w:t>
        <w:lastRenderedPageBreak/>
        <w:t>ceder por autoproteção. Ele deve sair desta lição com sobriedade e esperança: a guerra é real, mas a vitória é de Cristo, e a perseverança é cultivada pela graça. A ponte para a próxima lição é direta: é isso que a 6ª Lição – Adoração: Estratégia de Combate Espiritual (2Cr 20.21–22) desenvolverá, mostrando como o louvor, centrado em Deus, alinha o coração da tropa e fortalece a firmeza no dia mau.</w:t>
      </w:r>
    </w:p>
    <w:p w14:paraId="3F45A5ED" w14:textId="77777777" w:rsidR="00B90CD7" w:rsidRPr="00AC0225" w:rsidRDefault="00D15BB4" w:rsidP="005F603A">
      <w:pPr>
        <w:pStyle w:val="ABNTListabullets"/>
        <w:rPr>
          <w:b/>
          <w:bCs/>
        </w:rPr>
      </w:pPr>
      <w:r>
        <w:rPr>
          <w:b/>
          <w:bCs/>
        </w:rPr>
        <w:t>6ª Lição – Adoração: Estratégia de Combate Espiritual (2Cr 20.21–22)</w:t>
      </w:r>
    </w:p>
    <w:p w14:paraId="6DFB3CF4" w14:textId="77777777" w:rsidR="00ED0256" w:rsidRDefault="00ED0256" w:rsidP="00ED0256">
      <w:pPr>
        <w:pStyle w:val="ABNTCorpo"/>
      </w:pPr>
      <w:r>
        <w:t>Depois de aprender, na lição anterior, a reconhecer tentações e permanecer firme no combate espiritual, o discípulo-militar é conduzido a um passo complementar: a adoração como posicionamento de fé em meio à pressão. A tese central é simples e decisiva: adorar não é preencher um culto com música, mas obedecer ao comando de Deus com confiança antes que a batalha se resolva aos olhos. Neste módulo, a obediência não nasce de pressão, mas do fascínio pela graça; por isso, a adoração se torna disciplina que realinha o coração e sustenta constância.</w:t>
      </w:r>
    </w:p>
    <w:p w14:paraId="5A5E3DE5" w14:textId="77777777" w:rsidR="00ED0256" w:rsidRDefault="00ED0256" w:rsidP="00ED0256">
      <w:pPr>
        <w:pStyle w:val="ABNTCorpo"/>
      </w:pPr>
      <w:r>
        <w:t>Movimento contemplativo 1: Contemple o Senhor no texto e perceba que Ele reina sobre o campo antes de o campo reagir. Veja que, quando o povo exalta o nome de Deus, é o próprio Deus quem age, e a vitória não nasce do vigor humano, mas da fidelidade do Comandante que luta pelo seu povo.</w:t>
      </w:r>
    </w:p>
    <w:p w14:paraId="6C79718D" w14:textId="77777777" w:rsidR="00ED0256" w:rsidRDefault="00ED0256" w:rsidP="00ED0256">
      <w:pPr>
        <w:pStyle w:val="ABNTCorpo"/>
      </w:pPr>
      <w:r>
        <w:t>Em 2Cr 20.21–22, Deus coloca a adoração antes do desenlace do combate para ensinar que fé verdadeira se expressa em louvor obediente. Adorar é declarar quem está no trono, afirmar que a vitória vem do Senhor e recusar que medo, murmuração ou autoproteção assumam o comando interior. A metáfora militar, aqui, serve ao evangelho: ela ilumina o que já é bíblico — que o coração precisa de alinhamento —, mas não redefine a fé como bravata; a adoração cristã não é grito de guerra para provar valor, é resposta humilde à graça de Deus que precede qualquer desempenho.</w:t>
      </w:r>
    </w:p>
    <w:p w14:paraId="0A0615A1" w14:textId="77777777" w:rsidR="00ED0256" w:rsidRDefault="00ED0256" w:rsidP="00ED0256">
      <w:pPr>
        <w:pStyle w:val="ABNTCorpo"/>
      </w:pPr>
      <w:r>
        <w:t>No terreno da caserna e do presídio militar, a pressão costuma empurrar a turma para “comandos paralelos”: queixa constante, comparação entre internos, críticas à liderança, cinismo, ironias e pactos de grupo para manter controle. Esses padrões enfraquecem a comunhão, alimentam isolamento e, muitas vezes, viram uma forma sofisticada de autoproteção. A adoração bíblica confronta esse ciclo sem humilhar: ela chama o discípulo a sair do centro, abandonar o “contracomando” da reclamação e olhar, com a tropa, para o Senhor que sustenta os seus no dia mau.</w:t>
      </w:r>
    </w:p>
    <w:p w14:paraId="26786814" w14:textId="77777777" w:rsidR="00ED0256" w:rsidRDefault="00ED0256" w:rsidP="00ED0256">
      <w:pPr>
        <w:pStyle w:val="ABNTCorpo"/>
      </w:pPr>
      <w:r>
        <w:t xml:space="preserve">Movimento contemplativo 2: Volte os olhos para Cristo e para a sua constância em guardar os que Ele mesmo chamou. A graça vem antes do desempenho; quando o louvor </w:t>
        <w:lastRenderedPageBreak/>
        <w:t>nasce do amor que confia, a obediência se torna fruto, não moeda, e o coração aprende a permanecer sem precisar se provar.</w:t>
      </w:r>
    </w:p>
    <w:p w14:paraId="743D8FA5" w14:textId="77777777" w:rsidR="00ED0256" w:rsidRDefault="00ED0256" w:rsidP="00ED0256">
      <w:pPr>
        <w:pStyle w:val="ABNTCorpo"/>
      </w:pPr>
      <w:r>
        <w:t>Diretriz de instrução ao professor: Conduza a aula de modo que a turma enxergue, no próprio texto, que Deus dá a ordem e também dá o socorro, para que a adoração seja compreendida como disciplina de confiança. Faça um momento breve e intencional de louvor ou de salmo lido em voz alta, com simplicidade, evitando estética, competição ou qualquer tom performático; a imagem militar serve ao evangelho e não pode militarizar a fé. Aponte, com sobriedade pastoral, como murmuração e crítica contínua funcionam como comando paralelo na caserna e no presídio militar, e convide o grupo a responder com adoração que recoloca Cristo no centro.</w:t>
      </w:r>
    </w:p>
    <w:p w14:paraId="78BC989C" w14:textId="77777777" w:rsidR="009C66F8" w:rsidRPr="009C66F8" w:rsidRDefault="00ED0256" w:rsidP="00ED0256">
      <w:pPr>
        <w:pStyle w:val="ABNTCorpo"/>
      </w:pPr>
      <w:r>
        <w:t>Resultado esperado e ponte: Espera-se que o discípulo-militar consiga nomear as batalhas que o pressionam, discernir quando o coração está sob o contracomando do medo ou da queixa, confessar essa inclinação e decidir adorar como resposta de fé ao Senhor. Espera-se também que ele busque, em comunhão, um louvor simples e sincero que realinhe a linguagem e o ânimo da tropa, sem transformar adoração em prova de espiritualidade. É isso que a próxima lição desenvolverá ao aplicar a mesma lealdade ao terreno concreto dos recursos: 7ª Lição – Mordomia e Obediência Financeira (2Co 9.6–8).</w:t>
      </w:r>
    </w:p>
    <w:p w14:paraId="7637999F" w14:textId="77777777" w:rsidR="00DA7342" w:rsidRDefault="00807C88" w:rsidP="005F603A">
      <w:pPr>
        <w:pStyle w:val="ABNTListabullets"/>
        <w:rPr>
          <w:b/>
          <w:bCs/>
        </w:rPr>
      </w:pPr>
      <w:r>
        <w:rPr>
          <w:b/>
          <w:bCs/>
        </w:rPr>
        <w:t>7ª Lição – Mordomia e Obediência Financeira (2Co 9.6–8)</w:t>
      </w:r>
    </w:p>
    <w:p w14:paraId="4E0D59D4" w14:textId="77777777" w:rsidR="00807C88" w:rsidRDefault="00807C88" w:rsidP="00807C88">
      <w:pPr>
        <w:pStyle w:val="ABNTCorpo"/>
      </w:pPr>
      <w:r>
        <w:t>Depois de aprender que a adoração firma o coração e preserva o foco sob pressão, o discípulo-militar é conduzido a reconhecer que o treino de Cristo também alcança a administração dos recursos. A tese desta lição é: a graça que sustenta a caminhada governa também o uso do que passa pelas mãos, para que a lealdade ao Cristo-Comandante se torne visível em fidelidade, generosidade e prestação de contas, sem ansiedade e sem negociações de consciência.</w:t>
      </w:r>
    </w:p>
    <w:p w14:paraId="713BF799" w14:textId="77777777" w:rsidR="00807C88" w:rsidRDefault="00807C88" w:rsidP="00807C88">
      <w:pPr>
        <w:pStyle w:val="ABNTCorpo"/>
      </w:pPr>
      <w:r>
        <w:t>Movimento contemplativo 1: Contemple Cristo no texto-base como o Senhor que não apenas ordena, mas supre. Veja que Deus ama a oferta alegre porque forma um coração livre: não um coração comprado, mas um coração alcançado. Repare que a obediência financeira nasce da confiança no cuidado do Pai, não da tentativa de merecer aceitação.</w:t>
      </w:r>
    </w:p>
    <w:p w14:paraId="2496A3C4" w14:textId="77777777" w:rsidR="00807C88" w:rsidRDefault="00807C88" w:rsidP="00807C88">
      <w:pPr>
        <w:pStyle w:val="ABNTCorpo"/>
      </w:pPr>
      <w:r>
        <w:t xml:space="preserve">A doutrina aqui é simples e profunda: mordomia é reconhecer que toda provisão vem de Deus e deve ser usada segundo a vontade dEle, como resposta de fé. 2Co 9.6–8 não autoriza barganha com o céu; antes, anuncia o Deus que concede graça suficiente e sustenta o discípulo para obedecer com alegria. A imagem militar pode iluminar, sem </w:t>
        <w:lastRenderedPageBreak/>
        <w:t>redefinir: assim como o soldado presta contas do equipamento recebido, o discípulo presta contas ao Senhor de tudo o que lhe é confiado, lembrando que a fidelidade não compra Deus, mas testemunha que Deus já o alcançou.</w:t>
      </w:r>
    </w:p>
    <w:p w14:paraId="4215615B" w14:textId="77777777" w:rsidR="00807C88" w:rsidRDefault="00807C88" w:rsidP="00807C88">
      <w:pPr>
        <w:pStyle w:val="ABNTCorpo"/>
      </w:pPr>
      <w:r>
        <w:t>No terreno da caserna e do presídio militar, recursos e vantagens costumam ser campo de pressão e de prova: medo de faltar, ansiedade por controle, acordos de conveniência, “caixinhas” e lealdades paralelas, além de tentativas de sustentar a família por caminhos tortos. Aqui o evangelho confronta sem humilhar: Cristo não treina o discípulo para expô-lo, mas para libertá-lo. A obediência financeira, nesse contexto, é também proteção pastoral, porque corta rotas que alimentam culpa, duplicidade e dependências que aprisionam de novo.</w:t>
      </w:r>
    </w:p>
    <w:p w14:paraId="4944C104" w14:textId="77777777" w:rsidR="00807C88" w:rsidRDefault="00807C88" w:rsidP="00807C88">
      <w:pPr>
        <w:pStyle w:val="ABNTCorpo"/>
      </w:pPr>
      <w:r>
        <w:t>Movimento contemplativo 2: Volte os olhos para o Cristo que treina sem cobrar “prova de valor”. A graça vem antes do desempenho: o discípulo não oferta, administra e presta contas para ser aceito; ele faz isso porque já foi acolhido e porque confia que o Senhor é suficiente. Quando a confiança governa o coração, a generosidade deixa de ser peso e se torna fruto.</w:t>
      </w:r>
    </w:p>
    <w:p w14:paraId="6DAD91F0" w14:textId="77777777" w:rsidR="00807C88" w:rsidRDefault="00807C88" w:rsidP="00807C88">
      <w:pPr>
        <w:pStyle w:val="ABNTCorpo"/>
      </w:pPr>
      <w:r>
        <w:t>Diretriz de instrução ao professor: Conduza a aula a partir do texto-base, deixando claro que a obediência financeira é resposta ao cuidado de Deus e não um sistema de cobrança. Use a imagem militar apenas como recurso pedagógico que serve ao evangelho, sem militarizar a fé e sem bravatas. Evite moralismo, “checklist” e linguagem de desempenho; trate o tema com sobriedade pastoral, lembrando que há histórias de estigma, pressão e medo, e que o alvo é formar consciência diante de Cristo e transparência com acompanhamento responsável.</w:t>
      </w:r>
    </w:p>
    <w:p w14:paraId="36C49C13" w14:textId="77777777" w:rsidR="00576818" w:rsidRPr="00576818" w:rsidRDefault="00807C88" w:rsidP="00807C88">
      <w:pPr>
        <w:pStyle w:val="ABNTCorpo"/>
      </w:pPr>
      <w:r>
        <w:t>Resultado esperado e ponte: O resultado esperado é que o discípulo-militar consiga nomear onde o coração ainda tenta se proteger com dinheiro, discernir entradas e práticas que exigem quebra de lealdade, confessar padrões de ansiedade ou avareza, e decidir caminhar em fidelidade simples e verificável diante do Senhor, buscando ajuda quando necessário. Ao mesmo tempo, ele aprende a falar de recursos sem vergonha e sem autopromoção, como quem vive sob graça e sob verdade. A ponte para a próxima lição é direta: a fidelidade nos recursos prepara o caminho para ordenar também a vida doméstica e os relacionamentos, porque o mesmo coração que se rende na mordomia precisa agora alinhar a casa sob o senhorio de Cristo em “O Lar Cristão: A Base da Tropa” (Js 24.15).</w:t>
      </w:r>
    </w:p>
    <w:p w14:paraId="2FA4505B" w14:textId="77777777" w:rsidR="00B90CD7" w:rsidRPr="00AC0225" w:rsidRDefault="00C0513E" w:rsidP="005F603A">
      <w:pPr>
        <w:pStyle w:val="ABNTListabullets"/>
        <w:rPr>
          <w:b/>
          <w:bCs/>
        </w:rPr>
      </w:pPr>
      <w:r>
        <w:rPr>
          <w:b/>
          <w:bCs/>
        </w:rPr>
        <w:t>8ª Lição – O Lar Cristão: A Base da Tropa (Js 24.15)</w:t>
      </w:r>
    </w:p>
    <w:p w14:paraId="4DAB8986" w14:textId="77777777" w:rsidR="00C0513E" w:rsidRDefault="00C0513E" w:rsidP="00C0513E">
      <w:pPr>
        <w:pStyle w:val="ABNTCorpo"/>
      </w:pPr>
      <w:r>
        <w:lastRenderedPageBreak/>
        <w:t>Depois de aprender que a fidelidade nos recursos faz parte do treino de Cristo, o discípulo-militar é trazido ao primeiro campo onde a obediência precisa se tornar visível: o lar. A tese central desta lição é simples e decisiva: a lealdade ao Comandante não pode ficar restrita à caserna e ao presídio militar; ela precisa alcançar a casa, onde se revelam prioridades, afetos e alianças reais. Em Josué 24.15, a Escritura coloca uma confissão pública na boca do chefe de família: “eu e a minha casa serviremos ao Senhor”. Não é romantização de família perfeita; é a ordem de Cristo ganhando endereço e rotina.</w:t>
      </w:r>
    </w:p>
    <w:p w14:paraId="48C7CB0C" w14:textId="77777777" w:rsidR="00C0513E" w:rsidRDefault="00C0513E" w:rsidP="00C0513E">
      <w:pPr>
        <w:pStyle w:val="ABNTCorpo"/>
      </w:pPr>
      <w:r>
        <w:t>Movimento contemplativo 1: Contemple Cristo como o Senhor que não apenas governa a tropa, mas visita a casa. Ele não chama o discípulo para uma fé compartimentalizada, e sim para um senhorio que reorganiza o coração e, por consequência, os relacionamentos mais próximos. Antes de qualquer ajuste doméstico, olhe para a graça que sustenta: o mesmo Cristo que treina na Palavra também dá firmeza para permanecer fiel no lugar onde a vida é mais exposta.</w:t>
      </w:r>
    </w:p>
    <w:p w14:paraId="33C55E62" w14:textId="77777777" w:rsidR="00C0513E" w:rsidRDefault="00C0513E" w:rsidP="00C0513E">
      <w:pPr>
        <w:pStyle w:val="ABNTCorpo"/>
      </w:pPr>
      <w:r>
        <w:t>A doutrina aqui é a da integridade do discipulado: o evangelho forma uma obediência que integra e ordena, não uma “dupla vida” onde o homem mantém disciplina no serviço e desordem no lar. A metáfora militar ajuda, com sobriedade, a iluminar o ponto: toda tropa precisa de base estável; sem retaguarda protegida, o avanço fica vulnerável. Ainda assim, a imagem não redefine o evangelho nem “militariza a fé”; ela apenas serve ao ensino de que Cristo reivindica o todo da vida. Servir ao Senhor em casa significa submeter agenda, fala, decisões, afetos e responsabilidades ao mesmo Cristo que o discípulo confessa diante da igreja.</w:t>
      </w:r>
    </w:p>
    <w:p w14:paraId="35C292F8" w14:textId="77777777" w:rsidR="00C0513E" w:rsidRDefault="00C0513E" w:rsidP="00C0513E">
      <w:pPr>
        <w:pStyle w:val="ABNTCorpo"/>
      </w:pPr>
      <w:r>
        <w:t>No terreno da caserna e do presídio militar, essa lição toca em pressões recorrentes: escalas longas, confinamento, desgaste emocional, distanciamento conjugal, filhos desconfiados, feridas antigas e dureza aprendida como autoproteção. Muitos carregam vergonha, culpa e estigma por falhas familiares, e tentam compensar com desempenho externo. O evangelho confronta esse padrão sem humilhar: Cristo não treina para produzir aparência, mas para restaurar lealdade real. A casa passa a ser também campo de testemunho, onde a fé se prova pela mansidão, pela verdade, pelo pedido de perdão quando necessário, pela presença responsável e pela recusa de velhas lealdades paralelas que sabotam a comunhão.</w:t>
      </w:r>
    </w:p>
    <w:p w14:paraId="048D04DF" w14:textId="77777777" w:rsidR="00C0513E" w:rsidRDefault="00C0513E" w:rsidP="00C0513E">
      <w:pPr>
        <w:pStyle w:val="ABNTCorpo"/>
      </w:pPr>
      <w:r>
        <w:t xml:space="preserve">Movimento contemplativo 2: Volte a olhar para a cruz e reconheça que Cristo não pede que você “ganhe” um lar ordenado por mérito, mas que receba dele o perdão e a força para obedecer. A graça vem antes do desempenho; por isso, a disciplina em casa não é </w:t>
        <w:lastRenderedPageBreak/>
        <w:t>moeda de aceitação, e sim fruto do amor que confia no Comandante e se rende ao seu senhorio.</w:t>
      </w:r>
    </w:p>
    <w:p w14:paraId="31008B25" w14:textId="77777777" w:rsidR="00C0513E" w:rsidRDefault="00C0513E" w:rsidP="00C0513E">
      <w:pPr>
        <w:pStyle w:val="ABNTCorpo"/>
      </w:pPr>
      <w:r>
        <w:t>Diretriz de instrução ao professor: Conduza a aula com Js 24.15 aberto e Cristo no centro, mostrando que a Escritura chama o discípulo à integridade e à liderança humilde no lar. Use a imagem militar apenas como apoio pedagógico — a imagem militar serve ao evangelho — e recuse qualquer tom de bravata: não militarizar a fé. Proteja a turma de moralismo e de checklist familiar; a meta não é “família exemplar” como vitrine, mas arrependimento, reconciliação e ordem possível sob a graça, com acompanhamento pastoral e integração com a igreja parceira.</w:t>
      </w:r>
    </w:p>
    <w:p w14:paraId="7CE6E3C1" w14:textId="77777777" w:rsidR="00FC5ADB" w:rsidRPr="00FC5ADB" w:rsidRDefault="00C0513E" w:rsidP="00C0513E">
      <w:pPr>
        <w:pStyle w:val="ABNTCorpo"/>
      </w:pPr>
      <w:r>
        <w:t>O resultado esperado é que o discípulo-militar saiba nomear que o lar é o primeiro campo de discipulado e de honra; discirna onde sua rotina e suas respostas têm produzido desordem; confesse, sem autopiedade e sem performance, as quebras de lealdade que ferem a casa; e decida buscar, com passos concretos e humildes, uma vida doméstica alinhada ao senhorio de Cristo. A ponte para a próxima lição é natural: ao tratar a casa, emergem feridas e mágoas que exigem cura; é isso que a próxima lição desenvolverá — Perdão e Reconciliação: Cura das Feridas de Guerra (Mt 18.21–22).</w:t>
      </w:r>
    </w:p>
    <w:p w14:paraId="40BC50BC" w14:textId="77777777" w:rsidR="00B90CD7" w:rsidRPr="00AC0225" w:rsidRDefault="009C4016" w:rsidP="005F603A">
      <w:pPr>
        <w:pStyle w:val="ABNTListabullets"/>
        <w:rPr>
          <w:b/>
          <w:bCs/>
        </w:rPr>
      </w:pPr>
      <w:r>
        <w:rPr>
          <w:b/>
          <w:bCs/>
        </w:rPr>
        <w:t>9ª Lição – Perdão e Reconciliação: Cura das Feridas de Guerra (Mt 18.21–22)</w:t>
      </w:r>
    </w:p>
    <w:p w14:paraId="13720C40" w14:textId="77777777" w:rsidR="009C4016" w:rsidRDefault="009C4016" w:rsidP="009C4016">
      <w:pPr>
        <w:pStyle w:val="ABNTCorpo"/>
      </w:pPr>
      <w:r>
        <w:t>Depois de afirmar o lar como base da tropa, esta lição enfrenta um ponto decisivo do treino espiritual: feridas não tratadas rompem a comunhão e expõem toda a disciplina construída. A tese central é simples e forte: Cristo cura a comunidade por meio do perdão e, quando possível, pela reconciliação, para que o coração não seja capturado pelo ressentimento nem a marcha conjunta seja interrompida. Aqui, a restauração não é um gesto de aparência, mas uma resposta de fé ao Comandante que perdoa e governa.</w:t>
      </w:r>
    </w:p>
    <w:p w14:paraId="194C9F76" w14:textId="77777777" w:rsidR="009C4016" w:rsidRDefault="009C4016" w:rsidP="009C4016">
      <w:pPr>
        <w:pStyle w:val="ABNTCorpo"/>
      </w:pPr>
      <w:r>
        <w:t>Movimento contemplativo 1: Olhe para Cristo em Mateus 18.21–22 e repare como Ele desloca o perdão da contabilidade humana para a medida do Reino. Antes de pensar em qualquer conversa difícil, contemple a generosidade do Senhor que perdoa e, por isso mesmo, ordena com autoridade cheia de graça. A obediência nasce desse perdão recebido, não de pressão para “dar conta”.</w:t>
      </w:r>
    </w:p>
    <w:p w14:paraId="2B8E2BCA" w14:textId="77777777" w:rsidR="009C4016" w:rsidRDefault="009C4016" w:rsidP="009C4016">
      <w:pPr>
        <w:pStyle w:val="ABNTCorpo"/>
      </w:pPr>
      <w:r>
        <w:t xml:space="preserve">A verdade bíblica desta lição é que o perdão não é sentimentalismo nem técnica de convivência; é obediência que brota do evangelho. Cristo ensina que o discípulo não pode tratar a misericórdia como um bem privado, porque aquilo que recebeu na cruz foi dado sem mérito e sem moeda. Por isso, perdoar é um ato de lealdade ao Comandante: o coração se recusa a manter “comandos paralelos” de amargura e vingança. A metáfora militar </w:t>
        <w:lastRenderedPageBreak/>
        <w:t>ajuda a iluminar a urgência, mas não redefine a doutrina: assim como uma tropa se fragiliza quando abre uma brecha interna, a comunidade se torna vulnerável quando o ressentimento rompe a comunhão; ainda assim, é a cruz — e não a lógica do quartel — que dá o fundamento e o tom do perdão.</w:t>
      </w:r>
    </w:p>
    <w:p w14:paraId="0832A786" w14:textId="77777777" w:rsidR="009C4016" w:rsidRDefault="009C4016" w:rsidP="009C4016">
      <w:pPr>
        <w:pStyle w:val="ABNTCorpo"/>
      </w:pPr>
      <w:r>
        <w:t>No terreno da caserna e do presídio militar, as feridas costumam ter nome e história: punições, palavras de desonra, traições de confiança, separações familiares, injustiças internas e comparações entre turmas. Essas marcas funcionam como estilhaços que ficam alojados no coração mesmo quando o soldado já voltou à formação. Se não forem tratadas na luz do evangelho, tornam-se pontos de infiltração e produzem contaminação da tropa: mágoa que se espalha, grupos que se fecham, perda de confiança e quebra da marcha conjunta. A graça de Cristo confronta sem humilhar e cura sem vitimizar: ela chama o discípulo a abandonar a autoproteção rancorosa, mas também o livra de fingir que não houve dano, conduzindo-o a uma obediência responsável e acompanhada.</w:t>
      </w:r>
    </w:p>
    <w:p w14:paraId="1A516991" w14:textId="77777777" w:rsidR="009C4016" w:rsidRDefault="009C4016" w:rsidP="009C4016">
      <w:pPr>
        <w:pStyle w:val="ABNTCorpo"/>
      </w:pPr>
      <w:r>
        <w:t>Movimento contemplativo 2: Volte a contemplar Cristo como Aquele que não exige o que não sustenta. A graça vem antes do desempenho; o Senhor que ordena perdoar é o mesmo que, pelo Espírito, concede coração novo para obedecer sem orgulho e sem desespero. Assim, o perdão se torna fruto do evangelho, e não prova de valor.</w:t>
      </w:r>
    </w:p>
    <w:p w14:paraId="404BA7C2" w14:textId="77777777" w:rsidR="009C4016" w:rsidRDefault="009C4016" w:rsidP="009C4016">
      <w:pPr>
        <w:pStyle w:val="ABNTCorpo"/>
      </w:pPr>
      <w:r>
        <w:t>Diretriz de instrução ao professor: Conduza a turma firmemente no texto de Mateus 18.21–22, deixando claro que a imagem militar serve ao evangelho e não deve militarizar a fé. Evite moralismo, cobrança e tom de checklist; não trate perdão como “prova de maturidade” nem reconciliação como obrigação automática. Pastoreie com discernimento: perdoar não é negar o dano, e reconciliar-se deve ser buscado na medida do possível e seguro, com prudência e limites saudáveis, sem expor o discípulo a novos ciclos de manipulação ou violência.</w:t>
      </w:r>
    </w:p>
    <w:p w14:paraId="316F8D47" w14:textId="77777777" w:rsidR="00DA1C8A" w:rsidRPr="00DA1C8A" w:rsidRDefault="009C4016" w:rsidP="009C4016">
      <w:pPr>
        <w:pStyle w:val="ABNTCorpo"/>
      </w:pPr>
      <w:r>
        <w:t>O resultado esperado é que o discípulo-militar consiga nomear feridas e discernir o ressentimento como ameaça real à comunhão, confessando diante de Cristo o que tem retido no coração. Espera-se que ele decida liberar perdão como resposta ao perdão recebido e, quando for possível e seguro, buscar passos de reconciliação que restaurem a confiança e protejam a unidade, sem performance e sem teatralidade. Essa cura interior prepara o próximo passo do módulo: é isso que a próxima lição desenvolverá em “10ª Lição – Ética e Testemunho na Corporação” (Mt 5.13–16), mostrando como um coração reconciliado sustenta conduta pública íntegra sob o senhorio de Cristo.</w:t>
      </w:r>
    </w:p>
    <w:p w14:paraId="1F8BA16E" w14:textId="77777777" w:rsidR="00B90CD7" w:rsidRPr="00AC0225" w:rsidRDefault="00A061A8" w:rsidP="005F603A">
      <w:pPr>
        <w:pStyle w:val="ABNTListabullets"/>
        <w:rPr>
          <w:b/>
          <w:bCs/>
        </w:rPr>
      </w:pPr>
      <w:r>
        <w:rPr>
          <w:b/>
          <w:bCs/>
        </w:rPr>
        <w:lastRenderedPageBreak/>
        <w:t>10ª Lição – Ética e Testemunho na Corporação (Mt 5.13–16)</w:t>
      </w:r>
    </w:p>
    <w:p w14:paraId="4ABCBB1F" w14:textId="77777777" w:rsidR="00F808DD" w:rsidRDefault="00F808DD" w:rsidP="00F808DD">
      <w:pPr>
        <w:pStyle w:val="ABNTCorpo"/>
      </w:pPr>
      <w:r>
        <w:t>Depois de Cristo ter tratado as feridas da comunhão por meio do perdão e da reconciliação, Ele agora conduz o discípulo-militar a tornar visível, no ambiente de serviço, a mesma graça que já o alcançou. A tese desta lição é simples e exigente: a obediência a Cristo precisa aparecer na corporação como “sal” que preserva e como “luz” que orienta, não como ostentação moral, mas como testemunho do Reino em rotina real.</w:t>
      </w:r>
    </w:p>
    <w:p w14:paraId="45637D03" w14:textId="77777777" w:rsidR="00F808DD" w:rsidRDefault="00F808DD" w:rsidP="00F808DD">
      <w:pPr>
        <w:pStyle w:val="ABNTCorpo"/>
      </w:pPr>
      <w:r>
        <w:t>Movimento contemplativo 1: Contemple Cristo ensinando seus discípulos diante do mundo, não para fabricar reputação, mas para revelar quem Ele é e a quem pertencem. Veja que “sal” e “luz” não são adereços de desempenho: são sinais de uma vida alcançada pela Palavra do Rei. Antes de qualquer conduta, reconheça que é Cristo quem chama, ilumina e sustenta o seu povo em meio às sombras.</w:t>
      </w:r>
    </w:p>
    <w:p w14:paraId="14BFB362" w14:textId="77777777" w:rsidR="00F808DD" w:rsidRDefault="00F808DD" w:rsidP="00F808DD">
      <w:pPr>
        <w:pStyle w:val="ABNTCorpo"/>
      </w:pPr>
      <w:r>
        <w:t>A doutrina aqui é a da vocação cristã pública: o Senhor salva para reordenar a vida inteira, inclusive o modo como o discípulo serve, fala, registra fatos, lida com autoridade e administra confiança. “Sal” indica preservação contra a deterioração moral; “luz” indica clareza, transparência e direção. Porém, esse testemunho não nasce de mérito, nem de perfeccionismo, nem de um “perfil ideal” mantido por força humana: nasce da união com Cristo e da obra do Espírito, que aplica a Palavra ao coração e dá constância ao que antes era instável. A imagem militar pode ajudar: assim como a farda torna pública a responsabilidade do ofício, a fé torna pública a lealdade ao Comandante Supremo; ainda assim, a imagem militar serve ao evangelho e não deve militarizar a fé, porque o centro não é bravura, mas a graça que produz fidelidade.</w:t>
      </w:r>
    </w:p>
    <w:p w14:paraId="19518188" w14:textId="77777777" w:rsidR="00F808DD" w:rsidRDefault="00F808DD" w:rsidP="00F808DD">
      <w:pPr>
        <w:pStyle w:val="ABNTCorpo"/>
      </w:pPr>
      <w:r>
        <w:t>No contexto da caserna e do presídio militar, essa lição encontra pressões específicas: cultura de autoproteção, normalização de pequenos desvios, cinismo, medo de retaliação, lealdades paralelas, silêncio conveniente, dureza aprendida e vergonha por quedas passadas. Em ambientes assim, o coração pode buscar dois falsos abrigos: ou ceder por medo e conveniência, ou sustentar uma máscara de “correção” para preservar imagem. Cristo confronta ambos com verdade e cuidado pastoral: Ele não humilha o fraco, mas também não permite que a sombra vire regra; Ele chama o discípulo a uma integridade que é fruto de rendição, não de encenação.</w:t>
      </w:r>
    </w:p>
    <w:p w14:paraId="66E30A75" w14:textId="77777777" w:rsidR="00F808DD" w:rsidRDefault="00F808DD" w:rsidP="00F808DD">
      <w:pPr>
        <w:pStyle w:val="ABNTCorpo"/>
      </w:pPr>
      <w:r>
        <w:t xml:space="preserve">Movimento contemplativo 2: Volte a olhar para Cristo como o justo perfeito que já obedeceu em seu lugar e já levou, na cruz, a culpa das falhas que o acusam. A aceitação vem antes do ajuste; a graça vem antes da constância; e, por isso, a obediência ética é fruto </w:t>
        <w:lastRenderedPageBreak/>
        <w:t>do evangelho, não moeda para comprar paz. Peça ao Espírito que transforme medo e orgulho na mesma coisa: confiança humilde no Senhor.</w:t>
      </w:r>
    </w:p>
    <w:p w14:paraId="2F15125B" w14:textId="77777777" w:rsidR="00F808DD" w:rsidRDefault="00F808DD" w:rsidP="00F808DD">
      <w:pPr>
        <w:pStyle w:val="ABNTCorpo"/>
      </w:pPr>
      <w:r>
        <w:t>Ao professor, conduza a aula diretamente a partir de Mateus 5.13–16, fazendo Cristo permanecer como sujeito principal: Ele chama, Ele define, Ele envia, Ele sustenta. Evite transformar a lição em cobrança comportamental, checklist de conduta ou discurso de reputação institucional; mostre que o alvo é fidelidade diante de Deus, com impacto real no próximo. Use a linguagem militar com sobriedade e apenas como apoio pedagógico: a imagem militar serve ao evangelho, não militariza a fé. Aplique com cenários do contexto da caserna e do presídio militar, sem exposições indevidas: ajude a turma a discernir onde a pressão do ambiente tenta “apagar a luz” e onde a graça de Cristo chama a uma resposta simples, verdadeira e perseverante.</w:t>
      </w:r>
    </w:p>
    <w:p w14:paraId="566DFD75" w14:textId="77777777" w:rsidR="0026136B" w:rsidRDefault="00F808DD" w:rsidP="00F808DD">
      <w:pPr>
        <w:pStyle w:val="ABNTCorpo"/>
      </w:pPr>
      <w:r>
        <w:t>O resultado esperado é que o discípulo-militar consiga nomear as pressões mais comuns do ambiente, discernir o que é desvio disfarçado de costume, confessar onde tem cedido por medo ou conveniência, e decidir buscar uma postura de transparência, justiça e lealdade à verdade como fruto da graça. Espera-se também que ele aprenda a falar sobre ética sem orgulho e sem fatalismo, reconhecendo que a constância não é troféu pessoal, mas evidência de que Cristo está treinando a sua tropa. A ponte para a próxima lição é direta: para sustentar um testemunho sem duplicidade, o discípulo precisará de integridade na fala e nos compromissos, e é isso que a próxima lição desenvolverá em “A Palavra e o Juramento” (Tg 5.12).</w:t>
      </w:r>
    </w:p>
    <w:p w14:paraId="54A14785" w14:textId="77777777" w:rsidR="00DA7342" w:rsidRDefault="00C15257" w:rsidP="7C5F9010">
      <w:pPr>
        <w:pStyle w:val="ABNTListabullets"/>
        <w:rPr>
          <w:b/>
          <w:bCs/>
        </w:rPr>
      </w:pPr>
      <w:r>
        <w:rPr>
          <w:b/>
          <w:bCs/>
        </w:rPr>
        <w:t>11ª Lição – A Palavra e o Juramento (Tg 5.12)</w:t>
      </w:r>
    </w:p>
    <w:p w14:paraId="4A41A73C" w14:textId="77777777" w:rsidR="00C15257" w:rsidRDefault="00C15257" w:rsidP="00C15257">
      <w:pPr>
        <w:pStyle w:val="ABNTCorpo"/>
      </w:pPr>
      <w:r>
        <w:t>Depois de ser chamado a viver ética e testemunho na corporação, o discípulo-militar precisa compreender que a integridade do Reino também passa pela língua e pelos compromissos. A tese central desta lição é simples e exigente: sob o governo de Cristo, a palavra do discípulo deve ser verdadeira e estável, de modo que o “sim” seja “sim” e o “não” seja “não”, sem manipulação, sem dupla intenção e sem teatralidade espiritual.</w:t>
      </w:r>
    </w:p>
    <w:p w14:paraId="53B9948B" w14:textId="77777777" w:rsidR="00C15257" w:rsidRDefault="00C15257" w:rsidP="00C15257">
      <w:pPr>
        <w:pStyle w:val="ABNTCorpo"/>
      </w:pPr>
      <w:r>
        <w:t>Movimento contemplativo 1: contemple Cristo como o Deus fiel que cumpre o que promete e que, na cruz, assumiu o peso da nossa falsidade para nos dar um novo coração. Olhe para o Senhor que não mente, não recua e não precisa de artifícios para sustentar sua autoridade. É dessa fidelidade de Cristo que nasce, no discípulo, uma fala limpa: verdade como fruto da graça, não como fachada de desempenho.</w:t>
      </w:r>
    </w:p>
    <w:p w14:paraId="118479FB" w14:textId="77777777" w:rsidR="00C15257" w:rsidRDefault="00C15257" w:rsidP="00C15257">
      <w:pPr>
        <w:pStyle w:val="ABNTCorpo"/>
      </w:pPr>
      <w:r>
        <w:t xml:space="preserve">Tiago 5.12 coloca a questão no lugar certo: não se trata de um refinamento de linguagem, mas de uma marca de lealdade. O texto confronta o hábito de reforçar a palavra </w:t>
        <w:lastRenderedPageBreak/>
        <w:t>com juramentos para compensar falta de credibilidade; no Reino, a credibilidade não é produzida por fórmulas, mas por coerência. A Palavra de Deus funciona como regulamento vivo do Reino, não para escravizar, mas para libertar: ela expõe a astúcia verbal, a meia verdade e a promessa vazia como sinais de um coração ainda dividido. A metáfora militar pode ajudar com sobriedade: em qualquer caserna, relatório, registro e ordem dependem de precisão e lealdade à verdade; porém, aqui, a imagem serve ao evangelho e não deve militarizar a fé, porque o alvo não é eficiência institucional, e sim conformidade com o caráter de Cristo, que nos faz verdadeiros por dentro.</w:t>
      </w:r>
    </w:p>
    <w:p w14:paraId="224851BA" w14:textId="77777777" w:rsidR="00C15257" w:rsidRDefault="00C15257" w:rsidP="00C15257">
      <w:pPr>
        <w:pStyle w:val="ABNTCorpo"/>
      </w:pPr>
      <w:r>
        <w:t>No terreno da caserna e do presídio militar, a fala costuma ser campo de batalha. Há pressão de grupo, autoproteção, códigos de silêncio e lealdades paralelas que convidam o discípulo a contornar a verdade para evitar exposição, preservar status ou manter alianças indevidas. Também existe o outro extremo: dureza aprendida que transforma a língua em arma, produzindo humilhação, ironia, difamação e promessas feitas no calor do momento para depois serem quebradas. O evangelho confronta esse padrão sem humilhar: Cristo não chama o discípulo a “performar sinceridade”, mas a render a língua ao seu senhorio, para que a verdade volte a ser refúgio e não ameaça, e para que a comunidade seja preservada de contaminação.</w:t>
      </w:r>
    </w:p>
    <w:p w14:paraId="4B74013F" w14:textId="77777777" w:rsidR="00C15257" w:rsidRDefault="00C15257" w:rsidP="00C15257">
      <w:pPr>
        <w:pStyle w:val="ABNTCorpo"/>
      </w:pPr>
      <w:r>
        <w:t>Movimento contemplativo 2: volte a contemplar que Cristo sustenta aquilo que ordena. Quando a consciência acusa e o histórico pesa, o evangelho lembra que a aceitação já foi dada pela graça, e é por isso que a verdade pode ser dita sem medo e sem máscara. A obediência aqui não compra lugar na tropa do Cordeiro; ela é evidência de que o Comandante já tomou o coração e está refazendo a fala.</w:t>
      </w:r>
    </w:p>
    <w:p w14:paraId="3C609BF6" w14:textId="77777777" w:rsidR="00C15257" w:rsidRDefault="00C15257" w:rsidP="00C15257">
      <w:pPr>
        <w:pStyle w:val="ABNTCorpo"/>
      </w:pPr>
      <w:r>
        <w:t>Diretriz de instrução ao professor: conduza a aula a partir do texto-base (Tg 5.12), mostrando que a integridade da fala é fruto de lealdade a Cristo e proteção da tropa, e não um código de “boas maneiras”. Use a imagem militar com sobriedade e sempre deixando explícito que a imagem serve ao evangelho, não para militarizar a fé. Evite moralismo, checklist e cobrança por desempenho; em vez disso, exponha como a graça desfaz a duplicidade e como a Palavra regula a língua para curar relações, preservar confiança e impedir que a comunidade seja corroída por mentira, exagero e juramento leviano. Quando orientar aplicações, mantenha responsabilidade pastoral: estimular reparo e restituição quando necessário, sem expor indevidamente pessoas, casos ou estruturas.</w:t>
      </w:r>
    </w:p>
    <w:p w14:paraId="614C108B" w14:textId="77777777" w:rsidR="00271247" w:rsidRPr="00271247" w:rsidRDefault="00C15257" w:rsidP="00C15257">
      <w:pPr>
        <w:pStyle w:val="ABNTCorpo"/>
      </w:pPr>
      <w:r>
        <w:t xml:space="preserve">O resultado esperado é que o discípulo-militar consiga nomear padrões de falsidade e duplicidade na própria fala, discernir onde a autoproteção e as lealdades </w:t>
        <w:lastRenderedPageBreak/>
        <w:t>paralelas distorcem a verdade, confessar com sobriedade quando falhou, decidir por uma palavra íntegra e buscar, na graça, coerência entre o que afirma e o que cumpre. A ponte para a próxima lição é direta: ao alinhar a palavra e os compromissos sob o senhorio de Cristo, o discípulo se prepara para a conclusão do módulo em “Preparação para o Batismo: Revisão e Entrega” (At 8.36–38), onde a fé será revisada e a lealdade será encaminhada para expressão pública, com consciência limpa e entrega responsável.</w:t>
      </w:r>
    </w:p>
    <w:p w14:paraId="3E239F14" w14:textId="77777777" w:rsidR="00B90CD7" w:rsidRPr="00AC0225" w:rsidRDefault="00CB0C37" w:rsidP="005F603A">
      <w:pPr>
        <w:pStyle w:val="ABNTListabullets"/>
        <w:rPr>
          <w:b/>
          <w:bCs/>
        </w:rPr>
      </w:pPr>
      <w:r>
        <w:rPr>
          <w:b/>
          <w:bCs/>
        </w:rPr>
        <w:t>12ª Lição – Preparação para o Batismo: Revisão e Entrega (At 8.36–38)</w:t>
      </w:r>
    </w:p>
    <w:p w14:paraId="779AA265" w14:textId="77777777" w:rsidR="00CB0C37" w:rsidRDefault="00CB0C37" w:rsidP="00CB0C37">
      <w:pPr>
        <w:pStyle w:val="ABNTCorpo"/>
      </w:pPr>
      <w:r>
        <w:t>Depois de o discípulo-militar ter alinhado palavra e compromissos sob o senhorio de Cristo, esta lição encerra o Módulo 2 reunindo o que o Senhor firmou ao longo do treino e encaminhando a lealdade para sua expressão pública. A tese central é clara e precisa: o batismo é resposta obediente e visível à obra já realizada por Cristo, e não prêmio por desempenho religioso. Assim, o ato público não celebra “currículo aprovado”, mas confessa união com Cristo e submissão a uma nova cadeia de comando diante da igreja.</w:t>
      </w:r>
    </w:p>
    <w:p w14:paraId="0254FE9F" w14:textId="77777777" w:rsidR="00CB0C37" w:rsidRDefault="00CB0C37" w:rsidP="00CB0C37">
      <w:pPr>
        <w:pStyle w:val="ABNTCorpo"/>
      </w:pPr>
      <w:r>
        <w:t>Movimento contemplativo 1: Antes de qualquer decisão, contemple o Cristo que morreu e ressuscitou por pecadores e, pela sua Palavra, chama discípulos a segui-lo. Veja que a ordem do Senhor nasce da graça e conduz a uma obediência que é fruto do amor, não moeda de aceitação. A fé que obedece aqui é resposta a um Salvador que primeiro se entregou por nós.</w:t>
      </w:r>
    </w:p>
    <w:p w14:paraId="11B8CBE4" w14:textId="77777777" w:rsidR="00CB0C37" w:rsidRDefault="00CB0C37" w:rsidP="00CB0C37">
      <w:pPr>
        <w:pStyle w:val="ABNTCorpo"/>
      </w:pPr>
      <w:r>
        <w:t>A Escritura, em Atos 8.36–38, mostra o batismo como obediência concreta ao evangelho recebido: a fé encontra forma pública, diante do povo de Deus, como confissão de pertencimento e rendição. Quando o discípulo desce às águas, ele não “compra aceitação”; ele declara, com simplicidade e reverência, que foi alcançado por Cristo e agora vive sob o seu governo. A imagem militar pode ajudar com sobriedade: o batismo se assemelha a um juramento de fidelidade, não por militarizar a fé, mas por iluminar que lealdade verdadeira é resposta a um comando legítimo e gracioso. Por isso, ainda que se recordem referências que explicam a união com Cristo e a missão da Igreja, o tom desta lição permanece o mesmo: graça antes de desempenho; obediência como fruto, não mérito.</w:t>
      </w:r>
    </w:p>
    <w:p w14:paraId="7972B129" w14:textId="77777777" w:rsidR="00CB0C37" w:rsidRDefault="00CB0C37" w:rsidP="00CB0C37">
      <w:pPr>
        <w:pStyle w:val="ABNTCorpo"/>
      </w:pPr>
      <w:r>
        <w:t xml:space="preserve">No terreno da caserna e do presídio militar, este passo costuma ser cercado por pressões reais: vergonha pelo passado, medo de exposição, estigma, desconfiança de si mesmo, ansiedade por “não estar pronto”, além da pressão de grupo e de lealdades paralelas que tentam relativizar o senhorio de Cristo. Há também o risco oposto: formalismo religioso, no qual o batismo vira rito para “resolver a ficha” sem </w:t>
        <w:lastRenderedPageBreak/>
        <w:t>arrependimento e fé. Esta lição serve como cuidado pastoral contra ambos os extremos: ela confronta sem humilhar e encoraja sem facilitar, ajudando o discípulo a discernir se há fé viva e rendição real, sem transformar a jornada em vitrine de perfeitos.</w:t>
      </w:r>
    </w:p>
    <w:p w14:paraId="40035FBD" w14:textId="77777777" w:rsidR="00CB0C37" w:rsidRDefault="00CB0C37" w:rsidP="00CB0C37">
      <w:pPr>
        <w:pStyle w:val="ABNTCorpo"/>
      </w:pPr>
      <w:r>
        <w:t>Movimento contemplativo 2: Volte a olhar para Cristo e para a sua fidelidade em sustentar os seus no dia mau. Se o Senhor já readotou e tem treinado, então a obediência do batismo não é salto de mérito, mas passo de confiança. A segurança do discípulo está no Cristo que sustenta o que ordena, e não na força do próprio discípulo.</w:t>
      </w:r>
    </w:p>
    <w:p w14:paraId="5C7CBA70" w14:textId="77777777" w:rsidR="00CB0C37" w:rsidRDefault="00CB0C37" w:rsidP="00CB0C37">
      <w:pPr>
        <w:pStyle w:val="ABNTCorpo"/>
      </w:pPr>
      <w:r>
        <w:t>Diretriz de instrução ao professor: Conduza a aula ancorado no texto-base e na obra de Cristo, garantindo que a imagem militar sirva ao evangelho e jamais o substitua. Evite militarizar a fé, evite moralismo e fuja do tom de checklist de desempenho; trate “honra”, aqui, como lealdade gerada pela graça, não como mérito acumulado. Em coordenação com a liderança da igreja parceira, ajude o aluno a discernir com cuidado: não apresse quem ainda não compreendeu o evangelho, nem desestimule quem está sendo firmado com sinceridade e busca acompanhamento.</w:t>
      </w:r>
    </w:p>
    <w:p w14:paraId="3809404B" w14:textId="77777777" w:rsidR="005C5A5A" w:rsidRPr="005F603A" w:rsidRDefault="00CB0C37" w:rsidP="00CB0C37">
      <w:pPr>
        <w:pStyle w:val="ABNTCorpo"/>
      </w:pPr>
      <w:r>
        <w:t>O resultado esperado é que o discípulo-militar consiga confessar, em linguagem simples, o evangelho que crê; discernir se há arrependimento e fé reais; buscar acompanhamento responsável da igreja; e decidir obedecer a Cristo no batismo com consciência limpa, perseverando nos fundamentos aprendidos como resposta à graça. A ponte para a etapa seguinte é a transição após o Módulo 2 (4.2.6), que encaminha o discípulo para avançar no percurso rumo ao Módulo 3 – Cristo Moldando: Caráter e Vida no Espírito.</w:t>
      </w:r>
    </w:p>
    <w:p w14:paraId="55F43C69" w14:textId="77777777" w:rsidR="009F619D" w:rsidRDefault="009F619D" w:rsidP="0038587A">
      <w:pPr>
        <w:pStyle w:val="ABNTTtulo3"/>
      </w:pPr>
      <w:bookmarkStart w:id="142" w:name="_Toc212648566"/>
      <w:bookmarkStart w:id="143" w:name="_Toc212648668"/>
      <w:bookmarkStart w:id="144" w:name="_Toc232071646"/>
      <w:r>
        <w:t>Transição após o Módulo 2</w:t>
      </w:r>
      <w:bookmarkEnd w:id="142"/>
      <w:bookmarkEnd w:id="143"/>
      <w:bookmarkEnd w:id="144"/>
    </w:p>
    <w:p w14:paraId="15BE66B5" w14:textId="77777777" w:rsidR="00E45D33" w:rsidRDefault="00E45D33" w:rsidP="00E45D33">
      <w:pPr>
        <w:pStyle w:val="ABNTCorpo"/>
      </w:pPr>
      <w:r>
        <w:t xml:space="preserve">A conclusão do Módulo 2 – “Cristo Treinando: Fundamentos da Fé e da Disciplina Espiritual” – deve ser marcada por uma transição espiritual e pedagógica que reconheça, diante de Deus e da comunidade, o chamado de Cristo que alcançou o discípulo, a restauração pela graça e o fortalecimento que se tornou visível ao longo do treinamento nas disciplinas cristãs, como fruto do agir do Senhor e como integração progressiva à tropa do Cordeiro. Essa transição recebe a denominação simbólica “Segunda Marcha – O Combatente que se Fortalece” e utiliza o símbolo estabelecido para o Módulo 2 no item 1.6: a Couraça da Justiça (Colete Balístico), como sinal didático de que o coração do combatente é guardado não por mérito ou performance, mas pela justiça recebida e </w:t>
        <w:lastRenderedPageBreak/>
        <w:t>aplicada em Cristo, sustentando integridade em terreno hostil e preservando, com constância, a decisão firmada no Módulo 1.</w:t>
      </w:r>
    </w:p>
    <w:p w14:paraId="4476EA12" w14:textId="77777777" w:rsidR="00E45D33" w:rsidRDefault="00E45D33" w:rsidP="00E45D33">
      <w:pPr>
        <w:pStyle w:val="ABNTCorpo"/>
      </w:pPr>
      <w:r>
        <w:t>Pausa contemplativa (movimento 1): antes de qualquer palavra pública, a tropa deve olhar para Cristo e confessar que a resposta nasce da obra dEle, não do mérito do discípulo. Aqui, a comunidade adora o Senhor que salva e sustenta, e não celebra desempenho humano.</w:t>
      </w:r>
    </w:p>
    <w:p w14:paraId="20FE96D9" w14:textId="77777777" w:rsidR="00E45D33" w:rsidRDefault="00E45D33" w:rsidP="00E45D33">
      <w:pPr>
        <w:pStyle w:val="ABNTCorpo"/>
      </w:pPr>
      <w:r>
        <w:t>O propósito desta transição é duplo:</w:t>
      </w:r>
    </w:p>
    <w:p w14:paraId="61EDC24B" w14:textId="77777777" w:rsidR="00E45D33" w:rsidRDefault="00E45D33">
      <w:pPr>
        <w:pStyle w:val="ABNTListaSequencial"/>
        <w:numPr>
          <w:ilvl w:val="0"/>
          <w:numId w:val="29"/>
        </w:numPr>
      </w:pPr>
      <w:r>
        <w:t>expressar e confirmar, diante de Deus e da comunidade, a disposição de perseverar em Cristo e nas disciplinas aprendidas, despertada e sustentada pelo Espírito Santo ao longo do percurso das 12 lições, sem presumir conversão universal nem constranger consciências;</w:t>
      </w:r>
    </w:p>
    <w:p w14:paraId="7943B1AD" w14:textId="77777777" w:rsidR="00E45D33" w:rsidRDefault="00E45D33" w:rsidP="00E45D33">
      <w:pPr>
        <w:pStyle w:val="ABNTListaSequencial"/>
      </w:pPr>
      <w:r>
        <w:t>dar visibilidade comunitária ao fato de que o discipulado não se encerra nesta marca, mas prossegue no Módulo 3 – “Cristo Moldando: Caráter e Vida no Espírito” – para que o treino recebido ganhe forma, memória e acompanhamento dentro do grupo, no presídio, no quartel e na igreja parceira, conforme o contexto do projeto.</w:t>
      </w:r>
    </w:p>
    <w:p w14:paraId="35043269" w14:textId="77777777" w:rsidR="00E45D33" w:rsidRDefault="00E45D33" w:rsidP="00E45D33">
      <w:pPr>
        <w:pStyle w:val="ABNTCorpo"/>
      </w:pPr>
      <w:r>
        <w:t>O instrutor deve lembrar que a conclusão do módulo não garante, por si só, resposta uniforme de todos os participantes; por isso, precisa exercer discernimento pastoral e acolher, com liberdade, aqueles que ainda não se sentem prontos para se expor ou para fazer uma declaração pública, sem constrangimento, sem pressão e sem exigências de performance. A transição deve ser simples, centrada na Palavra e na oração, solene e contextualizável, idealmente ao final da última lição do Módulo 2 (“Preparação para o Batismo: Revisão e Entrega”) ou em encontro imediatamente subsequente. Recomenda-se que toda a turma esteja presente e, se possível, representantes da liderança militar e eclesiástica envolvidos no projeto, para que a comunidade testemunhe a graça, interceda com humildade e fortaleça a comunhão da tropa na perseverança.</w:t>
      </w:r>
    </w:p>
    <w:p w14:paraId="7D0EA3A8" w14:textId="77777777" w:rsidR="00E45D33" w:rsidRDefault="00E45D33" w:rsidP="00E45D33">
      <w:pPr>
        <w:pStyle w:val="ABNTCorpo"/>
      </w:pPr>
      <w:r>
        <w:t>O instrutor deve esclarecer que esta transição não substitui ordenanças bíblicas, não se apresenta como rito litúrgico obrigatório e não funciona como profissão de fé oficial da igreja local. Trata-se de um instrumento didático-pastoral próprio do Discipulando a Caserna para marcar, diante de Deus e da comunidade, o fortalecimento do discípulo nas disciplinas e sua disposição de perseverar, em comunhão com a igreja parceira, preservando a progressão espiritual do material. Essa ocasião deve ser preparada em oração, de modo que o tom seja de gratidão pela obra de Cristo, e não de exaltação do desempenho humano.</w:t>
      </w:r>
    </w:p>
    <w:p w14:paraId="35A9691B" w14:textId="77777777" w:rsidR="00E45D33" w:rsidRDefault="00E45D33" w:rsidP="00E45D33">
      <w:pPr>
        <w:pStyle w:val="ABNTCorpo"/>
      </w:pPr>
      <w:r>
        <w:lastRenderedPageBreak/>
        <w:t>Pausa contemplativa (movimento 2): Cristo é o Comandante que se entregou primeiro, e a perseverança depende do auxílio contínuo do Espírito Santo. A comunidade não reúne “vencedores”; ela adora o Senhor que salva, guarda o coração e sustenta o fraco.</w:t>
      </w:r>
    </w:p>
    <w:p w14:paraId="3F31FB10" w14:textId="77777777" w:rsidR="00E45D33" w:rsidRDefault="00E45D33" w:rsidP="00E45D33">
      <w:pPr>
        <w:pStyle w:val="ABNTCorpo"/>
      </w:pPr>
      <w:r>
        <w:t>Elementos mínimos sugeridos para a condução da transição:</w:t>
      </w:r>
    </w:p>
    <w:p w14:paraId="7B796EDF" w14:textId="77777777" w:rsidR="00E45D33" w:rsidRDefault="00E45D33">
      <w:pPr>
        <w:pStyle w:val="ABNTListaSequencial"/>
        <w:numPr>
          <w:ilvl w:val="0"/>
          <w:numId w:val="30"/>
        </w:numPr>
      </w:pPr>
      <w:r>
        <w:t>oração de gratidão e consagração, precedida de breve leitura e lembrança de um texto bíblico apropriado ao sentido do módulo (por exemplo, Ef 6.10–18, com ênfase em Ef 6.14), na qual o instrutor conduz o grupo a agradecer pela fidelidade de Cristo e convida, com sobriedade e sem imposição, os participantes a reafirmarem sua disposição de perseverar nas disciplinas cristãs e na comunhão da tropa;</w:t>
      </w:r>
    </w:p>
    <w:p w14:paraId="7C9F6DF3" w14:textId="77777777" w:rsidR="00E45D33" w:rsidRDefault="00E45D33" w:rsidP="00E45D33">
      <w:pPr>
        <w:pStyle w:val="ABNTListaSequencial"/>
      </w:pPr>
      <w:r>
        <w:t>entrega de um sinal visível simples (cartão, distintivo ou insígnia discreta), com versículo bíblico apropriado (por exemplo, Ef 6.14), que remeta ao símbolo do Módulo 2 (Couraça da Justiça) e recorde que a integridade e a perseverança não são produto de performance, mas fruto da graça e da justiça de Cristo que guarda o coração em meio às pressões do ambiente militar e prisional;</w:t>
      </w:r>
    </w:p>
    <w:p w14:paraId="0B49F6BF" w14:textId="77777777" w:rsidR="00E45D33" w:rsidRDefault="00E45D33" w:rsidP="00E45D33">
      <w:pPr>
        <w:pStyle w:val="ABNTListaSequencial"/>
      </w:pPr>
      <w:r>
        <w:t>declaração pública breve e voluntária de lealdade a Cristo e de compromisso com a prática dos fundamentos aprendidos, individualmente ou em conjunto, explicitando sua função pedagógica (fixa a disposição de perseverar), comunitária (a tropa testemunha, acolhe e intercede) e de compromisso diante do grupo, sem perder de vista que a perseverança depende do auxílio contínuo do Espírito Santo.</w:t>
      </w:r>
    </w:p>
    <w:p w14:paraId="2F8BAD6B" w14:textId="77777777" w:rsidR="00E45D33" w:rsidRDefault="00E45D33" w:rsidP="00E45D33">
      <w:pPr>
        <w:pStyle w:val="ABNTCorpo"/>
      </w:pPr>
      <w:r>
        <w:t>Quando houver turma mista (presídio, quartel e igreja parceira) ou diretrizes institucionais específicas, o instrutor deve adaptar a forma externa para preservar segurança, ordem e normas locais, sem esvaziar o conteúdo dos três elementos acima. Em ambientes de maior restrição, o sinal pode ser simbólico e discreto (cartão entregue e guardado) e a declaração pode ser mais reservada; em ambientes de maior liberdade, pode-se usar insígnia simples vinculada ao projeto, conforme diretrizes locais e sem criar constrangimentos, comparações ou exposição indevida.</w:t>
      </w:r>
    </w:p>
    <w:p w14:paraId="1C88A5E9" w14:textId="77777777" w:rsidR="00AB49D0" w:rsidRPr="004D642F" w:rsidRDefault="00E45D33" w:rsidP="00E45D33">
      <w:pPr>
        <w:pStyle w:val="ABNTCorpo"/>
      </w:pPr>
      <w:r>
        <w:t xml:space="preserve">Ao final da transição, o instrutor deve reforçar verbalmente que o Módulo 2 corresponde ao treinamento fundamental e à disciplina espiritual, mas não esgota a formação do discípulo. O próximo passo é o Módulo 3 – “Cristo Moldando: Caráter e Vida no Espírito” –, no qual o mesmo discípulo-militar será trabalhado mais profundamente em coração e caráter, para que a perseverança aprendida no treino ganhe maturidade, constância e fruto, em acompanhamento comunitário e dependência contínua do Espírito Santo. Sempre que aplicável, recomenda-se um registro pastoral simples e verificável </w:t>
        <w:lastRenderedPageBreak/>
        <w:t>desta etapa (data, turma, local, presença e quais elementos mínimos foram realizados), conforme as orientações gerais sobre transições e seus registros no capítulo próprio deste Guia: Capítulo 5 – Transições Espirituais e Encerramentos Simbólicos.</w:t>
      </w:r>
    </w:p>
    <w:p w14:paraId="41518C6C" w14:textId="77777777" w:rsidR="009F619D" w:rsidRDefault="009F619D" w:rsidP="0038587A">
      <w:pPr>
        <w:pStyle w:val="ABNTTtulo3"/>
      </w:pPr>
      <w:bookmarkStart w:id="145" w:name="_Toc212648567"/>
      <w:bookmarkStart w:id="146" w:name="_Toc212648669"/>
      <w:bookmarkStart w:id="147" w:name="_Toc232071647"/>
      <w:r>
        <w:t>Observações gerais do Módulo 2</w:t>
      </w:r>
      <w:bookmarkEnd w:id="145"/>
      <w:bookmarkEnd w:id="146"/>
      <w:bookmarkEnd w:id="147"/>
    </w:p>
    <w:p w14:paraId="7084EE96" w14:textId="77777777" w:rsidR="00644B3F" w:rsidRDefault="00644B3F" w:rsidP="00644B3F">
      <w:pPr>
        <w:pStyle w:val="ABNTCorpo"/>
      </w:pPr>
      <w:r>
        <w:t>O Módulo 2 foi planejado como a etapa de treinamento e estabilização do percurso, em que o discipulado deixa o impulso do começo e aprende a constância do cotidiano, firmando fundamentos de fé e disciplina sob o governo do mesmo Cristo que chama e também sustenta. Antes de conduzir a turma em qualquer orientação de ritmo, disciplina ou método, o instrutor precisa, ele mesmo, voltar os olhos para o Senhor: é Ele quem fortalece, corrige e preserva esta marcha, para que a obediência seja resposta à graça e não tentativa de merecimento. O público, neste estágio de formação inicial pré-batismo, já foi alcançado pelo chamado e agora está sendo formado para permanecer; muitos avançam com prontidão, outros ainda oscilam em hábitos e perseverança. Assim, o foco não deve ser disputas confessionais nem temas secundários, mas o evangelho e a comunhão do povo de Deus, onde Cristo confirma a identidade do discípulo e sustenta a tropa. Cristo é o centro. A Palavra orienta. O Espírito fortalece.</w:t>
      </w:r>
    </w:p>
    <w:p w14:paraId="36C1EB27" w14:textId="77777777" w:rsidR="00644B3F" w:rsidRDefault="00644B3F" w:rsidP="00644B3F">
      <w:pPr>
        <w:pStyle w:val="ABNTCorpo"/>
      </w:pPr>
      <w:r>
        <w:t>Pausa contemplativa (movimento 1): Antes de tratar de hábitos, ritmo e disciplina, olhe para Cristo como Aquele que não apenas ordena, mas capacita, preserva e conduz a obediência como fruto da sua própria graça. “Senhor Jesus, firma meus passos neste treinamento; faze da minha disciplina uma resposta de amor, não um peso de desempenho.”</w:t>
      </w:r>
    </w:p>
    <w:p w14:paraId="4866F7FB" w14:textId="77777777" w:rsidR="00644B3F" w:rsidRDefault="00644B3F" w:rsidP="00644B3F">
      <w:pPr>
        <w:pStyle w:val="ABNTCorpo"/>
      </w:pPr>
      <w:r>
        <w:t xml:space="preserve">Para preservar a progressão interna do módulo, a ordem das lições não deve ser alterada nem combinada. Cada encontro foi disposto como itinerário de treinamento: o discípulo aprende a comunicar-se com o Quartel-General em oração, firma-se na Companhia de Irmãos de Armas, assume o Juramento de Fidelidade no batismo e a Separação e Consagração da santificação, enfrenta combate espiritual e tentação com adoração, ordena a vida em mordomia e no lar, pratica perdão e reconciliação, sustenta ética e testemunho na corporação, guarda a Palavra e o Juramento e, por fim, se prepara para o batismo com revisão e entrega. Inversões frequentes — como pular fundamentos iniciais, deslocar lições de combate para antes da base, ou alongar excessivamente encontros intermediários — enfraquecem o eixo formativo desta etapa e diluem o foco em constância. Recomenda-se seguir o ritmo semanal previsto, registrar interrupções </w:t>
        <w:lastRenderedPageBreak/>
        <w:t>superiores a uma semana e, havendo intervalo maior, realizar breve retomada, para que o discípulo não tenha a sensação de “recomeçar” a cada encontro, mas de prosseguir na mesma marcha sob o comando de Cristo. Em toda orientação prática, cuide para que a aplicação seja resposta à graça, e não linguagem de desempenho.</w:t>
      </w:r>
    </w:p>
    <w:p w14:paraId="31443698" w14:textId="77777777" w:rsidR="00644B3F" w:rsidRDefault="00644B3F" w:rsidP="00644B3F">
      <w:pPr>
        <w:pStyle w:val="ABNTCorpo"/>
      </w:pPr>
      <w:r>
        <w:t>Outro cuidado indispensável neste módulo é a adaptação ao contexto em que a turma está reunida, para que o treinamento seja pastoralmente responsável e não produza comparação, culpa ou desistência. No presídio militar, deve-se reforçar que a graça de Cristo restaura o homem mesmo quando a ficha humana está manchada, e que a disciplina militar legítima não é anulada, antes é fortalecida e iluminada por um fundamento mais alto, para que a constância não nasça de medo, mas de fé. No quartel e nas igrejas parceiras, é importante demonstrar que o mesmo Cristo que sustenta o interno também sustenta o militar em serviço, colocando todos sob o seu comando e na mesma tropa do Cordeiro. Em turmas mistas, o instrutor deve explicitar essas pontes logo no início, para impedir comparações e evitar que alguns se julguem “menos alcançados” ou “menos necessitados” do que outros. Em qualquer ambiente, a ênfase deve permanecer na obra de Cristo, que convoca para si, preserva na caminhada e integra na comunhão do povo de Deus.</w:t>
      </w:r>
    </w:p>
    <w:p w14:paraId="20EF39F7" w14:textId="77777777" w:rsidR="00644B3F" w:rsidRDefault="00644B3F" w:rsidP="00644B3F">
      <w:pPr>
        <w:pStyle w:val="ABNTCorpo"/>
      </w:pPr>
      <w:r>
        <w:t>O Módulo 2 também prepara o grupo para a transição simbólica apresentada no item anterior, conforme descrito em 4.2.6. Aqui convém fazer uma pausa de adoração e reconhecimento: quando Cristo sustenta o discípulo na disciplina cotidiana, Ele não apenas orienta hábitos, mas firma o coração sob o seu governo, e a comunidade é convidada a reconhecer, com gratidão, o que o Senhor vem realizando nesta marcha de constância. À medida que as lições avançam, o instrutor deve deixar claro que o percurso conduz o discípulo a um ponto de visibilidade comunitária do fruto, não como promoção por mérito, mas como testemunho humilde da graça que fortalece e preserva. Não se trata de estabelecer rito obrigatório, mas de dar forma concreta ao que foi aprendido e respondido ao longo do módulo, como celebração do amadurecimento inicial e ponte natural para o Módulo 3, onde o foco será aprofundado na formação de caráter e na vida no Espírito, sem romper a continuidade do mesmo comando de Cristo.</w:t>
      </w:r>
    </w:p>
    <w:p w14:paraId="148F7CEB" w14:textId="77777777" w:rsidR="00644B3F" w:rsidRDefault="00644B3F" w:rsidP="00644B3F">
      <w:pPr>
        <w:pStyle w:val="ABNTCorpo"/>
      </w:pPr>
      <w:r>
        <w:t xml:space="preserve">Pausa contemplativa (movimento 2): Ao olhar para o caminho percorrido, reconheça que Cristo é quem iniciou a boa obra e é quem a conduz com firmeza e misericórdia, tornando a tropa mais estável sem transformá-la em vitrine de mérito. “Nós </w:t>
        <w:lastRenderedPageBreak/>
        <w:t>confessamos: tudo o que avançamos vem da tua graça; guarda-nos de orgulho e de culpa, e ensina-nos a perseverar contigo.”</w:t>
      </w:r>
    </w:p>
    <w:p w14:paraId="5FB80216" w14:textId="77777777" w:rsidR="00B767BB" w:rsidRPr="008845B5" w:rsidRDefault="00644B3F" w:rsidP="00644B3F">
      <w:pPr>
        <w:pStyle w:val="ABNTCorpo"/>
      </w:pPr>
      <w:r>
        <w:t>Por fim, deve-se manter ao longo de todo o módulo o clima de firmeza serena e de autoridade mansa descrito nas diretrizes gerais deste Guia. O instrutor não substitui Cristo: sua autoridade é mansa e derivada, e ele atua como servo e elo de cuidado, ensinando com clareza e pastoreando com paciência, lembrando que esta é a etapa do treinamento e da constância, e não o lugar de medir valor espiritual nem de cobrar perfeição. Corrigir sem humilhar, disciplinar sem afastar e sempre reconduzir à comunhão preservam o eixo deste módulo e ajudam o discípulo-militar a atravessar esta fase com o coração guardado na graça, aprendendo a obedecer de dentro para fora, sustentado pela Palavra e fortalecido pelo Espírito, pronto para prosseguir na sequência do programa sem automatismos e sem pressões.</w:t>
      </w:r>
    </w:p>
    <w:p w14:paraId="3134E11B" w14:textId="77777777" w:rsidR="009F619D" w:rsidRDefault="009F619D" w:rsidP="00D70D02">
      <w:pPr>
        <w:pStyle w:val="ABNTTtulo2"/>
      </w:pPr>
      <w:bookmarkStart w:id="148" w:name="_Toc212648568"/>
      <w:bookmarkStart w:id="149" w:name="_Toc212648670"/>
      <w:bookmarkStart w:id="150" w:name="_Toc232071648"/>
      <w:r>
        <w:t>Módulo 3 – Cristo Moldando: Caráter e Vida no Espírito</w:t>
      </w:r>
      <w:bookmarkEnd w:id="148"/>
      <w:bookmarkEnd w:id="149"/>
      <w:bookmarkEnd w:id="150"/>
    </w:p>
    <w:p w14:paraId="54AC9DDA" w14:textId="77777777" w:rsidR="002926EF" w:rsidRDefault="002926EF" w:rsidP="002926EF">
      <w:pPr>
        <w:pStyle w:val="ABNTCorpo"/>
      </w:pPr>
      <w:r>
        <w:t>O terceiro módulo dá continuidade ao percurso anual do Discipulando a Caserna e corresponde ao movimento de Cristo que, após chamar e treinar, passa a moldar. É o aprofundamento da restauração do homem ferido: o Cristo-Comandante trabalha o interior do discípulo, cura reações desordenadas e forma caráter para a perseverança. O foco desta etapa é maturidade e constância, vividas em uma vida no Espírito que sustenta a integridade sob pressão militar e prisional.</w:t>
      </w:r>
    </w:p>
    <w:p w14:paraId="7D309440" w14:textId="77777777" w:rsidR="002926EF" w:rsidRDefault="002926EF" w:rsidP="002926EF">
      <w:pPr>
        <w:pStyle w:val="ABNTCorpo"/>
      </w:pPr>
      <w:r>
        <w:t>Movimento contemplativo: Contemple Cristo crucificado e ressurreto, que não apenas perdoa, mas transforma. Antes de qualquer expectativa de mudança, receba pela fé a graça que restaura e capacita.</w:t>
      </w:r>
    </w:p>
    <w:p w14:paraId="4BB45635" w14:textId="77777777" w:rsidR="002926EF" w:rsidRDefault="002926EF" w:rsidP="002926EF">
      <w:pPr>
        <w:pStyle w:val="ABNTCorpo"/>
      </w:pPr>
      <w:r>
        <w:t xml:space="preserve">A ênfase deste módulo é que o discipulado não se mantém pelo desempenho, mas pela contemplação de Cristo e pela resposta obediente que dela nasce. O público-alvo — homens já chamados e treinados, agora confrontados pelas pressões do quartel e do cárcere — precisa aprender a permanecer firme no longo prazo, não por força de vontade, mas pela ação constante do Espírito Santo. Dessa visão de Cristo nasce a maturidade: convicções que alcançam afetos e se firmam em hábitos; integridade quando ninguém está olhando; domínio próprio sob provocação; mansidão com firmeza; coragem sem violência; lealdade ao Comandante vivida diante de Deus, da farda, da família e da tropa. E essa transformação não é troféu de mérito, mas evidência humilde de graça em </w:t>
        <w:lastRenderedPageBreak/>
        <w:t>operação, cultivada em ritmos simples e constantes de oração, meditação na Palavra e comunhão com o Corpo de Cristo.</w:t>
      </w:r>
    </w:p>
    <w:p w14:paraId="605C0BF0" w14:textId="77777777" w:rsidR="002926EF" w:rsidRDefault="002926EF" w:rsidP="002926EF">
      <w:pPr>
        <w:pStyle w:val="ABNTCorpo"/>
      </w:pPr>
      <w:r>
        <w:t>Movimento contemplativo: Quando a pressão aperta, olhe para Cristo manso e firme. Peça ao Espírito Santo que replique em você o caráter do Filho, sem culpa e sem orgulho, como resposta de amor à graça recebida.</w:t>
      </w:r>
    </w:p>
    <w:p w14:paraId="4642EA7A" w14:textId="77777777" w:rsidR="002926EF" w:rsidRDefault="002926EF" w:rsidP="002926EF">
      <w:pPr>
        <w:pStyle w:val="ABNTCorpo"/>
      </w:pPr>
      <w:r>
        <w:t>Ao final desta etapa, espera-se que o discípulo tenha consciência de que Cristo está moldando seu interior e de que a vida no Espírito o capacita a permanecer firme com integridade. Espera-se que ele caminhe em comunhão como parte da tropa e esteja pronto para avançar, com maturidade, às etapas seguintes do programa. Essa prontidão é trabalhada, passo a passo, ao longo das doze lições deste módulo.</w:t>
      </w:r>
    </w:p>
    <w:p w14:paraId="102A2091" w14:textId="77777777" w:rsidR="002926EF" w:rsidRDefault="002926EF" w:rsidP="002926EF">
      <w:pPr>
        <w:pStyle w:val="ABNTCorpo"/>
      </w:pPr>
      <w:r>
        <w:t>As doze lições deste módulo organizam-se de maneira progressiva, acompanhando esse movimento de Cristo que forma o discípulo no íntimo e o firma na caminhada. O discípulo:</w:t>
      </w:r>
    </w:p>
    <w:p w14:paraId="3B3010C6" w14:textId="77777777" w:rsidR="002926EF" w:rsidRDefault="002926EF" w:rsidP="00DC5C98">
      <w:pPr>
        <w:pStyle w:val="ABNTListabullets"/>
      </w:pPr>
      <w:r>
        <w:t>parte da contemplação de Cristo e da confiança na graça que transforma;</w:t>
      </w:r>
    </w:p>
    <w:p w14:paraId="3E005B50" w14:textId="77777777" w:rsidR="002926EF" w:rsidRDefault="002926EF" w:rsidP="00DC5C98">
      <w:pPr>
        <w:pStyle w:val="ABNTListabullets"/>
      </w:pPr>
      <w:r>
        <w:t>reconhece áreas quebradas do caráter e padrões de reação que precisam ser tratados à luz da cruz;</w:t>
      </w:r>
    </w:p>
    <w:p w14:paraId="2EBBEEAB" w14:textId="77777777" w:rsidR="002926EF" w:rsidRDefault="002926EF" w:rsidP="00DC5C98">
      <w:pPr>
        <w:pStyle w:val="ABNTListabullets"/>
      </w:pPr>
      <w:r>
        <w:t>aprende a integrar convicções, afetos e hábitos, sem duplicidade;</w:t>
      </w:r>
    </w:p>
    <w:p w14:paraId="7ABFF175" w14:textId="77777777" w:rsidR="002926EF" w:rsidRDefault="002926EF" w:rsidP="00DC5C98">
      <w:pPr>
        <w:pStyle w:val="ABNTListabullets"/>
      </w:pPr>
      <w:r>
        <w:t>submete pensamentos, emoções e decisões ao governo do Espírito Santo;</w:t>
      </w:r>
    </w:p>
    <w:p w14:paraId="309EFF74" w14:textId="77777777" w:rsidR="002926EF" w:rsidRDefault="002926EF" w:rsidP="00DC5C98">
      <w:pPr>
        <w:pStyle w:val="ABNTListabullets"/>
      </w:pPr>
      <w:r>
        <w:t>é treinado em domínio próprio e sobriedade, especialmente sob pressão e provocação;</w:t>
      </w:r>
    </w:p>
    <w:p w14:paraId="5EBAD8D5" w14:textId="77777777" w:rsidR="002926EF" w:rsidRDefault="002926EF" w:rsidP="00DC5C98">
      <w:pPr>
        <w:pStyle w:val="ABNTListabullets"/>
      </w:pPr>
      <w:r>
        <w:t>aprende mansidão com firmeza, sem covardia e sem violência;</w:t>
      </w:r>
    </w:p>
    <w:p w14:paraId="411D5F76" w14:textId="77777777" w:rsidR="002926EF" w:rsidRDefault="002926EF" w:rsidP="00DC5C98">
      <w:pPr>
        <w:pStyle w:val="ABNTListabullets"/>
      </w:pPr>
      <w:r>
        <w:t>fortalece coragem responsável, sem impulsos desordenados e sem brutalidade;</w:t>
      </w:r>
    </w:p>
    <w:p w14:paraId="1EE403EA" w14:textId="77777777" w:rsidR="002926EF" w:rsidRDefault="002926EF" w:rsidP="00DC5C98">
      <w:pPr>
        <w:pStyle w:val="ABNTListabullets"/>
      </w:pPr>
      <w:r>
        <w:t>cresce em integridade diante de Deus, da farda, da família e da tropa, inclusive quando ninguém vê;</w:t>
      </w:r>
    </w:p>
    <w:p w14:paraId="2C76FDE1" w14:textId="77777777" w:rsidR="002926EF" w:rsidRDefault="002926EF" w:rsidP="00DC5C98">
      <w:pPr>
        <w:pStyle w:val="ABNTListabullets"/>
      </w:pPr>
      <w:r>
        <w:t>exercita perdão, reconciliação e cura de ressentimentos, com cuidado pastoral e verdade;</w:t>
      </w:r>
    </w:p>
    <w:p w14:paraId="6BF65A5B" w14:textId="77777777" w:rsidR="002926EF" w:rsidRDefault="002926EF" w:rsidP="00DC5C98">
      <w:pPr>
        <w:pStyle w:val="ABNTListabullets"/>
      </w:pPr>
      <w:r>
        <w:t>estabelece ritmos simples e constantes de oração e meditação na Palavra como sustento diário;</w:t>
      </w:r>
    </w:p>
    <w:p w14:paraId="64F5490C" w14:textId="77777777" w:rsidR="002926EF" w:rsidRDefault="002926EF" w:rsidP="00DC5C98">
      <w:pPr>
        <w:pStyle w:val="ABNTListabullets"/>
      </w:pPr>
      <w:r>
        <w:t>aprofunda comunhão, confissão e apoio fraterno, carregando fardos em ambiente de confiança;</w:t>
      </w:r>
    </w:p>
    <w:p w14:paraId="31003218" w14:textId="77777777" w:rsidR="002926EF" w:rsidRDefault="002926EF" w:rsidP="00DC5C98">
      <w:pPr>
        <w:pStyle w:val="ABNTListabullets"/>
      </w:pPr>
      <w:r>
        <w:t>aprende a permanecer de pé na guerra espiritual cotidiana, como parte de uma tropa restaurada.</w:t>
      </w:r>
    </w:p>
    <w:p w14:paraId="6F8E894C" w14:textId="77777777" w:rsidR="002926EF" w:rsidRDefault="002926EF" w:rsidP="002926EF">
      <w:pPr>
        <w:pStyle w:val="ABNTCorpo"/>
      </w:pPr>
      <w:r>
        <w:t xml:space="preserve">Este módulo deve ser lido em continuidade direta com o Quadro 1 (Matriz Curricular) oficial do programa, onde já estão definidos os títulos, textos-base e objetivos sintéticos de cada uma das doze lições deste módulo. O que fazemos aqui é organizar esse </w:t>
        <w:lastRenderedPageBreak/>
        <w:t>conteúdo em um padrão único de apresentação, a fim de garantir que instrutores, capelanias e unidades parceiras ministrem o mesmo conteúdo, na mesma ordem e com a mesma ênfase restauradora e cristocêntrica.</w:t>
      </w:r>
    </w:p>
    <w:p w14:paraId="4A362CDC" w14:textId="77777777" w:rsidR="002926EF" w:rsidRDefault="002926EF" w:rsidP="002926EF">
      <w:pPr>
        <w:pStyle w:val="ABNTCorpo"/>
      </w:pPr>
      <w:r>
        <w:t>Assim, o Módulo 3 será descrito, nos subitens seguintes, segundo o modelo adotado para todos os módulos:</w:t>
      </w:r>
    </w:p>
    <w:p w14:paraId="1B63BE54" w14:textId="77777777" w:rsidR="002926EF" w:rsidRDefault="002926EF">
      <w:pPr>
        <w:pStyle w:val="ABNTListaSequencial"/>
        <w:numPr>
          <w:ilvl w:val="0"/>
          <w:numId w:val="32"/>
        </w:numPr>
      </w:pPr>
      <w:r>
        <w:t>tema central, que expressa a ênfase espiritual desta etapa de moldagem;</w:t>
      </w:r>
    </w:p>
    <w:p w14:paraId="5C895E27" w14:textId="77777777" w:rsidR="002926EF" w:rsidRDefault="002926EF" w:rsidP="00DC5C98">
      <w:pPr>
        <w:pStyle w:val="ABNTListaSequencial"/>
      </w:pPr>
      <w:r>
        <w:t>objetivo específico, que define o que se espera alcançar ao final das doze lições com o discípulo em formação de caráter;</w:t>
      </w:r>
    </w:p>
    <w:p w14:paraId="1CEDDC81" w14:textId="77777777" w:rsidR="002926EF" w:rsidRDefault="00234713" w:rsidP="00DC5C98">
      <w:pPr>
        <w:pStyle w:val="ABNTListaSequencial"/>
      </w:pPr>
      <w:r>
        <w:t>virtude central, que identifica a atitude espiritual a ser cultivada como evidência de vida no Espírito;</w:t>
      </w:r>
    </w:p>
    <w:p w14:paraId="6C310EA3" w14:textId="77777777" w:rsidR="002926EF" w:rsidRDefault="002926EF" w:rsidP="00DC5C98">
      <w:pPr>
        <w:pStyle w:val="ABNTListaSequencial"/>
      </w:pPr>
      <w:r>
        <w:t>resultado esperado, que descreve sinais práticos de avanço e constância espiritual;</w:t>
      </w:r>
    </w:p>
    <w:p w14:paraId="310B71E3" w14:textId="77777777" w:rsidR="002926EF" w:rsidRDefault="002926EF" w:rsidP="00DC5C98">
      <w:pPr>
        <w:pStyle w:val="ABNTListaSequencial"/>
      </w:pPr>
      <w:r>
        <w:t>estrutura das doze lições, apresentada em consonância com a Matriz Curricular;</w:t>
      </w:r>
    </w:p>
    <w:p w14:paraId="1F1CCFE2" w14:textId="77777777" w:rsidR="002926EF" w:rsidRDefault="002926EF" w:rsidP="00DC5C98">
      <w:pPr>
        <w:pStyle w:val="ABNTListaSequencial"/>
      </w:pPr>
      <w:r>
        <w:t>transição após o Módulo 3, que marca a passagem do período de moldagem para a etapa seguinte do percurso;</w:t>
      </w:r>
    </w:p>
    <w:p w14:paraId="2F5FD058" w14:textId="77777777" w:rsidR="002926EF" w:rsidRDefault="002926EF" w:rsidP="00DC5C98">
      <w:pPr>
        <w:pStyle w:val="ABNTListaSequencial"/>
      </w:pPr>
      <w:r>
        <w:t>observações gerais do módulo, indicando cuidados pedagógicos próprios do contexto militar e prisional.</w:t>
      </w:r>
    </w:p>
    <w:p w14:paraId="09C87F23" w14:textId="77777777" w:rsidR="00E91A62" w:rsidRDefault="002926EF" w:rsidP="002926EF">
      <w:pPr>
        <w:pStyle w:val="ABNTCorpo"/>
      </w:pPr>
      <w:r>
        <w:t>A ordem desse modelo não deve ser alterada. Por tratar-se da etapa em que o caráter é consolidado e a vida no Espírito é firmada sob pressão, o Módulo 3 precisa preservar o fio restaurador e o arco contemplação-resposta que orienta todo o programa. Essa sequência protege a tropa contra improvisos que transformam moldagem em moralismo, enfraquecem a graça e desviam o foco de Cristo para o desempenho humano.</w:t>
      </w:r>
    </w:p>
    <w:p w14:paraId="6BC219E9" w14:textId="77777777" w:rsidR="009F619D" w:rsidRDefault="009F619D" w:rsidP="0038587A">
      <w:pPr>
        <w:pStyle w:val="ABNTTtulo3"/>
      </w:pPr>
      <w:bookmarkStart w:id="151" w:name="_Toc212648569"/>
      <w:bookmarkStart w:id="152" w:name="_Toc212648671"/>
      <w:bookmarkStart w:id="153" w:name="_Toc232071649"/>
      <w:r>
        <w:t>Tema central</w:t>
      </w:r>
      <w:bookmarkEnd w:id="151"/>
      <w:bookmarkEnd w:id="152"/>
      <w:bookmarkEnd w:id="153"/>
    </w:p>
    <w:p w14:paraId="1068E254" w14:textId="77777777" w:rsidR="00BD6F96" w:rsidRDefault="00BD6F96" w:rsidP="00BD6F96">
      <w:pPr>
        <w:pStyle w:val="ABNTCorpo"/>
      </w:pPr>
      <w:r>
        <w:t>O terceiro movimento do Discipulando a Caserna começa onde muitos se encontram após o chamado e o treino inicial: sob pressões diárias que testam o coração, expõem reações e cobram coerência. Antes de qualquer nova cobrança ou técnica de autocontrole, o discípulo-militar precisa ser acolhido e reposicionado, pelo próprio Cristo, à vida no Espírito, para que seja governado por dentro com constância e verdade.</w:t>
      </w:r>
    </w:p>
    <w:p w14:paraId="22BF6C89" w14:textId="77777777" w:rsidR="00BD6F96" w:rsidRDefault="00BD6F96" w:rsidP="00BD6F96">
      <w:pPr>
        <w:pStyle w:val="ABNTCorpo"/>
      </w:pPr>
      <w:r>
        <w:t>Movimento contemplativo 1: olhe para Cristo nas Escrituras e contemple o Comandante santo e manso, cuja presença não apenas ordena, mas sustenta o coração do soldado em meio ao combate, e veja como a sua Palavra ilumina o interior antes de ajustar a conduta.</w:t>
      </w:r>
    </w:p>
    <w:p w14:paraId="24B38A34" w14:textId="77777777" w:rsidR="00BD6F96" w:rsidRDefault="00BD6F96" w:rsidP="00BD6F96">
      <w:pPr>
        <w:pStyle w:val="ABNTCorpo"/>
      </w:pPr>
      <w:r>
        <w:lastRenderedPageBreak/>
        <w:t>Então, o tema central deste módulo pode ser expresso assim: viver sob o comando de Cristo, por meio do Espírito Santo, para que a contemplação do Comandante produza conformação ao Filho e fruto visível, e o caráter seja moldado de dentro para fora como resposta da graça (Rm 8.29; Gl 5.22–25).</w:t>
      </w:r>
    </w:p>
    <w:p w14:paraId="16C9BCD8" w14:textId="77777777" w:rsidR="00BD6F96" w:rsidRDefault="00BD6F96" w:rsidP="00BD6F96">
      <w:pPr>
        <w:pStyle w:val="ABNTCorpo"/>
      </w:pPr>
      <w:r>
        <w:t>A partir dessa visão, a doutrina entra como explicação do que foi contemplado: pela ação do Espírito Santo, Cristo aplica a Palavra ao coração, governa pensamentos, emoções, reações e decisões, e forma, em graça, o caráter conforme a sua imagem. A vida no Espírito não é ocasião, mas modo de vida em que o fruto amadurece e a santidade se estabelece como coerência interior, antes de qualquer aparência. A moldagem não nasce de esforço humano nem de disciplina externa como origem, mas da obra do Espírito que, ao revelar na Palavra a glória de Cristo, conduz o discípulo a responder com obediência.</w:t>
      </w:r>
    </w:p>
    <w:p w14:paraId="545E56AD" w14:textId="77777777" w:rsidR="00BD6F96" w:rsidRDefault="00BD6F96" w:rsidP="00BD6F96">
      <w:pPr>
        <w:pStyle w:val="ABNTCorpo"/>
      </w:pPr>
      <w:r>
        <w:t>Movimento contemplativo 2: contemple Cristo como o Guerreiro perfeito e o Salvador fiel, e receba do Espírito a disposição de responder, não para merecer, mas porque foi alcançado e conduzido por Ele, deixando que a contemplação produza obediência como fruto, e não como cobrança.</w:t>
      </w:r>
    </w:p>
    <w:p w14:paraId="42300B21" w14:textId="77777777" w:rsidR="00BD6F96" w:rsidRDefault="00BD6F96" w:rsidP="00BD6F96">
      <w:pPr>
        <w:pStyle w:val="ABNTCorpo"/>
      </w:pPr>
      <w:r>
        <w:t>Sob essa ação do Espírito, a contemplação de Cristo nas Escrituras ilumina o interior e desperta dependência; a dependência conduz a discernimento e obediência em meio às pressões; e essa resposta, sustentada pela graça, se traduz em vida de tropa, com comunhão, intercessão e prestação de contas. Assim, Cristo molda o caráter à sua imagem, o discípulo responde com fruto do Espírito e constância, e a comunidade é edificada em unidade, santidade e maturidade.</w:t>
      </w:r>
    </w:p>
    <w:p w14:paraId="4827DA7D" w14:textId="77777777" w:rsidR="00BD6F96" w:rsidRDefault="00BD6F96" w:rsidP="00BD6F96">
      <w:pPr>
        <w:pStyle w:val="ABNTCorpo"/>
      </w:pPr>
      <w:r>
        <w:t>A partir desse tema, as doze lições do Módulo 3 são organizadas de modo progressivo, firmando essa base de vida no Espírito e de caráter semelhante a Cristo:</w:t>
      </w:r>
    </w:p>
    <w:p w14:paraId="3BF5BDA9" w14:textId="77777777" w:rsidR="00BD6F96" w:rsidRDefault="00BD6F96">
      <w:pPr>
        <w:pStyle w:val="ABNTListaSequencial"/>
        <w:numPr>
          <w:ilvl w:val="0"/>
          <w:numId w:val="33"/>
        </w:numPr>
      </w:pPr>
      <w:r>
        <w:t>a permanência diante de Cristo e o governo interior pela Palavra;</w:t>
      </w:r>
    </w:p>
    <w:p w14:paraId="5D79C479" w14:textId="77777777" w:rsidR="00BD6F96" w:rsidRDefault="00BD6F96" w:rsidP="00BD6F96">
      <w:pPr>
        <w:pStyle w:val="ABNTListaSequencial"/>
      </w:pPr>
      <w:r>
        <w:t>o conhecimento da pessoa e da obra do Espírito Santo, com Cristo como centro;</w:t>
      </w:r>
    </w:p>
    <w:p w14:paraId="23734C1F" w14:textId="77777777" w:rsidR="00BD6F96" w:rsidRDefault="00BD6F96" w:rsidP="00BD6F96">
      <w:pPr>
        <w:pStyle w:val="ABNTListaSequencial"/>
      </w:pPr>
      <w:r>
        <w:t>a formação do caráter: fruto do Espírito, mente de Cristo e santidade no campo de batalha;</w:t>
      </w:r>
    </w:p>
    <w:p w14:paraId="193C05E6" w14:textId="77777777" w:rsidR="00BD6F96" w:rsidRDefault="00BD6F96" w:rsidP="00BD6F96">
      <w:pPr>
        <w:pStyle w:val="ABNTListaSequencial"/>
      </w:pPr>
      <w:r>
        <w:t>a aplicação na caserna: autoridade e submissão, amor e serviço, sofrimento e esperança, para que a vida no Espírito se torne visível.</w:t>
      </w:r>
    </w:p>
    <w:p w14:paraId="2EBB0AB8" w14:textId="77777777" w:rsidR="00427712" w:rsidRPr="00E91A62" w:rsidRDefault="00BD6F96" w:rsidP="00BD6F96">
      <w:pPr>
        <w:pStyle w:val="ABNTCorpo"/>
      </w:pPr>
      <w:r>
        <w:t xml:space="preserve">Cada lição aprofunda um aspecto dessa mesma verdade: ninguém permanece firme na caserna e na vida de tropa se não for governado por dentro pelo Espírito, conformado a Cristo e sustentado no fruto que Ele produz. O Módulo 3 existe para garantir que os passos seguintes encontrem o discípulo-militar amadurecido, estável e coerente, pronto </w:t>
        <w:lastRenderedPageBreak/>
        <w:t>para servir com humildade e perseverança, edificando a unidade do Corpo. Assim, ele avança ao próximo movimento do programa com fidelidade e frutificação.</w:t>
      </w:r>
    </w:p>
    <w:p w14:paraId="5896F73B" w14:textId="77777777" w:rsidR="009F619D" w:rsidRDefault="009F619D" w:rsidP="0038587A">
      <w:pPr>
        <w:pStyle w:val="ABNTTtulo3"/>
      </w:pPr>
      <w:bookmarkStart w:id="154" w:name="_Toc212648570"/>
      <w:bookmarkStart w:id="155" w:name="_Toc212648672"/>
      <w:bookmarkStart w:id="156" w:name="_Toc232071650"/>
      <w:r>
        <w:t>Objetivo específico</w:t>
      </w:r>
      <w:bookmarkEnd w:id="154"/>
      <w:bookmarkEnd w:id="155"/>
      <w:bookmarkEnd w:id="156"/>
    </w:p>
    <w:p w14:paraId="329769BA" w14:textId="77777777" w:rsidR="000311E8" w:rsidRDefault="000311E8" w:rsidP="000311E8">
      <w:pPr>
        <w:pStyle w:val="ABNTCorpo"/>
      </w:pPr>
      <w:r>
        <w:t>O objetivo específico deste terceiro módulo é conduzir o discípulo-militar, ao longo de suas doze lições, a levantar os olhos para Cristo e contemplar, com atenção, o Comandante que o sustenta pela graça e o chama à maturidade. Nessa contemplação, ele aprende a escutar obedientemente a Sua voz e a permanecer sob o Seu governo, para que o Espírito Santo molde seu caráter à semelhança do Senhor. Neste estágio, o desafio não é iniciar, mas perseverar com prontidão em meio às pressões, conflitos e cansaço próprios da caserna, sem trocar a graça por autocobrança.</w:t>
      </w:r>
    </w:p>
    <w:p w14:paraId="75BFCF7F" w14:textId="77777777" w:rsidR="00E91A62" w:rsidRPr="00E91A62" w:rsidRDefault="000311E8" w:rsidP="000311E8">
      <w:pPr>
        <w:pStyle w:val="ABNTCorpo"/>
      </w:pPr>
      <w:r>
        <w:t>À luz desse encontro com Cristo, o discípulo é ajudado a deter-se diante da Sua presença e a reconhecer a graça que o sustenta, a nomear o relaxamento da prontidão interior e as reações desalinhadas como sinais de indisciplina que precisam ser rendidos ao comando do Espírito e a responder, não por desempenho, mas por permanência em Cristo. Assim, ao longo das doze lições, aprende a submeter pensamentos, emoções e atitudes à ação do Espírito, cultivando hábitos de piedade que se mantenham sob pressão e manifestando, de modo concreto e verificável, o fruto do Espírito em seus relacionamentos na caserna, na família e na igreja. Fortalecido na comunhão da tropa do Cordeiro, é acolhido e acompanhado para prosseguir nas etapas seguintes do programa, servindo e liderando com integridade e coerência.</w:t>
      </w:r>
    </w:p>
    <w:p w14:paraId="5A882D8D" w14:textId="77777777" w:rsidR="009F619D" w:rsidRDefault="009F619D" w:rsidP="0038587A">
      <w:pPr>
        <w:pStyle w:val="ABNTTtulo3"/>
      </w:pPr>
      <w:bookmarkStart w:id="157" w:name="_Toc212648571"/>
      <w:bookmarkStart w:id="158" w:name="_Toc212648673"/>
      <w:bookmarkStart w:id="159" w:name="_Toc232071651"/>
      <w:r>
        <w:t>Virtude central</w:t>
      </w:r>
      <w:bookmarkEnd w:id="157"/>
      <w:bookmarkEnd w:id="158"/>
      <w:bookmarkEnd w:id="159"/>
    </w:p>
    <w:p w14:paraId="35486226" w14:textId="77777777" w:rsidR="00E23907" w:rsidRDefault="00E23907" w:rsidP="00E23907">
      <w:pPr>
        <w:pStyle w:val="ABNTCorpo"/>
      </w:pPr>
      <w:r>
        <w:t>Movimento contemplativo 1: Contemple Cristo como o Senhor que forma caráter com paciência e verdade, não por pressão, mas pela sua graça. Volte os olhos para a obra dEle e reconheça que a santidade nasce da comunhão com o Comandante, não do esforço isolado.</w:t>
      </w:r>
    </w:p>
    <w:p w14:paraId="34EA232C" w14:textId="77777777" w:rsidR="00E23907" w:rsidRDefault="00E23907" w:rsidP="00E23907">
      <w:pPr>
        <w:pStyle w:val="ABNTCorpo"/>
      </w:pPr>
      <w:r>
        <w:t>A virtude central a ser formada neste terceiro módulo é a santidade no Espírito, manifestada em amor estável e concreto na vida do discípulo-militar. Trata-se da disposição interior daquele que, tendo avançado em fé e obediência nos módulos anteriores, agora se deixa governar pelo Espírito Santo para que seu caráter seja separado do pecado e comprometido com o bem do próximo, respondendo à graça de Cristo que sustenta a obediência e dá forma à vida prática (1Pe 1.15–16; Jo 15.12–13).</w:t>
      </w:r>
    </w:p>
    <w:p w14:paraId="155420E2" w14:textId="77777777" w:rsidR="00E23907" w:rsidRDefault="00E23907" w:rsidP="00E23907">
      <w:pPr>
        <w:pStyle w:val="ABNTCorpo"/>
      </w:pPr>
      <w:r>
        <w:lastRenderedPageBreak/>
        <w:t>Essa santidade não é isolamento religioso nem concordância intelectual com um ideal, mas consagração concreta sob o governo do Espírito; e esse amor não é emoção passageira, mas lealdade prática que se expressa em perdão, serviço e reconciliação. A obediência, aqui, é fruto da graça que molda por dentro — não tentativa de provar valor, manter aparência ou conquistar aceitação. Por isso, a santidade em amor amadurece no convívio com o Corpo, onde o discípulo é acompanhado e fortalecido para responder com firmeza mesmo sob pressão, injustiça e conflito.</w:t>
      </w:r>
    </w:p>
    <w:p w14:paraId="577E4608" w14:textId="77777777" w:rsidR="00E23907" w:rsidRDefault="00E23907" w:rsidP="00E23907">
      <w:pPr>
        <w:pStyle w:val="ABNTCorpo"/>
      </w:pPr>
      <w:r>
        <w:t>Movimento contemplativo 2: Contemple o Espírito Santo aplicando a Palavra ao coração e ajustando reações, afetos e decisões para que a prontidão do discípulo seja fruto de confiança em Cristo. Assim, a prática não vira moeda de troca, mas resposta humilde ao cuidado do Senhor.</w:t>
      </w:r>
    </w:p>
    <w:p w14:paraId="22518922" w14:textId="77777777" w:rsidR="00E23907" w:rsidRDefault="00E23907" w:rsidP="00E23907">
      <w:pPr>
        <w:pStyle w:val="ABNTCorpo"/>
      </w:pPr>
      <w:r>
        <w:t>Ao longo das doze lições deste módulo, todo conteúdo bíblico e toda aplicação ao contexto militar e prisional devem conduzir o discípulo-militar a amadurecer essa santidade no Espírito em amor prático, de modo que ele passe a:</w:t>
      </w:r>
    </w:p>
    <w:p w14:paraId="2D06AA3B" w14:textId="77777777" w:rsidR="00E23907" w:rsidRPr="00234713" w:rsidRDefault="00E23907">
      <w:pPr>
        <w:pStyle w:val="ABNTListaSequencial"/>
        <w:numPr>
          <w:ilvl w:val="0"/>
          <w:numId w:val="35"/>
        </w:numPr>
      </w:pPr>
      <w:r>
        <w:t>abandonar padrões de reação carnal e aprender a responder na condução do Espírito, com domínio próprio e mansidão;</w:t>
      </w:r>
    </w:p>
    <w:p w14:paraId="73BD5AD8" w14:textId="77777777" w:rsidR="00E23907" w:rsidRPr="00234713" w:rsidRDefault="00E23907" w:rsidP="00234713">
      <w:pPr>
        <w:pStyle w:val="ABNTListaSequencial"/>
      </w:pPr>
      <w:r>
        <w:t>rejeitar concessões ao pecado e preservar integridade sob pressão, mantendo o coração guardado diante de Deus;</w:t>
      </w:r>
    </w:p>
    <w:p w14:paraId="42530043" w14:textId="77777777" w:rsidR="00E23907" w:rsidRPr="00234713" w:rsidRDefault="00E23907" w:rsidP="00234713">
      <w:pPr>
        <w:pStyle w:val="ABNTListaSequencial"/>
      </w:pPr>
      <w:r>
        <w:t>praticar amor estável e sacrificial no convívio da tropa, escolhendo perdão, serviço e reconciliação em vez de retaliação;</w:t>
      </w:r>
    </w:p>
    <w:p w14:paraId="053DE47C" w14:textId="77777777" w:rsidR="00E23907" w:rsidRPr="00234713" w:rsidRDefault="00E23907" w:rsidP="00234713">
      <w:pPr>
        <w:pStyle w:val="ABNTListaSequencial"/>
      </w:pPr>
      <w:r>
        <w:t>sustentar coerência entre fé confessada e conduta diária, tornando-se referência humilde de maturidade para outros.</w:t>
      </w:r>
    </w:p>
    <w:p w14:paraId="327309DE" w14:textId="77777777" w:rsidR="0215CE01" w:rsidRDefault="00E23907" w:rsidP="00E23907">
      <w:pPr>
        <w:pStyle w:val="ABNTCorpo"/>
      </w:pPr>
      <w:r>
        <w:t>Quando essa santidade no Espírito se torna marca constante e o amor prático ganha estabilidade, o discípulo-militar deixa de reagir pela carne e passa a andar com firmeza, ficando preparado para avançar ao módulo seguinte, no qual será enviado em missão com frutificação e perseverança.</w:t>
      </w:r>
    </w:p>
    <w:p w14:paraId="024E528F" w14:textId="77777777" w:rsidR="009F619D" w:rsidRDefault="009F619D" w:rsidP="0038587A">
      <w:pPr>
        <w:pStyle w:val="ABNTTtulo3"/>
      </w:pPr>
      <w:bookmarkStart w:id="160" w:name="_Toc212648572"/>
      <w:bookmarkStart w:id="161" w:name="_Toc212648674"/>
      <w:bookmarkStart w:id="162" w:name="_Toc232071652"/>
      <w:r>
        <w:t>Resultado esperado</w:t>
      </w:r>
      <w:bookmarkEnd w:id="160"/>
      <w:bookmarkEnd w:id="161"/>
      <w:bookmarkEnd w:id="162"/>
    </w:p>
    <w:p w14:paraId="11C1E150" w14:textId="77777777" w:rsidR="00D45014" w:rsidRDefault="00D45014" w:rsidP="00D45014">
      <w:pPr>
        <w:pStyle w:val="ABNTCorpo"/>
      </w:pPr>
      <w:bookmarkStart w:id="163" w:name="_Toc212648573"/>
      <w:bookmarkStart w:id="164" w:name="_Toc212648675"/>
      <w:r>
        <w:t xml:space="preserve">Ao final do Módulo 3 – Cristo Moldando: Caráter e Vida no Espírito, espera-se que comecem a aparecer marcas progressivas de que Cristo está moldando o discípulo-militar para uma vida cada vez mais enraizada na contemplação de Cristo e, de modo crescente, conduzida pelo Espírito Santo. Esses resultados devem ser reconhecidos como frutos da obra de Cristo e da resposta de fé sustentada e acompanhada pela comunidade, em vida de tropa, e não como lista de desempenho individual, de modo que a santidade no Espírito </w:t>
        <w:lastRenderedPageBreak/>
        <w:t>se torne mais concreta no cotidiano, moldando decisões, afetos e reações no presídio, no quartel e no convívio familiar, sob o governo do Senhor.</w:t>
      </w:r>
    </w:p>
    <w:p w14:paraId="55ED77BB" w14:textId="77777777" w:rsidR="00D45014" w:rsidRDefault="00D45014" w:rsidP="00D45014">
      <w:pPr>
        <w:pStyle w:val="ABNTCorpo"/>
      </w:pPr>
      <w:r>
        <w:t>Movimento contemplativo 1: contemple Cristo como o Senhor presente que forma o caráter do seu discípulo pelo Espírito, não por força humana, e faz da santidade um caminho de graça e obediência.</w:t>
      </w:r>
    </w:p>
    <w:p w14:paraId="12171E39" w14:textId="77777777" w:rsidR="00D45014" w:rsidRDefault="00D45014" w:rsidP="00D45014">
      <w:pPr>
        <w:pStyle w:val="ABNTCorpo"/>
      </w:pPr>
      <w:r>
        <w:t>Ainda que em processo, tais marcas devem manifestar-se, no mínimo, nos seguintes aspectos:</w:t>
      </w:r>
    </w:p>
    <w:p w14:paraId="1BEF29A8" w14:textId="77777777" w:rsidR="00D45014" w:rsidRPr="00D45014" w:rsidRDefault="00D45014">
      <w:pPr>
        <w:pStyle w:val="ABNTListaSequencial"/>
        <w:numPr>
          <w:ilvl w:val="0"/>
          <w:numId w:val="36"/>
        </w:numPr>
      </w:pPr>
      <w:r>
        <w:t>crescimento na compreensão e na experiência da ação do Espírito Santo na vida diária, aprendendo a reconhecer sua direção pela Palavra, à luz de Cristo revelado nas Escrituras, e respondendo com obediência confiada em meio às lutas interiores e às pressões próprias da caserna e do ambiente prisional;</w:t>
      </w:r>
    </w:p>
    <w:p w14:paraId="411DC74E" w14:textId="77777777" w:rsidR="00D45014" w:rsidRPr="00D45014" w:rsidRDefault="00D45014" w:rsidP="00D45014">
      <w:pPr>
        <w:pStyle w:val="ABNTListaSequencial"/>
      </w:pPr>
      <w:r>
        <w:t>manifestação visível, ainda que progressiva, do fruto do Espírito e de virtudes cristãs no cotidiano, como resultado da ação do próprio Espírito, com maior domínio da língua e dos impulsos, capacidade ampliada de perdoar, rejeição consciente de práticas de impureza e desonestidade e postura humilde diante de confrontos e injustiças;</w:t>
      </w:r>
    </w:p>
    <w:p w14:paraId="2E73DACC" w14:textId="77777777" w:rsidR="00D45014" w:rsidRPr="00D45014" w:rsidRDefault="00D45014" w:rsidP="00D45014">
      <w:pPr>
        <w:pStyle w:val="ABNTListaSequencial"/>
      </w:pPr>
      <w:r>
        <w:t>desenvolvimento de maturidade emocional e espiritual, evidenciado em maior estabilidade diante de provocações, quedas menos frequentes e menos intensas em padrões antigos de reação na carne, perseverança em meio a tentações recorrentes e disposição renovada para permanecer fiel ao Senhor e ao chamado, reerguendo-se em arrependimento quando tropeça;</w:t>
      </w:r>
    </w:p>
    <w:p w14:paraId="2D9D8752" w14:textId="77777777" w:rsidR="00D45014" w:rsidRPr="00D45014" w:rsidRDefault="00D45014" w:rsidP="00D45014">
      <w:pPr>
        <w:pStyle w:val="ABNTListaSequencial"/>
      </w:pPr>
      <w:r>
        <w:t>aprendizado de liderança pelo exemplo e serviço humilde, no contexto da comunidade de fé, tornando-se referência positiva para outros discípulos, colaborando de forma leal com a equipe de trabalho, assumindo responsabilidades com prontidão e servindo à tropa de Cristo com coerência crescente entre o que crê, o que é e o que faz.</w:t>
      </w:r>
    </w:p>
    <w:p w14:paraId="0F5D2C02" w14:textId="77777777" w:rsidR="00D45014" w:rsidRDefault="00D45014" w:rsidP="00D45014">
      <w:pPr>
        <w:pStyle w:val="ABNTCorpo"/>
      </w:pPr>
      <w:r>
        <w:t>Movimento contemplativo 2: volte os olhos para a fidelidade de Cristo que sustenta a caminhada e para a obra do Espírito que produz essas marcas; não são troféus pessoais, mas testemunhos da misericórdia que transforma.</w:t>
      </w:r>
    </w:p>
    <w:p w14:paraId="046E0CB1" w14:textId="77777777" w:rsidR="008B58CE" w:rsidRPr="008B58CE" w:rsidRDefault="00D45014" w:rsidP="00D45014">
      <w:pPr>
        <w:pStyle w:val="ABNTCorpo"/>
      </w:pPr>
      <w:r>
        <w:t>Quando essas marcas começam a aparecer, pode-se considerar que a moldagem do caráter deixou de ser apenas conteúdo ensinado e passou a ganhar forma na vida real, habilitando o discípulo-militar a prosseguir no percurso com maior firmeza, sob o cuidado da comunidade de fé. Desse modo, ele segue sendo lapidado pelo Espírito e preparado para o Módulo 4 – Cristo Enviando: Missão, Frutificação e Perseverança.</w:t>
      </w:r>
    </w:p>
    <w:p w14:paraId="0CE98C1D" w14:textId="77777777" w:rsidR="009F619D" w:rsidRPr="008B58CE" w:rsidRDefault="009F619D" w:rsidP="008B58CE">
      <w:pPr>
        <w:pStyle w:val="ABNTTtulo3"/>
      </w:pPr>
      <w:bookmarkStart w:id="165" w:name="_Toc232071653"/>
      <w:r>
        <w:lastRenderedPageBreak/>
        <w:t>Estrutura das 12 lições</w:t>
      </w:r>
      <w:bookmarkEnd w:id="163"/>
      <w:bookmarkEnd w:id="164"/>
      <w:bookmarkEnd w:id="165"/>
    </w:p>
    <w:p w14:paraId="76B0F5A5" w14:textId="77777777" w:rsidR="00440B4D" w:rsidRDefault="00440B4D" w:rsidP="00440B4D">
      <w:pPr>
        <w:pStyle w:val="ABNTCorpo"/>
      </w:pPr>
      <w:r>
        <w:t>O Módulo 3 – “Cristo Moldando: Caráter e Vida no Espírito” se desdobra em doze lições sequenciais, organizadas como um itinerário espiritual. Mais do que transmitir informações, elas conduzem o discípulo-militar a contemplar Cristo nas Escrituras, ser alcançado pela Palavra e responder com fé. Nesse percurso, a obediência nasce do fascínio, e não de cobrança, mérito ou desempenho.</w:t>
      </w:r>
    </w:p>
    <w:p w14:paraId="7DCCB539" w14:textId="77777777" w:rsidR="00440B4D" w:rsidRDefault="00440B4D" w:rsidP="00440B4D">
      <w:pPr>
        <w:pStyle w:val="ABNTCorpo"/>
      </w:pPr>
      <w:r>
        <w:t>Este subitem deve ser lido em continuidade direta com o Quadro 1 (Matriz Curricular) do programa, que já define títulos e textos-base das lições. Aqui, organizamos o mesmo conteúdo em um padrão único de apresentação, para que instrutores, capelanias e unidades parceiras ministrem na mesma ordem e com a mesma ênfase restauradora e cristocêntrica desta etapa de moldagem, preservando a integridade do percurso e evitando improvisos.</w:t>
      </w:r>
    </w:p>
    <w:p w14:paraId="31513655" w14:textId="77777777" w:rsidR="00440B4D" w:rsidRDefault="00440B4D" w:rsidP="00440B4D">
      <w:pPr>
        <w:pStyle w:val="ABNTCorpo"/>
      </w:pPr>
      <w:r>
        <w:t>Esse movimento formativo se organiza em quatro passos progressivos, que se entrelaçam ao longo do módulo:</w:t>
      </w:r>
    </w:p>
    <w:p w14:paraId="139E20A4" w14:textId="77777777" w:rsidR="00440B4D" w:rsidRDefault="00440B4D">
      <w:pPr>
        <w:pStyle w:val="ABNTListaSequencial"/>
        <w:numPr>
          <w:ilvl w:val="0"/>
          <w:numId w:val="38"/>
        </w:numPr>
      </w:pPr>
      <w:r>
        <w:t>a permanência diante de Cristo e o fundamento da vida no Espírito: o Espírito habita, guia e governa o interior pela Palavra, integrando o discípulo ao corpo de Cristo e firmando serviço sem vaidade;</w:t>
      </w:r>
    </w:p>
    <w:p w14:paraId="3456EB2D" w14:textId="77777777" w:rsidR="00440B4D" w:rsidRDefault="00440B4D" w:rsidP="00440B4D">
      <w:pPr>
        <w:pStyle w:val="ABNTListaSequencial"/>
      </w:pPr>
      <w:r>
        <w:t>a moldagem interior do caráter: fruto do Espírito e mente de Cristo reordenam afetos, hábitos e santidade sob o governo do Senhor;</w:t>
      </w:r>
    </w:p>
    <w:p w14:paraId="0588EEA6" w14:textId="77777777" w:rsidR="00440B4D" w:rsidRDefault="00440B4D" w:rsidP="00440B4D">
      <w:pPr>
        <w:pStyle w:val="ABNTListaSequencial"/>
      </w:pPr>
      <w:r>
        <w:t>a tradução dessa obra em vida de tropa: autoridade e submissão, amor e camaradagem, humildade e serviço como expressão concreta da graça;</w:t>
      </w:r>
    </w:p>
    <w:p w14:paraId="71380CDA" w14:textId="77777777" w:rsidR="00440B4D" w:rsidRDefault="00440B4D" w:rsidP="00440B4D">
      <w:pPr>
        <w:pStyle w:val="ABNTListaSequencial"/>
      </w:pPr>
      <w:r>
        <w:t>a perseverança que amadurece e prepara o envio: provações, alegria e esperança, coerência pública e multiplicação como fecho do caminho.</w:t>
      </w:r>
    </w:p>
    <w:p w14:paraId="0E51EA07" w14:textId="77777777" w:rsidR="00440B4D" w:rsidRDefault="00440B4D" w:rsidP="00440B4D">
      <w:pPr>
        <w:pStyle w:val="ABNTCorpo"/>
      </w:pPr>
      <w:r>
        <w:t>Movimento contemplativo: antes de medir seu progresso, contemple Cristo como o Senhor que, pela graça, dá o Espírito e forma o caráter do que Ele mesmo resgatou; graça antes de desempenho, e a obediência como fruto, não como moeda.</w:t>
      </w:r>
    </w:p>
    <w:p w14:paraId="778BD87E" w14:textId="77777777" w:rsidR="00E91A62" w:rsidRPr="008B58CE" w:rsidRDefault="00440B4D" w:rsidP="00440B4D">
      <w:pPr>
        <w:pStyle w:val="ABNTCorpo"/>
      </w:pPr>
      <w:r>
        <w:t>Por essa razão, as doze lições devem ser ministradas na ordem estabelecida no Quadro 1 (Matriz Curricular), pois essa progressão protege a moldagem do caráter e impede atalhos que transformem cuidado pastoral em cobrança de desempenho. A seguir, apresentam-se as lições na sequência prevista:</w:t>
      </w:r>
    </w:p>
    <w:p w14:paraId="4AFD64B1" w14:textId="77777777" w:rsidR="000E057E" w:rsidRPr="000E057E" w:rsidRDefault="00BE7CF3" w:rsidP="58B4D85A">
      <w:pPr>
        <w:pStyle w:val="ABNTListabullets"/>
        <w:rPr>
          <w:b/>
        </w:rPr>
      </w:pPr>
      <w:r>
        <w:rPr>
          <w:b/>
          <w:bCs/>
        </w:rPr>
        <w:t>1ª Lição – O Espírito Santo e os Dons de Serviço (1Co 12.4–7)</w:t>
      </w:r>
    </w:p>
    <w:p w14:paraId="760CAAFF" w14:textId="77777777" w:rsidR="009B6DC6" w:rsidRPr="009B6DC6" w:rsidRDefault="009B6DC6" w:rsidP="009B6DC6">
      <w:pPr>
        <w:pStyle w:val="ABNTCorpo"/>
        <w:rPr>
          <w:bCs/>
        </w:rPr>
      </w:pPr>
      <w:r>
        <w:rPr>
          <w:bCs/>
        </w:rPr>
        <w:t xml:space="preserve">Depois do chamado e do treino inicial, o Módulo 3 se abre lembrando que a vida no Espírito é, desde o começo, vida de corpo e de serviço. A tese central desta lição é que o </w:t>
        <w:lastRenderedPageBreak/>
        <w:t>Espírito Santo distribui dons para a edificação do Corpo de Cristo, e não para a exaltação do discípulo-militar; por isso, o serviço nasce como resposta da graça, e não como moeda de reconhecimento.</w:t>
      </w:r>
    </w:p>
    <w:p w14:paraId="5F08EA87" w14:textId="77777777" w:rsidR="009B6DC6" w:rsidRPr="009B6DC6" w:rsidRDefault="009B6DC6" w:rsidP="009B6DC6">
      <w:pPr>
        <w:pStyle w:val="ABNTCorpo"/>
        <w:rPr>
          <w:bCs/>
        </w:rPr>
      </w:pPr>
      <w:r>
        <w:rPr>
          <w:bCs/>
        </w:rPr>
        <w:t>Movimento contemplativo 1: antes de perguntar “qual é o meu dom” ou “qual é o meu lugar”, contemple Cristo como o Senhor da igreja, que envia o Espírito para sustentar um povo e fazer Sua graça aparecer em forma de cuidado mútuo. Receba, pela fé, que Ele não distribui dons para inflar nomes, mas para tornar a Sua presença concreta e amorosa no meio da tropa de Cristo.</w:t>
      </w:r>
    </w:p>
    <w:p w14:paraId="741A1A7A" w14:textId="77777777" w:rsidR="009B6DC6" w:rsidRPr="009B6DC6" w:rsidRDefault="009B6DC6" w:rsidP="009B6DC6">
      <w:pPr>
        <w:pStyle w:val="ABNTCorpo"/>
        <w:rPr>
          <w:bCs/>
        </w:rPr>
      </w:pPr>
      <w:r>
        <w:rPr>
          <w:bCs/>
        </w:rPr>
        <w:t>À luz de 1Co 12.4–7, a Escritura afirma que “a manifestação do Espírito é dada a cada um para o que for útil”. Isso significa que o dom não é propriedade privada, nem troféu espiritual, nem “patente” para disputa de honra; é provisão do próprio Deus para servir. A metáfora militar pode ajudar a iluminar a ordem e a finalidade — uma tropa só avança quando cada função coopera —, mas a imagem militar serve ao evangelho e não redefine a fé: no Reino de Cristo, utilidade amorosa vale mais do que visibilidade, e graça vem antes de qualquer desempenho.</w:t>
      </w:r>
    </w:p>
    <w:p w14:paraId="2876A791" w14:textId="77777777" w:rsidR="009B6DC6" w:rsidRPr="009B6DC6" w:rsidRDefault="009B6DC6" w:rsidP="009B6DC6">
      <w:pPr>
        <w:pStyle w:val="ABNTCorpo"/>
        <w:rPr>
          <w:bCs/>
        </w:rPr>
      </w:pPr>
      <w:r>
        <w:rPr>
          <w:bCs/>
        </w:rPr>
        <w:t>No terreno da caserna e do presídio militar, essa verdade confronta pressões reais: a lógica de comparação, o medo de perder status, a autoproteção em grupos fechados, as lealdades paralelas, a ansiedade por reconhecimento e a dureza aprendida que transforma serviço em moeda de poder. O evangelho, porém, cura sem humilhar: Cristo não expõe para destruir; Ele chama para libertar. Aqui, o discípulo é ajudado a discernir quando está buscando destaque para compensar vergonha, culpa ou estigma, e a entregar isso ao governo do Espírito, para que o serviço volte a ser expressão de amor e não mecanismo de defesa.</w:t>
      </w:r>
    </w:p>
    <w:p w14:paraId="6B073912" w14:textId="77777777" w:rsidR="009B6DC6" w:rsidRPr="009B6DC6" w:rsidRDefault="009B6DC6" w:rsidP="009B6DC6">
      <w:pPr>
        <w:pStyle w:val="ABNTCorpo"/>
        <w:rPr>
          <w:bCs/>
        </w:rPr>
      </w:pPr>
      <w:r>
        <w:rPr>
          <w:bCs/>
        </w:rPr>
        <w:t>Movimento contemplativo 2: volte os olhos para Cristo, o Servo perfeito, que não veio para ser servido, mas para servir. Peça ao Espírito Santo que transforme capacidade em amor prático, e que limpe do coração toda barganha: a obediência é fruto da graça, não prova de valor, nem tentativa de comprar aceitação.</w:t>
      </w:r>
    </w:p>
    <w:p w14:paraId="0F2547C0" w14:textId="77777777" w:rsidR="009B6DC6" w:rsidRPr="009B6DC6" w:rsidRDefault="009B6DC6" w:rsidP="009B6DC6">
      <w:pPr>
        <w:pStyle w:val="ABNTCorpo"/>
        <w:rPr>
          <w:bCs/>
        </w:rPr>
      </w:pPr>
      <w:r>
        <w:rPr>
          <w:bCs/>
        </w:rPr>
        <w:t xml:space="preserve">Diretriz de instrução ao professor: conduza a aula mantendo o texto-base no centro e Cristo como sujeito principal — Ele envia o Espírito, Ele edifica o Corpo, Ele forma o caráter. Use a metáfora militar com sobriedade, deixando explícito que a imagem militar serve ao evangelho; não militarizar a fé, não transformar dons em “patente espiritual”, e evitar moralismo, checklist e cobranças de desempenho. Mostre como a pergunta certa </w:t>
        <w:lastRenderedPageBreak/>
        <w:t>não é “como me destacar”, mas “como servir e edificar”, para que o aluno aprenda a nomear a tentação da vaidade e a buscar a utilidade que o Espírito produz.</w:t>
      </w:r>
    </w:p>
    <w:p w14:paraId="243E4CEB" w14:textId="77777777" w:rsidR="008B58CE" w:rsidRPr="008B58CE" w:rsidRDefault="009B6DC6" w:rsidP="009B6DC6">
      <w:pPr>
        <w:pStyle w:val="ABNTCorpo"/>
      </w:pPr>
      <w:r>
        <w:rPr>
          <w:bCs/>
        </w:rPr>
        <w:t>O resultado esperado é que o discípulo-militar consiga nomear a diferença entre dom e medalha, discernir onde busca reconhecimento em vez de edificação, confessar com honestidade as disputas internas por visibilidade e decidir servir com mansidão e fidelidade no lugar onde já está. Assim, ele passa a buscar, em comunhão, formas concretas de edificar o Corpo de Cristo na caserna e no presídio militar, com segurança na graça e sem ansiedade de desempenho. É isso que a próxima lição desenvolverá, ao mostrar que o mesmo Espírito que dá dons também produz fruto: 2ª Lição – O Fruto do Espírito: Caráter do Guerreiro de Cristo (Gl 5.22–23).</w:t>
      </w:r>
    </w:p>
    <w:p w14:paraId="0519A7BF" w14:textId="77777777" w:rsidR="008B58CE" w:rsidRDefault="00A63BC5" w:rsidP="008B58CE">
      <w:pPr>
        <w:pStyle w:val="ABNTListabullets"/>
        <w:rPr>
          <w:b/>
          <w:bCs/>
        </w:rPr>
      </w:pPr>
      <w:r>
        <w:rPr>
          <w:b/>
          <w:bCs/>
        </w:rPr>
        <w:t>2ª Lição – O Fruto do Espírito: Caráter do Guerreiro de Cristo (Gl 5.22–23)</w:t>
      </w:r>
    </w:p>
    <w:p w14:paraId="4444EBBB" w14:textId="77777777" w:rsidR="00A63BC5" w:rsidRDefault="00A63BC5" w:rsidP="00A63BC5">
      <w:pPr>
        <w:pStyle w:val="ABNTCorpo"/>
      </w:pPr>
      <w:r>
        <w:t>Depois de aprender, na lição anterior, que o Espírito Santo distribui dons para edificação de um só corpo, esta segunda lição aprofunda o eixo da moldagem: não basta servir com dom; é necessário ser formado em caráter. A tese central é: a maturidade do discípulo-militar não se mede pelo destaque do dom, mas pela conformação do coração ao caráter de Cristo, evidenciada no fruto que o Espírito faz amadurecer.</w:t>
      </w:r>
    </w:p>
    <w:p w14:paraId="23143842" w14:textId="77777777" w:rsidR="00A63BC5" w:rsidRDefault="00A63BC5" w:rsidP="00A63BC5">
      <w:pPr>
        <w:pStyle w:val="ABNTCorpo"/>
      </w:pPr>
      <w:r>
        <w:t>Movimento contemplativo 1: antes de olhar para si como quem faz inspeção de desempenho, olhe para Cristo nas Escrituras e contemple o Filho em sua beleza santa e mansa. Receba, pela fé, que o Senhor que chamou e treinou também sustenta e forma, e peça ao Espírito que desperte em você o desejo de ser moldado por graça, não por cobrança.</w:t>
      </w:r>
    </w:p>
    <w:p w14:paraId="59BEEEDA" w14:textId="77777777" w:rsidR="00A63BC5" w:rsidRDefault="00A63BC5" w:rsidP="00A63BC5">
      <w:pPr>
        <w:pStyle w:val="ABNTCorpo"/>
      </w:pPr>
      <w:r>
        <w:t>À luz de Gl 5.22–23, esta lição ensina que o fruto do Espírito não é um conjunto de distintivos espirituais, mas o caráter de Cristo ganhando forma em virtudes visíveis. Dons podem ser notados e até admirados, mas o fruto revela quem o discípulo está se tornando diante de Deus, porque alcança pensamentos, reações e escolhas. Por isso, o fruto é um só, manifestando-se em várias expressões; e seu crescimento não compra aceitação nem prova mérito: é evidência humilde de graça em operação, com a vida de Cristo sendo reproduzida no interior do discípulo-militar sob o governo do Espírito.</w:t>
      </w:r>
    </w:p>
    <w:p w14:paraId="0CDE07DA" w14:textId="77777777" w:rsidR="00A63BC5" w:rsidRDefault="00A63BC5" w:rsidP="00A63BC5">
      <w:pPr>
        <w:pStyle w:val="ABNTCorpo"/>
      </w:pPr>
      <w:r>
        <w:t xml:space="preserve">No terreno da caserna e do presídio militar, o discípulo frequentemente vive sob vergonha, culpa, estigma e medo de exposição, e tende a se proteger por autopreservação, dureza aprendida e comparação com outros. Some-se a isso a pressão do grupo, lealdades paralelas e a ansiedade por “parecer bem”, e o coração pode tentar substituir fruto por fachada, disciplina por performance e obediência por reputação. Esta lição confronta esse </w:t>
        <w:lastRenderedPageBreak/>
        <w:t>desvio com responsabilidade pastoral: o Espírito não expõe para humilhar, mas para curar; não aponta o fruto para acender culpa, mas para orientar rendição e amadurecimento, sem vitimização e sem moralismo.</w:t>
      </w:r>
    </w:p>
    <w:p w14:paraId="3CDFE3D4" w14:textId="77777777" w:rsidR="00A63BC5" w:rsidRDefault="00A63BC5" w:rsidP="00A63BC5">
      <w:pPr>
        <w:pStyle w:val="ABNTCorpo"/>
      </w:pPr>
      <w:r>
        <w:t>Movimento contemplativo 2: quando o “espelho” do fruto evidenciar áreas frágeis, volte a olhar para Cristo crucificado e ressurreto, manso e firme, que não rejeita o discípulo em processo. Confesse com sobriedade, sem teatro e sem autopunição, e receba do Espírito a força para obedecer como fruto de amor, não como moeda de troca.</w:t>
      </w:r>
    </w:p>
    <w:p w14:paraId="7434073E" w14:textId="77777777" w:rsidR="00A63BC5" w:rsidRDefault="00A63BC5" w:rsidP="00A63BC5">
      <w:pPr>
        <w:pStyle w:val="ABNTCorpo"/>
      </w:pPr>
      <w:r>
        <w:t>Diretriz de instrução ao professor: mantenha a turma em Gl 5.22–23 e nomeie, com clareza, que o fruto é obra do Espírito que conforma a Cristo ao longo do tempo. A imagem militar serve ao evangelho, não o contrário; portanto, não militarize a fé e não transforme “fruto” em checklist de performance ou em disputa de patente interior. Conduza a aplicação com os cenários já reconhecíveis da caserna e do presídio militar, ajudando o discípulo a discernir reações e a responder com fé, sempre reancorando em graça antes de resposta.</w:t>
      </w:r>
    </w:p>
    <w:p w14:paraId="0B06BD74" w14:textId="77777777" w:rsidR="00A63BC5" w:rsidRDefault="00A63BC5" w:rsidP="00A63BC5">
      <w:pPr>
        <w:pStyle w:val="ABNTCorpo"/>
      </w:pPr>
      <w:r>
        <w:t>O resultado esperado é que o discípulo-militar consiga nomear onde suas reações ainda são carnais, discernir o fruto como caráter de Cristo sendo formado nele, confessar áreas específicas com sobriedade e decidir buscar o governo do Espírito em situações reais de serviço, sem autopunição e sem orgulho.</w:t>
      </w:r>
    </w:p>
    <w:p w14:paraId="1C9EBC39" w14:textId="77777777" w:rsidR="008B58CE" w:rsidRPr="008B58CE" w:rsidRDefault="00A63BC5" w:rsidP="00A63BC5">
      <w:pPr>
        <w:pStyle w:val="ABNTCorpo"/>
      </w:pPr>
      <w:r>
        <w:t>A ponte para a próxima lição é direta: tendo visto que o Espírito produz fruto e forma caráter, a 3ª Lição – A Mente de Cristo (Fp 2.5–8) mostrará que essa moldagem passa por uma mentalidade alinhada ao próprio Senhor, humilde, obediente e serva.</w:t>
      </w:r>
    </w:p>
    <w:p w14:paraId="10A78936" w14:textId="77777777" w:rsidR="008B58CE" w:rsidRDefault="00EC4850" w:rsidP="008B58CE">
      <w:pPr>
        <w:pStyle w:val="ABNTListabullets"/>
        <w:rPr>
          <w:b/>
          <w:bCs/>
        </w:rPr>
      </w:pPr>
      <w:r>
        <w:rPr>
          <w:b/>
          <w:bCs/>
        </w:rPr>
        <w:t>3ª Lição – A Mente de Cristo (Fp 2.5–8)</w:t>
      </w:r>
    </w:p>
    <w:p w14:paraId="0647A06E" w14:textId="77777777" w:rsidR="00EC4850" w:rsidRDefault="00EC4850" w:rsidP="00EC4850">
      <w:pPr>
        <w:pStyle w:val="ABNTCorpo"/>
      </w:pPr>
      <w:r>
        <w:t>Depois de ver que o Espírito distribui dons para edificação e produz fruto como caráter de Cristo em nós, esta lição aprofunda a moldagem interior ao tratar do eixo que sustenta dons e fruto. A tese central é simples e exigente: a vida no Espírito se torna estável quando o discípulo passa a pensar, reagir e decidir segundo a mentalidade do próprio Cristo. Não se trata de lapidar uma imagem, mas de ser governado por dentro pelo Senhor, para que humildade, obediência e serviço deixem de ser linguagem e se tornem caminho.</w:t>
      </w:r>
    </w:p>
    <w:p w14:paraId="04E25E34" w14:textId="77777777" w:rsidR="00EC4850" w:rsidRDefault="00EC4850" w:rsidP="00EC4850">
      <w:pPr>
        <w:pStyle w:val="ABNTCorpo"/>
      </w:pPr>
      <w:r>
        <w:t xml:space="preserve">Movimento contemplativo 1: contemple Cristo em Fp 2.5–8 como o Filho eterno que não se agarra a privilégios, mas desce em amor, assume forma de servo e obedece até o fim. Veja a beleza santa do Senhor que escolhe o caminho da humildade sem perder autoridade nem negociar a verdade. Receba, pela fé, que Ele não cobra essa mente como </w:t>
        <w:lastRenderedPageBreak/>
        <w:t>moeda; Ele a concede por graça, e o Espírito a imprime no coração de quem já foi alcançado.</w:t>
      </w:r>
    </w:p>
    <w:p w14:paraId="7B4493E1" w14:textId="77777777" w:rsidR="00EC4850" w:rsidRDefault="00EC4850" w:rsidP="00EC4850">
      <w:pPr>
        <w:pStyle w:val="ABNTCorpo"/>
      </w:pPr>
      <w:r>
        <w:t>Filipenses 2.5–8 explica, com clareza cristocêntrica, o que significa “mente de Cristo”. Não é ideia abstrata, nem técnica de autocontrole, nem uma estética de humildade; é o mesmo sentimento do Filho: a disposição concreta de renunciar vaidade, abrir mão de vantagens e servir para a glória do Pai. A doutrina entra aqui como janela para o Cristo contemplado: Ele revela que o caminho do Reino é a descida do amor, e que a verdadeira grandeza se manifesta em serviço obediente. Por isso, a obediência não nasce de ansiedade de desempenho, mas de fascínio reverente; graça antes de desempenho, e o fruto como resposta de um coração iluminado e sustentado pelo Espírito.</w:t>
      </w:r>
    </w:p>
    <w:p w14:paraId="10EA1846" w14:textId="77777777" w:rsidR="00EC4850" w:rsidRDefault="00EC4850" w:rsidP="00EC4850">
      <w:pPr>
        <w:pStyle w:val="ABNTCorpo"/>
      </w:pPr>
      <w:r>
        <w:t>No terreno da caserna e do presídio militar, essa verdade encontra pressões recorrentes e feridas que costumam governar o interior sem serem percebidas. Vergonha, culpa e estigma, somados à competição por honra e à comparação constante, alimentam um modo de pensar que se defende, se justifica e disputa lugar, sobretudo quando há medo de exposição e sede de reconhecimento. A isso se somam a dureza aprendida, as lealdades paralelas e a tentação de medir valor por função, posto ou aprovação dos outros. À luz de Cristo, esses mecanismos são desmascarados sem humilhação e sem vitimização: o Senhor não apaga a vocação, mas cura a raiz; não quebra a cana trilhada, mas confronta o orgulho ferido e forma um coração que serve com firmeza e mansidão.</w:t>
      </w:r>
    </w:p>
    <w:p w14:paraId="7FB200BB" w14:textId="77777777" w:rsidR="00EC4850" w:rsidRDefault="00EC4850" w:rsidP="00EC4850">
      <w:pPr>
        <w:pStyle w:val="ABNTCorpo"/>
      </w:pPr>
      <w:r>
        <w:t>Movimento contemplativo 2: quando o impulso de se defender, revidar ou disputar falar mais alto, volte a olhar para Cristo crucificado e ressurreto, que se humilhou por amor e permanece fiel no processo. Deixe a cruz limpar a ansiedade de desempenho e a necessidade de provar valor, sem culpa e sem orgulho. Peça ao Espírito Santo que replique em você a mente do Filho, para que a obediência brote como fruto da graça e como resposta de amor à graça recebida, e não como resposta de culpa, mérito ou medo.</w:t>
      </w:r>
    </w:p>
    <w:p w14:paraId="6AD2F4D3" w14:textId="77777777" w:rsidR="00EC4850" w:rsidRDefault="00EC4850" w:rsidP="00EC4850">
      <w:pPr>
        <w:pStyle w:val="ABNTCorpo"/>
      </w:pPr>
      <w:r>
        <w:t xml:space="preserve">Diretriz de instrução ao professor: mantenha a turma ancorada em Fp 2.5–8 e faça de Cristo o sujeito principal da condução, porque é a visão do Filho que produz a mudança interior que nenhum tom de cobrança consegue gerar. A imagem militar deve servir ao evangelho e jamais militarizar a fé; use termos como honra, patente e cadeia de comando apenas como iluminação pastoral, sem bravata, sem simplificação de doutrina e sem confundir autoridade espiritual com autoritarismo. Conduza os exemplos com sobriedade e esperança, mostrando como a mente de Cristo se expressa em respostas concretas na </w:t>
        <w:lastRenderedPageBreak/>
        <w:t>caserna e no presídio militar, e trate toda aplicação como fruto da graça contemplada, nunca como checklist de desempenho.</w:t>
      </w:r>
    </w:p>
    <w:p w14:paraId="3A073C43" w14:textId="77777777" w:rsidR="008B58CE" w:rsidRPr="008B58CE" w:rsidRDefault="00EC4850" w:rsidP="00EC4850">
      <w:pPr>
        <w:pStyle w:val="ABNTCorpo"/>
      </w:pPr>
      <w:r>
        <w:t>O resultado esperado é que o discípulo-militar consiga nomear onde sua mente ainda opera por comparação, autoproteção e vaidade de reconhecimento, discernir a mente de Cristo como caminho de humildade obediente e serviço, confessar áreas específicas de orgulho e autojustificação, decidir respostas diferentes sob pressão e buscar, em oração, a direção do Espírito para agir com mansidão e firmeza. Assim, a lição não termina em intenção, mas em realinhamento interior sustentado pela graça. É isso que a próxima lição desenvolverá de modo prático e constante: a 4ª Lição – Disciplina Espiritual: Treino e Constância (1Tm 4.7–8) mostrará como essa mentalidade é fortalecida em hábitos simples e perseverantes, para que a vida no Espírito ganhe constância sob pressão na caserna e no presídio militar.</w:t>
      </w:r>
    </w:p>
    <w:p w14:paraId="429FA8B0" w14:textId="77777777" w:rsidR="008B58CE" w:rsidRDefault="003608F5" w:rsidP="008B58CE">
      <w:pPr>
        <w:pStyle w:val="ABNTListabullets"/>
        <w:rPr>
          <w:b/>
          <w:bCs/>
        </w:rPr>
      </w:pPr>
      <w:r>
        <w:rPr>
          <w:b/>
          <w:bCs/>
        </w:rPr>
        <w:t>4ª Lição – Disciplina Espiritual: Treino e Constância (1Tm 4.7–8)</w:t>
      </w:r>
    </w:p>
    <w:p w14:paraId="02173352" w14:textId="77777777" w:rsidR="003608F5" w:rsidRDefault="003608F5" w:rsidP="003608F5">
      <w:pPr>
        <w:pStyle w:val="ABNTCorpo"/>
      </w:pPr>
      <w:r>
        <w:t>Depois de o discípulo-militar ser confrontado pela mente de Cristo e perceber como o coração ainda tenta se proteger, disputar e reagir pela carne, esta quarta lição mostra como essa nova direção precisa ser sustentada no tempo. A tese desta lição é: a vida no Espírito ganha constância por meio de exercícios simples e perseverantes de piedade, assumidos como resposta de amor ao comando de Cristo, e não como tentativa de provar valor. Aqui, o foco não é produzir performance espiritual, mas aprender a permanecer sob o governo do Senhor e Comandante quando a rotina pesa, a vontade oscila e o ambiente é hostil.</w:t>
      </w:r>
    </w:p>
    <w:p w14:paraId="4F1879ED" w14:textId="77777777" w:rsidR="003608F5" w:rsidRDefault="003608F5" w:rsidP="003608F5">
      <w:pPr>
        <w:pStyle w:val="ABNTCorpo"/>
      </w:pPr>
      <w:r>
        <w:t>Movimento contemplativo 1: antes de pensar em método, contemple Cristo, o Senhor e Comandante, como Aquele que chama à piedade e sustenta o discípulo sob pressão. Em 1Tm 4.7–8, receba a ordem como direção de graça: Cristo não impõe um fardo para esmagar, mas conduz com fidelidade o discípulo-militar que Ele mesmo já alcançou, para que não viva à mercê da instabilidade e do cansaço.</w:t>
      </w:r>
    </w:p>
    <w:p w14:paraId="790A4839" w14:textId="77777777" w:rsidR="003608F5" w:rsidRDefault="003608F5" w:rsidP="003608F5">
      <w:pPr>
        <w:pStyle w:val="ABNTCorpo"/>
      </w:pPr>
      <w:r>
        <w:t xml:space="preserve">À luz do texto-base, “exercitar-se em piedade” não descreve religiosidade ansiosa nem esforço isolado, mas uma vida ordenada pela Palavra, na qual o Espírito aplica a Palavra e Cristo ao interior e fortalece a perseverança. O contraste com o “exercício corporal” não despreza o corpo, mas reposiciona prioridades: a piedade tem proveito real porque forma o caráter por dentro, guarda a mente e reorienta afetos e decisões diante de Deus. Por isso, oração, leitura e meditação nas Escrituras, comunhão com a igreja, jejum e serviço não são moeda de troca, mas meios de graça pelos quais Cristo mantém o discípulo </w:t>
        <w:lastRenderedPageBreak/>
        <w:t>firme. A imagem do treino pode iluminar a constância, desde que permaneça subordinada ao evangelho, porque a força que sustenta o percurso não vem do desempenho, mas do Senhor que governa e dá graça.</w:t>
      </w:r>
    </w:p>
    <w:p w14:paraId="1A819C5C" w14:textId="77777777" w:rsidR="003608F5" w:rsidRDefault="003608F5" w:rsidP="003608F5">
      <w:pPr>
        <w:pStyle w:val="ABNTCorpo"/>
      </w:pPr>
      <w:r>
        <w:t>No terreno da caserna e do presídio militar, as barreiras à constância são previsíveis: escalas irregulares, fadiga acumulada, dureza aprendida, pressão de grupo, medo de exposição, vergonha, culpa e estigma, além da tentação de medir valor por função e rendimento. Nessas condições, a piedade costuma ser trocada por dois extremos igualmente nocivos: abandono silencioso (“não dá para manter”) ou autocobrança ansiosa (“preciso compensar”). Esta lição, portanto, não promete um “plano perfeito”, mas orienta ritmos simples, possíveis e fiéis, para que o discípulo não viva de picos e quedas, e para que a graça produza constância real, sem humilhação e sem vitimização.</w:t>
      </w:r>
    </w:p>
    <w:p w14:paraId="79582D3E" w14:textId="77777777" w:rsidR="003608F5" w:rsidRDefault="003608F5" w:rsidP="003608F5">
      <w:pPr>
        <w:pStyle w:val="ABNTCorpo"/>
      </w:pPr>
      <w:r>
        <w:t>Movimento contemplativo 2: quando a disciplina parecer peso, volte a olhar para Cristo fiel, que sustenta o processo de moldagem sem culpa e sem orgulho. Peça ao Espírito Santo que transforme o treino em permanência amorosa, para que a obediência brote como fruto da graça, e não como resposta a medo, comparação ou necessidade de provar valor.</w:t>
      </w:r>
    </w:p>
    <w:p w14:paraId="46CC89BA" w14:textId="77777777" w:rsidR="003608F5" w:rsidRDefault="003608F5" w:rsidP="003608F5">
      <w:pPr>
        <w:pStyle w:val="ABNTCorpo"/>
      </w:pPr>
      <w:r>
        <w:t>Diretriz de instrução ao professor: mantenha a condução ancorada em 1Tm 4.7–8 e faça de Cristo o sujeito principal da aula, para que a turma entenda que constância é fruto do governo de Cristo e da graça, não de temperamento forte. A imagem militar serve ao evangelho e não deve militarizar a fé; use a comparação com rotina e treino apenas para iluminar perseverança e prioridades, sem bravata e sem confundir piedade com performance. Evite moralismo, checklist e linguagem de cobrança; trate os exercícios espirituais como meios de graça e ajude a classe a discernir ritmos simples, realistas e comunitários, especialmente sob restrição, cansaço e pressão.</w:t>
      </w:r>
    </w:p>
    <w:p w14:paraId="2FCC751F" w14:textId="77777777" w:rsidR="7BDA38A5" w:rsidRDefault="003608F5" w:rsidP="003608F5">
      <w:pPr>
        <w:pStyle w:val="ABNTCorpo"/>
      </w:pPr>
      <w:r>
        <w:t>O resultado esperado é que o discípulo-militar consiga nomear onde tem oscilado na constância, discernir disciplina espiritual como meio de graça (e não como mérito) e decidir por ritmos simples e sustentáveis de oração e Palavra dentro da rotina real. Espera-se que ele busque comunhão quando possível e peça ajuda pastoral quando perceber perda de prontidão interior. A ponte para a próxima lição é mostrar que essa constância sustenta a santidade prática no ambiente de combate: é isso que a 5ª Lição – Santidade no Campo de Batalha (1Pe 1.15–16) desenvolverá como modo de vida coerente em qualquer cenário.</w:t>
      </w:r>
    </w:p>
    <w:p w14:paraId="51B5E3DA" w14:textId="77777777" w:rsidR="008B58CE" w:rsidRPr="008B58CE" w:rsidRDefault="00027D9A" w:rsidP="008B58CE">
      <w:pPr>
        <w:pStyle w:val="ABNTListabullets"/>
        <w:rPr>
          <w:b/>
          <w:bCs/>
        </w:rPr>
      </w:pPr>
      <w:r>
        <w:rPr>
          <w:b/>
          <w:bCs/>
        </w:rPr>
        <w:t>5ª Lição – Santidade no Campo de Batalha (1Pe 1.15–16)</w:t>
      </w:r>
    </w:p>
    <w:p w14:paraId="49F307DF" w14:textId="77777777" w:rsidR="00027D9A" w:rsidRDefault="00027D9A" w:rsidP="00027D9A">
      <w:pPr>
        <w:pStyle w:val="ABNTCorpo"/>
      </w:pPr>
      <w:r>
        <w:lastRenderedPageBreak/>
        <w:t>Depois de a 4ª lição ter firmado “treino e constância” como meios de graça sob o governo de Cristo (1Tm 4.7–8), esta quinta lição mostra que a moldagem interior não permanece no campo do conceito: ela se torna santidade prática no cotidiano da vida no Espírito, com integridade inclusive quando ninguém está olhando. A tese central é direta: santidade é o chamado de Deus para refletir o seu caráter com coerência, e essa obediência nasce da graça — fruto do Espírito — e não de cobrança, mérito ou desempenho. Por isso, o texto-base (1Pe 1.15–16) não funciona como ameaça, mas como comando santo acompanhado do próprio Deus que chama e sustenta: “Sede santos, porque eu sou santo”.</w:t>
      </w:r>
    </w:p>
    <w:p w14:paraId="0B81E283" w14:textId="77777777" w:rsidR="00027D9A" w:rsidRDefault="00027D9A" w:rsidP="00027D9A">
      <w:pPr>
        <w:pStyle w:val="ABNTCorpo"/>
      </w:pPr>
      <w:r>
        <w:t>Movimento contemplativo 1: antes de medir suas falhas ou calcular o peso do ambiente, contemple Cristo como o Santo que chama e sustenta. Veja que a santidade começa nele: é o Senhor quem separa para si e não abandona o homem que Ele mesmo resgatou. Deixe a presença de Cristo reposicionar seu coração, para que a resposta não nasça de medo, mas de amor e reverência.</w:t>
      </w:r>
    </w:p>
    <w:p w14:paraId="10DB6FAB" w14:textId="77777777" w:rsidR="00027D9A" w:rsidRDefault="00027D9A" w:rsidP="00027D9A">
      <w:pPr>
        <w:pStyle w:val="ABNTCorpo"/>
      </w:pPr>
      <w:r>
        <w:t>À luz de 1Pe 1.15–16, santidade não é apenas evitar pecados “visíveis”, mas viver consagrado ao comando de Deus por dentro e por fora: pensamentos, palavras, decisões, relacionamentos e o uso da própria farda. Trata-se de separação do velho padrão e consagração prática ao Senhor, como fruto da comunhão com Ele e da ação contínua do Espírito que aplica a Palavra ao coração. A metáfora do “campo de batalha” ajuda a iluminar a seriedade dessa coerência sob pressão, mas permanece subordinada ao evangelho: não é bravata nem identidade de desempenho, e sim obediência gerada pela graça. O mesmo Deus que ordena “sede santos” é o Deus que, em Cristo, perdoa, governa e, pelo Espírito, capacita; por isso, santidade aqui não vira moeda nem checklist, mas resposta humilde à fidelidade do Senhor.</w:t>
      </w:r>
    </w:p>
    <w:p w14:paraId="4D57AFD0" w14:textId="77777777" w:rsidR="00027D9A" w:rsidRDefault="00027D9A" w:rsidP="00027D9A">
      <w:pPr>
        <w:pStyle w:val="ABNTCorpo"/>
      </w:pPr>
      <w:r>
        <w:t>No terreno da caserna e do presídio militar, essa consagração é provada em pressões reais e repetidas: cansaço de escala, cultura de piada indevida, propostas desonestas, formalismo que troca comunhão com Deus por aparência, pressão de grupo, lealdades paralelas, medo de exposição e dureza aprendida para sobreviver. Nesse cenário, vergonha, culpa e estigma podem empurrar o discípulo para dois extremos igualmente perigosos: a compensação por performance religiosa ou a desistência silenciosa. A Palavra confronta e cura sem humilhar e sem vitimizar: ser santo não é isolar-se da tropa com superioridade, mas permanecer diferente dentro dela, firme na verdade, limpo na consciência e manso no trato, mesmo quando há provocação e injustiça.</w:t>
      </w:r>
    </w:p>
    <w:p w14:paraId="38009D59" w14:textId="77777777" w:rsidR="00027D9A" w:rsidRDefault="00027D9A" w:rsidP="00027D9A">
      <w:pPr>
        <w:pStyle w:val="ABNTCorpo"/>
      </w:pPr>
      <w:r>
        <w:lastRenderedPageBreak/>
        <w:t>Movimento contemplativo 2: quando a tentação for “compensar” com performance ou desistir por vergonha, volte a olhar para Cristo e para a sua cruz. Peça ao Espírito Santo que replique em você a santidade do Filho como resposta de amor, sem culpa paralisante e sem orgulho de patente espiritual. Graça antes de desempenho: a obediência é fruto do cuidado do Senhor, não prova de valor diante dEle.</w:t>
      </w:r>
    </w:p>
    <w:p w14:paraId="0AA1308F" w14:textId="77777777" w:rsidR="00027D9A" w:rsidRDefault="00027D9A" w:rsidP="00027D9A">
      <w:pPr>
        <w:pStyle w:val="ABNTCorpo"/>
      </w:pPr>
      <w:r>
        <w:t>Diretriz de instrução ao professor: conduza a aula de modo que Cristo permaneça o sujeito principal — Ele chama, sustenta e forma — e que 1Pe 1.15–16 seja ouvido como comando santo acompanhado de graça. Use a imagem militar com sobriedade: a linguagem de “campo de batalha” deve servir ao evangelho e não militarizar a fé, evitando bravata e qualquer confusão entre santidade e performance. Fuja do moralismo e do tom de cobrança; ajude a turma a discernir caminhos de confissão, comunhão e proteção da consciência no cotidiano da caserna e do presídio militar, para que a renúncia ao pecado seja tratada como fruto do Espírito e não como moeda de aceitação.</w:t>
      </w:r>
    </w:p>
    <w:p w14:paraId="64D08D87" w14:textId="77777777" w:rsidR="008B58CE" w:rsidRPr="008B58CE" w:rsidRDefault="00027D9A" w:rsidP="00027D9A">
      <w:pPr>
        <w:pStyle w:val="ABNTCorpo"/>
      </w:pPr>
      <w:r>
        <w:t>O resultado esperado é que o discípulo-militar consiga nomear onde tem relativizado o santo sob pressão, discernir a diferença entre santidade e aparência, confessar concessões com honestidade e decidir por obediência concreta como fruto da graça. Espera-se que ele busque ajuda pastoral e comunhão quando perceber padrões recorrentes de impureza, desonestidade ou dureza, e que passe a guardar a consciência e a farda com coerência diante de Deus e dos homens, sem ansiedade de desempenho. A ponte para a próxima lição é imediata: essa santidade se torna visível, de modo particular, na cadeia de comando e nas relações de hierarquia; é isso que a 6ª Lição – Autoridade e Submissão (Hb 13.17; Ef 6.5–9) desenvolverá como expressão prática de maturidade no Espírito.</w:t>
      </w:r>
    </w:p>
    <w:p w14:paraId="2FD25AFF" w14:textId="77777777" w:rsidR="008B58CE" w:rsidRPr="00816457" w:rsidRDefault="0040781D" w:rsidP="00816457">
      <w:pPr>
        <w:pStyle w:val="ABNTListabullets"/>
        <w:rPr>
          <w:b/>
          <w:bCs/>
        </w:rPr>
      </w:pPr>
      <w:r>
        <w:rPr>
          <w:b/>
          <w:bCs/>
        </w:rPr>
        <w:t>6ª Lição – Autoridade e Submissão (Hb 13.17; Ef 6.5–9)</w:t>
      </w:r>
    </w:p>
    <w:p w14:paraId="33F9B224" w14:textId="77777777" w:rsidR="0040781D" w:rsidRDefault="0040781D" w:rsidP="0040781D">
      <w:pPr>
        <w:pStyle w:val="ABNTCorpo"/>
      </w:pPr>
      <w:r>
        <w:t>Depois de a santidade ter sido tratada como coerência prática no cotidiano da caserna e do presídio militar, esta sexta lição aprofunda uma área em que a moldagem do caráter é imediatamente provada, sobretudo sob pressão: a hierarquia. A tese desta lição é direta: autoridade e submissão, no Reino de Cristo, são expressões concretas da santidade no Espírito, e não instrumentos de vaidade, medo ou autoproteção. Por isso, o discípulo-militar é conduzido a enxergar que obedecer e liderar não competem entre si quando ambos são governados pelo Senhor; ambos se tornam serviço prestado diante de Deus, com consciência limpa e coração manso.</w:t>
      </w:r>
    </w:p>
    <w:p w14:paraId="0D33F030" w14:textId="77777777" w:rsidR="0040781D" w:rsidRDefault="0040781D" w:rsidP="0040781D">
      <w:pPr>
        <w:pStyle w:val="ABNTCorpo"/>
      </w:pPr>
      <w:r>
        <w:lastRenderedPageBreak/>
        <w:t>Movimento contemplativo 1: antes de medir seu “perfil” diante da chefia ou justificar reações, contemple Cristo como o Senhor supremo que tomou a forma de servo. Veja, na Palavra, que a autoridade de Cristo não oprime: sustenta; e que a obediência a Cristo não humilha: liberta do ego e da necessidade de controlar a própria imagem.</w:t>
      </w:r>
    </w:p>
    <w:p w14:paraId="1C922480" w14:textId="77777777" w:rsidR="0040781D" w:rsidRDefault="0040781D" w:rsidP="0040781D">
      <w:pPr>
        <w:pStyle w:val="ABNTCorpo"/>
      </w:pPr>
      <w:r>
        <w:t>A Escritura ordena submissão a líderes que velam pelas almas e ensina que a obediência legítima deve ser prestada “como ao Senhor”, deixando claro que o centro não é a pessoa do superior, mas o governo de Cristo sobre o coração. Assim, autoridade, no Espírito, não é licença para esmagar; é responsabilidade de cuidar, orientar, corrigir e proteger com justiça, prestando contas ao Comandante Supremo. E submissão, no Espírito, não é servilismo nem covardia; é humildade consciente que obedece ao que é legítimo sem negociar a consciência, sem murmuração e sem espírito de motim. Em ambos os lados da cadeia de comando, a graça vem antes de qualquer desempenho: não se trata de “provar maturidade”, mas de responder ao governo de Cristo que já chamou, sustenta e molda.</w:t>
      </w:r>
    </w:p>
    <w:p w14:paraId="2D8F0BC8" w14:textId="77777777" w:rsidR="0040781D" w:rsidRDefault="0040781D" w:rsidP="0040781D">
      <w:pPr>
        <w:pStyle w:val="ABNTCorpo"/>
      </w:pPr>
      <w:r>
        <w:t>No terreno da caserna e do presídio militar, essa matéria toca feridas previsíveis: pressão de grupo, lealdades paralelas, medo de exposição, vergonha, culpa e estigma, dureza aprendida, formalismo externo e desempenho ansioso para “não perder posição”. Aqui aparecem dois extremos: o autoritarismo que usa posto, função ou influência para humilhar e retaliar, e a rebeldia disfarçada que aparenta disciplina, mas cultiva resistência interior, cinismo e sabotagem relacional. O evangelho confronta ambos com responsabilidade pastoral: chama quem lidera a temer a Deus e servir pessoas, e chama quem obedece a honrar a ordem legítima sem transformar a hierarquia em arena de vaidade, medo ou revanche.</w:t>
      </w:r>
    </w:p>
    <w:p w14:paraId="63C3C3DB" w14:textId="77777777" w:rsidR="0040781D" w:rsidRDefault="0040781D" w:rsidP="0040781D">
      <w:pPr>
        <w:pStyle w:val="ABNTCorpo"/>
      </w:pPr>
      <w:r>
        <w:t>Movimento contemplativo 2: reancore-se na cruz e na presença fiel de Cristo antes de qualquer correção de conduta. Peça ao Espírito Santo que replique em você o caráter do Filho, para que a obediência seja fruto e não moeda, e para que a liderança seja serviço e não instrumento de controle.</w:t>
      </w:r>
    </w:p>
    <w:p w14:paraId="683D9E58" w14:textId="77777777" w:rsidR="0040781D" w:rsidRDefault="0040781D" w:rsidP="0040781D">
      <w:pPr>
        <w:pStyle w:val="ABNTCorpo"/>
      </w:pPr>
      <w:r>
        <w:t xml:space="preserve">Diretriz de instrução ao professor: conduza a aula deixando o texto bíblico governar o tom e o alvo, mantendo Cristo como sujeito principal e mostrando que a imagem militar serve ao evangelho, e não o contrário. Evite militarizar a fé. Ao aplicar à caserna e ao presídio militar, nomeie com sobriedade os dois desvios (autoritarismo e rebeldia disfarçada) e trate-os como questões de coração diante de Deus, não como falhas de “técnica” ou traço fixo de personalidade. Evite moralismo, lista de verificação e </w:t>
        <w:lastRenderedPageBreak/>
        <w:t>linguagem de desempenho; o objetivo não é fabricar obediência externa, mas formar consciência e mansidão pela graça, de modo que o discípulo aprenda a obedecer e a liderar “como ao Senhor”, com integridade e temor de Deus.</w:t>
      </w:r>
    </w:p>
    <w:p w14:paraId="1EF0847E" w14:textId="77777777" w:rsidR="008B58CE" w:rsidRPr="008B58CE" w:rsidRDefault="0040781D" w:rsidP="0040781D">
      <w:pPr>
        <w:pStyle w:val="ABNTCorpo"/>
      </w:pPr>
      <w:r>
        <w:t>O resultado esperado é que o discípulo-militar consiga nomear tentações específicas na hierarquia (vaidade, medo, autoproteção, cinismo), discernir a diferença entre submissão madura e servilismo, e entre autoridade santa e autoritarismo, confessar reações desordenadas e decidir por respostas concretas sob o governo de Cristo. Espera-se que ele busque ajuda pastoral e comunhão quando perceber padrões recorrentes de murmuração, dureza, humilhação ou resistência interior, e que passe a honrar a cadeia de comando com consciência limpa, sem ansiedade de desempenho. A ponte para a próxima lição é orgânica: essa santidade, vivida na hierarquia, precisa tornar-se visível nos vínculos da tropa; é isso que a 7ª Lição – Amor e Camaradagem (Jo 15.12–13) desenvolverá, formando comunhão verdadeira sob pressão.</w:t>
      </w:r>
    </w:p>
    <w:p w14:paraId="0C17862E" w14:textId="77777777" w:rsidR="008B58CE" w:rsidRPr="00BA01D6" w:rsidRDefault="005730A0" w:rsidP="00BA01D6">
      <w:pPr>
        <w:pStyle w:val="ABNTListabullets"/>
        <w:rPr>
          <w:b/>
          <w:bCs/>
        </w:rPr>
      </w:pPr>
      <w:r>
        <w:rPr>
          <w:b/>
          <w:bCs/>
        </w:rPr>
        <w:t>7ª Lição – Amor e Camaradagem (Jo 15.12–13)</w:t>
      </w:r>
    </w:p>
    <w:p w14:paraId="7D835339" w14:textId="77777777" w:rsidR="003A4953" w:rsidRDefault="003A4953" w:rsidP="003A4953">
      <w:pPr>
        <w:pStyle w:val="ABNTCorpo"/>
      </w:pPr>
      <w:r>
        <w:t>Depois de tratar da vida sob autoridade e submissão, o Módulo 3 avança para o que sustenta a tropa quando a pressão se prolonga: vínculos fraternos que não dependem de conveniência. A tese central desta lição é que o amor fraternal, moldado pela autoentrega de Cristo e derramado pelo Espírito, é o vínculo que mantém a tropa de Cristo coesa sob pressão. Por isso, amor e camaradagem deixam de ser afeto seletivo ou “lealdade de ocasião” e tornam-se expressão concreta da santidade no Espírito, que separa do egoísmo e compromete com o bem do próximo, transformando a convivência em lugar de cura e não em arena de competição.</w:t>
      </w:r>
    </w:p>
    <w:p w14:paraId="321C9A9C" w14:textId="77777777" w:rsidR="003A4953" w:rsidRDefault="003A4953" w:rsidP="003A4953">
      <w:pPr>
        <w:pStyle w:val="ABNTCorpo"/>
      </w:pPr>
      <w:r>
        <w:t>Movimento contemplativo 1: antes de avaliar seus vínculos, contemple Cristo em João 15 como o Amigo que se entrega; receba pela fé esse amor primeiro. A resposta não é moeda de mérito, mas fruto da graça em operação, porque é Cristo quem inicia e sustenta a comunhão que Ele ordena.</w:t>
      </w:r>
    </w:p>
    <w:p w14:paraId="0E64118A" w14:textId="77777777" w:rsidR="003A4953" w:rsidRDefault="003A4953" w:rsidP="003A4953">
      <w:pPr>
        <w:pStyle w:val="ABNTCorpo"/>
      </w:pPr>
      <w:r>
        <w:t xml:space="preserve">João 15.12–13 não descreve um ideal abstrato, mas o comando de um Senhor que ama primeiro e define o padrão do amor: “como Eu vos amei”. Essa verdade coloca a doutrina no seu lugar correto: o amor cristão nasce da união com Cristo e da obra do Espírito, não de temperamento, afinidade ou interesse. A metáfora de tropa serve ao evangelho para iluminar a coesão e o cuidado mútuo, mas não pode militarizar a fé: não se trata de criar “panelinhas espirituais” mais eficientes, e sim de formar comunhão </w:t>
        <w:lastRenderedPageBreak/>
        <w:t>verdadeira pela cruz, em que a autoentrega de Cristo governa afetos, palavras e escolhas, sem performance e sem vaidade.</w:t>
      </w:r>
    </w:p>
    <w:p w14:paraId="30019DD2" w14:textId="77777777" w:rsidR="003A4953" w:rsidRDefault="003A4953" w:rsidP="003A4953">
      <w:pPr>
        <w:pStyle w:val="ABNTCorpo"/>
      </w:pPr>
      <w:r>
        <w:t>No terreno da caserna e do presídio militar, “camaradagem” costuma ser testada por vergonha e estigma, pressão de grupo, autoproteção, lealdades paralelas e medo de exposição. Nesse ambiente, vínculos podem ser usados para encobrir pecado, manter códigos de silêncio ou alimentar alianças de autoproteção, e o coração aprende a amar por cálculo, não por graça. Esta lição confronta essa lógica com responsabilidade pastoral: ela valida as feridas sem vitimização e chama o discípulo-militar a discernir quando a “proteção do grupo” virou conivência, quando a dureza virou frieza, e quando a amizade virou instrumento de fofoca e exclusão. O evangelho cura sem humilhar e forma um amor que corrige com cuidado, preserva a dignidade do irmão e busca reconciliação, mesmo quando isso custa.</w:t>
      </w:r>
    </w:p>
    <w:p w14:paraId="49104E17" w14:textId="77777777" w:rsidR="003A4953" w:rsidRDefault="003A4953" w:rsidP="003A4953">
      <w:pPr>
        <w:pStyle w:val="ABNTCorpo"/>
      </w:pPr>
      <w:r>
        <w:t>Movimento contemplativo 2: volte os olhos para Cristo que sustenta o amor quando a pressão aperta; Ele não apenas ordena, Ele capacita. Peça ao Espírito que guarde seu coração de alianças carnais e lealdades paralelas e produza comunhão verdadeira, para que a obediência seja fruto da graça e não ansiedade de desempenho.</w:t>
      </w:r>
    </w:p>
    <w:p w14:paraId="1190A92A" w14:textId="77777777" w:rsidR="003A4953" w:rsidRDefault="003A4953" w:rsidP="003A4953">
      <w:pPr>
        <w:pStyle w:val="ABNTCorpo"/>
      </w:pPr>
      <w:r>
        <w:t>Diretriz de instrução ao professor: conduza a aula mantendo Cristo como sujeito principal — mostre que o mandamento do amor nasce do amor de Cristo revelado no texto-base, e que o Espírito aplica essa Palavra à vida real. Use a imagem militar com sobriedade, lembrando explicitamente que a imagem militar serve ao evangelho e que não se deve militarizar a fé; evite transformar “camaradagem” em checklist de condutas ou em cobrança de performance espiritual. Trate com clareza os desvios típicos da caserna e do presídio militar (panelinhas, códigos de silêncio, alianças de autoproteção) e conduza o grupo à confissão e à reconciliação como respostas de fé, sem exposição pública e sem moralismo.</w:t>
      </w:r>
    </w:p>
    <w:p w14:paraId="75B67DCE" w14:textId="77777777" w:rsidR="003A4953" w:rsidRDefault="003A4953" w:rsidP="003A4953">
      <w:pPr>
        <w:pStyle w:val="ABNTCorpo"/>
      </w:pPr>
      <w:r>
        <w:t>O resultado esperado é que o discípulo-militar consiga nomear padrões de camaradagem carnal (conivência, panelinhas, fofoca e códigos de silêncio), discernir a diferença entre lealdade ao Comandante e lealdades paralelas, confessar durezas e medos que contaminam vínculos e decidir por atitudes concretas de amor em verdade. Espera-se também que ele busque ajuda pastoral e comunhão quando perceber isolamento, ressentimento ou desejo de “se proteger” às custas do irmão.</w:t>
      </w:r>
    </w:p>
    <w:p w14:paraId="750547F6" w14:textId="77777777" w:rsidR="008B58CE" w:rsidRPr="00BA01D6" w:rsidRDefault="003A4953" w:rsidP="003A4953">
      <w:pPr>
        <w:pStyle w:val="ABNTCorpo"/>
      </w:pPr>
      <w:r>
        <w:t xml:space="preserve">A ponte para a próxima lição é direta: quando o amor se torna vínculo real, ele precisa ganhar forma prática em serviço humilde; é isso que a 8ª Lição – Humildade e </w:t>
        <w:lastRenderedPageBreak/>
        <w:t>Serviço (Mc 10.43–45) desenvolverá, mostrando como a comunhão se sustenta quando a grandeza é medida por servir.</w:t>
      </w:r>
    </w:p>
    <w:p w14:paraId="66A6996F" w14:textId="77777777" w:rsidR="008B58CE" w:rsidRPr="008B58CE" w:rsidRDefault="00BA70DF" w:rsidP="008B58CE">
      <w:pPr>
        <w:pStyle w:val="ABNTListabullets"/>
        <w:rPr>
          <w:b/>
          <w:bCs/>
        </w:rPr>
      </w:pPr>
      <w:r>
        <w:rPr>
          <w:b/>
          <w:bCs/>
        </w:rPr>
        <w:t>8ª Lição – Humildade e Serviço (Mc 10.43–45)</w:t>
      </w:r>
    </w:p>
    <w:p w14:paraId="205914E9" w14:textId="77777777" w:rsidR="00BA70DF" w:rsidRDefault="00BA70DF" w:rsidP="00BA70DF">
      <w:pPr>
        <w:pStyle w:val="ABNTCorpo"/>
      </w:pPr>
      <w:r>
        <w:t>Depois de a lição anterior firmar o amor como vínculo real da vida de tropa, esta oitava lição mostra onde esse vínculo é provado com maior nitidez: no serviço humilde. A tese central é: no Reino de Deus, grandeza não se mede por posição de comando, mas por conformidade prática a Cristo, o Senhor que serviu. Por isso, esta lição não convoca o discípulo-militar a “ganhar valor” por atos visíveis, mas a descer, pela graça, ao caminho do Servo, onde o Espírito molda o caráter.</w:t>
      </w:r>
    </w:p>
    <w:p w14:paraId="14840377" w14:textId="77777777" w:rsidR="00BA70DF" w:rsidRDefault="00BA70DF" w:rsidP="00BA70DF">
      <w:pPr>
        <w:pStyle w:val="ABNTCorpo"/>
      </w:pPr>
      <w:r>
        <w:t>Movimento contemplativo 1: olhe para Cristo em Marcos 10.43–45 e contemple o Comandante que não exige serviço para conceder aceitação, mas serve primeiro e dá a própria vida por amor. Veja que a autoridade de Jesus aparece como doação santa, e receba essa graça antes de pensar em qualquer tarefa.</w:t>
      </w:r>
    </w:p>
    <w:p w14:paraId="2785B763" w14:textId="77777777" w:rsidR="00BA70DF" w:rsidRDefault="00BA70DF" w:rsidP="00BA70DF">
      <w:pPr>
        <w:pStyle w:val="ABNTCorpo"/>
      </w:pPr>
      <w:r>
        <w:t>Em Marcos 10.43–45, Cristo inverte a lógica do status e dá nome ao que governa o seu Reino: “quem quiser tornar-se grande entre vós será vosso servo”. Doutrinariamente, isso significa que a verdadeira “patente espiritual” não nasce de privilégios, deferências ou visibilidade, mas de união com Cristo, que “não veio para ser servido, e sim para servir e dar a sua vida em resgate de muitos”. A vida no Espírito, portanto, não empurra o discípulo para a autopromoção religiosa; ela o conduz para baixo, em direção aos últimos, aos mais fracos e aos que mais precisam de cuidado, como fruto da graça e não como moeda de troca.</w:t>
      </w:r>
    </w:p>
    <w:p w14:paraId="4FD90B8F" w14:textId="77777777" w:rsidR="00BA70DF" w:rsidRDefault="00BA70DF" w:rsidP="00BA70DF">
      <w:pPr>
        <w:pStyle w:val="ABNTCorpo"/>
      </w:pPr>
      <w:r>
        <w:t>Na caserna e no presídio militar, essa verdade confronta a ferida recorrente do apego à vantagem: a vaidade de patente, a competição por visibilidade, a expectativa de ser atendido primeiro, a autoproteção que se fecha ao fraco e a ansiedade de manter “imagem” diante da tropa. O evangelho não trata isso com humilhação nem com vitimização; ele cura com verdade e graça, expondo a mentira de que servir rebaixa e revelando que Cristo sustenta a dignidade do discípulo quando ele escolhe o lugar do servo. Humildade, aqui, não é passividade; é força controlada, rendida ao governo de Cristo, que assume tarefas invisíveis, carrega fardos e ouve quem sofre sem precisar “provar” valor.</w:t>
      </w:r>
    </w:p>
    <w:p w14:paraId="549D4870" w14:textId="77777777" w:rsidR="00BA70DF" w:rsidRDefault="00BA70DF" w:rsidP="00BA70DF">
      <w:pPr>
        <w:pStyle w:val="ABNTCorpo"/>
      </w:pPr>
      <w:r>
        <w:t xml:space="preserve">Movimento contemplativo 2: antes de medir seu serviço, volte os olhos para Cristo que já serviu você e sustenta sua obediência. Peça ao Espírito Santo que mate a ansiedade </w:t>
        <w:lastRenderedPageBreak/>
        <w:t>de desempenho e produza disposição livre, para que servir seja fruto da graça e expressão de amor.</w:t>
      </w:r>
    </w:p>
    <w:p w14:paraId="30F0C236" w14:textId="77777777" w:rsidR="00BA70DF" w:rsidRDefault="00BA70DF" w:rsidP="00BA70DF">
      <w:pPr>
        <w:pStyle w:val="ABNTCorpo"/>
      </w:pPr>
      <w:r>
        <w:t>Diretriz de instrução ao professor: conduza a aula mantendo Cristo como sujeito principal no texto-base e mostrando que o chamado a servir flui do serviço de Cristo e da obra do Espírito, não de moralismo, lista de verificação ou cobrança por desempenho. Diga com clareza que a imagem militar serve ao evangelho e que não se deve militarizar a fé; a metáfora ilumina, mas não redefine a doutrina. Ao aplicar ao contexto da caserna e do presídio militar, permaneça na concretude do texto e do próprio material do módulo, ajudando o grupo a discernir como aceitar escalas menos desejadas sem espírito de motim, tratar com respeito subordinados, internos e colegas fragilizados, ceder lugar, tempo e conforto, e abrir mão de protagonismo pode nascer de fé e não de vaidade.</w:t>
      </w:r>
    </w:p>
    <w:p w14:paraId="1F575D13" w14:textId="77777777" w:rsidR="008B58CE" w:rsidRPr="008B58CE" w:rsidRDefault="00BA70DF" w:rsidP="00BA70DF">
      <w:pPr>
        <w:pStyle w:val="ABNTCorpo"/>
      </w:pPr>
      <w:r>
        <w:t>O resultado esperado é que o discípulo-militar consiga nomear a lógica de status que o governa, discernir onde busca visibilidade e privilégio, confessar o orgulho ferido sem justificativas e decidir responder com serviço humilde como fruto da graça. Espera-se, ainda, que ele busque ajuda e acompanhamento na vida de tropa quando perceber resistência em “descer” e quando o serviço tocar em feridas antigas, mantendo a segurança de que Cristo sustenta a obediência. A ponte para a próxima lição é direta: quando o Espírito conduz ao serviço humilde, esse coração precisa permanecer servo também sob pressão e dor; é isso que a 9ª Lição – Enfrentando o Sofrimento e as Provações (Rm 5.3–5) desenvolverá, ensinando perseverança com esperança no caminho da moldagem.</w:t>
      </w:r>
    </w:p>
    <w:p w14:paraId="759A5201" w14:textId="77777777" w:rsidR="008B58CE" w:rsidRDefault="00AC3452" w:rsidP="008B58CE">
      <w:pPr>
        <w:pStyle w:val="ABNTListabullets"/>
        <w:rPr>
          <w:b/>
          <w:bCs/>
        </w:rPr>
      </w:pPr>
      <w:r>
        <w:rPr>
          <w:b/>
          <w:bCs/>
        </w:rPr>
        <w:t>9ª Lição – Enfrentando o Sofrimento e as Provações (Rm 5.3–5)</w:t>
      </w:r>
    </w:p>
    <w:p w14:paraId="3C48E1BB" w14:textId="77777777" w:rsidR="00AC3452" w:rsidRDefault="00AC3452" w:rsidP="00AC3452">
      <w:pPr>
        <w:pStyle w:val="ABNTCorpo"/>
      </w:pPr>
      <w:r>
        <w:t>Depois de firmar a humildade e o serviço como expressão concreta da graça, o discipulado entra em um campo inevitável: o da dor que aperta, expõe reações e testa a integridade. Nesta lição, Cristo ensina que, no módulo em que Ele molda o caráter e a vida no Espírito, o sofrimento não é um acidente sem sentido nem um sinal automático de rejeição. À luz de Romanos 5.3–5, a tribulação se torna instrumento de formação: ela produz perseverança, a perseverança produz experiência provada (caráter aprovado), e esse caminho desemboca em esperança que não se envergonha — não porque o discípulo “aguenta mais”, mas porque Deus derrama o seu amor pelo Espírito Santo e sustenta o homem em processo de maturidade.</w:t>
      </w:r>
    </w:p>
    <w:p w14:paraId="53089607" w14:textId="77777777" w:rsidR="00AC3452" w:rsidRDefault="00AC3452" w:rsidP="00AC3452">
      <w:pPr>
        <w:pStyle w:val="ABNTCorpo"/>
      </w:pPr>
      <w:r>
        <w:t xml:space="preserve">Movimento contemplativo 1: contemple Cristo crucificado e ressuscitado como o Senhor que entra no fogo com os seus e permanece fiel quando o coração treme. Ele não </w:t>
        <w:lastRenderedPageBreak/>
        <w:t>trata a prova como espetáculo de força, nem mede valor pela resistência; Ele guarda, consola, corrige e amadurece, com mão firme e misericordiosa, na caserna e no presídio militar. Antes de qualquer pergunta sobre desempenho, veja o Comandante que não abandona o discípulo sob pressão.</w:t>
      </w:r>
    </w:p>
    <w:p w14:paraId="0B70753F" w14:textId="77777777" w:rsidR="00AC3452" w:rsidRDefault="00AC3452" w:rsidP="00AC3452">
      <w:pPr>
        <w:pStyle w:val="ABNTCorpo"/>
      </w:pPr>
      <w:r>
        <w:t>A doutrina aqui não é um discurso sobre dor, mas uma janela para o modo como Deus trabalha em Cristo. Romanos 5 não romantiza a tribulação: ele a coloca sob governo, e mostra que o Senhor usa aquilo que pesa para aprofundar a perseverança, depurar o interior e firmar uma esperança que não nasce de otimismo, mas da presença do Espírito. O texto afirma que a esperança não se envergonha porque o amor de Deus é derramado no coração do discípulo; assim, o caminho do caráter aprovado não é uma escada de mérito, mas a obra perseverante do Deus que ama, disciplina e sustenta. O sofrimento, então, deixa de ser sentença final e se torna terreno onde Cristo forma, pela graça, um coração mais obediente, mais manso, mais íntegro e mais dependente.</w:t>
      </w:r>
    </w:p>
    <w:p w14:paraId="744E982C" w14:textId="77777777" w:rsidR="00AC3452" w:rsidRDefault="00AC3452" w:rsidP="00AC3452">
      <w:pPr>
        <w:pStyle w:val="ABNTCorpo"/>
      </w:pPr>
      <w:r>
        <w:t>No chão da caserna e do presídio militar, essa verdade toca feridas reais: vergonha por quedas passadas, estigma, sensação de injustiça, pressões de grupo, isolamentos, conflitos de autoridade, perdas familiares e humilhações que parecem reduzir o homem a um rótulo. É nesse contexto que esta lição confronta as respostas carnais mais comuns às provações — murmuração, vitimismo, fuga para pecados de escape, explosões de ira, isolamento rancoroso e desejo de vingança — e conduz o discípulo a reler sua história à luz da cruz e da ressurreição. Em vez de concluir que toda dor é castigo, ele aprende a discernir com sobriedade: Deus não desperdiça a dor do seu povo; em Cristo, o Espírito usa a prova para arrancar raízes de incredulidade e orgulho, ordenar afetos, firmar confiança e produzir um amor mais estável e concreto, sem humilhação pastoral e sem licença para autopiedade.</w:t>
      </w:r>
    </w:p>
    <w:p w14:paraId="0630C939" w14:textId="77777777" w:rsidR="00AC3452" w:rsidRDefault="00AC3452" w:rsidP="00AC3452">
      <w:pPr>
        <w:pStyle w:val="ABNTCorpo"/>
      </w:pPr>
      <w:r>
        <w:t>Movimento contemplativo 2: antes de tentar “consertar” a si mesmo, ajoelhe o coração diante do Pai e confesse sua necessidade. Sem o Espírito Santo você não permanece de pé. Peça que o amor de Deus, derramado em você, governe suas reações quando a pressão apertar, e que a presença fiel de Cristo transforme a prova em obediência serena — fruto de graça, não moeda de troca.</w:t>
      </w:r>
    </w:p>
    <w:p w14:paraId="18A43F24" w14:textId="77777777" w:rsidR="00AC3452" w:rsidRDefault="00AC3452" w:rsidP="00AC3452">
      <w:pPr>
        <w:pStyle w:val="ABNTCorpo"/>
      </w:pPr>
      <w:r>
        <w:t xml:space="preserve">Ao conduzir esta lição, o instrutor deve priorizar a leitura cuidadosa do texto-base e o vínculo explícito entre tribulação e formação, sem transformar a turma em tribunal e sem militarizar a fé como bravata. A imagem militar deve servir ao evangelho, nunca o contrário. Trabalhe situações típicas da caserna e do presídio militar com prudência e </w:t>
        <w:lastRenderedPageBreak/>
        <w:t>compaixão, ajudando o discípulo a nomear reações, reconhecer tentações de fuga e escolher respostas obedientes sustentadas pelo Senhor: servir sem motim quando a escala parece injusta; responder com mansidão quando a repreensão vem dura; promover paz quando o ambiente está tenso; buscar oração e apoio da tropa do Cordeiro quando chega uma notícia dolorosa de casa. Em tudo, deixe claro que a meta não é “performar força”, mas permanecer em Cristo; e que, aqui, a resposta prática é dependência aplicada, não tentativa de provar valor.</w:t>
      </w:r>
    </w:p>
    <w:p w14:paraId="7016FABA" w14:textId="77777777" w:rsidR="008B58CE" w:rsidRPr="008B58CE" w:rsidRDefault="00AC3452" w:rsidP="003366D1">
      <w:pPr>
        <w:pStyle w:val="ABNTCorpo"/>
      </w:pPr>
      <w:r>
        <w:t>Espera-se que, ao final, o discípulo consiga discernir a diferença entre sofrimento como condenação e provação como formação, nomear respostas carnais que o enfraquecem, confessar fraquezas sem vergonha e decidir buscar o governo do Espírito em vez de pecados de escape. Espera-se também que ele aprenda a interpretar a pressão como chamada à perseverança, a pedir ajuda com humildade e a sustentar esperança real, enraizada no amor de Deus derramado no coração. Assim, esta 9ª lição prepara o caminho para a próxima, na qual Cristo conduzirá o discípulo a aprofundar alegria e esperança em meio à luta, não como negação da dor, mas como fruto do mesmo Espírito que o sustenta.</w:t>
      </w:r>
    </w:p>
    <w:p w14:paraId="3C9DA9AE" w14:textId="77777777" w:rsidR="008B58CE" w:rsidRPr="005B1F6C" w:rsidRDefault="00E073AF" w:rsidP="00951A6B">
      <w:pPr>
        <w:pStyle w:val="ABNTListabullets"/>
        <w:rPr>
          <w:b/>
          <w:bCs/>
        </w:rPr>
      </w:pPr>
      <w:r>
        <w:rPr>
          <w:b/>
          <w:bCs/>
        </w:rPr>
        <w:t>10ª Lição – Alegria e Esperança em Meio à Luta (Fp 4.4–7)</w:t>
      </w:r>
    </w:p>
    <w:p w14:paraId="078358A6" w14:textId="77777777" w:rsidR="003F502E" w:rsidRDefault="003F502E" w:rsidP="003366D1">
      <w:pPr>
        <w:pStyle w:val="ABNTCorpo"/>
      </w:pPr>
      <w:r>
        <w:t>Depois de encarar o sofrimento e as provações como parte do processo de maturidade, o discípulo-militar é conduzido a um terreno decisivo: como permanecer de pé com o coração guardado quando a pressão não cessa. A tese desta lição é: a alegria e a esperança cristãs não são fuga nem disfarce da luta, mas firmeza interior que nasce da presença de Cristo e da paz que Ele concede. Por isso, não se trata de “forçar sentimentos”, e sim de aprender a viver diante do Senhor com confiança, oração e rendição, para que a luta não governe por dentro aquilo que Cristo governa pela graça.</w:t>
      </w:r>
    </w:p>
    <w:p w14:paraId="54EC8303" w14:textId="77777777" w:rsidR="003F502E" w:rsidRDefault="003F502E" w:rsidP="003366D1">
      <w:pPr>
        <w:pStyle w:val="ABNTCorpo"/>
      </w:pPr>
      <w:r>
        <w:t>Movimento contemplativo 1: antes de olhar para a intensidade da luta, olhe para Cristo vivo e presente. Ele não ordena alegria como peso, mas oferece a si mesmo como razão firme para permanecer de pé quando a pressão aperta. Contemple o Senhor que se aproxima do cansado e do ansioso e, pela sua Palavra, chama o coração a repousar nele, não porque a pressão terminou, mas porque Ele reina no meio dela.</w:t>
      </w:r>
    </w:p>
    <w:p w14:paraId="106AF876" w14:textId="77777777" w:rsidR="003F502E" w:rsidRDefault="003F502E" w:rsidP="003366D1">
      <w:pPr>
        <w:pStyle w:val="ABNTCorpo"/>
      </w:pPr>
      <w:r>
        <w:t xml:space="preserve">Em Filipenses 4.4–7, a Escritura ancora a alma em três realidades objetivas: a alegria “no Senhor”, a proximidade do Senhor e a paz de Deus que guarda por dentro. Paulo não promete circunstâncias leves; ele aponta para o Senhor presente e soberano, que reordena a vida interior. A oração, aqui, não é técnica de controle emocional, mas expressão de fé: o discípulo entrega ao Senhor o que o domina e aprende a agradecer </w:t>
        <w:lastRenderedPageBreak/>
        <w:t>mesmo sob peso, porque o Senhor está perto e governa. A metáfora militar pode iluminar sem comandar o texto: a paz de Deus age como sentinela que guarda coração e mente “em Cristo Jesus”, mas essa imagem serve ao evangelho e não deve militarizar a fé; quem guarda é Deus, e o discípulo responde com confiança, não pelo desempenho.</w:t>
      </w:r>
    </w:p>
    <w:p w14:paraId="72CA8FB2" w14:textId="77777777" w:rsidR="003F502E" w:rsidRDefault="003F502E" w:rsidP="003366D1">
      <w:pPr>
        <w:pStyle w:val="ABNTCorpo"/>
      </w:pPr>
      <w:r>
        <w:t>No terreno da caserna e do presídio militar, essa verdade encontra um coração frequentemente em estado de alerta: ansiedade crônica, medo de exposição, pressão de grupo, injustiças que fermentam, notícias difíceis de casa, fadiga acumulada e a tentação de buscar alívio em fuga, cinismo ou amargura. Aqui, o evangelho confronta duas mentiras comuns: que alegria é negar a dor, e que paz é prêmio de quem “acerta”. Cristo não humilha o abatido nem valida a autocomiseração; Ele chama o discípulo a deixar de ser governado pela inquietação e a ser guardado pela paz que vem do alto, para que a pressão externa não corrompa a integridade interna que o Espírito está formando.</w:t>
      </w:r>
    </w:p>
    <w:p w14:paraId="5FF78EC8" w14:textId="77777777" w:rsidR="003F502E" w:rsidRDefault="003F502E" w:rsidP="003366D1">
      <w:pPr>
        <w:pStyle w:val="ABNTCorpo"/>
      </w:pPr>
      <w:r>
        <w:t>Movimento contemplativo 2: antes de qualquer resposta prática, receba pela fé a graça que guarda o coração. A paz de Deus não é troféu de disciplina emocional, mas guarda misericordiosa concedida a quem se rende e ora diante do Senhor. Contemple Cristo manso e firme, que levou a cruz sem perder a confiança no Pai, e peça ao Espírito que replique em você essa estabilidade como fruto, não como moeda.</w:t>
      </w:r>
    </w:p>
    <w:p w14:paraId="372D76E2" w14:textId="77777777" w:rsidR="003F502E" w:rsidRDefault="003F502E" w:rsidP="003366D1">
      <w:pPr>
        <w:pStyle w:val="ABNTCorpo"/>
      </w:pPr>
      <w:r>
        <w:t>Diretriz de instrução ao professor: conduza a turma a permanecer no texto-base com calma e precisão, destacando que a alegria ordenada é “no Senhor” e nasce da proximidade de Cristo, não de um voluntarismo emocional. Ajude os discípulos a nomear ansiedades reais da caserna e do presídio militar e a levá-las ao Senhor em oração, com linguagem simples e honesta, evitando transformar a lição em moralismo, em cobrança de desempenho ou em técnica de autoajuste. Use a metáfora militar apenas como apoio didático, lembrando explicitamente que a imagem militar serve ao evangelho e não deve militarizar a fé; o centro é Cristo, e a prática é resposta humilde à graça.</w:t>
      </w:r>
    </w:p>
    <w:p w14:paraId="663688FA" w14:textId="77777777" w:rsidR="008B58CE" w:rsidRPr="007506A0" w:rsidRDefault="003F502E" w:rsidP="003366D1">
      <w:pPr>
        <w:pStyle w:val="ABNTCorpo"/>
      </w:pPr>
      <w:r>
        <w:t xml:space="preserve">O resultado esperado é que o discípulo-militar consiga nomear suas fontes de ansiedade, discernir falsas seguranças, confessar onde tem sido dominado pela inquietação e decidir lançar suas cargas diante do Senhor com oração e gratidão, buscando paz como dom e não como prova de valor. Espera-se que ele aprenda a interpretar a luta à luz da presença de Cristo, sustentando esperança objetiva quando as circunstâncias não mudam imediatamente. A ponte para a próxima lição se dá de forma orgânica: aquilo que é guardado por dentro começa a aparecer por fora; é isso que a próxima lição desenvolverá ao tratar de Testemunho Público e Coerência de Vida (Mt 5.14–16), mostrando como a paz </w:t>
        <w:lastRenderedPageBreak/>
        <w:t>e a alegria em Cristo fortalecem um testemunho visível e constante na caserna e no presídio militar.</w:t>
      </w:r>
    </w:p>
    <w:p w14:paraId="5531C698" w14:textId="77777777" w:rsidR="00816457" w:rsidRPr="003366D1" w:rsidRDefault="00BE750D" w:rsidP="003366D1">
      <w:pPr>
        <w:pStyle w:val="ABNTListabullets"/>
        <w:rPr>
          <w:b/>
          <w:bCs/>
        </w:rPr>
      </w:pPr>
      <w:r>
        <w:rPr>
          <w:b/>
          <w:bCs/>
        </w:rPr>
        <w:t>11ª Lição – Testemunho Público e Coerência de Vida (Mt 5.14–16)</w:t>
      </w:r>
    </w:p>
    <w:p w14:paraId="719CA502" w14:textId="77777777" w:rsidR="00BE750D" w:rsidRDefault="00BE750D" w:rsidP="00BE750D">
      <w:pPr>
        <w:pStyle w:val="ABNTCorpo"/>
      </w:pPr>
      <w:r>
        <w:t>Depois de aprender a permanecer com alegria e esperança em meio à luta, o discípulo-militar é conduzido a um ponto inevitável do Módulo 3: aquilo que Cristo molda no interior se torna visível na vida. A tese desta lição é: o testemunho público cristão não é propaganda religiosa, mas a luz de uma vida coerente, iluminada e governada pela graça, que leva outros a glorificar o Pai. Por isso, não se trata apenas de falar de Jesus, e sim de permanecer sob o governo de Cristo de modo que a caserna e o presídio militar percebam, com clareza, o fruto do Espírito em atitudes, palavras e decisões.</w:t>
      </w:r>
    </w:p>
    <w:p w14:paraId="21733E3B" w14:textId="77777777" w:rsidR="00BE750D" w:rsidRDefault="00BE750D" w:rsidP="00BE750D">
      <w:pPr>
        <w:pStyle w:val="ABNTCorpo"/>
      </w:pPr>
      <w:r>
        <w:t>Movimento contemplativo 1: antes de observar sua conduta, contemple Cristo como a Luz que veio ao mundo e que, pela graça, acende a candeia no coração. Ele não exige luz para depois acolher; Ele acolhe, perdoa e ilumina, e então a luz se torna fruto de comunhão. Peça ao Espírito Santo que o seu brilho seja reflexo do Senhor, e não esforço para sustentar aparência.</w:t>
      </w:r>
    </w:p>
    <w:p w14:paraId="5D2724B0" w14:textId="77777777" w:rsidR="00BE750D" w:rsidRDefault="00BE750D" w:rsidP="00BE750D">
      <w:pPr>
        <w:pStyle w:val="ABNTCorpo"/>
      </w:pPr>
      <w:r>
        <w:t>Em Mateus 5.14–16, Cristo não entrega um dever de “parecer bom”, mas descreve o efeito inevitável de quem foi alcançado por Ele: a luz não pode ser escondida sem contradição. Doutrinariamente, isso significa que a coerência de vida é alinhamento entre fé confessada, afetos tratados e prática diária, de modo que a graça recebida governe o homem inteiro. As “boas obras” não são moeda de troca com Deus, nem instrumento de autopromoção; são obras que apontam para o Pai, porque nascem da obra anterior e mais profunda de Cristo no interior. A metáfora militar pode iluminar sem comandar: coerência é integridade de soldado sob o mesmo Comando em público e em particular, mas quem sustenta essa integridade é o Senhor, pela sua graça, e não a força de vontade do discípulo.</w:t>
      </w:r>
    </w:p>
    <w:p w14:paraId="41B76A2D" w14:textId="77777777" w:rsidR="00BE750D" w:rsidRDefault="00BE750D" w:rsidP="00BE750D">
      <w:pPr>
        <w:pStyle w:val="ABNTCorpo"/>
      </w:pPr>
      <w:r>
        <w:t xml:space="preserve">No terreno da caserna e do presídio militar, essa verdade confronta feridas e pressões que costumam produzir duplicidade: vergonha e estigma que empurram o homem para a máscara, medo de exposição diante da tropa, pressão de grupo para “entrar no esquema”, conversas que desonram como forma de pertencimento, dureza que normaliza a indiferença e lealdades paralelas que corrompem a consciência. O evangelho não trata isso nem com humilhação nem com vitimização; ele cura com verdade e graça, revelando que viver uma coisa no culto e outra na escala apaga a luz e enfraquece a credibilidade do evangelho. Por isso, esta lição ajuda o discípulo a discernir onde sua luz </w:t>
        <w:lastRenderedPageBreak/>
        <w:t>tem sido escondida “debaixo do alqueire” e a reconhecer que Cristo não o chama a teatro moral, mas a uma vida simples e verdadeira diante de Deus e dos homens.</w:t>
      </w:r>
    </w:p>
    <w:p w14:paraId="34710BF4" w14:textId="77777777" w:rsidR="00BE750D" w:rsidRDefault="00BE750D" w:rsidP="00BE750D">
      <w:pPr>
        <w:pStyle w:val="ABNTCorpo"/>
      </w:pPr>
      <w:r>
        <w:t>Movimento contemplativo 2: quando a pressão apertar e a tentação for escolher a máscara, volte os olhos para Cristo manso e firme, que não negociou a verdade nem respondeu com dureza. Receba dele coragem sem violência e verdade sem arrogância, e lembre-se de que arrependimento e confissão também são luz, porque expõem a graça que restaura. Peça ao Espírito Santo que transforme o impulso de proteger a imagem em disposição humilde de permanecer em Cristo.</w:t>
      </w:r>
    </w:p>
    <w:p w14:paraId="6FE44DAE" w14:textId="77777777" w:rsidR="00BE750D" w:rsidRDefault="00BE750D" w:rsidP="00BE750D">
      <w:pPr>
        <w:pStyle w:val="ABNTCorpo"/>
      </w:pPr>
      <w:r>
        <w:t>Diretriz de instrução ao professor: conduza a aula como formação de consciência e visão bíblica, não como tribunal de conduta. Leia Mt 5.14–16 com calma, destaque o foco em glorificar o Pai e mostre que o testemunho nasce da obra de Cristo no interior, não de um checklist de comportamentos. Trabalhe exemplos realistas da caserna e do presídio militar — decisões éticas sob pressão, convites para esquemas ilícitos, uso da fala e das redes, abuso ou omissão no exercício da autoridade, indiferença diante de quem sofre — sempre com prudência pastoral, sem expor pessoas e sem militarizar a fé. Insista no antilegalismo explícito: a obediência aqui é fruto da graça contemplada, não performance para conquistar aceitação.</w:t>
      </w:r>
    </w:p>
    <w:p w14:paraId="2484F556" w14:textId="77777777" w:rsidR="008B58CE" w:rsidRPr="008B58CE" w:rsidRDefault="00BE750D" w:rsidP="00BE750D">
      <w:pPr>
        <w:pStyle w:val="ABNTCorpo"/>
      </w:pPr>
      <w:r>
        <w:t>O resultado esperado é que o discípulo-militar consiga discernir onde tem vivido por duplicidade, nomear situações em que sua luz tem sido escondida, confessar incoerências sem justificativas e decidir passos concretos de integridade como resposta à graça: falar a verdade mesmo quando custa, buscar excelência no serviço sem vaidade, recusar participações que maculem a consciência e agir com respeito e misericórdia em ambientes marcados por dureza. Assim, a lição fortalece uma coerência pública que sustenta o testemunho e prepara o terreno para o fechamento do módulo: se a luz permanece acesa, ela também se torna referência para outros; por isso, a próxima etapa avançará para a 12ª Lição – Multiplicação: O Discípulo que Forma Discípulos (Mt 28.18–20; 2Tm 2.2), tratando o chamado a confiar a homens fiéis aquilo que Cristo formou.</w:t>
      </w:r>
    </w:p>
    <w:p w14:paraId="1BC4B817" w14:textId="77777777" w:rsidR="008B58CE" w:rsidRDefault="0070750A" w:rsidP="008B58CE">
      <w:pPr>
        <w:pStyle w:val="ABNTListabullets"/>
        <w:rPr>
          <w:b/>
          <w:bCs/>
        </w:rPr>
      </w:pPr>
      <w:r>
        <w:rPr>
          <w:b/>
          <w:bCs/>
        </w:rPr>
        <w:t>12ª Lição – Multiplicação: O Discípulo que Forma Discípulos (2Tm 2.2)</w:t>
      </w:r>
    </w:p>
    <w:p w14:paraId="64D707A5" w14:textId="77777777" w:rsidR="0070750A" w:rsidRDefault="0070750A" w:rsidP="0070750A">
      <w:pPr>
        <w:pStyle w:val="ABNTCorpo"/>
      </w:pPr>
      <w:r>
        <w:t xml:space="preserve">Depois de Cristo moldar o caráter do discípulo-militar e firmá-lo em uma vida no Espírito, o percurso chega ao seu desdobramento natural: a graça recebida transborda em cuidado intencional por outros. A tese central desta lição é: a multiplicação nasce do senhorio de Cristo e do amor formado pelo Espírito, não de métodos ansiosos nem de impulso de desempenho. Aqui, o ciclo do discipulado se completa quando aquilo que </w:t>
        <w:lastRenderedPageBreak/>
        <w:t>Cristo formou no interior do discípulo passa a ser confiado, com fidelidade e mansidão, para que outros também sejam formados e aprendam a permanecer.</w:t>
      </w:r>
    </w:p>
    <w:p w14:paraId="284D351C" w14:textId="77777777" w:rsidR="0070750A" w:rsidRDefault="0070750A" w:rsidP="0070750A">
      <w:pPr>
        <w:pStyle w:val="ABNTCorpo"/>
      </w:pPr>
      <w:r>
        <w:t>Movimento contemplativo 1: antes de pensar em “meios”, contemple Cristo como o Senhor que não apenas transforma você, mas o faz participar da sua obra de formar outros. Receba pela fé que o discipulado não é corrida para provar valor, e sim caminho de graça no qual Cristo sustenta a obediência e amadurece pessoas ao longo do tempo. Veja que o Senhor é fiel tanto para moldar quanto para frutificar, e que a sua fidelidade antecede toda resposta do discípulo.</w:t>
      </w:r>
    </w:p>
    <w:p w14:paraId="34FB49CA" w14:textId="77777777" w:rsidR="0070750A" w:rsidRDefault="0070750A" w:rsidP="0070750A">
      <w:pPr>
        <w:pStyle w:val="ABNTCorpo"/>
      </w:pPr>
      <w:r>
        <w:t>Em 2Tm 2.2, Paulo descreve o coração da multiplicação: o que foi recebido deve ser confiado a homens fiéis, capazes de ensinar a outros. A doutrina aqui é simples e profunda: multiplicar discípulos é transmissão fiel da Palavra com acompanhamento real, em uma cadeia de responsabilidade que preserva o evangelho e edifica o Corpo. Isso exige constância, paciência e integridade, porque não se trata de repassar informação, mas de formar obedientes que aprendem a guardar a Palavra do Senhor e a caminhar em comunhão. Nesse sentido, esta lição também abre, de forma ordenada, a janela do “Ide” que será retomado com força no Módulo 4: a Grande Comissão (Mt 28.18–20) não nasce da ansiedade do discípulo, mas da autoridade e da presença do próprio Cristo; por isso, a missão não é ativismo, e sim obediência sustentada pela comunhão com o Senhor.</w:t>
      </w:r>
    </w:p>
    <w:p w14:paraId="274AA353" w14:textId="77777777" w:rsidR="0070750A" w:rsidRDefault="0070750A" w:rsidP="0070750A">
      <w:pPr>
        <w:pStyle w:val="ABNTCorpo"/>
      </w:pPr>
      <w:r>
        <w:t>No terreno da caserna e do presídio militar, a multiplicação encontra resistências reais: vergonha e estigma que fazem o discípulo se esconder, medo de exposição que reduz a fé ao privado, pressão de grupo que sufoca a iniciativa espiritual e lealdades paralelas que trocam cuidado pastoral por códigos de silêncio. Há também o risco inverso: um ativismo que usa “missão” como compensação para vazios interiores, tentando cobrir inseguranças com movimento, metas e aparência de produtividade. O evangelho confronta e cura com responsabilidade pastoral: Cristo não chama o discípulo-militar a provar que é útil, mas a amar pessoas reais com verdade e mansidão, levando-as a obedecer em vida concreta. Assim, o “campo” deixa de ser palco de desempenho e se torna lugar de presença, serviço e formação.</w:t>
      </w:r>
    </w:p>
    <w:p w14:paraId="756871EE" w14:textId="77777777" w:rsidR="0070750A" w:rsidRDefault="0070750A" w:rsidP="0070750A">
      <w:pPr>
        <w:pStyle w:val="ABNTCorpo"/>
      </w:pPr>
      <w:r>
        <w:t>Movimento contemplativo 2: quando você olhar para seu “campo”, não comece por metas; comece por pessoas diante de Cristo. Peça ao Espírito Santo olhos de pastor e coração de servo, para amar antes de ensinar e servir antes de liderar. Reafirme, diante do Senhor, que a obediência é fruto da graça, não moeda de troca; e que acompanhar alguém é expressão de amor, não tentativa de garantir aceitação nem de reparar a própria imagem.</w:t>
      </w:r>
    </w:p>
    <w:p w14:paraId="42E79BF1" w14:textId="77777777" w:rsidR="0070750A" w:rsidRDefault="0070750A" w:rsidP="0070750A">
      <w:pPr>
        <w:pStyle w:val="ABNTCorpo"/>
      </w:pPr>
      <w:r>
        <w:lastRenderedPageBreak/>
        <w:t>Diretriz de instrução ao professor: conduza esta lição com 2Tm 2.2 diante dos olhos e Cristo no centro, ajudando a turma a discernir que multiplicação é confiança fiel do que foi recebido, com paciência, verdade e acompanhamento. Mostre que “formar discípulos” envolve caminhar com pessoas, ouvir, interceder, ensinar a guardar e corrigir com mansidão, sem pressa de resultados visíveis e sem linguagem de performance. Use a metáfora militar apenas como ilustração de responsabilidade e constância, evitando militarizar a fé, evitando moralismo e evitando transformar acompanhamento em checklist. Aplique ao contexto da caserna e do presídio militar com sobriedade, ajudando o discípulo a identificar pessoas concretas para oração e cuidado (colegas de farda, militares reclusos e familiares) e a dar passos realistas de aproximação e acompanhamento, sempre sob a primazia do amor e da fidelidade.</w:t>
      </w:r>
    </w:p>
    <w:p w14:paraId="4A56365B" w14:textId="77777777" w:rsidR="008B58CE" w:rsidRPr="00816457" w:rsidRDefault="0070750A" w:rsidP="0070750A">
      <w:pPr>
        <w:pStyle w:val="ABNTCorpo"/>
      </w:pPr>
      <w:r>
        <w:t>O resultado esperado é que o discípulo-militar saiba nomear a multiplicação como transmissão fiel do que Cristo formou, discernir e confessar ansiedades e vaidades que distorcem a missão, e decidir investir em pessoas com constância, mansidão e fidelidade. Espera-se que ele busque, em oração, um pequeno campo concreto de acompanhamento e compreenda que multiplicação não é contagem de números, mas formação de obedientes que aprendem a guardar a Palavra e a cuidar de outros. Com isso, esta lição fecha o Módulo 3 com sobriedade e esperança, e estabelece a ponte para o Módulo 4 – Cristo Enviando: Missão, Frutificação e Perseverança, no qual a tropa é chamada a avançar em serviço e testemunho sustentados pela graça.</w:t>
      </w:r>
    </w:p>
    <w:p w14:paraId="687017AC" w14:textId="77777777" w:rsidR="009F619D" w:rsidRDefault="009F619D" w:rsidP="003149B7">
      <w:pPr>
        <w:pStyle w:val="ABNTTtulo3"/>
      </w:pPr>
      <w:bookmarkStart w:id="166" w:name="_Toc212648574"/>
      <w:bookmarkStart w:id="167" w:name="_Toc212648676"/>
      <w:bookmarkStart w:id="168" w:name="_Toc232071654"/>
      <w:r>
        <w:t>Transição após o Módulo 3</w:t>
      </w:r>
      <w:bookmarkEnd w:id="166"/>
      <w:bookmarkEnd w:id="167"/>
      <w:bookmarkEnd w:id="168"/>
    </w:p>
    <w:p w14:paraId="2F4920CA" w14:textId="77777777" w:rsidR="001713A7" w:rsidRDefault="001713A7" w:rsidP="00DF1FE1">
      <w:pPr>
        <w:pStyle w:val="ABNTCorpo"/>
      </w:pPr>
      <w:r>
        <w:t>A conclusão do Módulo 3 – “Cristo Moldando: Caráter e Vida no Espírito” – deve ser marcada por uma transição espiritual e pedagógica que reconheça, diante de Deus e da comunidade, a obra de Cristo, pelo Espírito Santo, na moldagem interior do discípulo: caráter consolidado, vida no Espírito amadurecida e passos firmados para perseverar. Essa transição recebe a denominação simbólica “Terceira Marcha – O Guerreiro que Persevera” e utiliza o símbolo estabelecido para o Módulo 3 no item 1.6: os Calçados do Evangelho da Paz (Coturno), como sinal didático de que a perseverança se expressa no caminhar firme, em paz e prontidão, sob o governo de Cristo, sustentando outros no mesmo caminho.</w:t>
      </w:r>
    </w:p>
    <w:p w14:paraId="237BB02A" w14:textId="77777777" w:rsidR="001713A7" w:rsidRDefault="001713A7" w:rsidP="001713A7">
      <w:pPr>
        <w:pStyle w:val="ABNTCorpo"/>
      </w:pPr>
      <w:r>
        <w:t xml:space="preserve">Pausa contemplativa (movimento 1): antes de qualquer palavra pública, o instrutor deve conduzir a turma a contemplar Cristo como o Senhor que firma os passos do seu </w:t>
        <w:lastRenderedPageBreak/>
        <w:t>povo. A resposta do discípulo não nasce de mérito, e a comunidade não celebra desempenho: ela adora o Salvador que opera e guarda.</w:t>
      </w:r>
    </w:p>
    <w:p w14:paraId="5B21F95F" w14:textId="77777777" w:rsidR="001713A7" w:rsidRDefault="001713A7" w:rsidP="001713A7">
      <w:pPr>
        <w:pStyle w:val="ABNTCorpo"/>
      </w:pPr>
      <w:r>
        <w:t>O propósito desta transição é duplo:</w:t>
      </w:r>
    </w:p>
    <w:p w14:paraId="4168A19B" w14:textId="77777777" w:rsidR="001713A7" w:rsidRDefault="001713A7">
      <w:pPr>
        <w:pStyle w:val="ABNTListaSequencial"/>
        <w:numPr>
          <w:ilvl w:val="0"/>
          <w:numId w:val="39"/>
        </w:numPr>
      </w:pPr>
      <w:r>
        <w:t>expressar e confirmar, diante de Deus e da comunidade, a resposta de fé e perseverança cultivada pelo Espírito Santo ao longo do percurso das doze lições, com compromisso renovado de caminhar em paz, manter o coração e a mente guardados em Cristo e servir com humildade, sem pretensão de perfeição já alcançada;</w:t>
      </w:r>
    </w:p>
    <w:p w14:paraId="660C86F5" w14:textId="77777777" w:rsidR="001713A7" w:rsidRDefault="001713A7" w:rsidP="001E53CA">
      <w:pPr>
        <w:pStyle w:val="ABNTListaSequencial"/>
      </w:pPr>
      <w:r>
        <w:t>dar visibilidade comunitária ao fato de que o discipulado não se encerra na moldagem interior, mas prossegue no Módulo 4 – “Cristo Enviando: Missão, Frutificação e Perseverança” –, para que o que foi formado ganhe missão, memória e acompanhamento dentro do grupo, no presídio, no quartel e na igreja parceira.</w:t>
      </w:r>
    </w:p>
    <w:p w14:paraId="09A24212" w14:textId="77777777" w:rsidR="001713A7" w:rsidRDefault="001713A7" w:rsidP="001713A7">
      <w:pPr>
        <w:pStyle w:val="ABNTCorpo"/>
      </w:pPr>
      <w:r>
        <w:t>O instrutor deve lembrar que a conclusão do módulo não garante, por si só, que todos os participantes estejam no mesmo ponto de maturidade, estabilidade interior e prontidão para uma confissão pública; por isso, precisa exercer discernimento pastoral e acolher, com liberdade, aqueles que ainda não se sentem prontos para se expor, sem constrangimento, pressão ou comparação. A transição deve ser simples, centrada na Palavra e na oração, solene e contextualizável, em continuidade com as marchas anteriores. Recomenda-se que seja realizada ao final da 12ª lição do Módulo 3 (conforme a estrutura proposta neste Guia) ou em encontro imediatamente subsequente, com a presença da turma e, se possível, de liderança militar e eclesiástica envolvida no projeto, para que a comunidade testemunhe a graça, acolha com humildade, interceda e fortaleça o compromisso com Cristo.</w:t>
      </w:r>
    </w:p>
    <w:p w14:paraId="30CD5095" w14:textId="77777777" w:rsidR="001713A7" w:rsidRDefault="001713A7" w:rsidP="001713A7">
      <w:pPr>
        <w:pStyle w:val="ABNTCorpo"/>
      </w:pPr>
      <w:r>
        <w:t>O instrutor deve esclarecer que esta transição não substitui ordenanças bíblicas, não se apresenta como rito litúrgico obrigatório e não funciona como profissão de fé oficial da igreja local. Trata-se de instrumento didático-pastoral próprio do Discipulando a Caserna para marcar, de forma visível e comunitária, uma etapa de lapidação interior e perseverança do soldado de Cristo, em comunhão com a igreja parceira, preservando a progressão espiritual do material. Essa ocasião deve ser preparada em oração, de modo que o tom seja de gratidão pela obra de Cristo e de dependência do Espírito Santo, e não de exaltação do desempenho humano.</w:t>
      </w:r>
    </w:p>
    <w:p w14:paraId="4F9925C4" w14:textId="77777777" w:rsidR="001713A7" w:rsidRDefault="001713A7" w:rsidP="001713A7">
      <w:pPr>
        <w:pStyle w:val="ABNTCorpo"/>
      </w:pPr>
      <w:r>
        <w:t xml:space="preserve">Pausa contemplativa (movimento 2): ao preparar os elementos, recorde à turma que Cristo é o Comandante que se entregou primeiro por nós, e que a perseverança </w:t>
        <w:lastRenderedPageBreak/>
        <w:t>verdadeira é fruto do auxílio contínuo do Espírito Santo. A tropa não celebra “vencedores”; ela adora o Senhor que salva, firma os passos e mantém seus discípulos de pé.</w:t>
      </w:r>
    </w:p>
    <w:p w14:paraId="414AAE8A" w14:textId="77777777" w:rsidR="001713A7" w:rsidRDefault="001713A7" w:rsidP="001713A7">
      <w:pPr>
        <w:pStyle w:val="ABNTCorpo"/>
      </w:pPr>
      <w:r>
        <w:t>Elementos mínimos sugeridos para a condução da transição:</w:t>
      </w:r>
    </w:p>
    <w:p w14:paraId="6916B1E8" w14:textId="77777777" w:rsidR="001713A7" w:rsidRDefault="001713A7">
      <w:pPr>
        <w:pStyle w:val="ABNTListaSequencial"/>
        <w:numPr>
          <w:ilvl w:val="0"/>
          <w:numId w:val="40"/>
        </w:numPr>
      </w:pPr>
      <w:r>
        <w:t>oração de consagração pessoal, precedida de breve leitura e lembrança de um texto bíblico trabalhado no módulo (por exemplo, Ef 6.15), na qual o instrutor conduz o grupo a agradecer pela obra de Cristo e convida, com sobriedade e sem imposição, os participantes a reafirmarem sua dependência do Espírito Santo e sua disposição de caminhar sob o governo do Senhor;</w:t>
      </w:r>
    </w:p>
    <w:p w14:paraId="26B3FFF4" w14:textId="77777777" w:rsidR="001713A7" w:rsidRDefault="001713A7" w:rsidP="001E53CA">
      <w:pPr>
        <w:pStyle w:val="ABNTListaSequencial"/>
      </w:pPr>
      <w:r>
        <w:t>entrega de um sinal visível (cartão, distintivo ou insígnia simples), com um versículo bíblico (como Ef 6.15, ou outro texto indicado pelo projeto), que remeta ao símbolo do Módulo 3 (Calçados do Evangelho da Paz) e recorde que a firmeza, a prontidão e a paz no caminhar não procedem de autoconfiança, mas da graça recebida e da identidade guardada em Cristo;</w:t>
      </w:r>
    </w:p>
    <w:p w14:paraId="626EF1FB" w14:textId="77777777" w:rsidR="001713A7" w:rsidRDefault="001713A7" w:rsidP="001E53CA">
      <w:pPr>
        <w:pStyle w:val="ABNTListaSequencial"/>
      </w:pPr>
      <w:r>
        <w:t>declaração pública breve de lealdade, na qual cada participante, individualmente ou em conjunto, profere uma confissão sóbria, por exemplo: “Pela graça de Deus, caminharei em paz sob o comando de Cristo e perseverarei com fidelidade, servindo e edificando meus irmãos.” Essa declaração tem função pedagógica (fixa a direção do coração), comunitária (a tropa testemunha e acolhe) e de compromisso diante do grupo, sem perder de vista que a perseverança depende do auxílio contínuo do Espírito Santo.</w:t>
      </w:r>
    </w:p>
    <w:p w14:paraId="554608D1" w14:textId="77777777" w:rsidR="001713A7" w:rsidRDefault="001713A7" w:rsidP="001713A7">
      <w:pPr>
        <w:pStyle w:val="ABNTCorpo"/>
      </w:pPr>
      <w:r>
        <w:t>Quando houver turma mista (presídio, quartel e igreja) ou diretrizes locais mais restritivas, o instrutor pode adaptar a forma externa para preservar segurança, ordem e rotinas institucionais, sem esvaziar o conteúdo dos três elementos acima. Em ambientes de maior restrição, o sinal pode ser simbólico (cartão entregue e guardado) e a leitura/confissão pode ser mais discreta; em ambientes de maior liberdade e autorização, pode-se usar insígnia fixada em uniforme ou camiseta do projeto, conforme diretrizes locais e sem criar constrangimentos.</w:t>
      </w:r>
    </w:p>
    <w:p w14:paraId="7ACD2392" w14:textId="77777777" w:rsidR="00E91A62" w:rsidRPr="005D29A1" w:rsidRDefault="001713A7" w:rsidP="001713A7">
      <w:pPr>
        <w:pStyle w:val="ABNTCorpo"/>
      </w:pPr>
      <w:r>
        <w:t xml:space="preserve">Ao final da transição, o instrutor deve reforçar verbalmente que o Módulo 3 corresponde à moldagem do caráter e à consolidação da vida no Espírito, mas não esgota a formação do discípulo. O próximo passo é o Módulo 4 – “Cristo Enviando: Missão, Frutificação e Perseverança” –, no qual o discípulo-militar será conduzido a viver diariamente, em missão e serviço, aquilo que foi confessado nesta “Terceira Marcha”, em ritmo de perseverança e acompanhamento comunitário. Sempre que aplicável, recomenda-se um registro pastoral simples e verificável desta etapa (data, turma, presença e sinais mínimos de resposta), conforme as orientações gerais sobre transições </w:t>
        <w:lastRenderedPageBreak/>
        <w:t>e seus registros no Capítulo 5 deste Guia (“Transições Espirituais e Encerramentos Simbólicos”, especialmente 5.1 e 5.2), para padronizar a aplicação e preservar a continuidade do percurso.</w:t>
      </w:r>
    </w:p>
    <w:p w14:paraId="2ADA9C97" w14:textId="77777777" w:rsidR="009F619D" w:rsidRDefault="009F619D" w:rsidP="0038587A">
      <w:pPr>
        <w:pStyle w:val="ABNTTtulo3"/>
      </w:pPr>
      <w:bookmarkStart w:id="169" w:name="_Toc212648575"/>
      <w:bookmarkStart w:id="170" w:name="_Toc212648677"/>
      <w:bookmarkStart w:id="171" w:name="_Toc232071655"/>
      <w:r>
        <w:t>Observações gerais do Módulo 3</w:t>
      </w:r>
      <w:bookmarkEnd w:id="169"/>
      <w:bookmarkEnd w:id="170"/>
      <w:bookmarkEnd w:id="171"/>
    </w:p>
    <w:p w14:paraId="1FB60CC6" w14:textId="77777777" w:rsidR="00B54825" w:rsidRDefault="00970847">
      <w:pPr>
        <w:pStyle w:val="ABNTCorpo"/>
      </w:pPr>
      <w:r>
        <w:t xml:space="preserve">O Módulo 3 marca a etapa em que o programa passa do treinamento fundamental para a lapidação profunda do interior do discípulo-militar. Se, no Módulo 1, ele foi alcançado e restaurado em sua identidade, e, no Módulo 2, foi fortalecido nos fundamentos da fé e da disciplina espiritual, aqui o foco recai, de maneira mais madura e desafiadora, sobre a santidade no Espírito e o amor concreto como fruto desse caminho. O objetivo não é apenas ajustar comportamentos, mas formar caráter. Este módulo está associado à Terceira Marcha – O Guerreiro que Persevera – e ao símbolo dos Calçados do Evangelho da Paz (Coturno), sublinhando que o soldado de Cristo precisa aprender a caminhar com firmeza, estabilidade e constância, em paz com Deus e em prontidão para servir em todos os campos de batalha, inclusive na caserna e no presídio.</w:t>
      </w:r>
    </w:p>
    <w:p w14:paraId="2614B916" w14:textId="77777777" w:rsidR="00E26BDD" w:rsidRDefault="250C92FB" w:rsidP="00E26BDD">
      <w:pPr>
        <w:pStyle w:val="ABNTCorpo"/>
      </w:pPr>
      <w:r>
        <w:t>Por isso, é essencial preservar a continuidade com o que já foi construído. A vida no Espírito, aqui trabalhada, nunca pode ser desvinculada da Palavra e dos hábitos espirituais estabelecidos no Módulo 2, nem da contemplação de Cristo que marcou o Módulo 1. O instrutor deve assumir postura de mentor e cuidador espiritual, não de fiscal de falhas, evitando dois extremos: de um lado, um emocionalismo subjetivo, baseado apenas em sensações ou experiências extraordinárias, sem raiz na Escritura; de outro, uma abordagem seca, meramente intelectual, que fale de Espírito Santo sem abrir espaço para que Ele, de fato, confronte, console e transforme. O caminho proposto pelo módulo é de obediência amorosa: o Espírito guia pela Palavra, ilumina feridas e fortalece o discípulo para responder com fé e arrependimento em áreas concretas de caráter. É importante deixar nítido que santidade não é perfeccionismo impecável, mas caminhada de separação do pecado, sustentada pela graça e pela dependência diária do Espírito.</w:t>
      </w:r>
    </w:p>
    <w:p w14:paraId="040D3A77" w14:textId="77777777" w:rsidR="00E26BDD" w:rsidRDefault="250C92FB" w:rsidP="00E26BDD">
      <w:pPr>
        <w:pStyle w:val="ABNTCorpo"/>
      </w:pPr>
      <w:r>
        <w:t xml:space="preserve">Na condução das lições, o instrutor precisa ter consciência de que muitos temas tocarão pontos sensíveis: orgulho ferido, injustiças sofridas, impulsos de violência, padrões de impureza, mágoas antigas e idolatrias ocultas. O módulo foi desenhado para trazer esses assuntos à luz à medida que a base da vida no Espírito, dos dons e do fruto é firmada. Cabe ao instrutor destacar, repetidas vezes, que os dons representam capacitação para servir, enquanto o fruto evidencia o caráter de Cristo sendo formado no discípulo, de </w:t>
        <w:lastRenderedPageBreak/>
        <w:t>modo que a santidade e o amor tenham primazia sobre qualquer demonstração de poder ou visibilidade ministerial. Isso exige um ambiente de verdade e misericórdia: correção sem exposição humilhante, espaço para confissão responsável, mas sem curiosidade doentia, e acolhimento que sempre reconduz à cruz de Cristo. Recomenda-se que o instrutor reforce, reiteradamente, que o propósito não é “caçar erros”, e sim cooperar com a obra do Espírito que está moldando o coração e restaurando a imagem de Cristo no discípulo. Ao mesmo tempo, é esperado que o próprio instrutor esteja se deixando confrontar e lapidar nessas mesmas áreas, servindo de referência viva ao grupo.</w:t>
      </w:r>
    </w:p>
    <w:p w14:paraId="0A88A6EC" w14:textId="77777777" w:rsidR="00E26BDD" w:rsidRDefault="250C92FB" w:rsidP="00E26BDD">
      <w:pPr>
        <w:pStyle w:val="ABNTCorpo"/>
      </w:pPr>
      <w:r>
        <w:t>Outro cuidado indispensável é manter o equilíbrio entre interioridade e prática. O Módulo 3 não é um retiro de introspecção sem consequência, nem um “curso de dons” desligado do caráter. Cada lição deve ajudar o aluno a perceber como a ação do Espírito e o fruto produzido em seu interior se manifestam em atitudes concretas: perdão liberado, reconciliações iniciadas, serviço humilde à tropa, mansidão em conflitos, pureza em meio a provocações e esperança em situações de sofrimento. No contexto militar e prisional, isso significará, muitas vezes, aprender a responder em mansidão onde antes se reagia com dureza, a cuidar de colegas feridos, a recusar a lógica de vingança e a permanecer fiel a Cristo mesmo sob pressão de grupo. O instrutor fará bem em traduzir cada verdade espiritual em exemplos e desafios praticáveis no cotidiano da farda e da vida em comunidade.</w:t>
      </w:r>
    </w:p>
    <w:p w14:paraId="37786E59" w14:textId="77777777" w:rsidR="00E91A62" w:rsidRPr="00E91A62" w:rsidRDefault="00E26BDD" w:rsidP="00E26BDD">
      <w:pPr>
        <w:pStyle w:val="ABNTCorpo"/>
      </w:pPr>
      <w:r>
        <w:t>Por fim, o Módulo 3 precisa ser constantemente apresentado como ponte para o envio, e não como ponto final da caminhada. À medida que as lições avançam, o instrutor deve ligar o processo de moldagem de caráter à transição descrita anteriormente – a consolidação e reentrega do guerreiro que persevera – e à preparação para o Módulo 4, em que o discípulo será enviado a frutificar e multiplicar. A Terceira Marcha não cria rito obrigatório, mas dá forma visível àquilo que o Espírito realizou ao longo do módulo: mente guardada, coração tratado e disposição de servir. Quando o aluno compreende que essa lapidação interior o está capacitando para cuidar de outros, ele percebe que não está em um ciclo interminável de reparos, mas sendo preparado para ser sustentado e, ao mesmo tempo, sustentador de irmãos na próxima etapa da formação, como guerreiro moldado e pronto a ser comissionado.</w:t>
      </w:r>
    </w:p>
    <w:p w14:paraId="222E122B" w14:textId="77777777" w:rsidR="009F619D" w:rsidRDefault="009F619D" w:rsidP="00D70D02">
      <w:pPr>
        <w:pStyle w:val="ABNTTtulo2"/>
      </w:pPr>
      <w:bookmarkStart w:id="172" w:name="_Toc212648576"/>
      <w:bookmarkStart w:id="173" w:name="_Toc212648678"/>
      <w:bookmarkStart w:id="174" w:name="_Toc232071656"/>
      <w:r>
        <w:lastRenderedPageBreak/>
        <w:t>Módulo 4 – Cristo Enviando: Missão, Frutificação e Perseverança</w:t>
      </w:r>
      <w:bookmarkEnd w:id="172"/>
      <w:bookmarkEnd w:id="173"/>
      <w:bookmarkEnd w:id="174"/>
    </w:p>
    <w:p w14:paraId="5C7BBA2F" w14:textId="77777777" w:rsidR="008F34FB" w:rsidRDefault="008F34FB" w:rsidP="008F34FB">
      <w:pPr>
        <w:pStyle w:val="ABNTCorpo"/>
      </w:pPr>
      <w:r>
        <w:t>O quarto módulo representa o ápice e o desdobramento natural do percurso do Discipulando a Caserna. Se, até aqui, Cristo foi contemplado como o Comandante que chama, o Instrutor que treina e o Senhor que molda o interior do discípulo, agora Ele se revela como Aquele que envia a partir da própria presença. Neste ponto, o discípulo-militar já não é apenas alguém restaurado, instruído e trabalhado em seu caráter, mas um homem chamado a frutificar e perseverar em missão, deixando que o fascínio por Cristo se traduza em serviço fiel. O foco deixa de ser somente “o que recebeu” para se tornar “o que reparte”: o evangelho que o alcançou precisa agora alcançar, por meio dele e da tropa espiritual à qual pertence, outros irmãos, famílias, companheiros de farda e a própria Nação.</w:t>
      </w:r>
    </w:p>
    <w:p w14:paraId="11A2909E" w14:textId="77777777" w:rsidR="008F34FB" w:rsidRDefault="008F34FB" w:rsidP="008F34FB">
      <w:pPr>
        <w:pStyle w:val="ABNTCorpo"/>
      </w:pPr>
      <w:r>
        <w:t>O Módulo 4 assume, portanto, que houve um alistamento espiritual real (Módulo 1), uma consolidação de fundamentos e disciplinas (Módulo 2) e um processo em andamento de moldagem do caráter e de vida no Espírito (Módulo 3). Sobre essa base, as doze lições exploram a dimensão missionária da fé cristã, sempre como transbordamento da contemplação e da restauração já vividas, e não como mero ativismo religioso: a consciência de ser enviado por Cristo (Mt 28.18–20), o testemunho coerente em ambientes hostis, o serviço segundo os dons recebidos, a frutificação em obras de amor e a perseverança diante das resistências, frustrações e provações que marcam o cotidiano do presídio, dos quartéis e das comunidades parceiras. Missão, aqui, não é apenas atividade religiosa, mas estilo de vida: viver, falar e agir de modo que outros sejam alcançados, fortalecidos e discipulados, e que novas frentes e comunidades de fé aprendam a caminhar sob o comando de Cristo.</w:t>
      </w:r>
    </w:p>
    <w:p w14:paraId="2492B453" w14:textId="77777777" w:rsidR="01EFFC9A" w:rsidRDefault="3FBAAD3D" w:rsidP="0C4DDB1F">
      <w:pPr>
        <w:pStyle w:val="ABNTCorpo"/>
      </w:pPr>
      <w:r>
        <w:t>No contexto militar e prisional, esse envio ganha contornos muito concretos. Muitos discípulos que chegam ao final do percurso continuam lidando com lembranças de queda, limitações institucionais e pressões internas e externas. O Módulo 4 ajuda a reinterpretar essas realidades à luz da cruz e da esperança: o crente é chamado a permanecer firme, a servir com excelência, a honrar compromissos, a proteger os mais frágeis, a reconciliar relacionamentos quebrados e a tornar-se ponte entre o ambiente da caserna, a vida da igreja e demais unidades parceiras. Frutificação, nesse cenário, significa ver vidas alcançadas, famílias restauradas, atitudes transformadas, pequenas frentes de discipulado surgindo e um testemunho que resiste ao tempo e às circunstâncias, sustentado pela esperança na recompensa do Comandante Supremo.</w:t>
      </w:r>
    </w:p>
    <w:p w14:paraId="2B1C8D19" w14:textId="77777777" w:rsidR="008F34FB" w:rsidRPr="008C035A" w:rsidRDefault="008F34FB" w:rsidP="008F34FB">
      <w:pPr>
        <w:pStyle w:val="ABNTCorpo"/>
      </w:pPr>
      <w:r>
        <w:lastRenderedPageBreak/>
        <w:t>Assim como nos módulos anteriores, a estrutura deste Módulo 4 será detalhada nos subitens seguintes: tema central, objetivo específico, virtude central, resultado esperado, estrutura das doze lições, transição final e observações gerais. O que importa, neste cabeçalho, é situar com clareza o seu lugar na jornada: é o movimento em que o discípulo, tendo sido chamado, treinado e moldado, é enviado a viver em missão e a perseverar até o fim, servindo a Deus, à família e à Nação com coerência entre o que crê, o que é e o que faz, com os olhos na “coroa da justiça” prometida àqueles que guardam a fé (2Tm 4.7–8). A partir daqui, cada subitem ajudará o instrutor a organizar esse envio de modo bíblico, pastoral e adequadamente contextualizado à realidade militar e prisional, evitando tanto a estagnação quanto o ativismo sem caráter.</w:t>
      </w:r>
    </w:p>
    <w:p w14:paraId="015DD3B9" w14:textId="77777777" w:rsidR="009F619D" w:rsidRDefault="009F619D" w:rsidP="0038587A">
      <w:pPr>
        <w:pStyle w:val="ABNTTtulo3"/>
      </w:pPr>
      <w:bookmarkStart w:id="175" w:name="_Toc212648577"/>
      <w:bookmarkStart w:id="176" w:name="_Toc212648679"/>
      <w:bookmarkStart w:id="177" w:name="_Toc232071657"/>
      <w:r>
        <w:t>Tema central</w:t>
      </w:r>
      <w:bookmarkEnd w:id="175"/>
      <w:bookmarkEnd w:id="176"/>
      <w:bookmarkEnd w:id="177"/>
    </w:p>
    <w:p w14:paraId="0790194E" w14:textId="77777777" w:rsidR="007253B5" w:rsidRDefault="007253B5" w:rsidP="007253B5">
      <w:pPr>
        <w:pStyle w:val="ABNTCorpo"/>
      </w:pPr>
      <w:r>
        <w:t>O quarto movimento do discipulado na caserna é ser enviado por Cristo em missão e perseverar frutificando em todos os ambientes onde o discípulo-militar vive e serve. Depois de ter sido espiritualmente alistado, treinado nos fundamentos da fé e moldado em seu caráter, esse envio torna-se o desdobramento natural da contemplação de Cristo e da restauração já iniciada: ele é chamado a sair de si mesmo e colocar a própria vida, seus dons e sua história a serviço do Reino, inclusive em contextos de crise e disciplina. Por isso, o tema central deste módulo pode ser expresso assim: viver em missão contínua, frutificando e perseverando como soldado de Cristo no quartel, na família, na igreja e na Nação. Esse tema central se desdobra em três eixos inseparáveis:</w:t>
      </w:r>
    </w:p>
    <w:p w14:paraId="3E27888C" w14:textId="77777777" w:rsidR="007253B5" w:rsidRPr="007253B5" w:rsidRDefault="007253B5">
      <w:pPr>
        <w:pStyle w:val="ABNTListaSequencial"/>
        <w:numPr>
          <w:ilvl w:val="0"/>
          <w:numId w:val="43"/>
        </w:numPr>
      </w:pPr>
      <w:r>
        <w:t>identidade missionária — a consciência de que, onde estiver, ele é enviado por Cristo e representa o Comandante Supremo;</w:t>
      </w:r>
    </w:p>
    <w:p w14:paraId="0DAE4595" w14:textId="77777777" w:rsidR="007253B5" w:rsidRPr="007253B5" w:rsidRDefault="007253B5" w:rsidP="007253B5">
      <w:pPr>
        <w:pStyle w:val="ABNTListaSequencial"/>
      </w:pPr>
      <w:r>
        <w:t>frutificação relacional e comunitária — vidas alcançadas, famílias restauradas, atitudes transformadas no presídio, nos quartéis, na igreja local e na comunidade em redor;</w:t>
      </w:r>
    </w:p>
    <w:p w14:paraId="71B01169" w14:textId="77777777" w:rsidR="007253B5" w:rsidRDefault="007253B5" w:rsidP="007253B5">
      <w:pPr>
        <w:pStyle w:val="ABNTListaSequencial"/>
      </w:pPr>
      <w:r>
        <w:t>perseverança em meio às pressões — permanecer fiel, obediente e frutífero mesmo quando o ambiente é hostil, injusto ou desmotivador, confiando na presença e na recompensa do Senhor.</w:t>
      </w:r>
    </w:p>
    <w:p w14:paraId="0A98D066" w14:textId="77777777" w:rsidR="00670243" w:rsidRPr="00670243" w:rsidRDefault="007253B5" w:rsidP="007253B5">
      <w:pPr>
        <w:pStyle w:val="ABNTCorpo"/>
      </w:pPr>
      <w:r>
        <w:t xml:space="preserve">Na prática da caserna, esse tema central responde à pergunta que muitos discípulos fazem ao final do processo de restauração: “Agora que fui levantado, para quê e para onde Cristo me envia?”. O Módulo 4 ajuda o discípulo-militar a enxergar seu cotidiano de serviço, suas relações de camaradagem, seu histórico de quedas e restauração e até o próprio ambiente prisional como campo de missão. Viver esse tema central significa </w:t>
        <w:lastRenderedPageBreak/>
        <w:t>assumir-se como ponte entre caserna, família, igreja e sociedade, deixando que a vida frutífera e perseverante de um soldado de Cristo fale tanto quanto suas palavras, não como peso de cobrança, mas como graça de participar da missão do próprio Cristo, até o dia em que o Comandante o chamar para o acerto final.</w:t>
      </w:r>
    </w:p>
    <w:p w14:paraId="237F9812" w14:textId="77777777" w:rsidR="009F619D" w:rsidRDefault="009F619D" w:rsidP="0038587A">
      <w:pPr>
        <w:pStyle w:val="ABNTTtulo3"/>
      </w:pPr>
      <w:bookmarkStart w:id="178" w:name="_Toc212648578"/>
      <w:bookmarkStart w:id="179" w:name="_Toc212648680"/>
      <w:bookmarkStart w:id="180" w:name="_Toc232071658"/>
      <w:r>
        <w:t>Objetivo específico</w:t>
      </w:r>
      <w:bookmarkEnd w:id="178"/>
      <w:bookmarkEnd w:id="179"/>
      <w:bookmarkEnd w:id="180"/>
    </w:p>
    <w:p w14:paraId="70F9BB29" w14:textId="77777777" w:rsidR="00670243" w:rsidRPr="00670243" w:rsidRDefault="00A76B09" w:rsidP="00670243">
      <w:pPr>
        <w:pStyle w:val="ABNTCorpo"/>
      </w:pPr>
      <w:r>
        <w:t>Capacitar o discípulo já restaurado e amadurecido a assumir, de forma consciente, humilde e perseverante, o seu lugar na missão de Cristo, vivendo como soldado enviado aos campos de batalha espiritual em todos os ambientes onde estiver – presídio, quartel, rua, família e igreja. A partir da contemplação de Cristo e da obra do Espírito consolidada nos módulos anteriores, ele é conduzido a compreender que a maturidade recebida não termina em si mesma, mas desemboca em serviço, testemunho e frutificação: anunciar o evangelho com coragem, cuidar de pessoas com compaixão, servir a Igreja com fidelidade, liderar com integridade e influenciar o ambiente militar como instrumento ativo do Reino de Deus.</w:t>
      </w:r>
    </w:p>
    <w:p w14:paraId="378DFED1" w14:textId="77777777" w:rsidR="00670243" w:rsidRPr="00670243" w:rsidRDefault="76956FF7" w:rsidP="00670243">
      <w:pPr>
        <w:pStyle w:val="ABNTCorpo"/>
      </w:pPr>
      <w:r>
        <w:t>Ao longo deste módulo, busca-se formar um discípulo que, inserido na tropa do Cordeiro e em comunhão com a Igreja local, permaneça firme sob fogo cruzado, não deserte diante das provações, continue obediente mesmo quando não é visto e avance na missão com alegria e esperança, certo de que sua recompensa final, prometida pelo Rei que voltará, vem do próprio Cristo, o Comandante que o enviou.</w:t>
      </w:r>
    </w:p>
    <w:p w14:paraId="5D75798E" w14:textId="77777777" w:rsidR="009F619D" w:rsidRDefault="009F619D" w:rsidP="0038587A">
      <w:pPr>
        <w:pStyle w:val="ABNTTtulo3"/>
      </w:pPr>
      <w:bookmarkStart w:id="181" w:name="_Toc212648579"/>
      <w:bookmarkStart w:id="182" w:name="_Toc212648681"/>
      <w:bookmarkStart w:id="183" w:name="_Toc232071659"/>
      <w:r>
        <w:t>Virtude central</w:t>
      </w:r>
      <w:bookmarkEnd w:id="181"/>
      <w:bookmarkEnd w:id="182"/>
      <w:bookmarkEnd w:id="183"/>
    </w:p>
    <w:p w14:paraId="7EC5306C" w14:textId="77777777" w:rsidR="00364669" w:rsidRDefault="004F6F48" w:rsidP="00364669">
      <w:pPr>
        <w:pStyle w:val="ABNTCorpo"/>
      </w:pPr>
      <w:r>
        <w:t>A virtude central deste módulo é o amor obediente em missão — fidelidade que se traduz em serviço e testemunho. É o coração que, tendo sido alcançado, treinado e moldado por Cristo, dispõe-se a ir, servir e representar o Senhor que envia, não por obrigação, mas como resposta de gratidão e lealdade. Trata-se de amor sincero pelas pessoas, obediência prática à ordem de fazer discípulos e disposição para assumir custos, ajustes de agenda e renúncias reais em favor do Reino, exercidas com discernimento, integridade e respeito às autoridades constituídas, para preservar um testemunho irrepreensível. Sem essa virtude, o envio se reduz a ativismo religioso ou mera participação em eventos; com ela, o módulo ganha unidade interna e sentido espiritual profundo.</w:t>
      </w:r>
    </w:p>
    <w:p w14:paraId="6DDF9864" w14:textId="77777777" w:rsidR="00364669" w:rsidRDefault="00787AFF" w:rsidP="00364669">
      <w:pPr>
        <w:pStyle w:val="ABNTCorpo"/>
      </w:pPr>
      <w:r>
        <w:t xml:space="preserve">Esse amor obediente em missão é o ponto de convergência dos módulos anteriores. No primeiro movimento, o discípulo foi chamado a crer, arrepender-se e assumir uma </w:t>
        <w:lastRenderedPageBreak/>
        <w:t>nova identidade em Cristo; no segundo, foi treinado a cultivar comunhão pela Palavra e pela oração; no terceiro, foi confrontado e trabalhado em seu caráter, aprendendo a andar no Espírito. Agora, no quarto movimento, tudo isso se transforma em disponibilidade concreta para ser instrumento de Deus onde Ele o colocar: na família, na comunidade, no trabalho e, de modo especial, nos diversos espaços da vida militar. A virtude central faz a ponte entre interior e exterior: aquilo que Cristo faz no coração transborda em serviço e testemunho como fruto de permanecer nEle, vivido em comunhão com a tropa do Cordeiro e sob cobertura da igreja local.</w:t>
      </w:r>
    </w:p>
    <w:p w14:paraId="35E62998" w14:textId="77777777" w:rsidR="0023165F" w:rsidRDefault="00011B80" w:rsidP="0023165F">
      <w:pPr>
        <w:pStyle w:val="ABNTCorpo"/>
      </w:pPr>
      <w:r>
        <w:t>Ao longo das lições, essa virtude se expressa em atitudes específicas: sensibilidade à direção do Espírito Santo, coragem mansa para se posicionar por Cristo, humildade para servir em tarefas simples, zelo em cuidar de pessoas feridas e perseverança quando o ambiente é hostil ou indiferente ao evangelho. Em vez de buscar visibilidade ou reconhecimento, o discípulo é orientado a enxergar cada escala, cada plantão, cada deslocamento e cada convivência como oportunidade de representar o caráter de Cristo com palavras e atitudes. A virtude central não é apenas “falar de Jesus”; é viver de modo coerente, para que o testemunho verbal seja sustentado por um estilo de vida íntegro.</w:t>
      </w:r>
    </w:p>
    <w:p w14:paraId="59D66A09" w14:textId="77777777" w:rsidR="00670243" w:rsidRPr="00670243" w:rsidRDefault="008F2BD6" w:rsidP="0023165F">
      <w:pPr>
        <w:pStyle w:val="ABNTCorpo"/>
      </w:pPr>
      <w:r>
        <w:t>Para o instrutor e para a coordenação do discipulado, essa virtude funciona como critério de leitura do módulo: planejar, adaptar e conduzir as lições de modo que o foco não se perca em debates periféricos ou curiosidades, mas permaneça em formar discípulos que, por permanecerem em Cristo, tornem-se disponíveis para servir e testemunhar com fidelidade: “Eis-me aqui, envia-me”. Sempre que for necessário decidir entre opções de conteúdo, atividades ou exemplos, a pergunta-chave permanece: “Isso ajuda a consolidar no discípulo um amor obediente e fiel, sustentado pela comunhão, que se dispõe a servir e testemunhar a Cristo em qualquer terreno?”. Quando a resposta é sim, a virtude central está sendo honrada e o módulo cumpre sua função no todo do Guia.</w:t>
      </w:r>
    </w:p>
    <w:p w14:paraId="11AEAF7E" w14:textId="77777777" w:rsidR="009F619D" w:rsidRDefault="009F619D" w:rsidP="0038587A">
      <w:pPr>
        <w:pStyle w:val="ABNTTtulo3"/>
      </w:pPr>
      <w:bookmarkStart w:id="184" w:name="_Toc212648580"/>
      <w:bookmarkStart w:id="185" w:name="_Toc212648682"/>
      <w:bookmarkStart w:id="186" w:name="_Toc232071660"/>
      <w:r>
        <w:t>Resultado esperado</w:t>
      </w:r>
      <w:bookmarkEnd w:id="184"/>
      <w:bookmarkEnd w:id="185"/>
      <w:bookmarkEnd w:id="186"/>
    </w:p>
    <w:p w14:paraId="758F2E8A" w14:textId="77777777" w:rsidR="00262B4A" w:rsidRDefault="00262B4A" w:rsidP="00262B4A">
      <w:pPr>
        <w:pStyle w:val="ABNTCorpo"/>
      </w:pPr>
      <w:r>
        <w:t xml:space="preserve">Ao final do Módulo 4 – “Cristo Enviando: Missão, Frutificação e Perseverança”, espera-se que o discípulo-militar se apresente como soldado de Cristo fiel e servidor, consciente de que sua restauração não foi ponto de chegada, mas ponto de partida para uma vida em missão. A fé recebida, os fundamentos assimilados e o caráter moldado pelo Espírito convergem agora para uma postura de envio: como resposta de amor obediente ao Senhor que envia a partir da sua presença, e em comunhão com a igreja, ele se </w:t>
        <w:lastRenderedPageBreak/>
        <w:t>reconhece representante do seu Comandante em todos os ambientes em que vive e serve, disposto a frutificar e a perseverar diante de pressões e adversidades, sem reduzir o envio a ativismo religioso.</w:t>
      </w:r>
    </w:p>
    <w:p w14:paraId="4ACD25F0" w14:textId="77777777" w:rsidR="002B760D" w:rsidRDefault="00262B4A" w:rsidP="002B760D">
      <w:pPr>
        <w:pStyle w:val="ABNTCorpo"/>
      </w:pPr>
      <w:r>
        <w:t>Ainda que em processo, os sinais desse envio devem ser reconhecidos como frutos do agir de Cristo e discernidos pastoralmente em oração e comunhão; entre outros, manifestam-se de modo nítido nos seguintes aspectos:</w:t>
      </w:r>
    </w:p>
    <w:p w14:paraId="3B3555E2" w14:textId="77777777" w:rsidR="002B760D" w:rsidRDefault="002B760D" w:rsidP="005120B4">
      <w:pPr>
        <w:pStyle w:val="ABNTListaSequencial"/>
        <w:numPr>
          <w:ilvl w:val="0"/>
          <w:numId w:val="5"/>
        </w:numPr>
      </w:pPr>
      <w:r>
        <w:t>consciência clara de identidade missionária, sabendo-se enviado por Cristo e, a partir da contemplação do Senhor e em comunhão com Sua Igreja, assumindo a Grande Comissão como mandato permanente, reconhecendo o presídio, o quartel, a família, a igreja e a sociedade como campos de atuação do Reino;</w:t>
      </w:r>
    </w:p>
    <w:p w14:paraId="082C95F2" w14:textId="77777777" w:rsidR="002B760D" w:rsidRDefault="002B760D" w:rsidP="00E36AF2">
      <w:pPr>
        <w:pStyle w:val="ABNTListaSequencial"/>
      </w:pPr>
      <w:r>
        <w:t>vida frutífera nos relacionamentos, com mudança visível de palavras, atitudes e prioridades, buscando reconciliação onde houve rupturas e sendo referência positiva entre companheiros de farda e irmãos na fé;</w:t>
      </w:r>
    </w:p>
    <w:p w14:paraId="31812C66" w14:textId="77777777" w:rsidR="002B760D" w:rsidRDefault="002B760D" w:rsidP="00E36AF2">
      <w:pPr>
        <w:pStyle w:val="ABNTListaSequencial"/>
      </w:pPr>
      <w:r>
        <w:t>perseverança em meio às pressões e tentações, mantendo compromisso com os meios de graça, com a obediência à Palavra e com a comunhão da igreja, sem abandonar o caminho diante de frustrações, injustiças ou perseguições;</w:t>
      </w:r>
    </w:p>
    <w:p w14:paraId="43910378" w14:textId="77777777" w:rsidR="002B760D" w:rsidRDefault="002B760D" w:rsidP="00E36AF2">
      <w:pPr>
        <w:pStyle w:val="ABNTListaSequencial"/>
      </w:pPr>
      <w:r>
        <w:t>disposição concreta para servir e cooperar na multiplicação de discípulos, envolvendo-se em ações de evangelização, apoio a novos convertidos e acompanhamento de irmãos em restauração, colocando seus dons, experiência militar e história de vida a serviço da obra de Deus;</w:t>
      </w:r>
    </w:p>
    <w:p w14:paraId="2D3EF833" w14:textId="77777777" w:rsidR="002B760D" w:rsidRDefault="002B760D" w:rsidP="00E36AF2">
      <w:pPr>
        <w:pStyle w:val="ABNTListaSequencial"/>
      </w:pPr>
      <w:r>
        <w:t>integração efetiva com a igreja local e com a missão mais ampla do Corpo de Cristo, cooperando com a liderança espiritual, participando da vida comunitária e compreendendo-se como parte da estratégia de Deus para alcançar outros com o Evangelho.</w:t>
      </w:r>
    </w:p>
    <w:p w14:paraId="63C47BB1" w14:textId="77777777" w:rsidR="00670243" w:rsidRPr="00670243" w:rsidRDefault="002B760D" w:rsidP="002B760D">
      <w:pPr>
        <w:pStyle w:val="ABNTCorpo"/>
      </w:pPr>
      <w:r>
        <w:t>Quando esses sinais se tornam nítidos na vida do discípulo-militar, pode-se considerar que o Módulo 4 cumpriu seu propósito formativo: aquele que foi chamado, treinado e moldado passa a viver como enviado, frutificando e perseverando sob o estandarte de Cristo. Assim, ele está apto a seguir avançando na caminhada cristã e a cooperar, de forma responsável e contínua, na formação de novos discípulos dentro e fora da caserna.</w:t>
      </w:r>
    </w:p>
    <w:p w14:paraId="03CA13DD" w14:textId="77777777" w:rsidR="000243DE" w:rsidRDefault="009F619D" w:rsidP="00D97203">
      <w:pPr>
        <w:pStyle w:val="ABNTTtulo3"/>
      </w:pPr>
      <w:bookmarkStart w:id="187" w:name="_Toc212648581"/>
      <w:bookmarkStart w:id="188" w:name="_Toc212648683"/>
      <w:bookmarkStart w:id="189" w:name="_Toc232071661"/>
      <w:r>
        <w:t>Estrutura das 12 lições</w:t>
      </w:r>
      <w:bookmarkEnd w:id="187"/>
      <w:bookmarkEnd w:id="188"/>
      <w:bookmarkEnd w:id="189"/>
    </w:p>
    <w:p w14:paraId="7A68C199" w14:textId="77777777" w:rsidR="000243DE" w:rsidRDefault="000243DE" w:rsidP="000243DE">
      <w:pPr>
        <w:pStyle w:val="ABNTCorpo"/>
      </w:pPr>
      <w:r>
        <w:t xml:space="preserve">Nessa perspectiva, a estrutura das lições não é aleatória. As primeiras lições abrem o horizonte, apresentando o próprio Deus como Senhor da colheita e o envio de Cristo e </w:t>
        <w:lastRenderedPageBreak/>
        <w:t>da Igreja como centro da história; as lições intermediárias aproximam o discípulo do campo, trabalhando sua disposição em ir, falar, servir, discipular e formar novos soldados, de modo que sua vida produza fruto duradouro em meio à caserna, à família, à igreja e à sociedade, sempre em comunhão com o Corpo de Cristo; as lições finais consolidam essa postura missionária, tratando com sobriedade de guerra espiritual, intercessão, armadura de Deus, resistência às tentações e fidelidade até o fim, sustentada pela esperança no Rei que há de voltar. Assim, o percurso do módulo vai do despertar da consciência missionária à prática concreta e perseverante de uma vida frutífera no front.</w:t>
      </w:r>
    </w:p>
    <w:p w14:paraId="1FD81341" w14:textId="77777777" w:rsidR="00B54825" w:rsidRDefault="00970847">
      <w:pPr>
        <w:pStyle w:val="ABNTCorpo"/>
      </w:pPr>
      <w:r>
        <w:t>Ao instrutor, cabe perceber que a ordem pedagógica dessas doze lições é parte da própria formação do caráter missionário do discípulo. Não se trata apenas de uma sequência de temas, mas de um itinerário espiritual: do entendimento da missão ao engajamento prático, e da compreensão equilibrada da batalha espiritual à perseverança frutífera em meio às resistências. A seguir, apresentam-se as doze lições na ordem em que devem ser ministradas, com a microestrutura completa que segue o padrão dos módulos anteriores:</w:t>
      </w:r>
    </w:p>
    <w:p w14:paraId="3F676414" w14:textId="77777777" w:rsidR="00914D2E" w:rsidRDefault="00914D2E" w:rsidP="008D732C">
      <w:pPr>
        <w:pStyle w:val="ABNTListabullets"/>
        <w:rPr>
          <w:b/>
          <w:bCs/>
        </w:rPr>
      </w:pPr>
      <w:r>
        <w:rPr>
          <w:b/>
          <w:bCs/>
        </w:rPr>
        <w:t>1ª Lição – A Grande Comissão: O Chamado para Avançar (Mt 28.18–20)</w:t>
      </w:r>
    </w:p>
    <w:p w14:paraId="7C772755" w14:textId="77777777" w:rsidR="00B54825" w:rsidRDefault="00970847">
      <w:pPr>
        <w:pStyle w:val="ABNTCorpo"/>
      </w:pPr>
      <w:r>
        <w:t>Esta primeira lição do módulo de envio coloca o discípulo-militar diante do Comandante ressuscitado em Mt 28.18–20, que declara: “Toda a autoridade me foi dada no céu e na terra… Ide, portanto, fazei discípulos de todas as nações… ensinando-os a guardar todas as coisas que vos tenho ordenado; e eis que estou convosco todos os dias…”. A Grande Comissão é apresentada como ordem de marcha, não como sugestão devocional. Contudo, essa ordem nasce da visão do Ressuscitado e da sua promessa: o enviado não marcha sozinho. A presença constante do Comandante sustenta a obediência no campo e guarda o coração do discípulo do ativismo, para que a missão seja resposta de fé, adoração e dependência do Espírito. O mesmo Cristo que, nos módulos anteriores, chamou, restaurou e moldou o caráter do discípulo, agora o convoca a sair da posição de apenas treinado para a condição de enviado, confiando na autoridade e na presença do Senhor em toda realidade onde for colocado. A tese central é que todo discípulo maduro é enviado — não apenas quem exerce função ministerial, mas o soldado de Cristo colocado em qualquer terreno.</w:t>
      </w:r>
    </w:p>
    <w:p w14:paraId="022CE071" w14:textId="77777777" w:rsidR="00B54825" w:rsidRDefault="00970847">
      <w:pPr>
        <w:pStyle w:val="ABNTCorpo"/>
      </w:pPr>
      <w:r>
        <w:t xml:space="preserve">Movimento contemplativo 1: antes de qualquer cálculo de missão, contemple o Cristo ressuscitado que declara toda autoridade e promete presença constante. O Comandante que envia não manda de longe — Ele vai junto. Olhe para Ele até perceber </w:t>
        <w:lastRenderedPageBreak/>
        <w:t>que a missão não nasce da coragem do enviado, mas da presença do Enviador. É essa companhia, e não a competência do soldado, que sustenta a marcha.</w:t>
      </w:r>
    </w:p>
    <w:p w14:paraId="0EAB0C92" w14:textId="77777777" w:rsidR="00754284" w:rsidRDefault="001E6061" w:rsidP="00754284">
      <w:pPr>
        <w:pStyle w:val="ABNTCorpo"/>
      </w:pPr>
      <w:r>
        <w:t>À luz desse texto, a lição afirma que todo discípulo maduro é enviado, e não apenas quem exerce funções ministeriais específicas. A Grande Comissão funciona como “escala geral de serviço” do Reino: alguns serão deslocados para outros povos e lugares, mas todos são enviados ao front onde já estão — quartel, rua, presídio, família e comunidade local. O discípulo-militar aprende a enxergar sua farda, seu posto e sua rotina como oportunidades permanentes de fazer discípulos: anunciar o evangelho com clareza, acompanhar quem crê, ensinar a guardar o que Cristo ordenou e caminhar junto até que novas vidas se tornem também fiéis ao Comandante, integradas à vida da comunidade cristã e cuidadas no Corpo de Cristo.</w:t>
      </w:r>
    </w:p>
    <w:p w14:paraId="530DF563" w14:textId="77777777" w:rsidR="00754284" w:rsidRDefault="001E6061" w:rsidP="00754284">
      <w:pPr>
        <w:pStyle w:val="ABNTCorpo"/>
      </w:pPr>
      <w:r>
        <w:t>Aplicada ao contexto militar e prisional, esta lição confronta a tentação de reduzir a fé a momentos de culto ou estudo. “Avançar” não significa apenas conquistar posto, transferência ou destaque humano, mas obedecer à ordem de Cristo exatamente na realidade em que o discípulo-militar se encontra. Isso inclui orar por colegas e superiores, manter integridade sob pressão, recusar práticas injustas com coragem e sabedoria, cuidar do ferido e do abatido e, com prudência e respeito, abrir espaço — quando houver oportunidade adequada — para conversas francas sobre salvação e discipulado, sem coerção e com sensibilidade ao ambiente. Cada guarda, cada ronda, cada plantão e cada cela passa a ser vista como terreno de missão, onde o Comandante já está presente e convoca seu soldado a ser luz, sal e testemunha viva.</w:t>
      </w:r>
    </w:p>
    <w:p w14:paraId="598BB838" w14:textId="77777777" w:rsidR="00B54825" w:rsidRDefault="004B72A6">
      <w:pPr>
        <w:pStyle w:val="ABNTCorpo"/>
      </w:pPr>
      <w:r>
        <w:t>Movimento contemplativo 2: antes de calcular os custos do envio, fixe no coração que a autoridade não é do discípulo — é do Ressuscitado. A obediência aqui não é ativismo heroico; é descanso na presença prometida do Comandante que acompanha a marcha. A obediência é fruto da graça recebida, não moeda para conquistá-la.</w:t>
      </w:r>
    </w:p>
    <w:p w14:paraId="602733B4" w14:textId="77777777" w:rsidR="00B54825" w:rsidRDefault="00970847">
      <w:pPr>
        <w:pStyle w:val="ABNTCorpo"/>
      </w:pPr>
      <w:r>
        <w:t>A diretriz de instrução ao professor é abrir a aula com a leitura pausada de Mt 28.18–20, seguida de um silêncio curto, e ajudar a turma a discernir o “front onde já está” — o plantão, a cela, a ronda — como terreno de missão agora. Alerte contra o “ativismo de campanha”, que espera um palco para testemunhar, e contra qualquer moralismo que transforme o envio em cobrança. Ordem do Dia sugerida: identificar por nome uma pessoa do contexto imediato por quem interceder e para quem estar disponível esta semana.</w:t>
      </w:r>
    </w:p>
    <w:p w14:paraId="5AF767CA" w14:textId="77777777" w:rsidR="00B54825" w:rsidRDefault="00970847">
      <w:pPr>
        <w:pStyle w:val="ABNTCorpo"/>
      </w:pPr>
      <w:r>
        <w:t xml:space="preserve">O resultado esperado é que o discípulo seja capaz de nomear que é enviado onde está e decida um gesto concreto de disponibilidade no front imediato. Essa maturidade </w:t>
        <w:lastRenderedPageBreak/>
        <w:t>prepara o passo seguinte de modo orgânico: a 2ª lição trata do evangelismo relacional, pois o enviado precisa aprender a ser testemunha nos relacionamentos cotidianos.</w:t>
      </w:r>
    </w:p>
    <w:p w14:paraId="6055A3B2" w14:textId="77777777" w:rsidR="00914D2E" w:rsidRDefault="00914D2E" w:rsidP="008D732C">
      <w:pPr>
        <w:pStyle w:val="ABNTListabullets"/>
        <w:rPr>
          <w:b/>
          <w:bCs/>
        </w:rPr>
      </w:pPr>
      <w:r>
        <w:rPr>
          <w:b/>
          <w:bCs/>
        </w:rPr>
        <w:t>2ª Lição – Evangelismo Relacional no Contexto Militar (Jo 4.28–30)</w:t>
      </w:r>
    </w:p>
    <w:p w14:paraId="5075D268" w14:textId="77777777" w:rsidR="00B54825" w:rsidRDefault="00970847">
      <w:pPr>
        <w:pStyle w:val="ABNTCorpo"/>
      </w:pPr>
      <w:r>
        <w:t>Depois de contemplar, na 1ª lição, a ordem do Comandante em Mateus 28.18–20 e reconhecer que todo discípulo é chamado a amadurecer como enviado, esta 2ª lição desce ao terreno do dia a dia: como obedecer à Grande Comissão dentro da caserna, do presídio e da própria história do discípulo-militar. O texto de João 4.28–30 apresenta a mulher samaritana que, após encontrar-se com Cristo, volta à cidade, procura o seu povo e os convida a conhecer o Salvador. Não há palco nem campanha oficial; há relacionamento, testemunho e um convite simples, cheio de convicção — e disposição para caminhar junto quando houver abertura. Assim também, o discípulo é chamado a enxergar seus vínculos naturais — família, colegas de farda, custodiados, vizinhos — como pontes que Deus pode usar para a comunicação do evangelho, no tempo oportuno e com dependência do Espírito. A tese central é que o testemunho nasce do encontro com Cristo e se transmite pelos vínculos naturais já existentes — não por campanha ou coerção, mas por vida coerente e palavra oportuna.</w:t>
      </w:r>
    </w:p>
    <w:p w14:paraId="5315CB74" w14:textId="77777777" w:rsidR="00B54825" w:rsidRDefault="00970847">
      <w:pPr>
        <w:pStyle w:val="ABNTCorpo"/>
      </w:pPr>
      <w:r>
        <w:t>Movimento contemplativo 1: contemple a mulher samaritana diante de Jesus — ela não foi treinada, foi encontrada. Olhe para o Cristo que transforma o encontro em testemunho e usa quem menos se espera como mensageiro. O discípulo não evangeliza pela própria competência, mas pelo peso do que ele mesmo recebeu.</w:t>
      </w:r>
    </w:p>
    <w:p w14:paraId="062AFBA8" w14:textId="77777777" w:rsidR="001A0D3C" w:rsidRDefault="001A0D3C" w:rsidP="001A0D3C">
      <w:pPr>
        <w:pStyle w:val="ABNTCorpo"/>
      </w:pPr>
      <w:r>
        <w:t>Evangelismo relacional, neste módulo, significa unir testemunho de vida e palavra oportuna, em sintonia com o amor obediente em missão que marca todo o Módulo 4. Não se trata de forçar conversas espirituais a qualquer hora, nem de usar a farda ou a patente para impor crenças, mas de viver com coerência, deixando Cristo aparecer nas atitudes e, quando o Senhor abrir portas, falar com simplicidade e clareza sobre o que Ele fez. Em ambiente militar e prisional, isso inclui ouvir a dor do outro, respeitar limites institucionais e vulnerabilidades, evitar debates inúteis em momentos de tensão e, ao mesmo tempo, não se envergonhar do Evangelho quando surgem perguntas, crises ou oportunidades de consolo. O discípulo-militar é chamado a ser ponte entre Cristo e as pessoas, e não barreira por causa de dureza, pressa ou imprudência.</w:t>
      </w:r>
    </w:p>
    <w:p w14:paraId="3A051FB1" w14:textId="77777777" w:rsidR="007866BB" w:rsidRDefault="007866BB" w:rsidP="007866BB">
      <w:pPr>
        <w:pStyle w:val="ABNTCorpo"/>
      </w:pPr>
      <w:r>
        <w:t xml:space="preserve">Na prática, esta lição ajuda o discípulo a olhar cada escala de serviço como contexto de presença fiel e discernida: o plantão na guarita, a ronda noturna, a guarda da cela, o deslocamento na viatura, o intervalo no rancho, a conversa no pátio do presídio ou no </w:t>
        <w:lastRenderedPageBreak/>
        <w:t>alojamento podem se tornar ocasiões em que Cristo age por meio de um soldado disponível. A partir de João 4.28–30, o instrutor conduzirá a turma à contemplação do texto e à oração e, como resposta, ao discernimento de atitudes simples, coerentes e respeitosas: um pedido sincero de perdão, uma escuta paciente, uma oração oferecida com prudência, um versículo compartilhado no momento certo, um testemunho de restauração contado com humildade. Os relacionamentos já existentes tornam-se o campo de colheita imediato, onde a vida transformada dá peso às palavras anunciadas, e onde a comunhão do grupo discipular sustenta a perseverança e a sabedoria.</w:t>
      </w:r>
    </w:p>
    <w:p w14:paraId="719DA3F6" w14:textId="77777777" w:rsidR="00B54825" w:rsidRDefault="00970847">
      <w:pPr>
        <w:pStyle w:val="ABNTCorpo"/>
      </w:pPr>
      <w:r>
        <w:t>Movimento contemplativo 2: o evangelismo não depende de eloquência nem de oportunidade perfeita — Cristo converte as brechas do cotidiano em portas. Antes de planejar o que dizer, reconheça: é a obra já realizada em você que dá peso às palavras. O testemunho é fruto, não desempenho.</w:t>
      </w:r>
    </w:p>
    <w:p w14:paraId="47A80C54" w14:textId="77777777" w:rsidR="00B54825" w:rsidRDefault="00970847">
      <w:pPr>
        <w:pStyle w:val="ABNTCorpo"/>
      </w:pPr>
      <w:r>
        <w:t>A diretriz de instrução ao professor é ajudar a turma a listar os vínculos naturais já existentes (companheiro de cela, de guarnição, familiar) e a discernir um passo próximo: não uma abordagem planejada, mas uma presença mais cuidadosa. Alerte contra usar farda ou patente como plataforma para impor crenças — testemunho não é coerção. Ordem do Dia: um gesto simples de escuta ou cuidado com alguém do círculo imediato.</w:t>
      </w:r>
    </w:p>
    <w:p w14:paraId="14EDC504" w14:textId="77777777" w:rsidR="00B54825" w:rsidRDefault="00970847">
      <w:pPr>
        <w:pStyle w:val="ABNTCorpo"/>
      </w:pPr>
      <w:r>
        <w:t>O resultado esperado é que o discípulo seja capaz de nomear um relacionamento como campo de missão e se disponha a ser testemunha pela vida antes da palavra. Essa maturidade prepara o passo seguinte de modo orgânico: a 3ª lição trata da vocação na corporação, pois enxergar os vínculos como missão é parte de enxergar a própria função como chamado.</w:t>
      </w:r>
    </w:p>
    <w:p w14:paraId="00ABDD69" w14:textId="77777777" w:rsidR="00914D2E" w:rsidRDefault="00914D2E" w:rsidP="008D732C">
      <w:pPr>
        <w:pStyle w:val="ABNTListabullets"/>
        <w:rPr>
          <w:b/>
          <w:bCs/>
        </w:rPr>
      </w:pPr>
      <w:r>
        <w:rPr>
          <w:b/>
          <w:bCs/>
        </w:rPr>
        <w:t>3ª Lição – Vocação e Propósito na Corporação (Cl 3.23–24)</w:t>
      </w:r>
    </w:p>
    <w:p w14:paraId="5C59A609" w14:textId="77777777" w:rsidR="00B54825" w:rsidRDefault="00970847">
      <w:pPr>
        <w:pStyle w:val="ABNTCorpo"/>
      </w:pPr>
      <w:r>
        <w:t>Esta terceira lição do Módulo 4 ajuda o discípulo-militar a enxergar que sua presença na corporação não é fruto do acaso, mas parte do chamado de Cristo para servi-Lo também na farda — não como busca de aceitação, mas como resposta grata a Quem já o alcançou. Por isso, antes de ser “mais uma tarefa”, o serviço diário torna-se expressão de adoração: o coração contempla Cristo e, então, responde com fidelidade. A tese central é que o discípulo-militar não serve à corporação por obrigação, mas ao Senhor por gratidão — e isso transforma toda função em ministério.</w:t>
      </w:r>
    </w:p>
    <w:p w14:paraId="76439D81" w14:textId="77777777" w:rsidR="00B54825" w:rsidRDefault="00970847">
      <w:pPr>
        <w:pStyle w:val="ABNTCorpo"/>
      </w:pPr>
      <w:r>
        <w:t xml:space="preserve">Movimento contemplativo 1: contemple Cristo como o Senhor que vê cada ato escondido — que não inspeciona para punir, mas reconhece como serviço. Mesmo o </w:t>
        <w:lastRenderedPageBreak/>
        <w:t>plantão mais cansativo, realizado com integridade, é visto por Deus como culto. Em Cristo, a rotina ordinária ganhou dignidade.</w:t>
      </w:r>
    </w:p>
    <w:p w14:paraId="1AFE5B4C" w14:textId="77777777" w:rsidR="000E2BE7" w:rsidRDefault="000E2BE7" w:rsidP="000E2BE7">
      <w:pPr>
        <w:pStyle w:val="ABNTCorpo"/>
      </w:pPr>
      <w:r>
        <w:t>A Escritura declara: “Tudo quanto fizerdes, fazei-o de todo o coração, como ao Senhor e não aos homens, sabendo que recebereis do Senhor a recompensa da herança. A Cristo, o Senhor, é que estais servindo” (Cl 3.23–24). À luz desse texto, o militar aprende que sua rotina não é indiferente aos olhos de Deus: qualquer escala, função ou responsabilidade pode tornar-se serviço espiritual quando feita de coração inteiro para o Senhor. Do mesmo modo, quando aplicado ao contexto do custodiado, o princípio permanece naquilo que lhe cabe com honestidade e responsabilidade: cumprir o dever possível diante de Deus com integridade.</w:t>
      </w:r>
    </w:p>
    <w:p w14:paraId="2B0128A2" w14:textId="77777777" w:rsidR="000E2BE7" w:rsidRDefault="000E2BE7" w:rsidP="000E2BE7">
      <w:pPr>
        <w:pStyle w:val="ABNTCorpo"/>
      </w:pPr>
      <w:r>
        <w:t>Do ponto de vista vocacional, a lição mostra que o chamado do discípulo começa em Cristo e se estende ao seu contexto de vida e serviço. Primeiro ele é alcançado, perdoado e alistado no exército do Cordeiro; depois, é enviado de volta ao seu campo cotidiano como representante desse Reino. Assim, graduação, posto, função administrativa, serviço operacional, guarda, patrulha, plantão de guarita ou atividades internas deixam de ser apenas “tarefa de quartel” e passam a ser compreendidos como frente onde Cristo deseja ser conhecido. A vocação, aqui, não é apenas “ser militar”, mas ser discípulo-militar que obedece ao Senhor dentro das estruturas da corporação, vivendo integridade, justiça, coragem e misericórdia em cada dever assumido.</w:t>
      </w:r>
    </w:p>
    <w:p w14:paraId="6680A744" w14:textId="77777777" w:rsidR="00B54825" w:rsidRDefault="00970847">
      <w:pPr>
        <w:pStyle w:val="ABNTCorpo"/>
      </w:pPr>
      <w:r>
        <w:t>Movimento contemplativo 2: a vocação não começa na função — começa em ser recebido por Cristo. Antes de perguntar “o que devo fazer na farda”, lembre: o Senhor já recebeu quem você é. A fidelidade na rotina é fruto dessa adoção, não preço para merecê-la.</w:t>
      </w:r>
    </w:p>
    <w:p w14:paraId="709DC26D" w14:textId="77777777" w:rsidR="00B54825" w:rsidRDefault="00970847">
      <w:pPr>
        <w:pStyle w:val="ABNTCorpo"/>
      </w:pPr>
      <w:r>
        <w:t>A diretriz de instrução ao professor é ajudar o grupo a nomear uma tarefa concreta que costuma cumprir sem motivação e a reorientá-la como serviço ao Senhor. Confronte, sem moralismo, tanto o “fazer só o mínimo” quanto o “provar valor” — ambos colocam o desempenho no centro. Ordem do Dia: cumprir uma tarefa específica da semana “como ao Senhor”, com consciência deliberada, sem plateia.</w:t>
      </w:r>
    </w:p>
    <w:p w14:paraId="6F38D0EC" w14:textId="77777777" w:rsidR="00B54825" w:rsidRDefault="00970847">
      <w:pPr>
        <w:pStyle w:val="ABNTCorpo"/>
      </w:pPr>
      <w:r>
        <w:t>O resultado esperado é que o discípulo experimente o reenquadramento da própria função como serviço espiritual e se disponha a cumprir o dever ordinário com nova motivação. Essa maturidade prepara o passo seguinte de modo orgânico: a 4ª lição trata da liderança pelo exemplo, pois quem serve a Cristo na rotina começa a influenciar outros pelo modo como trabalha.</w:t>
      </w:r>
    </w:p>
    <w:p w14:paraId="71B3DB34" w14:textId="77777777" w:rsidR="007F06C0" w:rsidRPr="007F06C0" w:rsidRDefault="00E72DC1" w:rsidP="00E72DC1">
      <w:pPr>
        <w:pStyle w:val="ABNTCorpo"/>
      </w:pPr>
      <w:r>
        <w:lastRenderedPageBreak/>
        <w:t>Por fim, a lição conecta vocação e missão. Depois de aprender, na 2ª lição, a evangelizar de modo relacional no ambiente de serviço, o discípulo agora entende que a própria corporação é parte do campo missionário para o qual foi enviado por Cristo. Sua vocação não é apenas “sobreviver até a reserva” ou “cumprir pena”, mas permanecer em missão onde o Senhor o colocou, com fidelidade no ordinário. Essa consciência prepara o terreno para os temas seguintes do módulo, em especial “Liderança Espiritual e Influência pelo Exemplo”, pois quem descobre que foi chamado para servir a Cristo na farda passa a influenciar outros pela maneira como trabalha, obedece, protege e cuida da tropa. A vocação, assim, se torna fundamento para uma liderança humilde, firme e frutífera dentro da corporação.</w:t>
      </w:r>
    </w:p>
    <w:p w14:paraId="1BED4245" w14:textId="77777777" w:rsidR="00914D2E" w:rsidRDefault="00914D2E" w:rsidP="008D732C">
      <w:pPr>
        <w:pStyle w:val="ABNTListabullets"/>
        <w:rPr>
          <w:b/>
          <w:bCs/>
        </w:rPr>
      </w:pPr>
      <w:r>
        <w:rPr>
          <w:b/>
          <w:bCs/>
        </w:rPr>
        <w:t>4ª Lição – Liderança Espiritual e Influência pelo Exemplo (1Pe 5.2–3)</w:t>
      </w:r>
    </w:p>
    <w:p w14:paraId="78140597" w14:textId="77777777" w:rsidR="00B54825" w:rsidRDefault="00970847">
      <w:pPr>
        <w:pStyle w:val="ABNTCorpo"/>
      </w:pPr>
      <w:r>
        <w:t>Esta lição tem como texto-base 1Pe 5.2–3, onde o apóstolo Pedro orienta os presbíteros a apascentar o rebanho de Deus não por constrangimento nem por ganância, mas de boa vontade, “nem como dominadores dos que vos foram confiados, antes tornando-vos modelos do rebanho”. Nessa imagem, a liderança não é definida primeiro por cargo, patente ou posição, mas pelo modo como o coração do líder se coloca diante de Deus e das pessoas: quem lidera em Cristo serve, cuida, protege e inspira pelo exemplo. Essa postura nasce da contemplação do Supremo Pastor e da dependência do Espírito Santo; sem isso, a liderança degenera em técnica, ativismo ou busca de reconhecimento. À luz do Módulo 4, esta lição evidencia que o amor obediente em missão se manifesta quando o discípulo-militar assume, com humildade e firmeza, a responsabilidade de cuidar e influenciar espiritualmente outros, guiando-os para mais perto de Jesus. A tese central é que a liderança cristã é serviço e autoridade moral — nasce da contemplação do Supremo Pastor, não da ocupação de posto.</w:t>
      </w:r>
    </w:p>
    <w:p w14:paraId="3327585C" w14:textId="77777777" w:rsidR="00B54825" w:rsidRDefault="00970847">
      <w:pPr>
        <w:pStyle w:val="ABNTCorpo"/>
      </w:pPr>
      <w:r>
        <w:t>Movimento contemplativo 1: contemple Cristo como o Supremo Pastor que apascenta sem dominar e que entregou a própria vida pelo rebanho. A autoridade de Cristo não intimidou — atraiu. Sua liderança corrige, cuida e inspira, sem esmagamento. É desse Pastor que nasce o modelo de toda liderança espiritual.</w:t>
      </w:r>
    </w:p>
    <w:p w14:paraId="0775877C" w14:textId="77777777" w:rsidR="005D51B0" w:rsidRDefault="005D51B0" w:rsidP="005D51B0">
      <w:pPr>
        <w:pStyle w:val="ABNTCorpo"/>
      </w:pPr>
      <w:r>
        <w:t xml:space="preserve">No ambiente militar, a cadeia de comando, as patentes e a disciplina fazem parte da rotina. Muitos já conheceram líderes autoritários, abusivos ou negligentes, que confundem autoridade com poder bruto. À luz de 1Pe 5.2–3, porém, o discípulo-militar aprende que a liderança cristã é serviço e autoridade moral. Serviço, porque o líder se coloca na linha de frente para cuidar do rebanho: escuta, intercede, ensina, encoraja e </w:t>
        <w:lastRenderedPageBreak/>
        <w:t>assume o ônus de proteger os mais fracos. Autoridade moral, porque sua voz tem peso não apenas pelo posto que ocupa, mas pela coerência entre a fé que professa e a conduta diária: não manipula, não explora, não instrumentaliza a hierarquia, não age com injustiça; torna-se referência de caráter, santidade e compromisso com a missão de Cristo, dentro e fora da caserna.</w:t>
      </w:r>
    </w:p>
    <w:p w14:paraId="42DB4D27" w14:textId="77777777" w:rsidR="005D51B0" w:rsidRDefault="005D51B0" w:rsidP="005D51B0">
      <w:pPr>
        <w:pStyle w:val="ABNTCorpo"/>
      </w:pPr>
      <w:r>
        <w:t>Essa liderança espiritual não se limita a cargos formais. Um discípulo que permanece fiel nos cultos, cumpre com excelência suas escalas, trata todos com respeito e guarda o coração em meio à pressão da tropa exerce influência pelo exemplo, ainda que esteja na base da hierarquia. Em sua cela, pelotão, guarnição ou setor administrativo, ele cuida espiritualmente de pessoas ao seu redor: acolhe recém-convertidos, corrige em amor, compartilha a Palavra, ora com os que estão em crise e aponta continuamente para Jesus. Tudo isso deve ser feito com discrição, respeito aos limites institucionais e em comunhão com a igreja local e, quando houver, com a capelania e/ou os responsáveis pelo acompanhamento espiritual, evitando qualquer “patente espiritual” ou atuação isolada. Assim, a lição desafia o discípulo-militar a enxergar cada posto, guarda, plantão ou formação como oportunidade de liderar servindo, lembrando que quem comanda em Cristo é chamado a ser o primeiro a obedecer.</w:t>
      </w:r>
    </w:p>
    <w:p w14:paraId="722BB857" w14:textId="77777777" w:rsidR="00B54825" w:rsidRDefault="00970847">
      <w:pPr>
        <w:pStyle w:val="ABNTCorpo"/>
      </w:pPr>
      <w:r>
        <w:t>Movimento contemplativo 2: a influência espiritual não depende do posto que o discípulo ocupa, mas de Cristo que habita nele. Antes de calcular sua posição na hierarquia, reconheça: o Senhor lidera por meio de quem se entrega a Ele, não de quem acumula funções. A autoridade moral é concessão do Espírito, não resultado de esforço pessoal.</w:t>
      </w:r>
    </w:p>
    <w:p w14:paraId="124BE662" w14:textId="77777777" w:rsidR="00B54825" w:rsidRDefault="00970847">
      <w:pPr>
        <w:pStyle w:val="ABNTCorpo"/>
      </w:pPr>
      <w:r>
        <w:t>A diretriz de instrução ao professor é distinguir com clareza “patente militar” de “influência espiritual”: a primeira vem do cargo; a segunda, do caráter formado em Cristo. Alerte contra a “patente espiritual” — a liderança que humilha ou domina em nome de espiritualidade. Ordem do Dia: uma atitude concreta de liderança serva esta semana, como proteger alguém mais fraco, assumir uma tarefa esquecida ou cuidar de um irmão em crise.</w:t>
      </w:r>
    </w:p>
    <w:p w14:paraId="04D1EBFC" w14:textId="77777777" w:rsidR="00B54825" w:rsidRDefault="00970847">
      <w:pPr>
        <w:pStyle w:val="ABNTCorpo"/>
      </w:pPr>
      <w:r>
        <w:t>O resultado esperado é que o discípulo saiba nomear a diferença entre liderança por posto e liderança pelo exemplo de Cristo, e se comprometa com um gesto de liderança serva. Essa maturidade prepara o passo seguinte de modo orgânico: a 5ª lição trata da unidade e cooperação, pois a liderança que serve constrói a comunhão que a missão exige.</w:t>
      </w:r>
    </w:p>
    <w:p w14:paraId="0456E6BC" w14:textId="77777777" w:rsidR="00914D2E" w:rsidRDefault="00914D2E" w:rsidP="008D732C">
      <w:pPr>
        <w:pStyle w:val="ABNTListabullets"/>
        <w:rPr>
          <w:b/>
          <w:bCs/>
        </w:rPr>
      </w:pPr>
      <w:r>
        <w:rPr>
          <w:b/>
          <w:bCs/>
        </w:rPr>
        <w:t>5ª Lição – Unidade e Cooperação no Corpo de Cristo (Ef 4.1–3)</w:t>
      </w:r>
    </w:p>
    <w:p w14:paraId="14DE7904" w14:textId="77777777" w:rsidR="00B54825" w:rsidRDefault="00970847">
      <w:pPr>
        <w:pStyle w:val="ABNTCorpo"/>
      </w:pPr>
      <w:r>
        <w:lastRenderedPageBreak/>
        <w:t>Tendo como texto-base Efésios 4.1–3, esta lição mostra que o discípulo de Cristo em contexto militar e prisional não caminha isolado: ele é integrado ao Corpo de Cristo pela ação do Espírito Santo. O apóstolo Paulo, “prisioneiro no Senhor”, exorta a viver de modo digno da vocação, com humildade, mansidão e longanimidade, suportando uns aos outros em amor e empenhando-se em preservar a unidade do Espírito pelo vínculo da paz. Na linguagem da caserna, a missão não é cumprida por “operadores solitários”, mas por uma tropa que aprende a caminhar sob o mesmo Comandante — não por uniformidade imposta, e sim por comunhão cultivada. Onde há divisão, competição e desconfiança, o povo de Deus se torna vulnerável; onde há unidade e cooperação, a missão avança mesmo sob pressão. A tese central é que o envio de Cristo é sempre comunitário — a missão avança quando a tropa caminha unida sob o mesmo Comandante, e recua quando a divisão não é tratada.</w:t>
      </w:r>
    </w:p>
    <w:p w14:paraId="35D54334" w14:textId="77777777" w:rsidR="00B54825" w:rsidRDefault="00970847">
      <w:pPr>
        <w:pStyle w:val="ABNTCorpo"/>
      </w:pPr>
      <w:r>
        <w:t>Movimento contemplativo 1: contemple Cristo como a Cabeça que já concedeu a unidade do Espírito — ela não é conquista humana, é dom. A unidade pela qual Cristo orou (Jo 17) foi conquistada na cruz. O discípulo não produz a unidade; ele a guarda. A diferença entre gerar e guardar muda o tom de todo esforço de comunhão.</w:t>
      </w:r>
    </w:p>
    <w:p w14:paraId="517FF6EF" w14:textId="77777777" w:rsidR="008E22F1" w:rsidRDefault="008E22F1" w:rsidP="008E22F1">
      <w:pPr>
        <w:pStyle w:val="ABNTCorpo"/>
      </w:pPr>
      <w:r>
        <w:t>Dentro do Módulo 4 – Cristo Enviando: Missão, Frutificação e Perseverança, esta quinta lição ensina que o envio é sempre comunitário. O discípulo já foi chamado, treinado e moldado; agora aprende a servir lado a lado com outros soldados de Cristo, reconhecendo que Deus distribui dons, histórias e posições diferentes na unidade militar, na família, na igreja e no ambiente prisional, para edificação do mesmo Corpo. O amor obediente em missão, virtude central deste módulo, se expressa aqui na disposição de abrir mão do orgulho, da vaidade de “patente espiritual” e das disputas por visibilidade, como resposta ao Evangelho e à unidade que Deus já concede em Cristo.</w:t>
      </w:r>
    </w:p>
    <w:p w14:paraId="35310EE2" w14:textId="77777777" w:rsidR="008E22F1" w:rsidRDefault="008E22F1" w:rsidP="008E22F1">
      <w:pPr>
        <w:pStyle w:val="ABNTCorpo"/>
      </w:pPr>
      <w:r>
        <w:t xml:space="preserve">Aplicado ao contexto militar e prisional, unidade e cooperação significam combater o “fogo amigo” espiritual: fofocas, panelinhas, ressentimentos não tratados e rivalidades de função ou posto que minam a confiança e dispersam as forças. O instrutor é chamado não apenas a ensinar, mas a modelar a humildade e a mansidão de Cristo, conduzindo o grupo a compreender que Jesus envia seus discípulos em companhia e que o Espírito Santo distribui dons diferentes justamente para que ninguém se baste a si mesmo. Assim, o grupo é levado a discernir atitudes que ferem a unidade — falta de perdão, críticas destrutivas, isolamento e indiferença com os mais fracos — e, em oração, a buscar reconciliação e passos coerentes com a paz do Espírito: dividir tarefas, compartilhar </w:t>
        <w:lastRenderedPageBreak/>
        <w:t>cargas, proteger a reputação do irmão, acolher os que chegam e sustentar em intercessão os que estão na linha de frente.</w:t>
      </w:r>
    </w:p>
    <w:p w14:paraId="3614C8B2" w14:textId="77777777" w:rsidR="00B54825" w:rsidRDefault="00970847">
      <w:pPr>
        <w:pStyle w:val="ABNTCorpo"/>
      </w:pPr>
      <w:r>
        <w:t>Movimento contemplativo 2: antes de listar o que o grupo precisa fazer para se unir, reconheça que o Espírito já nos colocou em um só corpo. A obediência aqui não é construir algo que não existe; é honrar o que Cristo já construiu. Isso transforma a frustração com o irmão em responsabilidade de cuidado.</w:t>
      </w:r>
    </w:p>
    <w:p w14:paraId="56643146" w14:textId="77777777" w:rsidR="00B54825" w:rsidRDefault="00970847">
      <w:pPr>
        <w:pStyle w:val="ABNTCorpo"/>
      </w:pPr>
      <w:r>
        <w:t>A diretriz de instrução ao professor é nomear, sem constrangimento, as formas de “fogo amigo” presentes no grupo — fofoca, ciúme, isolamento, indiferença — e ajudar a turma a discernir atitudes concretas de reconciliação e cooperação. Alerte contra a falsa unidade: concordância de superfície sem perdão real. Ordem do Dia: um passo de reconciliação ou de proteção ativa da reputação de um irmão.</w:t>
      </w:r>
    </w:p>
    <w:p w14:paraId="5CC337C0" w14:textId="77777777" w:rsidR="00B54825" w:rsidRDefault="00970847">
      <w:pPr>
        <w:pStyle w:val="ABNTCorpo"/>
      </w:pPr>
      <w:r>
        <w:t>O resultado esperado é que o discípulo seja capaz de identificar e nomear divisões e decida um passo concreto de unidade no grupo imediato. Essa maturidade prepara o passo seguinte de modo orgânico: a 6ª lição trata do serviço e da diaconia, pois unidade sem serviço concreto é teoria.</w:t>
      </w:r>
    </w:p>
    <w:p w14:paraId="483E9B1D" w14:textId="77777777" w:rsidR="00914D2E" w:rsidRDefault="00914D2E" w:rsidP="008D732C">
      <w:pPr>
        <w:pStyle w:val="ABNTListabullets"/>
        <w:rPr>
          <w:b/>
          <w:bCs/>
        </w:rPr>
      </w:pPr>
      <w:r>
        <w:rPr>
          <w:b/>
          <w:bCs/>
        </w:rPr>
        <w:t>6ª Lição – Serviço e Diaconia: Grandeza na Humildade (Jo 13.12–15)</w:t>
      </w:r>
    </w:p>
    <w:p w14:paraId="24D183A0" w14:textId="77777777" w:rsidR="00B54825" w:rsidRDefault="00970847">
      <w:pPr>
        <w:pStyle w:val="ABNTCorpo"/>
      </w:pPr>
      <w:r>
        <w:t>O texto-base desta lição é João 13.12–15, onde Jesus, após lavar os pés dos discípulos, interpreta o próprio gesto e o transforma em direção para a vida do Reino: “Dei-vos o exemplo, para que, como eu vos fiz, façais vós também.” Antes de ser uma lista de deveres, esse ensino é um chamado a contemplar o Cristo-Servo: quem vê o Senhor ajoelhado aprende que a grandeza cristã não é medida por posição, visibilidade ou poder, mas pela humildade obediente que se dispõe a servir. No movimento de Cristo enviando, esse texto corrige a tentação de buscar honra sem cruz, missão sem humildade e liderança sem diaconia. A tese central é que a grandeza no Reino de Cristo é descer para levantar o outro — não como performance de virtude, mas como resposta de quem recebeu o serviço do próprio Senhor.</w:t>
      </w:r>
    </w:p>
    <w:p w14:paraId="14B34DAC" w14:textId="77777777" w:rsidR="00B54825" w:rsidRDefault="00970847">
      <w:pPr>
        <w:pStyle w:val="ABNTCorpo"/>
      </w:pPr>
      <w:r>
        <w:t>Movimento contemplativo 1: contemple Cristo ajoelhado aos pés dos discípulos — o Senhor do universo com a toalha na mão. Esta não é cena de humilhação; é cena de definição. Aqui Cristo mostra o que é o Reino: quem reina, serve. Quem foi alcançado por esse Senhor não pode encarar a grandeza da mesma forma.</w:t>
      </w:r>
    </w:p>
    <w:p w14:paraId="3DB769F8" w14:textId="77777777" w:rsidR="0033750D" w:rsidRDefault="0033750D" w:rsidP="0033750D">
      <w:pPr>
        <w:pStyle w:val="ABNTCorpo"/>
      </w:pPr>
      <w:r>
        <w:t xml:space="preserve">Ao tratar de “serviço e diaconia”, o Guia aponta para uma postura permanente do discípulo-militar: alguém que, tendo sido alcançado por Cristo e formado por Ele, aprende a sustentar a tropa do Cordeiro com ações concretas de cuidado. Diaconia não se reduz a </w:t>
        <w:lastRenderedPageBreak/>
        <w:t>um “cargo” para poucos; é um modo de viver no Reino: discernir necessidades, assumir responsabilidades e fazer o que for necessário para que o Corpo permaneça firme, unido e saudável. Assim, esta lição aprofunda a 5ª lição (unidade e cooperação), mostrando que unidade não é apenas concordância, mas serviço mútuo que preserva comunhão, honra fraterna e disciplina espiritual.</w:t>
      </w:r>
    </w:p>
    <w:p w14:paraId="4069288F" w14:textId="77777777" w:rsidR="0033750D" w:rsidRDefault="0033750D" w:rsidP="0033750D">
      <w:pPr>
        <w:pStyle w:val="ABNTCorpo"/>
      </w:pPr>
      <w:r>
        <w:t>Aplicada ao ambiente militar e prisional, esta lição ensina que servir é uma forma de obediência que expressa a nova honra recebida em Cristo e fortalece o testemunho. Na prática, isso aparece em atitudes simples e constantes, exercidas com verdade, respeito e prudência — sempre dentro do que é lícito, das normas e do contexto em que se está inserido: compartilhar recursos permitidos, proteger o mais fraco de humilhações, orientar o recém-chegado, cooperar em tarefas esquecidas, promover reconciliação e agir com integridade diante de superiores e colegas. Em um ambiente em que muitos associam “grandeza” a imposição e vantagem, o discípulo aprende a grandeza de Cristo: descer para levantar o outro, disciplinar a própria vaidade e fazer do serviço um sinal visível de que há um novo Comandante governando o coração.</w:t>
      </w:r>
    </w:p>
    <w:p w14:paraId="1D45CB25" w14:textId="77777777" w:rsidR="00B54825" w:rsidRDefault="00970847">
      <w:pPr>
        <w:pStyle w:val="ABNTCorpo"/>
      </w:pPr>
      <w:r>
        <w:t>Movimento contemplativo 2: o serviço não brota de virtude pessoal, mas de ter sido servido pelo próprio Cristo. Antes de decidir o que fazer, lembre: Ele lavou os pés antes da traição, sem garantias de reciprocidade. É dessa graça antecipada que nasce o serviço que não pede plateia.</w:t>
      </w:r>
    </w:p>
    <w:p w14:paraId="198F1213" w14:textId="77777777" w:rsidR="00B54825" w:rsidRDefault="00970847">
      <w:pPr>
        <w:pStyle w:val="ABNTCorpo"/>
      </w:pPr>
      <w:r>
        <w:t>A diretriz de instrução ao professor é ajudar o grupo a identificar “serviços invisíveis” no seu ambiente — tarefas esquecidas, pessoas ignoradas — e a assumir um deles esta semana. Alerte contra a diaconia como performance espiritual; no contexto prisional e militar, pequenos gestos têm peso enorme. Ordem do Dia: uma ação concreta de serviço à margem do visível, feita sem anunciar.</w:t>
      </w:r>
    </w:p>
    <w:p w14:paraId="20B52F42" w14:textId="77777777" w:rsidR="00B54825" w:rsidRDefault="00970847">
      <w:pPr>
        <w:pStyle w:val="ABNTCorpo"/>
      </w:pPr>
      <w:r>
        <w:t>O resultado esperado é que o discípulo compreenda o serviço como resposta à graça, e não como currículo espiritual, assumindo um gesto concreto de diaconia silenciosa. Essa maturidade prepara o passo seguinte de modo orgânico: a 7ª lição trata da oração intercessora, pois quem aprende a servir a tropa também aprende a sustentá-la diante de Deus.</w:t>
      </w:r>
    </w:p>
    <w:p w14:paraId="61E2ADF9" w14:textId="77777777" w:rsidR="00914D2E" w:rsidRDefault="00914D2E" w:rsidP="008D732C">
      <w:pPr>
        <w:pStyle w:val="ABNTListabullets"/>
        <w:rPr>
          <w:b/>
          <w:bCs/>
        </w:rPr>
      </w:pPr>
      <w:r>
        <w:rPr>
          <w:b/>
          <w:bCs/>
        </w:rPr>
        <w:t>7ª Lição – Oração Intercessora e Batalha Espiritual (1Tm 2.1–3)</w:t>
      </w:r>
    </w:p>
    <w:p w14:paraId="50390FBC" w14:textId="77777777" w:rsidR="00B54825" w:rsidRDefault="00970847">
      <w:pPr>
        <w:pStyle w:val="ABNTCorpo"/>
      </w:pPr>
      <w:r>
        <w:t xml:space="preserve">O texto-base desta lição é 1Tm 2.1–3, em que o apóstolo ordena que se façam “súplicas, orações, intercessões e ações de graças por todos os homens”, incluindo aqueles que exercem autoridade. Aqui o discípulo-militar aprende que interceder é, antes de tudo, </w:t>
        <w:lastRenderedPageBreak/>
        <w:t xml:space="preserve">resposta obediente ao Comandante, nascida de um coração alinhado a Ele em dependência e adoração. A intercessão tira o soldado de Cristo do centro e o coloca na posição de quem sustenta a tropa: clama por vidas, por decisões, por proteção, por conversões, por firmeza dos irmãos e por ambientes em que paz e justiça abram caminho para a obra de Deus. A tese central é que interceder não é atividade periférica da fé, mas combate espiritual que sustenta a tropa e mantém o coração alinhado ao Senhor que governa a batalha.</w:t>
      </w:r>
    </w:p>
    <w:p w14:paraId="381D76D0" w14:textId="77777777" w:rsidR="00B54825" w:rsidRDefault="00970847">
      <w:pPr>
        <w:pStyle w:val="ABNTCorpo"/>
      </w:pPr>
      <w:r>
        <w:t>Movimento contemplativo 1: contemple Cristo como o eterno Intercessor, que vive sempre para interceder pelos seus (Hb 7.25) — Ele ora por você agora. Toda intercessão do discípulo é participação na intercessão dEle, não esforço solitário. Olhe para o Senhor que sustenta o intercessor antes de pedir que o discípulo sustente a tropa.</w:t>
      </w:r>
    </w:p>
    <w:p w14:paraId="5D63E965" w14:textId="77777777" w:rsidR="00FE20A2" w:rsidRDefault="00FE20A2" w:rsidP="00FE20A2">
      <w:pPr>
        <w:pStyle w:val="ABNTCorpo"/>
      </w:pPr>
      <w:r>
        <w:t>No contexto militar e prisional, essa batalha se manifesta de modo muito concreto. A rotina de plantões, as pressões hierárquicas, disputas internas, tentações de vantagem, linguagem de humilhação e ciclos de vingança podem empurrar muitos corações para o medo, a dureza e a insensibilidade. Interceder, então, é combater para que a lógica do ambiente não dite o tom do espírito: é orar pelos superiores e autoridades com integridade, sem bajulação e sem revolta; pelos companheiros à beira de abandonar o posto espiritual; pelas famílias expostas ao desgaste do serviço; pelos custodiados e pelos que cuidam deles; e também pelos que perseguem, provocam ou tentam arrastar o discípulo para lealdades paralelas. A intercessão mantém o coração alinhado ao Senhor e impede que a guerra espiritual seja travada “na carne”, com ressentimento e reatividade.</w:t>
      </w:r>
    </w:p>
    <w:p w14:paraId="5CFDADBE" w14:textId="77777777" w:rsidR="00B54825" w:rsidRDefault="00970847">
      <w:pPr>
        <w:pStyle w:val="ABNTCorpo"/>
      </w:pPr>
      <w:r>
        <w:t>Movimento contemplativo 2: a oração não é desempenho diante de Deus; é resposta de quem foi alcançado. Quando as palavras faltam, o próprio Espírito intercede em nós (Rm 8.26). Descanse em quem intercede pelo intercessor — dessa segurança nasce a perseverança na súplica.</w:t>
      </w:r>
    </w:p>
    <w:p w14:paraId="0AFF3B00" w14:textId="77777777" w:rsidR="00B54825" w:rsidRDefault="00970847">
      <w:pPr>
        <w:pStyle w:val="ABNTCorpo"/>
      </w:pPr>
      <w:r>
        <w:t>A diretriz de instrução ao professor é conduzir a turma a nomear pessoas e situações específicas de intercessão, evitando dois desvios: o formalismo (“orar pelos governantes” de modo abstrato, sem rosto) e o ressentimento disfarçado de intercessão. No contexto do presídio, esta lição tem alto valor: interceder por autoridades sem bajulação e sem revolta é sinal de maturidade espiritual. Ordem do Dia: uma lista concreta de intercessão com três a cinco nomes.</w:t>
      </w:r>
    </w:p>
    <w:p w14:paraId="7C8734D4" w14:textId="77777777" w:rsidR="007F06C0" w:rsidRPr="008D732C" w:rsidRDefault="00B36F28" w:rsidP="00B36F28">
      <w:pPr>
        <w:pStyle w:val="ABNTCorpo"/>
      </w:pPr>
      <w:r>
        <w:t xml:space="preserve">Esta 7ª lição também consolida a dinâmica do Módulo 4, pois une missão e perseverança: quem foi enviado ao front precisa aprender a sustentar o front em oração. </w:t>
        <w:lastRenderedPageBreak/>
        <w:t>Ao mesmo tempo, ela prepara o terreno para a 8ª Lição – “Missões e Compaixão Global” –, porque a intercessão alarga o horizonte do discípulo-militar: ele deixa de orar apenas por sua própria sobrevivência e passa a carregar o peso do avanço do Reino dentro e fora dos muros da caserna. Assim, o instrutor conduz a turma a compreender que oração intercessora não é fuga da realidade, mas engajamento espiritual responsável, que produz coragem, sobriedade e fruto duradouro no campo.</w:t>
      </w:r>
    </w:p>
    <w:p w14:paraId="6A02B44E" w14:textId="77777777" w:rsidR="00B54825" w:rsidRDefault="00970847">
      <w:pPr>
        <w:pStyle w:val="ABNTCorpo"/>
      </w:pPr>
      <w:r>
        <w:t>O resultado esperado é que o discípulo assuma a intercessão como combate responsável — e não como fuga —, mantendo durante a semana a lista concreta de intercessão diante do Senhor. Essa maturidade prepara o passo seguinte de modo orgânico: a 8ª lição amplia o horizonte para as missões e a compaixão global, pois quem sustenta o front em oração aprende a carregar o avanço do Reino para além dos próprios muros.</w:t>
      </w:r>
    </w:p>
    <w:p w14:paraId="04CC07F4" w14:textId="77777777" w:rsidR="00914D2E" w:rsidRDefault="00914D2E" w:rsidP="008D732C">
      <w:pPr>
        <w:pStyle w:val="ABNTListabullets"/>
        <w:rPr>
          <w:b/>
          <w:bCs/>
        </w:rPr>
      </w:pPr>
      <w:r>
        <w:rPr>
          <w:b/>
          <w:bCs/>
        </w:rPr>
        <w:t>8ª Lição – Missões e Compaixão Global (Mc 16.15; At 1.8)</w:t>
      </w:r>
    </w:p>
    <w:p w14:paraId="2259D989" w14:textId="77777777" w:rsidR="00B54825" w:rsidRDefault="00970847">
      <w:pPr>
        <w:pStyle w:val="ABNTCorpo"/>
      </w:pPr>
      <w:r>
        <w:t>O texto-base desta lição se firma em ordens complementares do Senhor: a Grande Comissão (“Ide… e fazei discípulos…”, Mt 28.18–20) e o envio capacitado pelo Espírito (“recebereis poder… e sereis minhas testemunhas”, At 1.8). A partir dessas palavras, o discípulo-militar compreende que missão não é opcional nem restrita a um ambiente religioso: é ordem direta do Comandante ressurreto e é sustentada pelo poder do Espírito. Por isso, antes de ser agenda de ações, a missão nasce do olhar fixo em Cristo e da dependência do Espírito, para que o serviço não se torne ativismo vazio nem busca de desempenho. Cabe ao instrutor conduzir a turma a essa primazia: contemplar o Enviador, para então responder com obediência. Assim, a lição amplia a visão missionária para além dos muros da caserna, lembrando que o envio de Cristo alcança pessoas, lugares e realidades que o soldado não controlaria por si mesmo, mas que Deus já decidiu visitar com graça. A tese central é que a missão não é sustentada pela coragem do discípulo, mas pelo poder do Espírito que equipa o enviado para ser testemunha onde o Comandante o colocar.</w:t>
      </w:r>
    </w:p>
    <w:p w14:paraId="6BFB1197" w14:textId="77777777" w:rsidR="00B54825" w:rsidRDefault="00970847">
      <w:pPr>
        <w:pStyle w:val="ABNTCorpo"/>
      </w:pPr>
      <w:r>
        <w:t>Movimento contemplativo 1: contemple Cristo que promete o Espírito antes de ordenar o envio — Ele não manda sem equipar, não expõe sem cobrir. O mesmo Espírito de Pentecostes habita no discípulo de hoje. A missão é participação em um movimento que o Senhor já iniciou, não empreendimento humano que precisa ser inventado.</w:t>
      </w:r>
    </w:p>
    <w:p w14:paraId="19DED03C" w14:textId="77777777" w:rsidR="00E8031E" w:rsidRDefault="00074BFD" w:rsidP="00E8031E">
      <w:pPr>
        <w:pStyle w:val="ABNTCorpo"/>
      </w:pPr>
      <w:r>
        <w:t xml:space="preserve">No movimento de Cristo enviando, a missão inclui tanto proclamação quanto compaixão. A compaixão em missão não é sentimentalismo, mas obediência amorosa: o </w:t>
        <w:lastRenderedPageBreak/>
        <w:t>evangelho anunciado com a boca deve ser confirmado por uma postura que carrega o peso do outro, socorre o fraco e honra a dignidade humana diante de Deus. O instrutor deve conduzir a turma a perceber que a missão cristã não se limita a “falar”; ela se traduz em servir, interceder, compartilhar recursos, abrir caminhos de reconciliação e tornar visível o Reino onde há dor, abandono e injustiça. Desse modo, o discípulo-militar aprende a enxergar pessoas como campo de missão, e não apenas como “função”, “número” ou “patente”, preservando a virtude central do módulo: amor obediente em missão.</w:t>
      </w:r>
    </w:p>
    <w:p w14:paraId="13E74360" w14:textId="77777777" w:rsidR="00E8031E" w:rsidRDefault="00EA1DF5" w:rsidP="00E8031E">
      <w:pPr>
        <w:pStyle w:val="ABNTCorpo"/>
      </w:pPr>
      <w:r>
        <w:t>Aplicada ao contexto da caserna e do presídio militar, esta lição confronta duas tentações opostas: a de reduzir a fé ao espaço interno do grupo (missão “para dentro”) e a de usar a rotina dura como desculpa para endurecer o coração (compaixão “zero”). O discípulo-militar é treinado a reconhecer que o próprio ambiente militar é um campo de missão: colegas sob pressão, famílias desestruturadas, internos em crise, servidores cansados, conflitos e injustiças que testam o testemunho. Nessa realidade, “ser testemunha” significa manter fidelidade pública a Cristo, agir com honra, buscar oportunidades de servir e anunciar o evangelho com coragem e prudência, sabendo que o poder para isso não vem do temperamento, mas do Espírito Santo (At 1.8). E, como parte de uma tropa espiritual, aprende a caminhar com cobertura, cuidado mútuo e responsabilidade, para que o testemunho não seja solitário, mas comunitário.</w:t>
      </w:r>
    </w:p>
    <w:p w14:paraId="2A10687B" w14:textId="77777777" w:rsidR="00B54825" w:rsidRDefault="00970847">
      <w:pPr>
        <w:pStyle w:val="ABNTCorpo"/>
      </w:pPr>
      <w:r>
        <w:t>Movimento contemplativo 2: em Atos 1, Jesus enviou os discípulos sem que estivessem “prontos” — com o Espírito como provisão suficiente. A missão começa quando a disponibilidade é oferecida, não quando a competência é adquirida. Descanse nessa provisão antes de medir as próprias forças.</w:t>
      </w:r>
    </w:p>
    <w:p w14:paraId="52850FC6" w14:textId="77777777" w:rsidR="00B54825" w:rsidRDefault="00970847">
      <w:pPr>
        <w:pStyle w:val="ABNTCorpo"/>
      </w:pPr>
      <w:r>
        <w:t>A diretriz de instrução ao professor é ampliar a visão da turma sem pressionar saídas: o próprio contexto militar e prisional já é campo de missão global, pois nele confluem histórias de lugares e origens diferentes. Alerte contra o ativismo (medir a missão por produção de resultados) e contra a indiferença (“nada a ver comigo”). Ordem do Dia: orar especificamente por um não crente do front imediato.</w:t>
      </w:r>
    </w:p>
    <w:p w14:paraId="55BAF7A5" w14:textId="77777777" w:rsidR="00B54825" w:rsidRDefault="00970847">
      <w:pPr>
        <w:pStyle w:val="ABNTCorpo"/>
      </w:pPr>
      <w:r>
        <w:t>O resultado esperado é que o discípulo compreenda o “ser testemunha” como postura de vida, e não como evento, orando com intencionalidade por quem ainda não conhece a Cristo. Essa maturidade prepara o passo seguinte de modo orgânico: a 9ª lição trata da perseverança, pois a missão de longo curso exige constância sustentada pela graça.</w:t>
      </w:r>
    </w:p>
    <w:p w14:paraId="00BB512F" w14:textId="77777777" w:rsidR="00914D2E" w:rsidRDefault="00914D2E" w:rsidP="008D732C">
      <w:pPr>
        <w:pStyle w:val="ABNTListabullets"/>
        <w:rPr>
          <w:b/>
          <w:bCs/>
        </w:rPr>
      </w:pPr>
      <w:r>
        <w:rPr>
          <w:b/>
          <w:bCs/>
        </w:rPr>
        <w:t>9ª Lição – Perseverança e Fidelidade até o Fim (Hb 10.35–39)</w:t>
      </w:r>
    </w:p>
    <w:p w14:paraId="2D261C31" w14:textId="77777777" w:rsidR="00B54825" w:rsidRDefault="00970847">
      <w:pPr>
        <w:pStyle w:val="ABNTCorpo"/>
      </w:pPr>
      <w:r>
        <w:lastRenderedPageBreak/>
        <w:t>Tomando como texto-base Hebreus 10.35–39, esta lição chama o discípulo-militar a não “lançar fora a confiança”, mas a permanecer firme quando a caminhada entra na fase do desgaste e do fogo cruzado. A Palavra confronta diretamente a tentação do recuo: há momentos em que a missão continua correta, porém a alma quer desistir; por isso, o ensino bíblico aqui é claro e pastoral — a fé que iniciou o caminho precisa ser sustentada com perseverança, porque a fidelidade a Cristo não é provada apenas no começo do alistamento, mas sobretudo na resistência até o fim. Perseverar, nesse sentido, é voltar o coração ao Comandante, lembrar Suas promessas e permanecer sob Sua voz quando o cenário não oferece alívio imediato. A tese central é que perseverar é retornar o coração ao Comandante e permanecer sob a Sua voz quando o cenário não oferece alívio imediato — a constância é graça sustentada, não força de vontade.</w:t>
      </w:r>
    </w:p>
    <w:p w14:paraId="2A144C69" w14:textId="77777777" w:rsidR="00B54825" w:rsidRDefault="00970847">
      <w:pPr>
        <w:pStyle w:val="ABNTCorpo"/>
      </w:pPr>
      <w:r>
        <w:t>Movimento contemplativo 1: contemple Cristo como o Pioneiro da fé (Hb 12.2), que suportou a cruz “pelo prazer que lhe estava proposto” — por visão, não por teimosia. Perseverar é fixar os olhos no Senhor que atravessou antes, e não apertar os dentes sozinho. Ele conhece o caminho porque já o percorreu.</w:t>
      </w:r>
    </w:p>
    <w:p w14:paraId="67C4177F" w14:textId="77777777" w:rsidR="001B0890" w:rsidRDefault="001B0890" w:rsidP="001B0890">
      <w:pPr>
        <w:pStyle w:val="ABNTCorpo"/>
      </w:pPr>
      <w:r>
        <w:t>À luz desse texto, perseverança não é teimosia humana nem dureza emocional; é lealdade obediente ao Senhor em meio às pressões reais, quando não há reconhecimento, quando os resultados são lentos e quando a oposição tenta esvaziar a coragem. O discípulo aprende que “fé” e “lealdade” caminham juntas: fé é confiar no Comandante quando não se vê saída imediata; lealdade é continuar sob Suas ordens sem negociar convicções, sem abandonar a comunhão e sem permitir que a provação reescreva o coração. Essa constância não nasce de força de vontade, mas da graça que sustenta — recebida e renovada na Palavra, na oração e na vida de comunhão.</w:t>
      </w:r>
    </w:p>
    <w:p w14:paraId="68C63FEF" w14:textId="77777777" w:rsidR="007C067B" w:rsidRDefault="007C067B" w:rsidP="007C067B">
      <w:pPr>
        <w:pStyle w:val="ABNTCorpo"/>
      </w:pPr>
      <w:r>
        <w:t>No contexto da caserna e do presídio militar, essa fidelidade se manifesta em atitudes concretas — não como um checklist de desempenho espiritual, mas como exemplos de resposta obediente em guerra prolongada: resistir ao cinismo e à amargura que surgem após injustiças; sustentar ritmos de oração e Palavra como lugar de encontro com Deus mesmo quando o ambiente é hostil; continuar servindo e cuidando de pessoas quando a rotina está pesada; preservar o testemunho quando a pressão do grupo convida a retornar a velhos códigos, alianças e práticas indignas. O instrutor deve mostrar que perseverar não é “aguentar calado” por orgulho, mas permanecer em santidade, coragem e obediência — inclusive buscando ajuda, pedindo cobertura em oração e mantendo-se de pé com a tropa, e não isolado.</w:t>
      </w:r>
    </w:p>
    <w:p w14:paraId="188F9F6D" w14:textId="77777777" w:rsidR="00B54825" w:rsidRDefault="00970847">
      <w:pPr>
        <w:pStyle w:val="ABNTCorpo"/>
      </w:pPr>
      <w:r>
        <w:lastRenderedPageBreak/>
        <w:t>Movimento contemplativo 2: perseverança não é aguentar em silêncio pela própria honra; é voltar, vez após vez, ao Senhor que não abandona. A graça não promete caminho sem pressão — promete companhia. O Senhor que começou a obra é quem a sustenta até o fim.</w:t>
      </w:r>
    </w:p>
    <w:p w14:paraId="58E3C5C7" w14:textId="77777777" w:rsidR="00B54825" w:rsidRDefault="00970847">
      <w:pPr>
        <w:pStyle w:val="ABNTCorpo"/>
      </w:pPr>
      <w:r>
        <w:t>A diretriz de instrução ao professor é ajudar cada discípulo a nomear o que mais cansa e desgasta sua fé hoje, distinguindo perseverança de teimosia e de resignação. Deixe claro que pedir ajuda e manter vínculos é parte da perseverança, não fraqueza — urgência pastoral real no presídio, onde a esperança é cronicamente atacada. Ordem do Dia: uma disciplina espiritual mantida por mais uma semana, com a cobertura de um irmão de tropa.</w:t>
      </w:r>
    </w:p>
    <w:p w14:paraId="35275170" w14:textId="77777777" w:rsidR="00B54825" w:rsidRDefault="00970847">
      <w:pPr>
        <w:pStyle w:val="ABNTCorpo"/>
      </w:pPr>
      <w:r>
        <w:t>O resultado esperado é que o discípulo nomeie as ameaças e os suportes da sua constância e renove, diante de Deus, o compromisso de permanecer. Essa maturidade prepara o passo seguinte de modo orgânico: a 10ª lição trata da esperança da volta de Cristo, pois quem persevera precisa saber para onde a marcha aponta.</w:t>
      </w:r>
    </w:p>
    <w:p w14:paraId="406C0FFA" w14:textId="77777777" w:rsidR="00914D2E" w:rsidRDefault="00914D2E" w:rsidP="008D732C">
      <w:pPr>
        <w:pStyle w:val="ABNTListabullets"/>
        <w:rPr>
          <w:b/>
          <w:bCs/>
        </w:rPr>
      </w:pPr>
      <w:r>
        <w:rPr>
          <w:b/>
          <w:bCs/>
        </w:rPr>
        <w:t>10ª Lição – A Volta do Rei: Prontidão e Santidade (Ap 22.12–13)</w:t>
      </w:r>
    </w:p>
    <w:p w14:paraId="0CADBEF1" w14:textId="77777777" w:rsidR="00B54825" w:rsidRDefault="00970847">
      <w:pPr>
        <w:pStyle w:val="ABNTCorpo"/>
      </w:pPr>
      <w:r>
        <w:t xml:space="preserve">Tomando como texto-base Ap 22.12–13, esta lição coloca diante do discípulo-militar a promessa do Rei que vem e da recompensa que traz consigo. O texto não é ponto de partida para especulações, mas a janela pela qual o coração contempla o Comandante e se firma nele: a esperança da volta de Cristo não é fuga do presente; é força espiritual para sustentar a fidelidade hoje, firmando o coração contra o desgaste da rotina e reorientando decisões diárias à luz do encontro inevitável com o Senhor. A tese central é que a esperança da volta de Cristo não é fuga do presente, mas força espiritual que sustenta a fidelidade hoje — a prontidão é resposta de amor ao Rei que vem, não medo de inspeção.</w:t>
      </w:r>
    </w:p>
    <w:p w14:paraId="0082E438" w14:textId="77777777" w:rsidR="00B54825" w:rsidRDefault="00970847">
      <w:pPr>
        <w:pStyle w:val="ABNTCorpo"/>
      </w:pPr>
      <w:r>
        <w:t>Movimento contemplativo 1: contemple o Alfa e o Ômega que vem trazer recompensa — um Rei que cumpre promessa, não um inspetor implacável. Para quem O ama, a Sua vinda é boa notícia. A prontidão nasce do amor, e a santidade, da esperança; quem espera o Noivo não vigia por medo, vigia por saudade.</w:t>
      </w:r>
    </w:p>
    <w:p w14:paraId="3879E274" w14:textId="77777777" w:rsidR="00515646" w:rsidRDefault="00515646" w:rsidP="00515646">
      <w:pPr>
        <w:pStyle w:val="ABNTCorpo"/>
      </w:pPr>
      <w:r>
        <w:t xml:space="preserve">A partir desse texto, prontidão e santidade aparecem como duas faces da mesma lealdade: prontidão é vigilância obediente, e santidade é separação prática para Deus em pensamentos, palavras e condutas. Esperar o Rei exige vida alinhada: não se trata de acumular exigências, mas de perseverança ativa, com arrependimento contínuo e amor obediente em missão, firmando-se contra concessões que parecem pequenas, mas </w:t>
        <w:lastRenderedPageBreak/>
        <w:t>corroem o testemunho. A recompensa prometida é tratada aqui como a aprovação fiel do Rei que vê o secreto — não como moeda de troca, mas como confirmação do valor da fidelidade diante dele, sustentada pela graça que nos chama e capacita.</w:t>
      </w:r>
    </w:p>
    <w:p w14:paraId="36F15921" w14:textId="77777777" w:rsidR="00515646" w:rsidRDefault="00515646" w:rsidP="00515646">
      <w:pPr>
        <w:pStyle w:val="ABNTCorpo"/>
      </w:pPr>
      <w:r>
        <w:t>No contexto da caserna e do presídio militar, a aplicação é direta: quem vive em prontidão não relaxa a disciplina interior quando “ninguém está vendo”. Assim como inspeções cobram farda, equipamento e postura, o discípulo-militar aprende a manter a “prontidão do coração”: guardar o olhar, dominar a língua, cumprir ordens legítimas com integridade e sem murmuração, rejeitar atalhos éticos e permanecer limpo por dentro, retornando ao Senhor em confissão e reparação quando falha. Essa vigilância também se fortalece em comunhão, quando a pequena tropa espiritual cultiva ritmos simples de oração, exame e encorajamento mútuo, para que a santidade não seja apenas esforço individual, mas cultura do grupo sob o mesmo Rei.</w:t>
      </w:r>
    </w:p>
    <w:p w14:paraId="63F515E3" w14:textId="77777777" w:rsidR="00B54825" w:rsidRDefault="00970847">
      <w:pPr>
        <w:pStyle w:val="ABNTCorpo"/>
      </w:pPr>
      <w:r>
        <w:t>Movimento contemplativo 2: a santidade que prepara para o encontro é fruto do Espírito, não conquista de última hora. O Senhor que voltará é o mesmo que já nos recebeu em graça. A prontidão é a postura de quem ama quem está vindo — não a ansiedade de quem teme ser reprovado.</w:t>
      </w:r>
    </w:p>
    <w:p w14:paraId="4C558992" w14:textId="77777777" w:rsidR="00B54825" w:rsidRDefault="00970847">
      <w:pPr>
        <w:pStyle w:val="ABNTCorpo"/>
      </w:pPr>
      <w:r>
        <w:t>A diretriz de instrução ao professor é trabalhar a “prontidão do coração” — o alinhamento íntimo com o Senhor —, e não uma inspeção de currículo espiritual. Alerte contra dois extremos: o descuido (“ainda tenho tempo”) e o legalismo de lista. No presídio, a esperança da vinda resgata o presente do desespero. Ordem do Dia: um ajuste específico de prontidão do coração — uma área de santidade prática a cultivar.</w:t>
      </w:r>
    </w:p>
    <w:p w14:paraId="088B734B" w14:textId="77777777" w:rsidR="00B54825" w:rsidRDefault="00970847">
      <w:pPr>
        <w:pStyle w:val="ABNTCorpo"/>
      </w:pPr>
      <w:r>
        <w:t>O resultado esperado é que o discípulo experimente a esperança escatológica como força presente e identifique uma área concreta de prontidão a cultivar. Essa maturidade prepara o passo seguinte de modo orgânico: a 11ª lição trata da recompensa do serviço fiel, pois quem espera o Rei aprende a servir aos olhos dEle, e não dos homens.</w:t>
      </w:r>
    </w:p>
    <w:p w14:paraId="68D2C222" w14:textId="77777777" w:rsidR="00914D2E" w:rsidRDefault="00914D2E" w:rsidP="008D732C">
      <w:pPr>
        <w:pStyle w:val="ABNTListabullets"/>
        <w:rPr>
          <w:b/>
          <w:bCs/>
        </w:rPr>
      </w:pPr>
      <w:r>
        <w:rPr>
          <w:b/>
          <w:bCs/>
        </w:rPr>
        <w:t>11ª Lição – Recompensas e Galardões do Guerreiro Fiel (2Tm 4.7–8)</w:t>
      </w:r>
    </w:p>
    <w:p w14:paraId="786E93E6" w14:textId="77777777" w:rsidR="00B54825" w:rsidRDefault="00970847">
      <w:pPr>
        <w:pStyle w:val="ABNTCorpo"/>
      </w:pPr>
      <w:r>
        <w:t xml:space="preserve">Tomando como texto-base 2Tm 4.7–8, esta lição apresenta o testemunho de um soldado veterano da fé: “combati o bom combate, acabei a carreira, guardei a fé”. Paulo não descreve uma vida sem batalha, mas uma vida fiel até o fim; e, por isso, aponta para a “coroa da justiça” que o Senhor, justo Juiz, entregará “naquele Dia” — não somente a ele, mas também “a todos os que amam a sua vinda”. Assim, a lição ensina que a caminhada do discípulo não termina no esforço humano, mas na esperança escatológica centrada em Cristo, que sustenta a perseverança e dá sentido ao caminho. A tese central é que o serviço </w:t>
        <w:lastRenderedPageBreak/>
        <w:t>fiel tem reconhecimento gracioso do Senhor — não como salário merecido, mas como aprovação do Comandante que vê o que nenhum outro vê.</w:t>
      </w:r>
    </w:p>
    <w:p w14:paraId="452CE0EE" w14:textId="77777777" w:rsidR="00B54825" w:rsidRDefault="00970847">
      <w:pPr>
        <w:pStyle w:val="ABNTCorpo"/>
      </w:pPr>
      <w:r>
        <w:t>Movimento contemplativo 1: contemple Cristo como o Juiz justo que conhece cada batalha travada na obscuridade. O mesmo Senhor que chamou, treinou, moldou e enviou é quem entregará a coroa — e receber a coroa das mãos de Cristo é, antes de tudo, permanecer com Cristo. Nada do que foi feito para Ele se perde diante dEle.</w:t>
      </w:r>
    </w:p>
    <w:p w14:paraId="65BDE665" w14:textId="77777777" w:rsidR="000D651D" w:rsidRDefault="000D651D" w:rsidP="000D651D">
      <w:pPr>
        <w:pStyle w:val="ABNTCorpo"/>
      </w:pPr>
      <w:r>
        <w:t>À luz do Módulo 4, recompensas e galardões não são moeda de troca nem busca de aplauso; são o reconhecimento gracioso do Senhor que vê o serviço fiel que muitas vezes passa despercebido. A graça é o início e o sustento da vida cristã, e o próprio Senhor forma, prova e aprova seus servos, não por performance, mas por fidelidade que permanece quando a missão pesa, quando a rotina desgasta e quando o coração é tentado a negociar princípios. O foco, portanto, não é “ganhar coisas”, e sim manter-se leal ao Rei e ao seu chamado, descansando na certeza de que nada feito com sinceridade diante de Cristo é em vão.</w:t>
      </w:r>
    </w:p>
    <w:p w14:paraId="413CAC06" w14:textId="77777777" w:rsidR="000D651D" w:rsidRDefault="000D651D" w:rsidP="000D651D">
      <w:pPr>
        <w:pStyle w:val="ABNTCorpo"/>
      </w:pPr>
      <w:r>
        <w:t>No contexto da caserna e do presídio militar, essa perspectiva corrige duas distorções comuns: o desânimo de quem pensa que “ninguém vê” e o orgulho de quem serve para ser notado. Sem confundir a lógica do Reino com a lógica da carreira, o discípulo-militar aprende que a maior recompensa não é a honra humana, mas a aprovação do Comandante Supremo. Isso o fortalece a manter integridade sob pressão, rejeitar atalhos éticos, suportar injustiças sem amargura e cultivar disciplina interior quando ninguém está olhando, porque sabe que o Juiz é justo e sua promessa é eterna — e, por isso, persevera com os olhos no Dia do Senhor.</w:t>
      </w:r>
    </w:p>
    <w:p w14:paraId="4FA03B45" w14:textId="77777777" w:rsidR="00B54825" w:rsidRDefault="00970847">
      <w:pPr>
        <w:pStyle w:val="ABNTCorpo"/>
      </w:pPr>
      <w:r>
        <w:t>Movimento contemplativo 2: a fidelidade que será reconhecida foi, do início ao fim, sustentada pela graça. Paulo combateu o bom combate, mas foi Cristo quem o treinou e o sustentou. A recompensa não glorifica o servo; glorifica o Senhor que formou o servo — por isso ela pode ser esperada sem orgulho e sem medo.</w:t>
      </w:r>
    </w:p>
    <w:p w14:paraId="510E9EC8" w14:textId="77777777" w:rsidR="00B54825" w:rsidRDefault="00970847">
      <w:pPr>
        <w:pStyle w:val="ABNTCorpo"/>
      </w:pPr>
      <w:r>
        <w:t>A diretriz de instrução ao professor é libertar a turma de dois pesos de mesma raiz — o desânimo de servir sem reconhecimento e o orgulho de servir para ser notado —, pois ambos fazem da aprovação humana a bússola. Conduza o grupo a listar serviços “não visíveis” e a reconhecer que eles importam ao Comandante. Ordem do Dia: realizar um ato de serviço anônimo, com consciência deliberada de que o Senhor vê.</w:t>
      </w:r>
    </w:p>
    <w:p w14:paraId="38EE3AE5" w14:textId="77777777" w:rsidR="00B54825" w:rsidRDefault="00970847">
      <w:pPr>
        <w:pStyle w:val="ABNTCorpo"/>
      </w:pPr>
      <w:r>
        <w:t xml:space="preserve">O resultado esperado é que o discípulo seja progressivamente liberto da busca por reconhecimento humano, servindo na obscuridade com a confiança de que o Juiz justo vê. </w:t>
        <w:lastRenderedPageBreak/>
        <w:t>Essa maturidade prepara o passo seguinte de modo orgânico: a 12ª lição encerra o ciclo com a formatura espiritual, em que a marcha é celebrada e o envio é renovado.</w:t>
      </w:r>
    </w:p>
    <w:p w14:paraId="26562DAC" w14:textId="77777777" w:rsidR="00670243" w:rsidRDefault="00914D2E" w:rsidP="008D732C">
      <w:pPr>
        <w:pStyle w:val="ABNTListabullets"/>
        <w:rPr>
          <w:b/>
          <w:bCs/>
        </w:rPr>
      </w:pPr>
      <w:r>
        <w:rPr>
          <w:b/>
          <w:bCs/>
        </w:rPr>
        <w:t>12ª Lição – Formatura do Soldado de Cristo (Fp 3.13–14)</w:t>
      </w:r>
    </w:p>
    <w:p w14:paraId="5322E817" w14:textId="77777777" w:rsidR="00B54825" w:rsidRDefault="00970847">
      <w:pPr>
        <w:pStyle w:val="ABNTCorpo"/>
      </w:pPr>
      <w:r>
        <w:t>Tomando como texto-base Fp 3.13–14, esta décima segunda lição encerra o Módulo 4 e conclui o ciclo do discipulado como ato de avanço, e não de acomodação: “esquecendo-me das coisas que para trás ficam” e “prosseguindo para o alvo”, o discípulo-militar aprende que a formatura espiritual não é descanso da missão, mas confirmação comunitária do rumo e renovação do envio. A imagem bíblica é de marcha e foco: quem foi alcançado por Cristo não permanece preso ao passado — nem às quedas, nem às conquistas —; mantém os olhos no chamado de Deus e segue obedecendo com disciplina e esperança. A tese central é que a formatura espiritual não é descanso da missão, mas confirmação comunitária do rumo e renovação do envio — o alvo permanece, e o marchador prossegue.</w:t>
      </w:r>
    </w:p>
    <w:p w14:paraId="7D2E9491" w14:textId="77777777" w:rsidR="00B54825" w:rsidRDefault="00970847">
      <w:pPr>
        <w:pStyle w:val="ABNTCorpo"/>
      </w:pPr>
      <w:r>
        <w:t>Movimento contemplativo 1: contemple Cristo como Aquele que “premia com o galardão da soberana vocação” (Fp 3.14) — não apenas o destino do avanço, mas o Senhor que chama para frente a cada passo. “Esquecer o que fica para trás” — tanto as quedas quanto as conquistas — é ato de fé de quem é puxado pelo Chamador que ainda chama.</w:t>
      </w:r>
    </w:p>
    <w:p w14:paraId="7F067330" w14:textId="77777777" w:rsidR="00244EDE" w:rsidRDefault="00244EDE" w:rsidP="00244EDE">
      <w:pPr>
        <w:pStyle w:val="ABNTCorpo"/>
      </w:pPr>
      <w:r>
        <w:t>À luz do caminho percorrido, a formatura aqui tem sentido pastoral e cristocêntrico: Cristo é o Comandante que chamou, treinou, moldou e enviou; e a conclusão do discipulado é, antes de tudo, gratidão pela graça que sustentou a caminhada. Por isso, esta lição não celebra mérito humano, mas celebra fidelidade concedida e fortalecida pelo Senhor, no socorro do Espírito Santo, que sustenta a perseverança diária e a transforma em testemunho vivo. O ponto de chegada, portanto, é também um ponto de responsabilidade: quem é enviado por Cristo reconhece que a obra não termina nele, e que a maturidade recebida deve tornar-se serviço e cuidado em favor de outros.</w:t>
      </w:r>
    </w:p>
    <w:p w14:paraId="357DE3A9" w14:textId="77777777" w:rsidR="00244EDE" w:rsidRDefault="00244EDE" w:rsidP="00244EDE">
      <w:pPr>
        <w:pStyle w:val="ABNTCorpo"/>
      </w:pPr>
      <w:r>
        <w:t xml:space="preserve">No contexto da caserna e do presídio militar, a aplicação é direta e prática. Assim como uma formatura militar confirma que o treinamento produziu prontidão real, esta lição conduz o discípulo-militar a um exame de alinhamento: manter disciplina interior quando “ninguém está vendo”, preservar honra e integridade sob pressão, servir com excelência sem buscar aplauso e permanecer obediente mesmo quando a rotina é pesada. A formatura cristã, porém, acrescenta um elemento decisivo: o formando não é apenas reconhecido; ele é comissionado. Prosseguir para o alvo inclui assumir o chamado de ser </w:t>
        <w:lastRenderedPageBreak/>
        <w:t>referência de fé, ordem e serviço, fortalecendo a tropa e ajudando outros a caminharem com o mesmo Cristo que o sustentou.</w:t>
      </w:r>
    </w:p>
    <w:p w14:paraId="3993A189" w14:textId="77777777" w:rsidR="00B54825" w:rsidRDefault="00970847">
      <w:pPr>
        <w:pStyle w:val="ABNTCorpo"/>
      </w:pPr>
      <w:r>
        <w:t>Movimento contemplativo 2: a formatura celebra a graça que sustentou a marcha, não o mérito acumulado. O que fica para trás inclui fracassos perdoados e conquistas concedidas pela graça — nenhum dos dois pode definir o marchador. Olhe de novo para o Comandante: é dEle a obra, e é com Ele o caminho que continua.</w:t>
      </w:r>
    </w:p>
    <w:p w14:paraId="6FA8E81F" w14:textId="77777777" w:rsidR="00B54825" w:rsidRDefault="00970847">
      <w:pPr>
        <w:pStyle w:val="ABNTCorpo"/>
      </w:pPr>
      <w:r>
        <w:t>A diretriz de instrução ao professor é conduzir a formatura como celebração pastoral e comissionamento, e não como “graduação espiritual”. Abra espaço para gratidão pública e para a renúncia formal à “mentalidade de chegada”: o discípulo saiu da caverna para servir, e é enviado para ajudar outros a entrarem nela e serem restaurados. Ordem do Dia: identificar e orar por um discípulo em potencial.</w:t>
      </w:r>
    </w:p>
    <w:p w14:paraId="3DDDE7EB" w14:textId="77777777" w:rsidR="00B54825" w:rsidRDefault="00970847">
      <w:pPr>
        <w:pStyle w:val="ABNTCorpo"/>
      </w:pPr>
      <w:r>
        <w:t>O resultado esperado é que o discípulo conclua o ciclo com gratidão pelo percurso e com a identidade de marchador que forma marchadores. Essa maturidade abre a ponte para fora do programa: comissionado, ele permanece em comunhão, acompanhamento e serviço — cuidando de quem ainda está na caverna, como Cristo cuidou dele.</w:t>
      </w:r>
    </w:p>
    <w:p w14:paraId="0517098D" w14:textId="77777777" w:rsidR="009F619D" w:rsidRDefault="009F619D" w:rsidP="0038587A">
      <w:pPr>
        <w:pStyle w:val="ABNTTtulo3"/>
      </w:pPr>
      <w:bookmarkStart w:id="190" w:name="_Toc212648582"/>
      <w:bookmarkStart w:id="191" w:name="_Toc212648684"/>
      <w:bookmarkStart w:id="192" w:name="_Toc232071662"/>
      <w:r>
        <w:t>Transição final — Encerramento Geral</w:t>
      </w:r>
      <w:bookmarkEnd w:id="190"/>
      <w:bookmarkEnd w:id="191"/>
      <w:bookmarkEnd w:id="192"/>
    </w:p>
    <w:p w14:paraId="5FD61E44" w14:textId="77777777" w:rsidR="00627A6F" w:rsidRDefault="00627A6F" w:rsidP="00627A6F">
      <w:pPr>
        <w:pStyle w:val="ABNTCorpo"/>
      </w:pPr>
      <w:r>
        <w:t>Esta transição final marca, diante de Deus e da comunidade, o encerramento do ciclo completo do discipulado e sua culminação em envio. Não é um “ponto final” de acomodação, mas um marco público de gratidão e responsabilidade: quem foi alcançado, sustentado e formado por Cristo segue agora como enviado, perseverando e servindo sob o seu comando.</w:t>
      </w:r>
    </w:p>
    <w:p w14:paraId="345411D0" w14:textId="77777777" w:rsidR="00627A6F" w:rsidRDefault="00627A6F" w:rsidP="00627A6F">
      <w:pPr>
        <w:pStyle w:val="ABNTCorpo"/>
      </w:pPr>
      <w:r>
        <w:t>O propósito desse encerramento é duplo: reconhecer, com sobriedade e alegria, a obra de Cristo ao longo de toda a jornada, dando graças pelo progresso espiritual do discípulo-militar; e comissionar, em oração, aqueles que concluíram o ciclo, para que permaneçam firmes na fé e cooperem com a formação de novos discípulos, dentro e fora da caserna.</w:t>
      </w:r>
    </w:p>
    <w:p w14:paraId="183C1CC0" w14:textId="77777777" w:rsidR="00B54825" w:rsidRDefault="00970847">
      <w:pPr>
        <w:pStyle w:val="ABNTCorpo"/>
      </w:pPr>
      <w:r>
        <w:t xml:space="preserve">Em coerência com o símbolo do Módulo 4 (Escudo da Fé) e com o sentido da “Formatura do Soldado de Cristo”, este momento deve ser simples, cristocêntrico e plenamente contextualizado à realidade local. O instrutor deve evitar qualquer tom de competição, ostentação ou pressão comportamental; o centro é a Palavra, a gratidão e a consagração — não um rito litúrgico obrigatório, nem uma “recompensa” exterior. Como </w:t>
        <w:lastRenderedPageBreak/>
        <w:t>em todo o percurso, a prática aqui é resposta da comunidade àquilo que contemplou Cristo fazer, e não celebração de desempenho humano.</w:t>
      </w:r>
    </w:p>
    <w:p w14:paraId="5527B077" w14:textId="77777777" w:rsidR="001579A0" w:rsidRDefault="00236251" w:rsidP="00236251">
      <w:pPr>
        <w:pStyle w:val="ABNTCorpo"/>
      </w:pPr>
      <w:r>
        <w:t>Elementos mínimos sugeridos para a condução da transição incluem:</w:t>
      </w:r>
    </w:p>
    <w:p w14:paraId="6EA9A057" w14:textId="77777777" w:rsidR="006B12BC" w:rsidRDefault="00236251">
      <w:pPr>
        <w:pStyle w:val="ABNTListaSequencial"/>
        <w:numPr>
          <w:ilvl w:val="0"/>
          <w:numId w:val="44"/>
        </w:numPr>
      </w:pPr>
      <w:r>
        <w:t>culto ou momento comunitário de ação de graças, como resposta espiritual ao caminho vivido, com leitura bíblica e exaltação do senhorio de Cristo;</w:t>
      </w:r>
    </w:p>
    <w:p w14:paraId="7C792502" w14:textId="77777777" w:rsidR="006B12BC" w:rsidRDefault="00236251" w:rsidP="006F6274">
      <w:pPr>
        <w:pStyle w:val="ABNTListaSequencial"/>
      </w:pPr>
      <w:r>
        <w:t>testemunhos breves e sóbrios sobre arrependimento, restauração e perseverança;</w:t>
      </w:r>
    </w:p>
    <w:p w14:paraId="4E8DC439" w14:textId="77777777" w:rsidR="00830741" w:rsidRDefault="00236251" w:rsidP="006F6274">
      <w:pPr>
        <w:pStyle w:val="ABNTListaSequencial"/>
      </w:pPr>
      <w:r>
        <w:t>oração coletiva de gratidão e consagração, reconhecendo a obra de Deus realizada e pedindo firmeza e frutificação pela graça do Senhor;</w:t>
      </w:r>
    </w:p>
    <w:p w14:paraId="2FAD9A58" w14:textId="77777777" w:rsidR="00B54825" w:rsidRDefault="00970847">
      <w:pPr>
        <w:pStyle w:val="ABNTListaSequencial"/>
      </w:pPr>
      <w:r>
        <w:t>entrega simbólica do “Escudo da Fé” (no formato do escudo do Projeto, conforme a seção 1.6, em forma simples e permitida no contexto), acompanhada de breve explicação do seu sentido espiritual, como sinal de fé ativa, proteção mútua e comissionamento para servir — a “coroa da justiça” permanece como promessa escatológica guardada pelo Senhor (2Tm 4.8), e não como recompensa por mérito pessoal;</w:t>
      </w:r>
    </w:p>
    <w:p w14:paraId="3207016E" w14:textId="77777777" w:rsidR="00670243" w:rsidRPr="00670243" w:rsidRDefault="00236251" w:rsidP="006F6274">
      <w:pPr>
        <w:pStyle w:val="ABNTListaSequencial"/>
      </w:pPr>
      <w:r>
        <w:t>envio final, como ato intencional de comissionamento, com orientação explícita de continuidade em comunhão, acompanhamento e serviço.</w:t>
      </w:r>
    </w:p>
    <w:p w14:paraId="51CE9C2C" w14:textId="77777777" w:rsidR="009F619D" w:rsidRPr="002B5D2A" w:rsidRDefault="009F619D" w:rsidP="002B5D2A">
      <w:pPr>
        <w:pStyle w:val="ABNTTtulo3"/>
      </w:pPr>
      <w:bookmarkStart w:id="193" w:name="_Toc212648583"/>
      <w:bookmarkStart w:id="194" w:name="_Toc212648685"/>
      <w:bookmarkStart w:id="195" w:name="_Toc232071663"/>
      <w:r>
        <w:t>Observações gerais do Módulo 4</w:t>
      </w:r>
      <w:bookmarkEnd w:id="193"/>
      <w:bookmarkEnd w:id="194"/>
      <w:bookmarkEnd w:id="195"/>
    </w:p>
    <w:p w14:paraId="7E4A1B33" w14:textId="77777777" w:rsidR="00F0174A" w:rsidRDefault="00F0174A" w:rsidP="00F0174A">
      <w:pPr>
        <w:pStyle w:val="ABNTCorpo"/>
      </w:pPr>
      <w:r>
        <w:t>No presídio militar, no quartel e nas igrejas parceiras, este módulo exige sobriedade e clareza: o envio cristão não é ativismo, mas serviço que flui da obra de Cristo e da maturidade formada ao longo do percurso. Por isso, o instrutor deve ajudar o discípulo-militar a compreender que as dimensões do envio — testemunho, intercessão, serviço e perseverança — não são “tarefas extras”, mas expressão de uma vida restaurada, nutrida pela comunhão da tropa e pela permanência em Cristo, que agora aprende a frutificar com discernimento, respeito institucional e amor prático. Em turmas mistas, convém explicitar que o campo de missão é o terreno real de cada aluno — família, corporação, ambiente prisional e igreja — e que a fidelidade em pequenos atos, sustentada pela comunhão da tropa, integra o próprio testemunho.</w:t>
      </w:r>
    </w:p>
    <w:p w14:paraId="7C025DD9" w14:textId="77777777" w:rsidR="00A52FAF" w:rsidRDefault="00F0174A" w:rsidP="00A52FAF">
      <w:pPr>
        <w:pStyle w:val="ABNTCorpo"/>
      </w:pPr>
      <w:r>
        <w:t xml:space="preserve">O Módulo 4 também precisa preparar conscientemente o grupo para o encerramento geral apresentado no item anterior. À medida que as lições avançam, o instrutor deve deixar claro que o percurso está conduzindo o discípulo a um momento de consolidação e comissionamento — não como rito obrigatório, mas como forma concreta de reconhecer a jornada e orientar a continuidade em comunhão, acompanhamento e serviço. Esse movimento final deve ser apresentado como resposta amadurecida ao que o </w:t>
        <w:lastRenderedPageBreak/>
        <w:t>discípulo contemplou em Cristo ao longo de todo o programa, para que a prática não se reduza a ativismo, mas transborde de adoração e gratidão.</w:t>
      </w:r>
    </w:p>
    <w:p w14:paraId="01D74473" w14:textId="77777777" w:rsidR="00F0174A" w:rsidRDefault="00F0174A" w:rsidP="00F0174A">
      <w:pPr>
        <w:pStyle w:val="ABNTCorpo"/>
      </w:pPr>
      <w:r>
        <w:t>Recomenda-se que, a partir da metade do módulo, a turma seja encorajada a enxergar o encerramento como ponte natural para uma vida permanente de missão: permanecer ligada ao Corpo de Cristo, perseverar nos meios de graça e assumir responsabilidades espirituais compatíveis com sua maturidade, sempre em unidade e sob cobertura comunitária, para que o envio seja sustentado por comunhão, oração e serviço contínuo.</w:t>
      </w:r>
    </w:p>
    <w:p w14:paraId="3A699192" w14:textId="77777777" w:rsidR="00670243" w:rsidRPr="00670243" w:rsidRDefault="00F0174A" w:rsidP="00F0174A">
      <w:pPr>
        <w:pStyle w:val="ABNTCorpo"/>
      </w:pPr>
      <w:r>
        <w:t>Por fim, deve-se manter ao longo de todo o módulo o tom pastoral e restaurador descrito nas diretrizes gerais do Guia. O envio deve ser tratado com humildade e vigilância: evitar triunfalismo, pressa e comparações, lembrando que a missão nasce da contemplação de Cristo e da obediência amorosa, não de desempenho. Cuidar para que o discípulo não confunda “ser usado” com “ser aprovado”, nem o serviço com busca de reconhecimento: dons podem capacitar para servir, mas é o fruto que evidencia caráter para permanecer. O instrutor é chamado a conduzir com firmeza e ternura, reforçando que perseverança inclui constância, prestação de contas, reparação de vínculos e coerência de vida, para que o discípulo-militar sirva com integridade diante de Deus, honrando sua família e cumprindo sua vocação na Nação com fidelidade.</w:t>
      </w:r>
    </w:p>
    <w:p w14:paraId="7F0264CE" w14:textId="77777777" w:rsidR="009F619D" w:rsidRDefault="009F619D" w:rsidP="00D26A5B">
      <w:pPr>
        <w:pStyle w:val="ABNTTtulo1"/>
      </w:pPr>
      <w:bookmarkStart w:id="196" w:name="_Toc212648584"/>
      <w:bookmarkStart w:id="197" w:name="_Toc212648686"/>
      <w:bookmarkStart w:id="198" w:name="_Toc232071664"/>
      <w:r>
        <w:lastRenderedPageBreak/>
        <w:t>Transições Espirituais e Encerramentos Simbólicos</w:t>
      </w:r>
      <w:bookmarkEnd w:id="196"/>
      <w:bookmarkEnd w:id="197"/>
      <w:bookmarkEnd w:id="198"/>
    </w:p>
    <w:p w14:paraId="19E230B8" w14:textId="77777777" w:rsidR="009E046F" w:rsidRDefault="009E046F" w:rsidP="009E046F">
      <w:pPr>
        <w:pStyle w:val="ABNTCorpo"/>
      </w:pPr>
      <w:r>
        <w:t>Ao longo dos quatro módulos, o discipulado progride por etapas claras, com marcos que ajudam a turma a reconhecer a obra de Cristo, preservar a unidade do percurso e consolidar a memória comunitária. As transições e encerramentos simbólicos existem para servir a essa progressão: não como formalidade litúrgica nem como rito obrigatório, mas como recurso pastoral e pedagógico que afirma publicamente a continuidade do chamado à missão e evita que o aluno trate cada módulo como experiência isolada.</w:t>
      </w:r>
    </w:p>
    <w:p w14:paraId="1573BC51" w14:textId="77777777" w:rsidR="009E046F" w:rsidRDefault="009E046F" w:rsidP="009E046F">
      <w:pPr>
        <w:pStyle w:val="ABNTCorpo"/>
      </w:pPr>
      <w:r>
        <w:t>Esses momentos devem manter sobriedade e clareza, para que a celebração não se confunda com exibicionismo nem com euforia, e para que a consagração não seja reduzida a performance. Quando bem conduzidas, as transições reforçam a identidade do discípulo, fortalecem o compromisso com a comunhão e o acompanhamento, e orientam a aplicação prática do que foi aprendido no contexto real de cada aluno.</w:t>
      </w:r>
    </w:p>
    <w:p w14:paraId="140C2F1E" w14:textId="77777777" w:rsidR="009E046F" w:rsidRPr="009E046F" w:rsidRDefault="009E046F" w:rsidP="009E046F">
      <w:pPr>
        <w:pStyle w:val="ABNTCorpo"/>
      </w:pPr>
      <w:r>
        <w:t>Neste capítulo, o instrutor encontrará o sentido espiritual e pedagógico das transições (5.1) e uma tabela de remissões para localizar rapidamente, no bloco dos módulos, onde cada transição está detalhada (5.2). O objetivo é padronizar a aplicação e favorecer o registro pastoral de cada etapa, de modo que o encerramento de um módulo funcione, de fato, como ponte natural para a perseverança e para o serviço contínuo.</w:t>
      </w:r>
    </w:p>
    <w:p w14:paraId="32785483" w14:textId="77777777" w:rsidR="009F619D" w:rsidRDefault="009F619D" w:rsidP="00D70D02">
      <w:pPr>
        <w:pStyle w:val="ABNTTtulo2"/>
      </w:pPr>
      <w:bookmarkStart w:id="199" w:name="_Toc212648585"/>
      <w:bookmarkStart w:id="200" w:name="_Toc212648687"/>
      <w:bookmarkStart w:id="201" w:name="_Toc232071665"/>
      <w:r>
        <w:t>Sentido espiritual e pedagógico das transições</w:t>
      </w:r>
      <w:bookmarkEnd w:id="199"/>
      <w:bookmarkEnd w:id="200"/>
      <w:bookmarkEnd w:id="201"/>
    </w:p>
    <w:p w14:paraId="4D4EEB6C" w14:textId="77777777" w:rsidR="0014433E" w:rsidRDefault="0014433E" w:rsidP="0014433E">
      <w:pPr>
        <w:pStyle w:val="ABNTCorpo"/>
      </w:pPr>
      <w:r>
        <w:t>As transições espirituais e os encerramentos simbólicos são momentos breves e intencionais no fluxo do discipulado em que a turma reconhece publicamente a obra de Cristo na etapa concluída e reafirma, como comunidade, o compromisso de seguir avançando. Não têm caráter litúrgico obrigatório; são recursos pedagógico-espirituais a serviço da progressão do percurso e da memória comunitária. Devem ser conduzidos com sobriedade e clareza — em ato simples, normalmente com breve leitura bíblica e oração — para que a celebração não se confunda com exibicionismo ou euforia, nem a consagração se reduza a performance.</w:t>
      </w:r>
    </w:p>
    <w:p w14:paraId="67AA7329" w14:textId="77777777" w:rsidR="0014433E" w:rsidRDefault="0014433E" w:rsidP="0014433E">
      <w:pPr>
        <w:pStyle w:val="ABNTCorpo"/>
      </w:pPr>
      <w:r>
        <w:t xml:space="preserve">Seu sentido espiritual pode ser resumido em quatro finalidades: a) recontemplar e recentrar a tropa no senhorio de Cristo e na graça que sustenta cada passo; b) promover gratidão e humildade, evitando triunfalismo, comparações e qualquer sensação de superioridade espiritual; c) fortalecer comunhão e acompanhamento, convocando o discípulo à perseverança e à responsabilidade mútua; d) consagrar o próximo passo como </w:t>
        <w:lastRenderedPageBreak/>
        <w:t>resposta obediente ao chamado, lembrando que cada etapa prepara o discípulo para servir com integridade.</w:t>
      </w:r>
    </w:p>
    <w:p w14:paraId="1110DF70" w14:textId="77777777" w:rsidR="0014433E" w:rsidRDefault="0014433E" w:rsidP="0014433E">
      <w:pPr>
        <w:pStyle w:val="ABNTCorpo"/>
      </w:pPr>
      <w:r>
        <w:t>Seu sentido pedagógico é igualmente objetivo: a) marcar o encerramento como ponte natural para o módulo seguinte, reforçando o caráter progressivo do currículo e impedindo “saltos” indevidos; b) fixar, em linguagem comum, o eixo do movimento vivido (chamar, treinar, moldar, enviar) e o significado do marco adotado, preservando unidade entre turmas e instrutores; c) favorecer o registro pastoral simples e verificável (data, turma, presença e sinais mínimos de resposta), para que interrupções de calendário não desorganizem a jornada nem produzam estágios díspares entre grupos.</w:t>
      </w:r>
    </w:p>
    <w:p w14:paraId="4F58829C" w14:textId="77777777" w:rsidR="00F702FD" w:rsidRPr="00F702FD" w:rsidRDefault="0014433E" w:rsidP="0014433E">
      <w:pPr>
        <w:pStyle w:val="ABNTCorpo"/>
      </w:pPr>
      <w:r>
        <w:t>Por isso, as transições devem ser conduzidas com simplicidade, oração e explicação bíblica do sentido do gesto, sem alongamentos que transformem o momento em espetáculo. O instrutor conduz com firmeza e ternura, garantindo que qualquer símbolo ou cerimônia represente estágio espiritual efetivamente alcançado, e que o encerramento cumpra seu papel de consolidar a identidade do discípulo e orientar a continuidade em comunhão, acompanhamento e serviço.</w:t>
      </w:r>
    </w:p>
    <w:p w14:paraId="119779FC" w14:textId="77777777" w:rsidR="009F619D" w:rsidRDefault="00391BC7" w:rsidP="00D70D02">
      <w:pPr>
        <w:pStyle w:val="ABNTTtulo2"/>
      </w:pPr>
      <w:bookmarkStart w:id="202" w:name="_Toc212648586"/>
      <w:bookmarkStart w:id="203" w:name="_Toc212648688"/>
      <w:bookmarkStart w:id="204" w:name="_Toc232071666"/>
      <w:r>
        <w:t>Quadro de remissões</w:t>
      </w:r>
      <w:bookmarkEnd w:id="202"/>
      <w:bookmarkEnd w:id="203"/>
      <w:bookmarkEnd w:id="204"/>
    </w:p>
    <w:p w14:paraId="7B2F6DD1" w14:textId="77777777" w:rsidR="005152E8" w:rsidRDefault="002529A8" w:rsidP="005152E8">
      <w:pPr>
        <w:pStyle w:val="ABNTCorpo"/>
      </w:pPr>
      <w:r>
        <w:t>O Quadro abaixo foi preparado para facilitar a navegação do instrutor no Bloco 4 (Módulos 1–4), localizando rapidamente onde cada transição simbólica e seu respectivo bloco de observações gerais estão detalhados. O objetivo é padronizar a aplicação entre turmas e preservar a continuidade do percurso, evitando que cada módulo seja encerrado como experiência isolada.</w:t>
      </w:r>
    </w:p>
    <w:p w14:paraId="6594F0BF" w14:textId="77777777" w:rsidR="00844026" w:rsidRDefault="005152E8" w:rsidP="005152E8">
      <w:pPr>
        <w:pStyle w:val="ABNTCorpo"/>
      </w:pPr>
      <w:r>
        <w:t>As remissões indicam, como referência principal, o número do item correspondente; as páginas seguem a paginação do sumário vigente e servem como apoio de localização. Sempre que houver atualização de paginação, o instrutor deve priorizar a remissão por item (numeração) para manter a referência estável.</w:t>
      </w:r>
    </w:p>
    <w:p w14:paraId="1DE4B8F7" w14:textId="77777777" w:rsidR="00B54825" w:rsidRDefault="00970847">
      <w:pPr>
        <w:pStyle w:val="ABNTCorpo"/>
        <w:rPr>
          <w:i/>
          <w:iCs/>
        </w:rPr>
      </w:pPr>
      <w:r>
        <w:rPr>
          <w:i/>
          <w:iCs/>
        </w:rPr>
        <w:t>[Nota editorial: as referências de seção (4.x.6 / 4.x.7) são a remissão principal e permanente. Os números de página indicados são auxiliares e devem ser conferidos e atualizados a cada nova paginação, antes de qualquer publicação final.]</w:t>
      </w:r>
    </w:p>
    <w:tbl>
      <w:tblPr>
        <w:tblStyle w:val="ABNTTabela"/>
        <w:tblW w:w="0" w:type="auto"/>
        <w:tblLook w:val="04A0" w:firstRow="1" w:lastRow="0" w:firstColumn="1" w:lastColumn="0" w:noHBand="0" w:noVBand="1"/>
      </w:tblPr>
      <w:tblGrid>
        <w:gridCol w:w="2265"/>
        <w:gridCol w:w="2265"/>
        <w:gridCol w:w="2265"/>
        <w:gridCol w:w="2266"/>
      </w:tblGrid>
      <w:tr w:rsidR="006D5A58" w14:paraId="19A21A21" w14:textId="77777777" w:rsidTr="00B947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6A988C95" w14:textId="77777777" w:rsidR="006D5A58" w:rsidRDefault="006D5A58" w:rsidP="00B947E8">
            <w:r>
              <w:t>Módulo (movimento de Cristo)</w:t>
            </w:r>
          </w:p>
        </w:tc>
        <w:tc>
          <w:tcPr>
            <w:tcW w:w="2265" w:type="dxa"/>
          </w:tcPr>
          <w:p w14:paraId="79561A73" w14:textId="77777777" w:rsidR="006D5A58" w:rsidRDefault="006D5A58" w:rsidP="00B947E8">
            <w:pPr>
              <w:cnfStyle w:val="100000000000" w:firstRow="1" w:lastRow="0" w:firstColumn="0" w:lastColumn="0" w:oddVBand="0" w:evenVBand="0" w:oddHBand="0" w:evenHBand="0" w:firstRowFirstColumn="0" w:firstRowLastColumn="0" w:lastRowFirstColumn="0" w:lastRowLastColumn="0"/>
            </w:pPr>
            <w:r>
              <w:t>Transição simbólica (símbolo)</w:t>
            </w:r>
          </w:p>
        </w:tc>
        <w:tc>
          <w:tcPr>
            <w:tcW w:w="2265" w:type="dxa"/>
          </w:tcPr>
          <w:p w14:paraId="7741A450" w14:textId="77777777" w:rsidR="006D5A58" w:rsidRDefault="006D5A58" w:rsidP="00B947E8">
            <w:pPr>
              <w:cnfStyle w:val="100000000000" w:firstRow="1" w:lastRow="0" w:firstColumn="0" w:lastColumn="0" w:oddVBand="0" w:evenVBand="0" w:oddHBand="0" w:evenHBand="0" w:firstRowFirstColumn="0" w:firstRowLastColumn="0" w:lastRowFirstColumn="0" w:lastRowLastColumn="0"/>
            </w:pPr>
            <w:r>
              <w:t>Remissão (itens do Bloco 4)</w:t>
            </w:r>
          </w:p>
        </w:tc>
        <w:tc>
          <w:tcPr>
            <w:tcW w:w="2266" w:type="dxa"/>
          </w:tcPr>
          <w:p w14:paraId="2C49788A" w14:textId="77777777" w:rsidR="006D5A58" w:rsidRDefault="006D5A58" w:rsidP="00B947E8">
            <w:pPr>
              <w:cnfStyle w:val="100000000000" w:firstRow="1" w:lastRow="0" w:firstColumn="0" w:lastColumn="0" w:oddVBand="0" w:evenVBand="0" w:oddHBand="0" w:evenHBand="0" w:firstRowFirstColumn="0" w:firstRowLastColumn="0" w:lastRowFirstColumn="0" w:lastRowLastColumn="0"/>
            </w:pPr>
            <w:r>
              <w:t>Conteúdo de referência</w:t>
            </w:r>
          </w:p>
        </w:tc>
      </w:tr>
      <w:tr w:rsidR="006D5A58" w14:paraId="7B4A71B6" w14:textId="77777777" w:rsidTr="00B94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AD12F37" w14:textId="77777777" w:rsidR="006D5A58" w:rsidRDefault="006D5A58" w:rsidP="00B947E8">
            <w:r>
              <w:t>Módulo 1 – Cristo Chamando</w:t>
            </w:r>
          </w:p>
        </w:tc>
        <w:tc>
          <w:tcPr>
            <w:tcW w:w="2265" w:type="dxa"/>
          </w:tcPr>
          <w:p w14:paraId="460D38E8" w14:textId="77777777" w:rsidR="00B54825" w:rsidRDefault="00970847">
            <w:pPr>
              <w:cnfStyle w:val="000000100000" w:firstRow="0" w:lastRow="0" w:firstColumn="0" w:lastColumn="0" w:oddVBand="0" w:evenVBand="0" w:oddHBand="1" w:evenHBand="0" w:firstRowFirstColumn="0" w:firstRowLastColumn="0" w:lastRowFirstColumn="0" w:lastRowLastColumn="0"/>
            </w:pPr>
            <w:r>
              <w:t xml:space="preserve">Primeira Marcha – O Recruta que se Rendeu (Cinto da </w:t>
              <w:lastRenderedPageBreak/>
              <w:t>Verdade — Cinto de Guarnição)</w:t>
            </w:r>
          </w:p>
        </w:tc>
        <w:tc>
          <w:tcPr>
            <w:tcW w:w="2265" w:type="dxa"/>
          </w:tcPr>
          <w:p w14:paraId="044CF3BA"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lastRenderedPageBreak/>
              <w:t>4.1.6 (p. 133) e 4.1.7 (p. 136)</w:t>
            </w:r>
          </w:p>
        </w:tc>
        <w:tc>
          <w:tcPr>
            <w:tcW w:w="2266" w:type="dxa"/>
          </w:tcPr>
          <w:p w14:paraId="172ED913"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t xml:space="preserve">Orientações de transição do Módulo 1 e observações </w:t>
              <w:lastRenderedPageBreak/>
              <w:t>gerais para fechamento do módulo e ponte para o Módulo 2.</w:t>
            </w:r>
          </w:p>
        </w:tc>
      </w:tr>
      <w:tr w:rsidR="006D5A58" w14:paraId="0704C6D8" w14:textId="77777777" w:rsidTr="00B947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1F93BB7" w14:textId="77777777" w:rsidR="006D5A58" w:rsidRDefault="006D5A58" w:rsidP="00B947E8">
            <w:r>
              <w:lastRenderedPageBreak/>
              <w:t>Módulo 2 – Cristo Treinando</w:t>
            </w:r>
          </w:p>
        </w:tc>
        <w:tc>
          <w:tcPr>
            <w:tcW w:w="2265" w:type="dxa"/>
          </w:tcPr>
          <w:p w14:paraId="0174CB34" w14:textId="77777777" w:rsidR="00B54825" w:rsidRDefault="00970847">
            <w:pPr>
              <w:cnfStyle w:val="000000010000" w:firstRow="0" w:lastRow="0" w:firstColumn="0" w:lastColumn="0" w:oddVBand="0" w:evenVBand="0" w:oddHBand="0" w:evenHBand="1" w:firstRowFirstColumn="0" w:firstRowLastColumn="0" w:lastRowFirstColumn="0" w:lastRowLastColumn="0"/>
            </w:pPr>
            <w:r>
              <w:t>Segunda Marcha – O Combatente que se Fortalece (Couraça da Justiça — Colete Balístico)</w:t>
            </w:r>
          </w:p>
        </w:tc>
        <w:tc>
          <w:tcPr>
            <w:tcW w:w="2265" w:type="dxa"/>
          </w:tcPr>
          <w:p w14:paraId="78A436C5"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4.2.6 (p. 171) e 4.2.7 (p. 175)</w:t>
            </w:r>
          </w:p>
        </w:tc>
        <w:tc>
          <w:tcPr>
            <w:tcW w:w="2266" w:type="dxa"/>
          </w:tcPr>
          <w:p w14:paraId="4ED61C34"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Orientações de transição do Módulo 2 e observações gerais para fechamento do módulo e preparação para o Módulo 3.</w:t>
            </w:r>
          </w:p>
        </w:tc>
      </w:tr>
      <w:tr w:rsidR="006D5A58" w14:paraId="6B7A0679" w14:textId="77777777" w:rsidTr="00B94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D4CF8AD" w14:textId="77777777" w:rsidR="006D5A58" w:rsidRDefault="006D5A58" w:rsidP="00B947E8">
            <w:r>
              <w:t>Módulo 3 – Cristo Moldando</w:t>
            </w:r>
          </w:p>
        </w:tc>
        <w:tc>
          <w:tcPr>
            <w:tcW w:w="2265" w:type="dxa"/>
          </w:tcPr>
          <w:p w14:paraId="6CECE521" w14:textId="77777777" w:rsidR="00B54825" w:rsidRDefault="00970847">
            <w:pPr>
              <w:cnfStyle w:val="000000100000" w:firstRow="0" w:lastRow="0" w:firstColumn="0" w:lastColumn="0" w:oddVBand="0" w:evenVBand="0" w:oddHBand="1" w:evenHBand="0" w:firstRowFirstColumn="0" w:firstRowLastColumn="0" w:lastRowFirstColumn="0" w:lastRowLastColumn="0"/>
            </w:pPr>
            <w:r>
              <w:t>Terceira Marcha – O Guerreiro que Persevera (Calçados do Evangelho da Paz — Coturno)</w:t>
            </w:r>
          </w:p>
        </w:tc>
        <w:tc>
          <w:tcPr>
            <w:tcW w:w="2265" w:type="dxa"/>
          </w:tcPr>
          <w:p w14:paraId="571F0C7C"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t>4.3.6 (p. 212) e 4.3.7 (p. 215)</w:t>
            </w:r>
          </w:p>
        </w:tc>
        <w:tc>
          <w:tcPr>
            <w:tcW w:w="2266" w:type="dxa"/>
          </w:tcPr>
          <w:p w14:paraId="5D2EE7A8"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t>Orientações de transição do Módulo 3 e observações gerais para fechamento do módulo e preparação para o Módulo 4.</w:t>
            </w:r>
          </w:p>
        </w:tc>
      </w:tr>
      <w:tr w:rsidR="006D5A58" w14:paraId="3898D3EE" w14:textId="77777777" w:rsidTr="00B947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357461E" w14:textId="77777777" w:rsidR="006D5A58" w:rsidRDefault="006D5A58" w:rsidP="00B947E8">
            <w:r>
              <w:t>Módulo 4 – Cristo Enviando</w:t>
            </w:r>
          </w:p>
        </w:tc>
        <w:tc>
          <w:tcPr>
            <w:tcW w:w="2265" w:type="dxa"/>
          </w:tcPr>
          <w:p w14:paraId="0629D7FA" w14:textId="77777777" w:rsidR="00B54825" w:rsidRDefault="00970847">
            <w:pPr>
              <w:cnfStyle w:val="000000010000" w:firstRow="0" w:lastRow="0" w:firstColumn="0" w:lastColumn="0" w:oddVBand="0" w:evenVBand="0" w:oddHBand="0" w:evenHBand="1" w:firstRowFirstColumn="0" w:firstRowLastColumn="0" w:lastRowFirstColumn="0" w:lastRowLastColumn="0"/>
            </w:pPr>
            <w:r>
              <w:t>Formatura do Soldado de Cristo (Escudo da Fé)</w:t>
            </w:r>
          </w:p>
        </w:tc>
        <w:tc>
          <w:tcPr>
            <w:tcW w:w="2265" w:type="dxa"/>
          </w:tcPr>
          <w:p w14:paraId="0E4F3497"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4.4.6 (p. 251) e 4.4.7 (p. 252)</w:t>
            </w:r>
          </w:p>
        </w:tc>
        <w:tc>
          <w:tcPr>
            <w:tcW w:w="2266" w:type="dxa"/>
          </w:tcPr>
          <w:p w14:paraId="0FA14320"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Encerramento geral do ciclo e observações gerais do Módulo 4, orientando continuidade em comunhão, acompanhamento e serviço.</w:t>
            </w:r>
          </w:p>
        </w:tc>
      </w:tr>
    </w:tbl>
    <w:p w14:paraId="5A0718DE" w14:textId="77777777" w:rsidR="00B54825" w:rsidRDefault="00970847">
      <w:pPr>
        <w:pStyle w:val="ABNTTtulo2"/>
      </w:pPr>
      <w:bookmarkStart w:id="205" w:name="_Toc232071667"/>
      <w:r>
        <w:t>Certificados de conclusão de módulo</w:t>
      </w:r>
      <w:bookmarkEnd w:id="205"/>
    </w:p>
    <w:p w14:paraId="5D51DA75" w14:textId="77777777" w:rsidR="00B54825" w:rsidRDefault="00970847">
      <w:pPr>
        <w:pStyle w:val="ABNTCorpo"/>
      </w:pPr>
      <w:r>
        <w:t>Como desdobramento das transições simbólicas, o programa prevê a entrega de certificados de conclusão de módulo. O certificado não é troféu nem comprovação de mérito espiritual; é memória pastoral do rito de transição — um registro simples de que o discípulo atravessou, pela graça, uma etapa da marcha, celebrada em comunidade conforme as orientações deste capítulo.</w:t>
      </w:r>
    </w:p>
    <w:p w14:paraId="2836A43B" w14:textId="77777777" w:rsidR="00B54825" w:rsidRDefault="00970847">
      <w:pPr>
        <w:pStyle w:val="ABNTCorpo"/>
      </w:pPr>
      <w:r>
        <w:t>Para que o instrumento sirva à graça e não à vaidade, valem as mesmas salvaguardas das cerimônias: não há ranking, comparação ou condicionamento de bênçãos; a entrega é comunitária, sóbria e cristocêntrica; e nenhum discípulo deve ser constrangido ou exposto. Onde o contexto institucional não permitir a entrega física, o registro pastoral simples cumpre a mesma função.</w:t>
      </w:r>
    </w:p>
    <w:p w14:paraId="53472A39" w14:textId="77777777" w:rsidR="00B54825" w:rsidRDefault="00970847">
      <w:pPr>
        <w:pStyle w:val="ABNTCorpo"/>
      </w:pPr>
      <w:r>
        <w:t xml:space="preserve">Os certificados acompanham a nomenclatura das marchas e seus símbolos: Primeira Marcha – O Recruta que se Rendeu (Cinto da Verdade); Segunda Marcha – O </w:t>
        <w:lastRenderedPageBreak/>
        <w:t>Combatente que se Fortalece (Couraça da Justiça); Terceira Marcha – O Guerreiro que Persevera (Calçados do Evangelho da Paz); e Formatura do Soldado de Cristo (Escudo da Fé).</w:t>
      </w:r>
    </w:p>
    <w:p w14:paraId="6C2BAEC9" w14:textId="77777777" w:rsidR="00B54825" w:rsidRDefault="00970847">
      <w:pPr>
        <w:pStyle w:val="ABNTCorpo"/>
      </w:pPr>
      <w:r>
        <w:t>Sugere-se, como texto-base: “Certificamos que [nome] concluiu, pela graça de Cristo, a [marcha correspondente] do Discipulando a Caserna, como testemunho da obra que Deus começou e haverá de completar (Fp 1.6).” A arte e a padronização gráfica dos certificados serão definidas no futuro Caderno de Identidade Visual do Projeto, em coerência com a logomarca descrita na seção 1.6.</w:t>
      </w:r>
    </w:p>
    <w:p w14:paraId="62DD4C4E" w14:textId="77777777" w:rsidR="009F619D" w:rsidRDefault="009F619D" w:rsidP="00D26A5B">
      <w:pPr>
        <w:pStyle w:val="ABNTTtulo1"/>
      </w:pPr>
      <w:bookmarkStart w:id="206" w:name="_Toc212648587"/>
      <w:bookmarkStart w:id="207" w:name="_Toc212648689"/>
      <w:bookmarkStart w:id="208" w:name="_Toc232071668"/>
      <w:r>
        <w:lastRenderedPageBreak/>
        <w:t>Diretrizes Gerais ao Instrutor</w:t>
      </w:r>
      <w:bookmarkEnd w:id="206"/>
      <w:bookmarkEnd w:id="207"/>
      <w:bookmarkEnd w:id="208"/>
    </w:p>
    <w:p w14:paraId="5EC52CC4" w14:textId="77777777" w:rsidR="000455A0" w:rsidRDefault="000455A0" w:rsidP="00CB47AD">
      <w:pPr>
        <w:pStyle w:val="ABNTCorpo"/>
      </w:pPr>
      <w:r>
        <w:t>As diretrizes deste capítulo existem para guardar o coração e o rumo do discipulado na caserna: elas não são um conjunto de técnicas nem um manual de cobrança, mas referências pastorais e bíblicas para conduzir uma turma de modo progressivo e relacional, sob o mesmo Comandante Supremo, Cristo. O instrutor não é apenas transmissor de conteúdo; ele é discípulo em obediência crescente, chamado a contemplar o Senhor antes de conduzir outros, lembrando que o Espírito Santo é o Instrutor interior e que a Palavra é o manual de combate e formação da fé (Lc 6.40; Jo 13.15; 2Tm 2.3–4).</w:t>
      </w:r>
    </w:p>
    <w:p w14:paraId="4D5352A3" w14:textId="77777777" w:rsidR="000455A0" w:rsidRDefault="000455A0" w:rsidP="00DC3BE6">
      <w:pPr>
        <w:pStyle w:val="ABNTCorpo"/>
      </w:pPr>
      <w:r>
        <w:t>Neste Guia, acompanhar uma turma significa discernir e servir o processo de restauração que o próprio Cristo opera: do chamado e perdão, ao treinamento em fundamentos e hábitos santos, ao amadurecimento em caráter e vida no Espírito, até o envio em missão e perseverança. Por isso, as marcas de progresso espiritual são percebidas ao longo do tempo e devem ser lidas de modo pastoral e não mecânico, com firmeza e graça, evitando tanto o moralismo (exigir reforma sem coração novo) quanto o fatalismo (culpa sem esperança). O instrutor, ao usar o currículo anual e as lições, não “corre o currículo”; ele conduz a tropa a contemplar o Comandante e a responder, em obediência amorosa, ao que Cristo já está fazendo em seu meio (2Tm 2.2).</w:t>
      </w:r>
    </w:p>
    <w:p w14:paraId="10962596" w14:textId="77777777" w:rsidR="000455A0" w:rsidRDefault="000455A0" w:rsidP="004F1EDD">
      <w:pPr>
        <w:pStyle w:val="ABNTCorpo"/>
      </w:pPr>
      <w:r>
        <w:t>Assim, estas diretrizes devem orientar o instrutor a:</w:t>
      </w:r>
    </w:p>
    <w:p w14:paraId="6B2CB452" w14:textId="77777777" w:rsidR="000455A0" w:rsidRPr="004F1EDD" w:rsidRDefault="000455A0" w:rsidP="004F1EDD">
      <w:pPr>
        <w:pStyle w:val="ABNTListabullets"/>
      </w:pPr>
      <w:r>
        <w:t>zelar pela própria vida espiritual e pelo caráter, como modelo vivo diante do grupo;</w:t>
      </w:r>
    </w:p>
    <w:p w14:paraId="2D0E9CE9" w14:textId="77777777" w:rsidR="000455A0" w:rsidRPr="004F1EDD" w:rsidRDefault="000455A0" w:rsidP="004F1EDD">
      <w:pPr>
        <w:pStyle w:val="ABNTListabullets"/>
      </w:pPr>
      <w:r>
        <w:t>falar e agir com postura restauradora, linguagem bíblica e firmeza humilde;</w:t>
      </w:r>
    </w:p>
    <w:p w14:paraId="24A65882" w14:textId="77777777" w:rsidR="000455A0" w:rsidRPr="004F1EDD" w:rsidRDefault="000455A0" w:rsidP="004F1EDD">
      <w:pPr>
        <w:pStyle w:val="ABNTListabullets"/>
      </w:pPr>
      <w:r>
        <w:t>preservar a progressão do caminho de Cristo, sem inversões que diluam o foco de cada etapa;</w:t>
      </w:r>
    </w:p>
    <w:p w14:paraId="1C9E401B" w14:textId="77777777" w:rsidR="000455A0" w:rsidRPr="004F1EDD" w:rsidRDefault="000455A0" w:rsidP="004F1EDD">
      <w:pPr>
        <w:pStyle w:val="ABNTListabullets"/>
      </w:pPr>
      <w:r>
        <w:t>cuidar do clima espiritual da turma, promovendo reverência, comunhão e disciplina santa;</w:t>
      </w:r>
    </w:p>
    <w:p w14:paraId="7E0E0D38" w14:textId="77777777" w:rsidR="000455A0" w:rsidRPr="004F1EDD" w:rsidRDefault="000455A0" w:rsidP="004F1EDD">
      <w:pPr>
        <w:pStyle w:val="ABNTListabullets"/>
      </w:pPr>
      <w:r>
        <w:t>acompanhar pessoas, discernir avanços e quedas, e preparar a multiplicação paciente de novos discípulos.</w:t>
      </w:r>
    </w:p>
    <w:p w14:paraId="7C1E0D22" w14:textId="77777777" w:rsidR="000455A0" w:rsidRPr="000455A0" w:rsidRDefault="000455A0" w:rsidP="004F1EDD">
      <w:pPr>
        <w:pStyle w:val="ABNTCorpo"/>
      </w:pPr>
      <w:r>
        <w:t xml:space="preserve">Nos itens a seguir, o instrutor encontrará orientações distribuídas por eixos (postura, método, gestão de turma, acompanhamento, avaliação, prevenção de desvios, integração com a realidade militar e prisional, e conclusões pastorais), para que a aplicação do discipulado permaneça una em diferentes ambientes e para que cada etapa seja registrada com clareza, oração e esperança. Em todo o processo, o princípio permanece: o discipulado é vida compartilhada sob ordens do Comandante, não um curso; </w:t>
        <w:lastRenderedPageBreak/>
        <w:t>e a meta é formar, pela graça, uma tropa espiritual que honra a Cristo dentro e fora da caserna (Mt 28.20; 2Tm 2.2).</w:t>
      </w:r>
    </w:p>
    <w:p w14:paraId="27EAD1DB" w14:textId="77777777" w:rsidR="004F1EDD" w:rsidRDefault="009F619D" w:rsidP="004F1EDD">
      <w:pPr>
        <w:pStyle w:val="ABNTTtulo2"/>
      </w:pPr>
      <w:bookmarkStart w:id="209" w:name="_Toc212648588"/>
      <w:bookmarkStart w:id="210" w:name="_Toc212648690"/>
      <w:bookmarkStart w:id="211" w:name="_Toc232071669"/>
      <w:r>
        <w:t>Identidade e postura do instrutor</w:t>
      </w:r>
      <w:bookmarkEnd w:id="209"/>
      <w:bookmarkEnd w:id="210"/>
      <w:bookmarkEnd w:id="211"/>
    </w:p>
    <w:p w14:paraId="768185D0" w14:textId="77777777" w:rsidR="00512452" w:rsidRDefault="00512452" w:rsidP="00512452">
      <w:pPr>
        <w:pStyle w:val="ABNTCorpo"/>
      </w:pPr>
      <w:r>
        <w:t>O instrutor, neste Guia, é antes de tudo um discípulo sob ordens do Comandante Supremo, Cristo. Sua identidade não nasce de um papel funcional, mas de uma obediência crescente: ele contempla o Senhor antes de conduzir outros, lembrando que o Espírito Santo é o Instrutor interior e que a Palavra é o manual de combate e formação da fé (Lc 6.40; Jo 13.15; 2Tm 2.3–4). Por isso, sua presença em sala não representa um “curso” a ser cumprido, mas vida compartilhada que chama a tropa a responder, em fé e arrependimento, ao que Cristo já está operando no meio do grupo.</w:t>
      </w:r>
    </w:p>
    <w:p w14:paraId="61F772CC" w14:textId="77777777" w:rsidR="00512452" w:rsidRDefault="00512452" w:rsidP="00512452">
      <w:pPr>
        <w:pStyle w:val="ABNTCorpo"/>
      </w:pPr>
      <w:r>
        <w:t>A postura do instrutor decorre dessa identidade: ele zela pela própria vida espiritual e pelo caráter, tornando-se modelo vivo diante dos discípulos. Conduz com firmeza e graça, sem trocar o evangelho por cobrança, nem permitir que a culpa apague a esperança; evita tanto o moralismo (exigir reforma sem coração novo) quanto o fatalismo (culpa sem futuro), e aprende a reconduzir cada homem à comunhão e à obediência amorosa (2Tm 2.2). Sua autoridade, portanto, é pastoral: serve o processo de restauração e não o substitui por pressão ou comparação.</w:t>
      </w:r>
    </w:p>
    <w:p w14:paraId="6CFBEE13" w14:textId="77777777" w:rsidR="00512452" w:rsidRDefault="00512452" w:rsidP="00512452">
      <w:pPr>
        <w:pStyle w:val="ABNTCorpo"/>
      </w:pPr>
      <w:r>
        <w:t>Como guardião do rumo do discipulado, o instrutor preserva a progressão do caminho de Cristo, sem inversões que diluam o foco de cada etapa. Ele não “corre o currículo”; conduz a tropa a contemplar o Comandante e a avançar de modo progressivo e relacional, discernindo resistências, ajustando o ritmo e cuidando para que ninguém fique para trás. Assim, sua postura sustenta o ambiente espiritual do grupo: reverência, comunhão e disciplina santa, sempre como resposta à graça e não como desempenho.</w:t>
      </w:r>
    </w:p>
    <w:p w14:paraId="17E9334F" w14:textId="77777777" w:rsidR="004F1EDD" w:rsidRPr="004F1EDD" w:rsidRDefault="00512452" w:rsidP="00512452">
      <w:pPr>
        <w:pStyle w:val="ABNTCorpo"/>
      </w:pPr>
      <w:r>
        <w:t>Nos itens a seguir, estas diretrizes serão detalhadas por eixos, para que o instrutor compreenda, com clareza e unidade, como essa identidade e postura se traduzem em chamado e caráter (6.1.1), em postura e linguagem (6.1.2) e, na sequência, em método, gestão de turma, acompanhamento, avaliação, prevenção de desvios e integração com a realidade militar e prisional, preservando o mesmo centro cristocêntrico em qualquer terreno (Mt 28.20; 2Tm 2.2).</w:t>
      </w:r>
    </w:p>
    <w:p w14:paraId="68622075" w14:textId="77777777" w:rsidR="009F619D" w:rsidRDefault="009F619D" w:rsidP="0038587A">
      <w:pPr>
        <w:pStyle w:val="ABNTTtulo3"/>
      </w:pPr>
      <w:bookmarkStart w:id="212" w:name="_Toc212648589"/>
      <w:bookmarkStart w:id="213" w:name="_Toc212648691"/>
      <w:bookmarkStart w:id="214" w:name="_Toc232071670"/>
      <w:r>
        <w:t>Chamado e caráter do instrutor</w:t>
      </w:r>
      <w:bookmarkEnd w:id="212"/>
      <w:bookmarkEnd w:id="213"/>
      <w:bookmarkEnd w:id="214"/>
    </w:p>
    <w:p w14:paraId="178422A4" w14:textId="77777777" w:rsidR="00714995" w:rsidRDefault="00714995" w:rsidP="00714995">
      <w:pPr>
        <w:pStyle w:val="ABNTCorpo"/>
      </w:pPr>
      <w:r>
        <w:t xml:space="preserve">O instrutor deste discipulado é um discípulo chamado a servir sob autoridade, não um cargo buscado por projeção pessoal. Seu chamado é participar da missão de Cristo </w:t>
        <w:lastRenderedPageBreak/>
        <w:t>formando outros discípulos, com fidelidade e continuidade, para que a fé não dependa de um homem, mas avance como cadeia viva de obediência. Assim, o instrutor é reconhecido e firmado como alguém que assume responsabilidade espiritual real: conduzir pessoas à presença do Senhor e preparar outros para também conduzir (Mt 28.18–20; 2Tm 2.2).</w:t>
      </w:r>
    </w:p>
    <w:p w14:paraId="4331A3E7" w14:textId="77777777" w:rsidR="00714995" w:rsidRDefault="00714995" w:rsidP="00714995">
      <w:pPr>
        <w:pStyle w:val="ABNTCorpo"/>
      </w:pPr>
      <w:r>
        <w:t>Esse chamado exige caráter antes de método. No contexto do discipulado, caráter significa inteireza: vida interior e vida pública sem duplicidade, compromisso com a verdade, humildade ensinável, mansidão firme e disciplina espiritual constante. O instrutor não é apresentado como “perfeito”, mas como idôneo: alguém que, quando confrontado, se arrepende; quando erra, se corrige; quando acerta, não se exalta. Sua credibilidade nasce de uma consciência guardada diante de Deus e de um coração disposto a servir, e não a dominar (1Pe 5.2–3; Gl 5.22–25).</w:t>
      </w:r>
    </w:p>
    <w:p w14:paraId="6269A2D7" w14:textId="77777777" w:rsidR="00714995" w:rsidRDefault="00714995" w:rsidP="00714995">
      <w:pPr>
        <w:pStyle w:val="ABNTCorpo"/>
      </w:pPr>
      <w:r>
        <w:t>Por isso, o instrutor precisa carregar um perfil pastoral-restaurador: ele não opera por moralismo (que humilha) nem por fatalismo (que abandona), mas por graça que confronta e reordena a vida. Seu caráter aparece no cuidado com pessoas sob pressão, na discrição com histórias sensíveis, na coragem de dizer a verdade com amor e na perseverança em acompanhar processos que não se resolvem “em uma semana”. Ele promove responsabilidade mútua e encorajamento prático, chamando o grupo à maturidade sem quebrar o espírito do ferido (2Tm 2.24–26; Hb 10.24–25).</w:t>
      </w:r>
    </w:p>
    <w:p w14:paraId="09990EB7" w14:textId="77777777" w:rsidR="002709ED" w:rsidRPr="002709ED" w:rsidRDefault="00714995" w:rsidP="00714995">
      <w:pPr>
        <w:pStyle w:val="ABNTCorpo"/>
      </w:pPr>
      <w:r>
        <w:t>Finalmente, o chamado do instrutor inclui permanecer em formação: submisso às Escrituras, vigilante em oração e disposto a ser pastoreado, para que continue apto a ensinar e a formar outros com sobriedade. É desse caráter — cultivado diante de Deus e confirmado no serviço — que brotam a postura e a linguagem tratadas a seguir, preservando o rumo do discipulado e edificando um ambiente de reverência e esperança (2Tm 3.16–17; Ef 4.11–16).</w:t>
      </w:r>
    </w:p>
    <w:p w14:paraId="4FD63894" w14:textId="77777777" w:rsidR="009F619D" w:rsidRDefault="009F619D" w:rsidP="0038587A">
      <w:pPr>
        <w:pStyle w:val="ABNTTtulo3"/>
      </w:pPr>
      <w:bookmarkStart w:id="215" w:name="_Toc212648590"/>
      <w:bookmarkStart w:id="216" w:name="_Toc212648692"/>
      <w:bookmarkStart w:id="217" w:name="_Toc232071671"/>
      <w:r>
        <w:t>Postura e linguagem</w:t>
      </w:r>
      <w:bookmarkEnd w:id="215"/>
      <w:bookmarkEnd w:id="216"/>
      <w:bookmarkEnd w:id="217"/>
    </w:p>
    <w:p w14:paraId="68456526" w14:textId="77777777" w:rsidR="00EB3474" w:rsidRDefault="00EB3474" w:rsidP="00421B73">
      <w:pPr>
        <w:pStyle w:val="ABNTCorpo"/>
      </w:pPr>
      <w:r>
        <w:t>A postura do instrutor, no encontro, é continuação direta de sua identidade pastoral e restauradora: ele se apresenta como servo sob ordens do Comandante, firme na verdade e manso no trato. Sua presença deve comunicar segurança espiritual: há reverência, há disciplina santa e há graça para recomeçar. Por isso, ele evita tanto o moralismo (cobrança que dispensa coração novo) quanto o fatalismo (culpa que apaga o futuro), conduzindo cada discípulo à obediência amorosa, com esperança e sob o governo das Escrituras (2Tm 2.24–26; Hb 10.24–25).</w:t>
      </w:r>
    </w:p>
    <w:p w14:paraId="49464569" w14:textId="77777777" w:rsidR="00EB3474" w:rsidRDefault="00EB3474" w:rsidP="00421B73">
      <w:pPr>
        <w:pStyle w:val="ABNTCorpo"/>
      </w:pPr>
      <w:r>
        <w:lastRenderedPageBreak/>
        <w:t>A linguagem do instrutor é instrumento de edificação e cura: ela traduz o evangelho para homens acostumados a treinamento e missão, com clareza, objetividade e honra, sem banalizar as coisas santas. Ele prefere português simples, frases diretas e termos bíblicos essenciais, evitando jargões religiosos, ironias e dureza carnal; fala de modo que a Palavra seja compreendida e que o coração seja alcançado. Assim, sua fala não serve à exposição do instrutor, mas ao avanço do discípulo: confronta com verdade, consola com graça e aponta sempre para Cristo, para que a turma aprenda a discernir, arrepender-se e obedecer como resposta à misericórdia (Ef 4.29; Cl 4.6; Tg 1.19–20).</w:t>
      </w:r>
    </w:p>
    <w:p w14:paraId="27E1A87C" w14:textId="77777777" w:rsidR="002709ED" w:rsidRPr="002709ED" w:rsidRDefault="00EB3474" w:rsidP="00421B73">
      <w:pPr>
        <w:pStyle w:val="ABNTCorpo"/>
      </w:pPr>
      <w:r>
        <w:t>Essa postura e essa linguagem também protegem o processo do discipulado: o instrutor escuta com atenção, pergunta com sabedoria e corrige com prudência, distinguindo o que deve ser tratado diante do grupo e o que requer cuidado reservado, sem espetáculo e sem humilhação. Ele mantém o foco no que edifica, preserva a dignidade do discípulo em restauração e sustenta um ambiente de comunhão responsável, onde a verdade circula sem violência e a graça não é confundida com permissividade. Desse modo, o que será aplicado nos próximos eixos — método, gestão de turma, acompanhamento e avaliação — permanece governado pelo mesmo espírito: conduzir uma tropa a Cristo, com fidelidade bíblica e cuidado pastoral (1Pe 5.2–3; 2Co 3.18).</w:t>
      </w:r>
    </w:p>
    <w:p w14:paraId="170960A3" w14:textId="77777777" w:rsidR="009F619D" w:rsidRDefault="009F619D" w:rsidP="00D70D02">
      <w:pPr>
        <w:pStyle w:val="ABNTTtulo2"/>
      </w:pPr>
      <w:bookmarkStart w:id="218" w:name="_Toc212648591"/>
      <w:bookmarkStart w:id="219" w:name="_Toc212648693"/>
      <w:bookmarkStart w:id="220" w:name="_Toc232071672"/>
      <w:r>
        <w:t>Execução metodológica das aulas</w:t>
      </w:r>
      <w:bookmarkEnd w:id="218"/>
      <w:bookmarkEnd w:id="219"/>
      <w:bookmarkEnd w:id="220"/>
    </w:p>
    <w:p w14:paraId="5DCCFA8C" w14:textId="77777777" w:rsidR="001E0113" w:rsidRDefault="001E0113" w:rsidP="00DF09B3">
      <w:pPr>
        <w:pStyle w:val="ABNTCorpo"/>
      </w:pPr>
      <w:r>
        <w:t>A execução metodológica das aulas é a forma concreta pela qual o instrutor transforma o currículo em vida compartilhada sob ordens do Comandante. Método, aqui, não é um roteiro mecânico nem um “curso” a cumprir, mas uma cadência espiritual que protege o encontro para que a Palavra governe, a contemplação de Cristo produza fé viva e a obediência amorosa seja praticada com esperança. Quando o método é saudável, ele sustenta a progressão do discipulado: não permite que a turma corra por temas sem assimilação, nem que a pressão do momento inverta etapas e dilua o foco de cada fase, preservando firmeza e graça no mesmo passo (Mt 28.20; 2Tm 2.2).</w:t>
      </w:r>
    </w:p>
    <w:p w14:paraId="1BB4A294" w14:textId="77777777" w:rsidR="001E0113" w:rsidRDefault="001E0113" w:rsidP="00DF09B3">
      <w:pPr>
        <w:pStyle w:val="ABNTCorpo"/>
      </w:pPr>
      <w:r>
        <w:t xml:space="preserve">Antes do encontro, o instrutor prepara a aula com espírito de serviço: ora, lê o texto-base e a lição com antecedência, identifica a ideia central e os objetivos de transformação (não apenas de informação), e antecipa pontos de aplicação realista para homens sob rotina de caserna e, quando for o caso, sob restrição prisional. Essa preparação inclui decidir como o texto bíblico será lido e explicado de modo claro, quais perguntas ajudarão a turma a discernir e responder, e qual compromisso prático poderá </w:t>
        <w:lastRenderedPageBreak/>
        <w:t>ser assumido naquela semana. Assim, o instrutor não improvisa nem “despeja conteúdo”: ele entra em sala com direção, mas com sensibilidade pastoral para conduzir pessoas, não apenas conduzir tópicos (2Tm 2.24–26; Tg 1.19–20).</w:t>
      </w:r>
    </w:p>
    <w:p w14:paraId="7BCDD9CF" w14:textId="77777777" w:rsidR="001E0113" w:rsidRDefault="001E0113" w:rsidP="00DF09B3">
      <w:pPr>
        <w:pStyle w:val="ABNTCorpo"/>
      </w:pPr>
      <w:r>
        <w:t>Durante o encontro, a aula deve seguir um fluxo simples e constante: abertura com reverência, leitura das Escrituras e exposição fiel; conversa guiada para compreensão e aplicação; e fechamento com oração e compromisso. A exposição não é palestra para exibir o instrutor, mas serviço à edificação: esclarecer o texto, mostrar Cristo como centro, confrontar com verdade e consolar com graça. Na aplicação, o instrutor promove participação e responsabilidade mútua, ajudando a turma a traduzir o ensino em atitudes dentro da rotina (palavras, reações, pureza, perdão, disciplina espiritual, honra). Nesse momento, é crucial evitar dois desvios: a mecanização que produz formalidade sem coração e o improviso que produz conversa sem direção; o método mantém o grupo sob o governo da Palavra e sob a esperança do evangelho (At 2.42–47; Ef 4.29; Cl 4.6).</w:t>
      </w:r>
    </w:p>
    <w:p w14:paraId="2329D66F" w14:textId="77777777" w:rsidR="002709ED" w:rsidRPr="002709ED" w:rsidRDefault="001E0113" w:rsidP="00DF09B3">
      <w:pPr>
        <w:pStyle w:val="ABNTCorpo"/>
      </w:pPr>
      <w:r>
        <w:t>Ao final, o instrutor sela o encontro com oração específica, intercessão e um passo prático para a semana, de modo que a lição continue operando fora da sala. O compromisso deve ser claro e executável, adequado às limitações do ambiente e às rotinas de serviço, e acompanhado de encorajamento: disciplina espiritual não é legalismo, é meio de permanecer debaixo do comando de Cristo. Assim, a metodologia serve ao alvo do discipulado: formar uma tropa espiritual que aprende a ouvir, discernir e obedecer ao Senhor com perseverança, enquanto os eixos seguintes tratarão, com mais detalhe, da gestão do ambiente, do acompanhamento, da avaliação e da prevenção de desvios, sem romper a unidade do espírito pastoral do Guia (Hb 10.24–25; Ef 4.11–16; 2Co 3.18).</w:t>
      </w:r>
    </w:p>
    <w:p w14:paraId="171419F2" w14:textId="77777777" w:rsidR="009F619D" w:rsidRDefault="009F619D" w:rsidP="00D70D02">
      <w:pPr>
        <w:pStyle w:val="ABNTTtulo2"/>
      </w:pPr>
      <w:bookmarkStart w:id="221" w:name="_Toc212648592"/>
      <w:bookmarkStart w:id="222" w:name="_Toc212648694"/>
      <w:bookmarkStart w:id="223" w:name="_Toc232071673"/>
      <w:r>
        <w:t>Gestão de turma e clima espiritual</w:t>
      </w:r>
      <w:bookmarkEnd w:id="221"/>
      <w:bookmarkEnd w:id="222"/>
      <w:bookmarkEnd w:id="223"/>
    </w:p>
    <w:p w14:paraId="79342689" w14:textId="77777777" w:rsidR="002C611A" w:rsidRPr="008E0B62" w:rsidRDefault="002C611A" w:rsidP="008E0B62">
      <w:pPr>
        <w:pStyle w:val="ABNTCorpo"/>
      </w:pPr>
      <w:r>
        <w:t>A gestão de turma, no Discipulando a Caserna, é parte do cuidado pastoral do instrutor: guardar o ambiente para que a Palavra seja contemplada com reverência e para que a resposta do discípulo seja obediente e prática. Não se trata de policiamento de comportamento, mas de condução espiritual do encontro, de modo que haja ordem, honra e segurança para homens que frequentemente carregam vergonha, tensão institucional e medo de exposição. Um clima saudável comunica, ao mesmo tempo, disciplina santa e graça para recomeçar: a turma entende que está diante do Comandante, e que o propósito é restauração e formação, não humilhação.</w:t>
      </w:r>
    </w:p>
    <w:p w14:paraId="60B75CDD" w14:textId="77777777" w:rsidR="002C611A" w:rsidRPr="008E0B62" w:rsidRDefault="002C611A" w:rsidP="008E0B62">
      <w:pPr>
        <w:pStyle w:val="ABNTCorpo"/>
      </w:pPr>
      <w:r>
        <w:lastRenderedPageBreak/>
        <w:t>Na prática, o instrutor estabelece e sustenta acordos simples que protegem o processo: respeito mútuo, escuta sem interrupções, participação sem disputa de honra e uso responsável do tempo, evitando que o encontro se transforme em debate, desabafo desgovernado ou competição de relatos. Ele conduz as falas com sobriedade, acolhe sem alimentar vitimismo e confronta sem agressividade, lembrando que homens acostumados à hierarquia respondem bem a direção clara quando ela é exercida com honra. Em ambientes de controle de horário e protocolos, essa condução também preserva a continuidade do currículo e evita que a turma seja arrastada pela pressa, pelo improviso ou por crises pontuais que consumam todo o encontro.</w:t>
      </w:r>
    </w:p>
    <w:p w14:paraId="7572774E" w14:textId="77777777" w:rsidR="002C611A" w:rsidRPr="008E0B62" w:rsidRDefault="002C611A" w:rsidP="008E0B62">
      <w:pPr>
        <w:pStyle w:val="ABNTCorpo"/>
      </w:pPr>
      <w:r>
        <w:t>O clima espiritual também depende de confidencialidade responsável e correção restauradora. O instrutor inibe fofoca, exposição desnecessária e curiosidade sobre quedas alheias, protegendo histórias sensíveis e impedindo que o grupo se torne tribunal. Quando surgem conflitos, resistências ou comportamentos de afronta, ele reordena o ambiente com firmeza humilde, chamando à reconciliação e ao temor de Deus, sem permitir contendas que contaminem a turma. Assim, o encontro permanece um espaço de honra redimida: verdade sem brutalidade, misericórdia sem permissividade, e autoridade exercida como serviço sob o governo das Escrituras.</w:t>
      </w:r>
    </w:p>
    <w:p w14:paraId="4357D031" w14:textId="77777777" w:rsidR="002709ED" w:rsidRPr="008E0B62" w:rsidRDefault="002C611A" w:rsidP="008E0B62">
      <w:pPr>
        <w:pStyle w:val="ABNTCorpo"/>
      </w:pPr>
      <w:r>
        <w:t>Quando a turma é bem conduzida, a metodologia do encontro (oração, intercessão e compromisso prático) encontra terreno fértil, e o discipulado avança como processo progressivo — não apenas por conteúdo, mas por transformação real em comunhão. Esse ambiente preparado sustenta o eixo seguinte: acompanhar pessoas, discernir avanços e quedas e formar multiplicadores com paciência, sem romper a unidade pastoral do guia e sem perder o foco cristocêntrico do discipulado (1Co 14.40; Ef 4.29; Tg 1.19–20; Hb 10.24–25; 2Tm 2.24–26).</w:t>
      </w:r>
    </w:p>
    <w:p w14:paraId="1ADAAE03" w14:textId="77777777" w:rsidR="009F619D" w:rsidRDefault="009F619D" w:rsidP="00D70D02">
      <w:pPr>
        <w:pStyle w:val="ABNTTtulo2"/>
      </w:pPr>
      <w:bookmarkStart w:id="224" w:name="_Toc212648593"/>
      <w:bookmarkStart w:id="225" w:name="_Toc212648695"/>
      <w:bookmarkStart w:id="226" w:name="_Toc232071674"/>
      <w:r>
        <w:t>Acompanhamento e multiplicação</w:t>
      </w:r>
      <w:bookmarkEnd w:id="224"/>
      <w:bookmarkEnd w:id="225"/>
      <w:bookmarkEnd w:id="226"/>
    </w:p>
    <w:p w14:paraId="52526422" w14:textId="77777777" w:rsidR="007E3AD3" w:rsidRPr="00F733B3" w:rsidRDefault="007E3AD3" w:rsidP="00F733B3">
      <w:pPr>
        <w:pStyle w:val="ABNTCorpo"/>
      </w:pPr>
      <w:r>
        <w:t xml:space="preserve">O acompanhamento é a extensão natural do discipulado como vida compartilhada sob o governo da Palavra: não basta que o aluno ouça e participe em grupo; ele precisa ser conhecido, cuidado e conduzido em processo, para que a contemplação de Cristo se traduza em obediência perseverante. Em contexto de caserna e, por vezes, de restrição prisional, esse cuidado pessoal protege o discípulo de duas quedas comuns: isolar-se em silêncio (por vergonha, medo de exposição ou orgulho ferido) ou reduzir a caminhada a mera presença em encontros. Assim, acompanhar é pastorear com honra redimida: </w:t>
        <w:lastRenderedPageBreak/>
        <w:t>reconhecer o homem, discernir seu estado, reforçar esperança e chamar a respostas concretas, sempre com firmeza humilde e graça restauradora (Hb 13.17; Gl 6.1–2; Tg 5.19–20).</w:t>
      </w:r>
    </w:p>
    <w:p w14:paraId="3DD84B49" w14:textId="77777777" w:rsidR="007E3AD3" w:rsidRPr="00F733B3" w:rsidRDefault="007E3AD3" w:rsidP="00F733B3">
      <w:pPr>
        <w:pStyle w:val="ABNTCorpo"/>
      </w:pPr>
      <w:r>
        <w:t>Na prática, o instrutor acompanha para fortalecer o que Cristo já está gerando: ele ouve com sobriedade, orienta com Escritura, ora com o discípulo e o ajuda a estabelecer passos pequenos e executáveis dentro da rotina. O acompanhamento não é controle de vida alheia nem “investigação” de quedas, mas cuidado ordenado que promove responsabilidade, reconciliação e continuidade do avanço; por isso, requer confidencialidade responsável, correção sem humilhação e encorajamento constante. Onde houver resistência, desânimo ou recaídas, o instrutor reconduz o discípulo ao evangelho e aos meios de graça, lembrando que disciplina espiritual não é punição, mas caminho de permanência sob o comando de Cristo e de retorno ao serviço fiel (2Tm 2.24–26; Hb 10.24–25; Jo 21.15–17).</w:t>
      </w:r>
    </w:p>
    <w:p w14:paraId="2DCD0EAE" w14:textId="77777777" w:rsidR="007E3AD3" w:rsidRPr="00F733B3" w:rsidRDefault="007E3AD3" w:rsidP="00F733B3">
      <w:pPr>
        <w:pStyle w:val="ABNTCorpo"/>
      </w:pPr>
      <w:r>
        <w:t>A multiplicação é o horizonte explícito desse acompanhamento: a meta não é formar “alunos recorrentes”, mas discípulos maduros que, pela graça, tornam-se instrutores em potencial e fortalecem outros dentro e fora da caserna. Esse fruto não é apressado nem imposto por necessidade de mão de obra; ele nasce quando a fé se torna estável, o caráter é moldado em comunhão e a missão se torna resposta natural àquilo que Cristo fez. Assim, o instrutor acompanha com visão: identifica sinais de fidelidade e serviço, treina para responsabilidade progressiva, e prepara homens para ensinar a outros o que aprenderam, preservando o espírito do Guia e evitando tanto promoção precoce quanto retenção indefinida de quem já pode servir (2Tm 2.2; Ef 4.11–16; Mt 28.20).</w:t>
      </w:r>
    </w:p>
    <w:p w14:paraId="2EB8F6EA" w14:textId="77777777" w:rsidR="002709ED" w:rsidRPr="00F733B3" w:rsidRDefault="007E3AD3" w:rsidP="00F733B3">
      <w:pPr>
        <w:pStyle w:val="ABNTCorpo"/>
      </w:pPr>
      <w:r>
        <w:t>Nos itens seguintes, este eixo será detalhado de forma ordenada: primeiro, como organizar um sistema simples e pastoral de acompanhamento (6.4.1), e depois como conduzir a multiplicação de discípulos com paciência e supervisão (6.4.2). Em seguida, o Guia estabelecerá critérios de leitura do progresso espiritual (6.5) e princípios de prevenção de desvios e armadilhas (6.6), para que o discipulado permaneça uno, cristocêntrico e aplicável em diferentes ambientes, sem virar burocracia nem cair em permissividade. O princípio permanece: Cristo chama, forma e envia; o instrutor apenas coopera com temor, amor e perseverança, para que a tropa espiritual avance com segurança e esperança (1Co 14.40; Cl 1.28–29; 2Co 3.18).</w:t>
      </w:r>
    </w:p>
    <w:p w14:paraId="08E53059" w14:textId="77777777" w:rsidR="009F619D" w:rsidRDefault="009F619D" w:rsidP="0038587A">
      <w:pPr>
        <w:pStyle w:val="ABNTTtulo3"/>
      </w:pPr>
      <w:bookmarkStart w:id="227" w:name="_Toc212648594"/>
      <w:bookmarkStart w:id="228" w:name="_Toc212648696"/>
      <w:bookmarkStart w:id="229" w:name="_Toc232071675"/>
      <w:r>
        <w:lastRenderedPageBreak/>
        <w:t>Sistema de acompanhamento</w:t>
      </w:r>
      <w:bookmarkEnd w:id="227"/>
      <w:bookmarkEnd w:id="228"/>
      <w:bookmarkEnd w:id="229"/>
    </w:p>
    <w:p w14:paraId="5B7C88CB" w14:textId="77777777" w:rsidR="00674799" w:rsidRDefault="00674799" w:rsidP="00674799">
      <w:pPr>
        <w:pStyle w:val="ABNTCorpo"/>
      </w:pPr>
      <w:r>
        <w:t>O sistema de acompanhamento, no Discipulando a Caserna, é a forma simples e estável de o instrutor lembrar, diante de Deus, quem está caminhando, em que fase do percurso se encontra e quais cuidados pastorais precisam ser oferecidos. Não se trata de controle disciplinar nem de uma “ficha de cobrança”, mas de uma memória de cuidado que impede que homens feridos se percam no anonimato do grupo e ajuda a transformar participação em processo: ser conhecido, ser cuidado e ser conduzido com esperança e direção, para que a contemplação de Cristo se traduza em obediência perseverante.</w:t>
      </w:r>
    </w:p>
    <w:p w14:paraId="5398B201" w14:textId="77777777" w:rsidR="00674799" w:rsidRDefault="00674799" w:rsidP="00674799">
      <w:pPr>
        <w:pStyle w:val="ABNTCorpo"/>
      </w:pPr>
      <w:r>
        <w:t>Na prática, esse sistema deve registrar o mínimo necessário para sustentar continuidade: identificação da turma e do discípulo, presença e continuidade no ritmo do encontro, o módulo e a lição em que está sendo formado, e notas breves sobre encaminhamentos pastorais pertinentes (por exemplo, reconciliação, restabelecimento de rotinas de meios de graça, necessidade de apoio específico), sempre em linguagem sóbria e caridosa. Sempre que possível, o acompanhamento deve referenciar o percurso pelo número do item/da lição, para que a orientação permaneça estável mesmo com ajustes de paginação ou reedições internas do material. O objetivo é que o instrutor consiga perceber, com clareza, se o discípulo está avançando no caminho ou se está travado por vergonha, isolamento, quedas recorrentes ou pressões do ambiente, sem transformar a caminhada em checklist mecânico.</w:t>
      </w:r>
    </w:p>
    <w:p w14:paraId="23F1BD89" w14:textId="77777777" w:rsidR="002709ED" w:rsidRPr="002709ED" w:rsidRDefault="00674799" w:rsidP="00674799">
      <w:pPr>
        <w:pStyle w:val="ABNTCorpo"/>
      </w:pPr>
      <w:r>
        <w:t>Por fim, o sistema de acompanhamento precisa ser guardado por confidencialidade responsável e por finalidade pastoral: o registro não é assunto de curiosidade do grupo nem ferramenta de exposição, mas instrumento de oração, visita, exortação e encorajamento, usado com temor de Deus e com respeito à dignidade do homem em restauração. Assim, o acompanhamento sustenta o discernimento dos sinais de progresso espiritual (sem confundir progresso com perfeição) e prepara, com paciência, a identificação de irmãos que já podem começar a servir e caminhar ao lado de outros, sob supervisão, como parte do movimento de multiplicação do discipulado na própria corporação (Hb 13.17; Gl 6.1–2; 1Ts 5.11; 2Tm 2.2).</w:t>
      </w:r>
    </w:p>
    <w:p w14:paraId="0C00FD33" w14:textId="77777777" w:rsidR="009F619D" w:rsidRDefault="009F619D" w:rsidP="0038587A">
      <w:pPr>
        <w:pStyle w:val="ABNTTtulo3"/>
      </w:pPr>
      <w:bookmarkStart w:id="230" w:name="_Toc212648595"/>
      <w:bookmarkStart w:id="231" w:name="_Toc212648697"/>
      <w:bookmarkStart w:id="232" w:name="_Toc232071676"/>
      <w:r>
        <w:t>Multiplicação de discípulos</w:t>
      </w:r>
      <w:bookmarkEnd w:id="230"/>
      <w:bookmarkEnd w:id="231"/>
      <w:bookmarkEnd w:id="232"/>
    </w:p>
    <w:p w14:paraId="1CFE4B7F" w14:textId="77777777" w:rsidR="00B54825" w:rsidRDefault="00970847">
      <w:pPr>
        <w:pStyle w:val="ABNTCorpo"/>
      </w:pPr>
      <w:r>
        <w:t xml:space="preserve">Multiplicar discípulos, no Discipulando a Caserna, não é uma meta numérica nem um “evento de formatura”; é o desdobramento obediente do próprio discipulado: quem foi alcançado, treinado e moldado por Cristo é comissionado a servir e a transmitir, com </w:t>
        <w:lastRenderedPageBreak/>
        <w:t>fidelidade, o que recebeu. O eixo é simples e inegociável: o que foi ouvido diante de muitas testemunhas deve ser confiado a homens fiéis, idôneos para ensinar também a outros (2Tm 2.2). Por isso, o instrutor deve tratar a multiplicação como continuação do cuidado pastoral e como garantia de estabilidade da “tropa espiritual”: convicções viram hábitos, hábitos viram testemunho, e testemunho gera novos discípulos que aprendem a guardar “todas as coisas” do Senhor (Mt 28.20).</w:t>
      </w:r>
    </w:p>
    <w:p w14:paraId="62A302ED" w14:textId="77777777" w:rsidR="006927D8" w:rsidRDefault="006927D8" w:rsidP="006927D8">
      <w:pPr>
        <w:pStyle w:val="ABNTCorpo"/>
      </w:pPr>
      <w:r>
        <w:t>Na prática, multiplicar começa com discernimento paciente. O ambiente militar e prisional pode pressionar por “resultados rápidos” ou por “promoções” por simpatia, carência ou talento de fala; o princípio progressivo do Guia protege contra esse impulso. O instrutor não deve exigir de quem ainda está quebrado, nem reter indefinidamente quem já demonstra sinais consistentes de resposta e obediência: a multiplicação precisa respeitar degraus e tempo, para não produzir ativismo sem caráter ou liderança frágil. Por isso, o instrutor identifica, ao longo dos módulos, discípulos que revelam fidelidade, espírito ensinável, sobriedade, amor prático e submissão a Cristo, e os trata como “homens em formação”, não como “substitutos prontos”. O alvo é formar multiplicadores com paciência, sob o mesmo espírito pastoral do Guia, e não criar disputas de honra dentro da turma (Ef 4.11–16; Hb 10.24–25).</w:t>
      </w:r>
    </w:p>
    <w:p w14:paraId="22B43C5B" w14:textId="77777777" w:rsidR="006927D8" w:rsidRDefault="006927D8" w:rsidP="006927D8">
      <w:pPr>
        <w:pStyle w:val="ABNTCorpo"/>
      </w:pPr>
      <w:r>
        <w:t>O método pastoral da multiplicação é acompanhamento com comissionamento gradual. O instrutor permite que o discípulo em formação observe, ajude e assuma pequenas responsabilidades sob supervisão: conduzir uma leitura, auxiliar na aplicação, interceder por um irmão, acompanhar um recém-chegado, reforçar um compromisso semanal. Em cada passo, o instrutor corrige com firmeza humilde e encoraja com graça, preservando ordem, confidencialidade responsável e correção restauradora, para que a multiplicação não se torne plataforma, vaidade ou tribunal. A supervisão protege tanto o novo multiplicador quanto o grupo: autoridade aqui é serviço sob o governo das Escrituras, e não domínio pessoal (2Tm 2.24–26; Tg 1.19–20).</w:t>
      </w:r>
    </w:p>
    <w:p w14:paraId="777C2501" w14:textId="77777777" w:rsidR="002709ED" w:rsidRPr="002709ED" w:rsidRDefault="006927D8" w:rsidP="006927D8">
      <w:pPr>
        <w:pStyle w:val="ABNTCorpo"/>
      </w:pPr>
      <w:r>
        <w:t xml:space="preserve">Por fim, multiplicação é continuidade, não improviso. Ela precisa permanecer unida ao currículo e às transições do programa, para que turmas e instrutores diferentes caminhem na mesma linguagem, na mesma progressão e no mesmo espírito cristocêntrico. Quando o discípulo é comissionado a iniciar ou auxiliar um novo grupo, o instrutor original segue como cobertura pastoral: supervisiona, orienta, presta socorro em crises e garante que o ensino permaneça fiel e aplicável às rotinas de caserna. Assim, o projeto não se torna estático, nem depende de um único líder; torna-se movimento vivo </w:t>
        <w:lastRenderedPageBreak/>
        <w:t>de discipulado que se reproduz com ordem, honra e graça, sem quebrar o eixo restaurador que sustenta homens feridos em soldagem espiritual para Cristo (Ef 4.11–16; 2Co 3.18).</w:t>
      </w:r>
    </w:p>
    <w:p w14:paraId="70A48F2C" w14:textId="77777777" w:rsidR="009F619D" w:rsidRDefault="009F619D" w:rsidP="00D70D02">
      <w:pPr>
        <w:pStyle w:val="ABNTTtulo2"/>
      </w:pPr>
      <w:bookmarkStart w:id="233" w:name="_Toc212648596"/>
      <w:bookmarkStart w:id="234" w:name="_Toc212648698"/>
      <w:bookmarkStart w:id="235" w:name="_Toc232071677"/>
      <w:r>
        <w:t>Avaliação de progresso espiritual</w:t>
      </w:r>
      <w:bookmarkEnd w:id="233"/>
      <w:bookmarkEnd w:id="234"/>
      <w:bookmarkEnd w:id="235"/>
    </w:p>
    <w:p w14:paraId="741575E7" w14:textId="77777777" w:rsidR="003D0010" w:rsidRDefault="003D0010" w:rsidP="003D0010">
      <w:pPr>
        <w:pStyle w:val="ABNTCorpo"/>
      </w:pPr>
      <w:r>
        <w:t>A avaliação de progresso espiritual, no Discipulando a Caserna, não é um sistema de provas, mas um discernimento pastoral contínuo dos sinais de maturidade que o Senhor vai produzindo na caminhada do discípulo. Avaliar é “provar a si mesmo” à luz do evangelho, com humildade e verdade, para que a fé se firme, o arrependimento seja preservado e a esperança não se apague; por isso, o instrutor não mede desempenho, mas acompanha transformação, sem confundir progresso com perfeição.</w:t>
      </w:r>
    </w:p>
    <w:p w14:paraId="765926E9" w14:textId="77777777" w:rsidR="003D0010" w:rsidRDefault="003D0010" w:rsidP="003D0010">
      <w:pPr>
        <w:pStyle w:val="ABNTCorpo"/>
      </w:pPr>
      <w:r>
        <w:t>Esse discernimento se expressa em evidências observáveis e coerentes com a Palavra: compreensão crescente do evangelho e dos fundamentos da fé (não apenas repetição, mas entendimento), mudanças concretas de conduta e de linguagem, prontidão para obedecer e reparar danos, perseverança em disciplinas espirituais possíveis e constantes, e amadurecimento relacional (humildade, perdão, serviço e responsabilidade). Quando tais sinais aparecem, mesmo em processo, o instrutor reconhece e fortalece; quando não aparecem ou regredem, o instrutor não condena, mas reorienta com ensino, exortação mansa, oração e ajustes práticos de rotina espiritual e de prestação de contas.</w:t>
      </w:r>
    </w:p>
    <w:p w14:paraId="5536AC8F" w14:textId="77777777" w:rsidR="002709ED" w:rsidRPr="004D2DF7" w:rsidRDefault="003D0010" w:rsidP="003D0010">
      <w:pPr>
        <w:pStyle w:val="ABNTCorpo"/>
      </w:pPr>
      <w:r>
        <w:t>Assim, a avaliação não se torna tribunal, mas bússola: ela ilumina onde o acompanhamento precisa ser intensificado, onde a correção precisa ser feita com amor e onde o discípulo já pode receber encargos proporcionais (inclusive servir e apoiar outros), sem precipitação. A leitura fiel desses sinais sustenta tanto a multiplicação saudável quanto a prevenção de desvios, porque ajuda a identificar cedo fraquezas, tentações recorrentes e áreas que exigem vigilância e cuidado mais próximo. (2Co 13.5; Gl 5.22–23; Fp 1.6; 1Ts 5.23–24; Tg 1.22–25; 2Pe 1.5–8)</w:t>
      </w:r>
    </w:p>
    <w:p w14:paraId="2D86C3CA" w14:textId="77777777" w:rsidR="009F619D" w:rsidRDefault="009F619D" w:rsidP="00D70D02">
      <w:pPr>
        <w:pStyle w:val="ABNTTtulo2"/>
      </w:pPr>
      <w:bookmarkStart w:id="236" w:name="_Toc212648597"/>
      <w:bookmarkStart w:id="237" w:name="_Toc212648699"/>
      <w:bookmarkStart w:id="238" w:name="_Toc232071678"/>
      <w:r>
        <w:t>Prevenção de desvios e armadilhas</w:t>
      </w:r>
      <w:bookmarkEnd w:id="236"/>
      <w:bookmarkEnd w:id="237"/>
      <w:bookmarkEnd w:id="238"/>
    </w:p>
    <w:p w14:paraId="2611EE0E" w14:textId="77777777" w:rsidR="00BE04CC" w:rsidRDefault="00BE04CC" w:rsidP="00BE04CC">
      <w:pPr>
        <w:pStyle w:val="ABNTCorpo"/>
      </w:pPr>
      <w:r>
        <w:t xml:space="preserve">A prevenção de desvios e armadilhas, no Discipulando a Caserna, é o cuidado antecipado para que o discipulado permaneça no seu eixo cristocêntrico e restaurador, sem ser deformado por pressa, vaidade, dureza ou improviso. O ambiente militar e prisional pode intensificar impulsos por “resultado rápido”, por exposição de fraquezas, por disputas de honra ou por liderança prematura; por isso, prevenir não é vigiar por suspeita, mas conduzir por discernimento: manter Cristo no centro, tratar o pecado com </w:t>
        <w:lastRenderedPageBreak/>
        <w:t>verdade e graça, e proteger o grupo para que a obediência seja resposta amorosa à Palavra, e não moralismo, ativismo ou medo (1Co 10.12; Gl 6.1; 2Co 3.18).</w:t>
      </w:r>
    </w:p>
    <w:p w14:paraId="18E6687A" w14:textId="77777777" w:rsidR="00BE04CC" w:rsidRDefault="00BE04CC" w:rsidP="00BE04CC">
      <w:pPr>
        <w:pStyle w:val="ABNTCorpo"/>
      </w:pPr>
      <w:r>
        <w:t>Na prática, a prevenção acontece por limites claros de método e de postura. O instrutor guarda o tempo e o foco do encontro, evitando que a aula seja sequestrada por debates intermináveis, confissões públicas indevidas ou “tribunais” de opinião; conduz a aplicação com sobriedade, chamando a obediência concreta, mas sem expor histórias sensíveis do discípulo. Também preserva a confidencialidade responsável: o que é cuidado pastoral não vira assunto do grupo, e o que exige encaminhamento não é resolvido por improviso, mas por supervisão e apoio adequado. Assim, a disciplina do encontro sustenta o clima de graça e verdade, e impede que a turma se organize pela curiosidade, pela fofoca ou pela pressão de performance espiritual (Tg 1.19–20; Ef 4.29; 2Tm 2.24–26).</w:t>
      </w:r>
    </w:p>
    <w:p w14:paraId="5A42DE8B" w14:textId="77777777" w:rsidR="002709ED" w:rsidRPr="002709ED" w:rsidRDefault="00BE04CC" w:rsidP="00BE04CC">
      <w:pPr>
        <w:pStyle w:val="ABNTCorpo"/>
      </w:pPr>
      <w:r>
        <w:t>Por fim, a prevenção exige vigilância constante sobre o coração do instrutor e do grupo. Armadilhas comuns são: transformar serviço em plataforma, confundir firmeza com dureza, criar favoritismos, e interpretar correção como humilhação; tais desvios adoecem a comunidade e minam a restauração. O instrutor deve permanecer ensinável, sujeito à Palavra, pronto a pedir perdão quando errar e disposto a corrigir com mansidão, lembrando que a guerra espiritual se vence com verdade, oração e perseverança, não com controle humano. Quando a turma é conduzida assim, a ordem serve à graça, a honra é preservada, e o discipulado segue como caminho seguro de formação e cura, resistindo às tentações do “dia mau” (1Pe 5.8–9; Ef 6.10–18; Hb 10.24–25).</w:t>
      </w:r>
    </w:p>
    <w:p w14:paraId="52606C9C" w14:textId="77777777" w:rsidR="009F619D" w:rsidRDefault="009F619D" w:rsidP="00D70D02">
      <w:pPr>
        <w:pStyle w:val="ABNTTtulo2"/>
      </w:pPr>
      <w:bookmarkStart w:id="239" w:name="_Toc212648598"/>
      <w:bookmarkStart w:id="240" w:name="_Toc212648700"/>
      <w:bookmarkStart w:id="241" w:name="_Toc232071679"/>
      <w:r>
        <w:t>Integração com a realidade militar e prisional</w:t>
      </w:r>
      <w:bookmarkEnd w:id="239"/>
      <w:bookmarkEnd w:id="240"/>
      <w:bookmarkEnd w:id="241"/>
    </w:p>
    <w:p w14:paraId="58338F03" w14:textId="77777777" w:rsidR="00DD5D6E" w:rsidRDefault="00DD5D6E" w:rsidP="00DD5D6E">
      <w:pPr>
        <w:pStyle w:val="ABNTCorpo"/>
      </w:pPr>
      <w:r>
        <w:t>A integração com a realidade militar e prisional é a capacidade do instrutor de aplicar o mesmo evangelho, a mesma progressão e a mesma linguagem do Guia em ambientes distintos, sem diluir o conteúdo nem endurecer o cuidado pastoral. O ambiente muda ritmos, logística, limites e formas de comunicação; a mensagem e o eixo cristocêntrico não mudam. Por isso, integrar é conduzir com sabedoria: respeitar protocolos e hierarquias legítimas, manter ordem e clareza, e, ao mesmo tempo, preservar o foco na contemplação de Cristo, na obediência como resposta de fé e na restauração do homem interior.</w:t>
      </w:r>
    </w:p>
    <w:p w14:paraId="4D0246F9" w14:textId="77777777" w:rsidR="002709ED" w:rsidRPr="002709ED" w:rsidRDefault="00DD5D6E" w:rsidP="00DD5D6E">
      <w:pPr>
        <w:pStyle w:val="ABNTCorpo"/>
      </w:pPr>
      <w:r>
        <w:t xml:space="preserve">Essa integração exige dois movimentos simultâneos: fidelidade doutrinária e flexibilidade metodológica. No ambiente militar, a disciplina pode servir como estrutura para a perseverança; no ambiente prisional, limites institucionais pedem encontros </w:t>
        <w:lastRenderedPageBreak/>
        <w:t>objetivos, densos em Palavra e sensíveis ao quebrantamento, à culpa e à esperança; fora do presídio, a continuidade se amplia em comunhão, serviço e reinserção, sem reiniciar o processo do zero. Nos itens seguintes, o Guia detalha essa mesma integração em dois níveis: os princípios que permanecem comuns a todos os contextos (6.7.1) e as aplicações específicas quando o discipulado ocorre sob contenção institucional e privação de recursos (6.7.2). (Rm 13.1–4; 1Pe 2.13–17; 2Tm 2.3–4; 1Co 14.40; Gl 6.1–2)</w:t>
      </w:r>
    </w:p>
    <w:p w14:paraId="6B6992F9" w14:textId="77777777" w:rsidR="009F619D" w:rsidRDefault="009F619D" w:rsidP="0038587A">
      <w:pPr>
        <w:pStyle w:val="ABNTTtulo3"/>
      </w:pPr>
      <w:bookmarkStart w:id="242" w:name="_Toc212648599"/>
      <w:bookmarkStart w:id="243" w:name="_Toc212648701"/>
      <w:bookmarkStart w:id="244" w:name="_Toc232071680"/>
      <w:r>
        <w:t>Princípios compartilhados</w:t>
      </w:r>
      <w:bookmarkEnd w:id="242"/>
      <w:bookmarkEnd w:id="243"/>
      <w:bookmarkEnd w:id="244"/>
    </w:p>
    <w:p w14:paraId="4C385677" w14:textId="77777777" w:rsidR="002709ED" w:rsidRPr="002709ED" w:rsidRDefault="00BE403D" w:rsidP="00BE403D">
      <w:pPr>
        <w:pStyle w:val="ABNTCorpo"/>
      </w:pPr>
      <w:r>
        <w:t>A integração do discipulado com a realidade militar e prisional deve partir de princípios comuns que preservem a unidade do programa e a sobriedade pastoral: a linguagem da caserna é ponte pedagógica e não fim em si, devendo sempre servir ao Evangelho e permanecer subordinada às Escrituras (Ef 6.10–18); toda disciplina proposta precisa brotar da graça contemplada e conduzir a obediência concreta, evitando tanto o legalismo quanto o tarefismo religioso; a progressão do discípulo deve respeitar etapas, sem saltar processos e sem exigir de quem ainda está em restauração o mesmo nível de quem já amadureceu, para que o avanço seja fruto de assimilação real e não de pressão; a ênfase do instrutor deve permanecer cristocêntrica, conduzindo o aluno da identidade restaurada ao caráter formado e, por fim, à missão e reintegração, de modo que a fé se torne vida verificável no cotidiano; por isso, as decisões de condução do grupo devem priorizar sinais pastorais observáveis (participação, oração, prática do conteúdo e conduta coerente) e ser tomadas com paciência e discernimento, mantendo a ordem, a segurança e a honra do ambiente como expressão de lealdade a Cristo, o Comandante que serve e dá a vida.</w:t>
      </w:r>
    </w:p>
    <w:p w14:paraId="2859DE63" w14:textId="77777777" w:rsidR="009F619D" w:rsidRDefault="009F619D" w:rsidP="0038587A">
      <w:pPr>
        <w:pStyle w:val="ABNTTtulo3"/>
      </w:pPr>
      <w:bookmarkStart w:id="245" w:name="_Toc212648600"/>
      <w:bookmarkStart w:id="246" w:name="_Toc212648702"/>
      <w:bookmarkStart w:id="247" w:name="_Toc232071681"/>
      <w:r>
        <w:t>Aplicações no contexto prisional</w:t>
      </w:r>
      <w:bookmarkEnd w:id="245"/>
      <w:bookmarkEnd w:id="246"/>
      <w:bookmarkEnd w:id="247"/>
    </w:p>
    <w:p w14:paraId="1AB53690" w14:textId="77777777" w:rsidR="003A77DA" w:rsidRDefault="003A77DA" w:rsidP="003A77DA">
      <w:pPr>
        <w:pStyle w:val="ABNTCorpo"/>
      </w:pPr>
      <w:r>
        <w:t>No contexto prisional, a integração do discipulado exige que o instrutor mantenha o mesmo evangelho e a mesma progressão do Guia, porém conduzindo com objetividade, clareza e sobriedade pastoral diante de contenção institucional, vigilância, tempo limitado e privação de recursos. O ambiente fechado tende a intensificar culpa, vergonha, ansiedade e conflitos, por isso a condução deve ser firme e mansa: preservar ordem e segurança, respeitar protocolos e hierarquias legítimas, evitar exposições desnecessárias e, ao mesmo tempo, abrir espaço para quebrantamento verdadeiro, esperança e arrependimento com direção prática.</w:t>
      </w:r>
    </w:p>
    <w:p w14:paraId="34FAE770" w14:textId="77777777" w:rsidR="002709ED" w:rsidRPr="002709ED" w:rsidRDefault="003A77DA" w:rsidP="003A77DA">
      <w:pPr>
        <w:pStyle w:val="ABNTCorpo"/>
      </w:pPr>
      <w:r>
        <w:lastRenderedPageBreak/>
        <w:t>Na prática, isso se traduz em encontros enxutos e bem marcados: leitura pública das Escrituras, explicação direta do ponto central, aplicação concreta e oração, com tarefas simples que não dependam de tecnologia (releitura do texto, memorização breve, prática de obediência observável). O instrutor deve conduzir conversas de modo a não transformar o grupo em tribunal nem em sala de confissões públicas: orientar o discípulo a assumir responsabilidade diante de Deus, reparar o que for possível e caminhar em prestação de contas responsável, sem alimentar curiosidade, comparações ou debates que ameacem a paz do ambiente. Assim, o presídio deixa de ser apenas cenário de contenção e se torna contexto de formação: disciplina como estrutura para perseverança, Palavra como eixo, e cuidado pastoral como caminho de restauração do homem interior, preparando o discípulo para continuidade e reintegração sem reiniciar o processo do zero. (Rm 13.1–4; 1Pe 2.13–17; 1Co 14.40; Gl 6.1–2; 2Tm 2.3–4)</w:t>
      </w:r>
    </w:p>
    <w:p w14:paraId="188D8536" w14:textId="77777777" w:rsidR="009F619D" w:rsidRDefault="009F619D" w:rsidP="00D70D02">
      <w:pPr>
        <w:pStyle w:val="ABNTTtulo2"/>
      </w:pPr>
      <w:bookmarkStart w:id="248" w:name="_Toc212648601"/>
      <w:bookmarkStart w:id="249" w:name="_Toc212648703"/>
      <w:bookmarkStart w:id="250" w:name="_Toc232071682"/>
      <w:r>
        <w:t>Conclusão teológica e pastoral</w:t>
      </w:r>
      <w:bookmarkEnd w:id="248"/>
      <w:bookmarkEnd w:id="249"/>
      <w:bookmarkEnd w:id="250"/>
    </w:p>
    <w:p w14:paraId="083C3413" w14:textId="77777777" w:rsidR="003273E0" w:rsidRDefault="003273E0" w:rsidP="003273E0">
      <w:pPr>
        <w:pStyle w:val="ABNTCorpo"/>
      </w:pPr>
      <w:r>
        <w:t>Esta seção conclui as diretrizes ao instrutor reafirmando o centro que sustenta toda a prática: o discipulado não é mera instrução, mas uma jornada de transformação que nasce da contemplação de Cristo e retorna à missão. Por isso, ao encerrar um ciclo, o instrutor não fecha apenas um conteúdo; ele sela, diante de Deus e da turma, o sentido da caminhada: o Senhor que chama, restaura, forma e envia.</w:t>
      </w:r>
    </w:p>
    <w:p w14:paraId="08A66D03" w14:textId="77777777" w:rsidR="003273E0" w:rsidRDefault="003273E0" w:rsidP="003273E0">
      <w:pPr>
        <w:pStyle w:val="ABNTCorpo"/>
      </w:pPr>
      <w:r>
        <w:t>Ao concluir, o instrutor deve relembrar com clareza e mansidão os fundamentos que dão unidade ao guia e protegem o discipulado de se tornar técnica vazia:</w:t>
      </w:r>
    </w:p>
    <w:p w14:paraId="73B0B0BA" w14:textId="77777777" w:rsidR="003273E0" w:rsidRDefault="003273E0">
      <w:pPr>
        <w:pStyle w:val="ABNTListaSequencial"/>
        <w:numPr>
          <w:ilvl w:val="0"/>
          <w:numId w:val="31"/>
        </w:numPr>
      </w:pPr>
      <w:r>
        <w:t>Cristo é o modelo e o conteúdo do discipulado: a meta não é formar “bons alunos”, mas homens e mulheres conformados à Sua imagem, com a honra restaurada e o coração cativado.</w:t>
      </w:r>
    </w:p>
    <w:p w14:paraId="5C78C8F4" w14:textId="77777777" w:rsidR="003273E0" w:rsidRDefault="003273E0" w:rsidP="002E0457">
      <w:pPr>
        <w:pStyle w:val="ABNTListaSequencial"/>
      </w:pPr>
      <w:r>
        <w:t>O Espírito Santo é quem capacita e conduz por dentro: sem Sua ação, a aula vira discurso; com Sua presença, a Palavra desce ao coração e gera arrependimento, fé e perseverança.</w:t>
      </w:r>
    </w:p>
    <w:p w14:paraId="20C21C5F" w14:textId="77777777" w:rsidR="003273E0" w:rsidRDefault="003273E0" w:rsidP="002E0457">
      <w:pPr>
        <w:pStyle w:val="ABNTListaSequencial"/>
      </w:pPr>
      <w:r>
        <w:t>A Palavra de Deus é a regra de fé e prática: ela governa reações e decisões, corrige desvios e sustenta a obediência, inclusive quando a rotina e a pressão tentam esmagar a vida espiritual.</w:t>
      </w:r>
    </w:p>
    <w:p w14:paraId="51C73949" w14:textId="77777777" w:rsidR="003273E0" w:rsidRDefault="003273E0" w:rsidP="002E0457">
      <w:pPr>
        <w:pStyle w:val="ABNTListaSequencial"/>
      </w:pPr>
      <w:r>
        <w:t>A missão não é apêndice: quem foi restaurado por Cristo é reintegrado à batalha para servir e resgatar outros, com fidelidade e humildade, evitando tanto o orgulho quanto a desistência.</w:t>
      </w:r>
    </w:p>
    <w:p w14:paraId="62ED7804" w14:textId="77777777" w:rsidR="003273E0" w:rsidRDefault="003273E0" w:rsidP="003273E0">
      <w:pPr>
        <w:pStyle w:val="ABNTCorpo"/>
      </w:pPr>
      <w:r>
        <w:lastRenderedPageBreak/>
        <w:t>Pastoralmente, a conclusão deve proteger a turma de dois extremos: o da culpa estéril e o do entusiasmo superficial. A disciplina proposta pelo guia não é desempenho para merecer aceitação, mas prontidão gerada pela graça; não é dureza vazia, mas lealdade consciente a um Comandante que serve e dá a vida. Assim, o instrutor encerra apontando para Cristo, não para si mesmo, e lembrando que o vocabulário militar é ponte pedagógica, nunca substituto da autoridade bíblica.</w:t>
      </w:r>
    </w:p>
    <w:p w14:paraId="4B220AC4" w14:textId="77777777" w:rsidR="002709ED" w:rsidRPr="002709ED" w:rsidRDefault="003273E0" w:rsidP="003273E0">
      <w:pPr>
        <w:pStyle w:val="ABNTCorpo"/>
      </w:pPr>
      <w:r>
        <w:t>Por fim, esta conclusão prepara o caminho para a declaração final: um encerramento que é, ao mesmo tempo, gratidão e compromisso. A turma é conduzida a reconhecer o que Deus fez, a discernir o próximo passo em obediência, e a assumir, com sobriedade e esperança, a continuidade da jornada — firmados em Cristo, dependentes do Espírito e submissos à Palavra.</w:t>
      </w:r>
    </w:p>
    <w:p w14:paraId="7403EED2" w14:textId="77777777" w:rsidR="009F619D" w:rsidRDefault="009F619D" w:rsidP="0038587A">
      <w:pPr>
        <w:pStyle w:val="ABNTTtulo3"/>
      </w:pPr>
      <w:bookmarkStart w:id="251" w:name="_Toc212648602"/>
      <w:bookmarkStart w:id="252" w:name="_Toc212648704"/>
      <w:bookmarkStart w:id="253" w:name="_Toc232071683"/>
      <w:r>
        <w:t>Síntese da jornada</w:t>
      </w:r>
      <w:bookmarkEnd w:id="251"/>
      <w:bookmarkEnd w:id="252"/>
      <w:bookmarkEnd w:id="253"/>
    </w:p>
    <w:p w14:paraId="55EDE486" w14:textId="77777777" w:rsidR="005D74BD" w:rsidRDefault="005D74BD" w:rsidP="005D74BD">
      <w:pPr>
        <w:pStyle w:val="ABNTCorpo"/>
      </w:pPr>
      <w:r>
        <w:t>Esta síntese encerra a jornada do discípulo sob um eixo único: reintegração espiritual e restauração da honra. O Comandante não chama homens feridos para uma corrida de mérito, mas para levantá-los pela graça, curar identidade, formar caráter e produzir frutos visíveis de vida nova em comunhão; por isso, todo o caminho deve ser lido como obra de Cristo em nós e resposta obediente a Cristo, e não como desempenho religioso.</w:t>
      </w:r>
    </w:p>
    <w:p w14:paraId="2264DAA6" w14:textId="77777777" w:rsidR="005D74BD" w:rsidRDefault="005D74BD" w:rsidP="005D74BD">
      <w:pPr>
        <w:pStyle w:val="ABNTCorpo"/>
      </w:pPr>
      <w:r>
        <w:t>Ao longo do programa, o discípulo é conduzido em quatro movimentos que se tornam uma mesma história: Cristo chama, aproximando-se do ferido e devolvendo-lhe lugar e nome; Cristo treina, firmando hábitos possíveis e constantes de Palavra, oração e obediência; Cristo molda, trabalhando coração, caráter e relações para que a vida seja coerente no cotidiano; e Cristo envia, transformando o restaurado em servo útil, capaz de testemunhar, cuidar de outros e multiplicar com ordem, humildade e perseverança. Assim, contemplação não fica como ideia, mas se torna disciplina de amor; disciplina não vira legalismo, mas prontidão; e missão não vira pressão, mas consequência da graça que já alcançou o coração.</w:t>
      </w:r>
    </w:p>
    <w:p w14:paraId="1224D059" w14:textId="77777777" w:rsidR="002709ED" w:rsidRPr="002709ED" w:rsidRDefault="005D74BD" w:rsidP="005D74BD">
      <w:pPr>
        <w:pStyle w:val="ABNTCorpo"/>
      </w:pPr>
      <w:r>
        <w:t xml:space="preserve">Portanto, ao concluir este ciclo, o instrutor deve ajudar a turma a reconhecer o que o Senhor fez, a nomear os passos dados e a assumir, com sobriedade, o próximo dever: permanecer na mesma graça que começou a obra e caminhar como soldado de Jesus Cristo, com fé verificável no falar, no agir e no servir, dentro e fora da caserna. Essa é a </w:t>
        <w:lastRenderedPageBreak/>
        <w:t>lógica do Guia: o Cristo que chama, treina, molda e envia seja visto, pela ação do Espírito, na prática de uma tropa restaurada. (2Co 3.18; Rm 8.29; 2Tm 2.3–4; Mt 28.18–20)</w:t>
      </w:r>
    </w:p>
    <w:p w14:paraId="2959A918" w14:textId="77777777" w:rsidR="009F619D" w:rsidRDefault="009F619D" w:rsidP="00D70D02">
      <w:pPr>
        <w:pStyle w:val="ABNTTtulo2"/>
      </w:pPr>
      <w:bookmarkStart w:id="254" w:name="_Toc212648603"/>
      <w:bookmarkStart w:id="255" w:name="_Toc212648705"/>
      <w:bookmarkStart w:id="256" w:name="_Toc232071684"/>
      <w:r>
        <w:t>Declaração final do instrutor e dos discípulos</w:t>
      </w:r>
      <w:bookmarkEnd w:id="254"/>
      <w:bookmarkEnd w:id="255"/>
      <w:bookmarkEnd w:id="256"/>
    </w:p>
    <w:p w14:paraId="6FB8D17C" w14:textId="77777777" w:rsidR="00833D2D" w:rsidRDefault="00833D2D" w:rsidP="00833D2D">
      <w:pPr>
        <w:pStyle w:val="ABNTCorpo"/>
      </w:pPr>
      <w:r>
        <w:t>Ao final do ciclo, o instrutor reúne a turma em espírito de reverência e conduz este encerramento como ato de gratidão e compromisso, lembrando que a linguagem militar aqui usada é ponte pedagógica e que a autoridade suprema permanece sendo Cristo e Sua Palavra.</w:t>
      </w:r>
    </w:p>
    <w:p w14:paraId="20498519" w14:textId="77777777" w:rsidR="002709ED" w:rsidRPr="002709ED" w:rsidRDefault="00833D2D" w:rsidP="00833D2D">
      <w:pPr>
        <w:pStyle w:val="ABNTCorpo"/>
      </w:pPr>
      <w:r>
        <w:t>Nós, instrutor e discípulos, declaramos diante do Senhor que foi Cristo quem nos chamou, nos treinou, nos moldou e nos enviou; e reconhecemos que esta jornada não foi corrida de mérito, mas obra da graça que restaura a honra, cura a identidade e forma caráter para uma vida nova em comunhão. Comprometemo-nos a permanecer na mesma graça que começou a obra, dependentes do Espírito e submissos à Palavra, caminhando como bom soldado de Jesus Cristo com fé verificável no falar, no agir e no servir, dentro e fora da caserna; e a continuar a missão com sobriedade e esperança, testemunhando, cuidando de outros e multiplicando com ordem, humildade e perseverança, para que uma tropa restaurada revele a beleza de Cristo no cotidiano. (2Tm 2.3–4; 2Tm 3.16–17; Ef 6.10–18; Mt 28.18–20)</w:t>
      </w:r>
    </w:p>
    <w:p w14:paraId="3F83DE15" w14:textId="77777777" w:rsidR="009F619D" w:rsidRDefault="009F619D" w:rsidP="00D26A5B">
      <w:pPr>
        <w:pStyle w:val="ABNTTtulo1"/>
      </w:pPr>
      <w:bookmarkStart w:id="257" w:name="_Toc212648604"/>
      <w:bookmarkStart w:id="258" w:name="_Toc212648706"/>
      <w:bookmarkStart w:id="259" w:name="_Toc232071685"/>
      <w:r>
        <w:lastRenderedPageBreak/>
        <w:t>Anexos Teológicos e Pedagógicos</w:t>
      </w:r>
      <w:bookmarkEnd w:id="257"/>
      <w:bookmarkEnd w:id="258"/>
      <w:bookmarkEnd w:id="259"/>
    </w:p>
    <w:p w14:paraId="40EBA8D7" w14:textId="77777777" w:rsidR="009E268F" w:rsidRDefault="009E268F" w:rsidP="009E268F">
      <w:pPr>
        <w:pStyle w:val="ABNTCorpo"/>
      </w:pPr>
      <w:r>
        <w:t>Os anexos deste bloco existem para servir ao instrutor como instrumentos de consulta e padronização. Seu propósito é reforçar unidade de linguagem, clareza de conceitos e coerência do percurso, de modo que a turma caminhe com entendimento comum e que o vocabulário de caserna permaneça como ponte pedagógica, sem substituir a autoridade das Escrituras nem gerar confusão temática.</w:t>
      </w:r>
    </w:p>
    <w:p w14:paraId="2BB91873" w14:textId="77777777" w:rsidR="009E268F" w:rsidRDefault="009E268F" w:rsidP="009E268F">
      <w:pPr>
        <w:pStyle w:val="ABNTCorpo"/>
      </w:pPr>
      <w:r>
        <w:t>Por serem materiais de apoio, estes anexos não devem competir com o conteúdo dos módulos nem com as diretrizes ao instrutor. Antes, devem ser usados para preparar aulas com precisão, evitar ruídos de interpretação, harmonizar termos recorrentes e garantir que temas próximos sejam diferenciados com sobriedade, preservando a progressão do discipulado e a integridade do que foi ensinado.</w:t>
      </w:r>
    </w:p>
    <w:p w14:paraId="76EBAD2B" w14:textId="77777777" w:rsidR="002709ED" w:rsidRPr="002709ED" w:rsidRDefault="009E268F" w:rsidP="00BF4A0F">
      <w:pPr>
        <w:pStyle w:val="ABNTCorpo"/>
      </w:pPr>
      <w:r>
        <w:t>Neste capítulo, o instrutor encontrará um glossário militar-espiritual (7.1) para uniformizar o uso de termos e metáforas, e um mapa de coerência e diferenciação de temas (7.2) para orientar o encaixe correto de conteúdos, evitando sobreposição indevida e ajudando a manter o fio condutor do guia. O objetivo é facilitar a aplicação consistente do currículo e favorecer a continuidade do acompanhamento, com linguagem comum e critérios claros de leitura e ensino.</w:t>
      </w:r>
    </w:p>
    <w:p w14:paraId="4A5F5011" w14:textId="77777777" w:rsidR="009F619D" w:rsidRDefault="009F619D" w:rsidP="00D70D02">
      <w:pPr>
        <w:pStyle w:val="ABNTTtulo2"/>
      </w:pPr>
      <w:bookmarkStart w:id="260" w:name="_Toc212648605"/>
      <w:bookmarkStart w:id="261" w:name="_Toc212648707"/>
      <w:bookmarkStart w:id="262" w:name="_Toc232071686"/>
      <w:r>
        <w:t>Glossário Militar-Espiritual</w:t>
      </w:r>
      <w:bookmarkEnd w:id="260"/>
      <w:bookmarkEnd w:id="261"/>
      <w:bookmarkEnd w:id="262"/>
    </w:p>
    <w:p w14:paraId="458F8959" w14:textId="77777777" w:rsidR="001D3211" w:rsidRDefault="001D3211" w:rsidP="001D3211">
      <w:pPr>
        <w:pStyle w:val="ABNTCorpo"/>
      </w:pPr>
      <w:r>
        <w:t>Este glossário uniformiza termos e metáforas usados no Guia como ponte pedagógica para o discipulado em ambiente militar. As expressões abaixo não substituem a autoridade das Escrituras nem criam “patente espiritual”: servem para iluminar a vida cristã sob a centralidade de Cristo (o único Comandante Supremo) e sob a ancoragem bíblica da Armadura de Deus. “Não militarize a fé”: o vocabulário militar é recurso didático, não doutrina de controle, nem medida de superioridade espiritual.</w:t>
      </w:r>
    </w:p>
    <w:tbl>
      <w:tblPr>
        <w:tblStyle w:val="ABNTTabela"/>
        <w:tblW w:w="5000" w:type="pct"/>
        <w:tblLook w:val="04A0" w:firstRow="1" w:lastRow="0" w:firstColumn="1" w:lastColumn="0" w:noHBand="0" w:noVBand="1"/>
      </w:tblPr>
      <w:tblGrid>
        <w:gridCol w:w="2963"/>
        <w:gridCol w:w="6098"/>
      </w:tblGrid>
      <w:tr w:rsidR="002C6351" w:rsidRPr="009B0833" w14:paraId="0E627DFF" w14:textId="77777777" w:rsidTr="004252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35" w:type="pct"/>
            <w:hideMark/>
          </w:tcPr>
          <w:p w14:paraId="2E94E7C3" w14:textId="77777777" w:rsidR="002C6351" w:rsidRPr="009B0833" w:rsidRDefault="00E87D9E" w:rsidP="002C6351">
            <w:r>
              <w:t>Termo / metáfora</w:t>
            </w:r>
          </w:p>
        </w:tc>
        <w:tc>
          <w:tcPr>
            <w:tcW w:w="3365" w:type="pct"/>
            <w:hideMark/>
          </w:tcPr>
          <w:p w14:paraId="218BE1CF" w14:textId="77777777" w:rsidR="002C6351" w:rsidRPr="009B0833" w:rsidRDefault="00E87D9E" w:rsidP="002C6351">
            <w:pPr>
              <w:cnfStyle w:val="100000000000" w:firstRow="1" w:lastRow="0" w:firstColumn="0" w:lastColumn="0" w:oddVBand="0" w:evenVBand="0" w:oddHBand="0" w:evenHBand="0" w:firstRowFirstColumn="0" w:firstRowLastColumn="0" w:lastRowFirstColumn="0" w:lastRowLastColumn="0"/>
            </w:pPr>
            <w:r>
              <w:t>Sentido espiritual (uso padronizado no Guia)</w:t>
            </w:r>
          </w:p>
        </w:tc>
      </w:tr>
      <w:tr w:rsidR="002C6351" w:rsidRPr="009B0833" w14:paraId="11B6767D"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73885129" w14:textId="77777777" w:rsidR="002C6351" w:rsidRPr="009B0833" w:rsidRDefault="00B41DAA" w:rsidP="002C6351">
            <w:r>
              <w:t>Comandante Supremo</w:t>
            </w:r>
          </w:p>
        </w:tc>
        <w:tc>
          <w:tcPr>
            <w:tcW w:w="3365" w:type="pct"/>
            <w:hideMark/>
          </w:tcPr>
          <w:p w14:paraId="4F9E9492" w14:textId="77777777" w:rsidR="002C6351" w:rsidRPr="009B0833" w:rsidRDefault="0099788F" w:rsidP="002C6351">
            <w:pPr>
              <w:cnfStyle w:val="000000100000" w:firstRow="0" w:lastRow="0" w:firstColumn="0" w:lastColumn="0" w:oddVBand="0" w:evenVBand="0" w:oddHBand="1" w:evenHBand="0" w:firstRowFirstColumn="0" w:firstRowLastColumn="0" w:lastRowFirstColumn="0" w:lastRowLastColumn="0"/>
            </w:pPr>
            <w:r>
              <w:t>Título metafórico exclusivo de Cristo; afirma liderança absoluta de Cristo sobre a vida e o discipulado.</w:t>
            </w:r>
          </w:p>
        </w:tc>
      </w:tr>
      <w:tr w:rsidR="002C6351" w:rsidRPr="009B0833" w14:paraId="6FED6748"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1FEC5DE6" w14:textId="77777777" w:rsidR="002C6351" w:rsidRPr="009B0833" w:rsidRDefault="00B41DAA" w:rsidP="002C6351">
            <w:r>
              <w:t>Quartel-General</w:t>
            </w:r>
          </w:p>
        </w:tc>
        <w:tc>
          <w:tcPr>
            <w:tcW w:w="3365" w:type="pct"/>
            <w:hideMark/>
          </w:tcPr>
          <w:p w14:paraId="49DAF4C8" w14:textId="77777777" w:rsidR="002C6351" w:rsidRPr="009B0833" w:rsidRDefault="0099788F" w:rsidP="002C6351">
            <w:pPr>
              <w:cnfStyle w:val="000000010000" w:firstRow="0" w:lastRow="0" w:firstColumn="0" w:lastColumn="0" w:oddVBand="0" w:evenVBand="0" w:oddHBand="0" w:evenHBand="1" w:firstRowFirstColumn="0" w:firstRowLastColumn="0" w:lastRowFirstColumn="0" w:lastRowLastColumn="0"/>
            </w:pPr>
            <w:r>
              <w:t>Centro de comando espiritual: o coração rendido e a vida submetida à vontade de Deus (não um “clube” institucional).</w:t>
            </w:r>
          </w:p>
        </w:tc>
      </w:tr>
      <w:tr w:rsidR="002C6351" w:rsidRPr="009B0833" w14:paraId="0B900ACB"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01A03211" w14:textId="77777777" w:rsidR="002C6351" w:rsidRPr="009B0833" w:rsidRDefault="00FF0E89" w:rsidP="002C6351">
            <w:r>
              <w:t>Cadeia de comando</w:t>
            </w:r>
          </w:p>
        </w:tc>
        <w:tc>
          <w:tcPr>
            <w:tcW w:w="3365" w:type="pct"/>
            <w:hideMark/>
          </w:tcPr>
          <w:p w14:paraId="79AD61DB" w14:textId="77777777" w:rsidR="002C6351" w:rsidRPr="009B0833" w:rsidRDefault="00DE5720" w:rsidP="002C6351">
            <w:pPr>
              <w:cnfStyle w:val="000000100000" w:firstRow="0" w:lastRow="0" w:firstColumn="0" w:lastColumn="0" w:oddVBand="0" w:evenVBand="0" w:oddHBand="1" w:evenHBand="0" w:firstRowFirstColumn="0" w:firstRowLastColumn="0" w:lastRowFirstColumn="0" w:lastRowLastColumn="0"/>
            </w:pPr>
            <w:r>
              <w:t>Ordem de cuidado e responsabilidade no discipulado; liderança como serviço e prestação de contas, não dominação.</w:t>
            </w:r>
          </w:p>
        </w:tc>
      </w:tr>
      <w:tr w:rsidR="002C6351" w:rsidRPr="009B0833" w14:paraId="11CDF5D4"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2FFAD2E8" w14:textId="77777777" w:rsidR="002C6351" w:rsidRPr="009B0833" w:rsidRDefault="00FF0E89" w:rsidP="002C6351">
            <w:r>
              <w:t>Soldado de Cristo</w:t>
            </w:r>
          </w:p>
        </w:tc>
        <w:tc>
          <w:tcPr>
            <w:tcW w:w="3365" w:type="pct"/>
            <w:hideMark/>
          </w:tcPr>
          <w:p w14:paraId="4479DADC" w14:textId="77777777" w:rsidR="002C6351" w:rsidRPr="009B0833" w:rsidRDefault="00DE5720" w:rsidP="002C6351">
            <w:pPr>
              <w:cnfStyle w:val="000000010000" w:firstRow="0" w:lastRow="0" w:firstColumn="0" w:lastColumn="0" w:oddVBand="0" w:evenVBand="0" w:oddHBand="0" w:evenHBand="1" w:firstRowFirstColumn="0" w:firstRowLastColumn="0" w:lastRowFirstColumn="0" w:lastRowLastColumn="0"/>
            </w:pPr>
            <w:r>
              <w:t>Discípulo chamado à fidelidade e disciplina espiritual, com coragem, sob obediência a Cristo e ao evangelho.</w:t>
            </w:r>
          </w:p>
        </w:tc>
      </w:tr>
      <w:tr w:rsidR="002C6351" w:rsidRPr="009B0833" w14:paraId="7A6A60B1"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255C7991" w14:textId="77777777" w:rsidR="002C6351" w:rsidRPr="009B0833" w:rsidRDefault="00FF0E89" w:rsidP="002C6351">
            <w:r>
              <w:lastRenderedPageBreak/>
              <w:t>Marcha</w:t>
            </w:r>
          </w:p>
        </w:tc>
        <w:tc>
          <w:tcPr>
            <w:tcW w:w="3365" w:type="pct"/>
            <w:hideMark/>
          </w:tcPr>
          <w:p w14:paraId="67B08850" w14:textId="77777777" w:rsidR="002C6351" w:rsidRPr="009B0833" w:rsidRDefault="00DE5720" w:rsidP="002C6351">
            <w:pPr>
              <w:cnfStyle w:val="000000100000" w:firstRow="0" w:lastRow="0" w:firstColumn="0" w:lastColumn="0" w:oddVBand="0" w:evenVBand="0" w:oddHBand="1" w:evenHBand="0" w:firstRowFirstColumn="0" w:firstRowLastColumn="0" w:lastRowFirstColumn="0" w:lastRowLastColumn="0"/>
            </w:pPr>
            <w:r>
              <w:t>Caminhada diária de perseverança: constância, rotina devocional, obediência prática e progresso real (não performance).</w:t>
            </w:r>
          </w:p>
        </w:tc>
      </w:tr>
      <w:tr w:rsidR="002C6351" w:rsidRPr="009B0833" w14:paraId="373E196E"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5E0C5B43" w14:textId="77777777" w:rsidR="002C6351" w:rsidRPr="009B0833" w:rsidRDefault="0015713E" w:rsidP="002C6351">
            <w:r>
              <w:t>Armadura de Deus</w:t>
            </w:r>
          </w:p>
        </w:tc>
        <w:tc>
          <w:tcPr>
            <w:tcW w:w="3365" w:type="pct"/>
            <w:hideMark/>
          </w:tcPr>
          <w:p w14:paraId="1B160803" w14:textId="77777777" w:rsidR="002C6351" w:rsidRPr="009B0833" w:rsidRDefault="00C74E9C" w:rsidP="002C6351">
            <w:pPr>
              <w:cnfStyle w:val="000000010000" w:firstRow="0" w:lastRow="0" w:firstColumn="0" w:lastColumn="0" w:oddVBand="0" w:evenVBand="0" w:oddHBand="0" w:evenHBand="1" w:firstRowFirstColumn="0" w:firstRowLastColumn="0" w:lastRowFirstColumn="0" w:lastRowLastColumn="0"/>
            </w:pPr>
            <w:r>
              <w:t>Referência bíblica para proteção, firmeza e missão; base de linguagem e postura espiritual do projeto.</w:t>
            </w:r>
          </w:p>
        </w:tc>
      </w:tr>
      <w:tr w:rsidR="002C6351" w:rsidRPr="009B0833" w14:paraId="118139D6"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64626F98" w14:textId="77777777" w:rsidR="002C6351" w:rsidRPr="009B0833" w:rsidRDefault="0015713E" w:rsidP="002C6351">
            <w:r>
              <w:t>Tropas restauradas</w:t>
            </w:r>
          </w:p>
        </w:tc>
        <w:tc>
          <w:tcPr>
            <w:tcW w:w="3365" w:type="pct"/>
            <w:hideMark/>
          </w:tcPr>
          <w:p w14:paraId="2F6003DE" w14:textId="77777777" w:rsidR="002C6351" w:rsidRPr="009B0833" w:rsidRDefault="00C74E9C" w:rsidP="002C6351">
            <w:pPr>
              <w:cnfStyle w:val="000000100000" w:firstRow="0" w:lastRow="0" w:firstColumn="0" w:lastColumn="0" w:oddVBand="0" w:evenVBand="0" w:oddHBand="1" w:evenHBand="0" w:firstRowFirstColumn="0" w:firstRowLastColumn="0" w:lastRowFirstColumn="0" w:lastRowLastColumn="0"/>
            </w:pPr>
            <w:r>
              <w:t>Irmãos em processo de arrependimento, cura e reconstrução; enfatiza dignidade e recomeço, não estigma.</w:t>
            </w:r>
          </w:p>
        </w:tc>
      </w:tr>
      <w:tr w:rsidR="002C6351" w:rsidRPr="009B0833" w14:paraId="50CE1ACD"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25948695" w14:textId="77777777" w:rsidR="002C6351" w:rsidRPr="009B0833" w:rsidRDefault="0015713E" w:rsidP="002C6351">
            <w:r>
              <w:t>Manual de combate</w:t>
            </w:r>
          </w:p>
        </w:tc>
        <w:tc>
          <w:tcPr>
            <w:tcW w:w="3365" w:type="pct"/>
            <w:hideMark/>
          </w:tcPr>
          <w:p w14:paraId="4DFBD2AD" w14:textId="77777777" w:rsidR="002C6351" w:rsidRPr="009B0833" w:rsidRDefault="003753F6" w:rsidP="002C6351">
            <w:pPr>
              <w:cnfStyle w:val="000000010000" w:firstRow="0" w:lastRow="0" w:firstColumn="0" w:lastColumn="0" w:oddVBand="0" w:evenVBand="0" w:oddHBand="0" w:evenHBand="1" w:firstRowFirstColumn="0" w:firstRowLastColumn="0" w:lastRowFirstColumn="0" w:lastRowLastColumn="0"/>
            </w:pPr>
            <w:r>
              <w:t>Expressão figurada para a Palavra de Deus como referência de formação e confronto espiritual, sem triunfalismo.</w:t>
            </w:r>
          </w:p>
        </w:tc>
      </w:tr>
      <w:tr w:rsidR="002C6351" w:rsidRPr="009B0833" w14:paraId="258B5A6A"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0DE71027" w14:textId="77777777" w:rsidR="002C6351" w:rsidRPr="009B0833" w:rsidRDefault="008146E0" w:rsidP="002C6351">
            <w:r>
              <w:t>Fogo amigo</w:t>
            </w:r>
          </w:p>
        </w:tc>
        <w:tc>
          <w:tcPr>
            <w:tcW w:w="3365" w:type="pct"/>
            <w:hideMark/>
          </w:tcPr>
          <w:p w14:paraId="74636E4C" w14:textId="77777777" w:rsidR="002C6351" w:rsidRPr="009B0833" w:rsidRDefault="003753F6" w:rsidP="002C6351">
            <w:pPr>
              <w:cnfStyle w:val="000000100000" w:firstRow="0" w:lastRow="0" w:firstColumn="0" w:lastColumn="0" w:oddVBand="0" w:evenVBand="0" w:oddHBand="1" w:evenHBand="0" w:firstRowFirstColumn="0" w:firstRowLastColumn="0" w:lastRowFirstColumn="0" w:lastRowLastColumn="0"/>
            </w:pPr>
            <w:r>
              <w:t>Dano causado por palavras/atitudes dentro do próprio corpo; alerta para disciplina de língua, honra e unidade.</w:t>
            </w:r>
          </w:p>
        </w:tc>
      </w:tr>
      <w:tr w:rsidR="002C6351" w:rsidRPr="009B0833" w14:paraId="3F29682D"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6E185146" w14:textId="77777777" w:rsidR="002C6351" w:rsidRPr="009B0833" w:rsidRDefault="008146E0" w:rsidP="002C6351">
            <w:r>
              <w:t>Deserção espiritual</w:t>
            </w:r>
          </w:p>
        </w:tc>
        <w:tc>
          <w:tcPr>
            <w:tcW w:w="3365" w:type="pct"/>
            <w:hideMark/>
          </w:tcPr>
          <w:p w14:paraId="35F2D02F" w14:textId="77777777" w:rsidR="002C6351" w:rsidRPr="009B0833" w:rsidRDefault="003753F6" w:rsidP="002C6351">
            <w:pPr>
              <w:cnfStyle w:val="000000010000" w:firstRow="0" w:lastRow="0" w:firstColumn="0" w:lastColumn="0" w:oddVBand="0" w:evenVBand="0" w:oddHBand="0" w:evenHBand="1" w:firstRowFirstColumn="0" w:firstRowLastColumn="0" w:lastRowFirstColumn="0" w:lastRowLastColumn="0"/>
            </w:pPr>
            <w:r>
              <w:t>Abandono consciente de compromissos cristãos (fé, santidade, comunhão, missão); não se confunde com luta e queda em restauração.</w:t>
            </w:r>
          </w:p>
        </w:tc>
      </w:tr>
      <w:tr w:rsidR="002C6351" w:rsidRPr="009B0833" w14:paraId="198411B4"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328E5CAB" w14:textId="77777777" w:rsidR="002C6351" w:rsidRPr="009B0833" w:rsidRDefault="008146E0" w:rsidP="002C6351">
            <w:r>
              <w:t>Patente espiritual</w:t>
            </w:r>
          </w:p>
        </w:tc>
        <w:tc>
          <w:tcPr>
            <w:tcW w:w="3365" w:type="pct"/>
            <w:hideMark/>
          </w:tcPr>
          <w:p w14:paraId="1A85C931" w14:textId="77777777" w:rsidR="002C6351" w:rsidRPr="009B0833" w:rsidRDefault="00D815AD" w:rsidP="002C6351">
            <w:pPr>
              <w:cnfStyle w:val="000000100000" w:firstRow="0" w:lastRow="0" w:firstColumn="0" w:lastColumn="0" w:oddVBand="0" w:evenVBand="0" w:oddHBand="1" w:evenHBand="0" w:firstRowFirstColumn="0" w:firstRowLastColumn="0" w:lastRowFirstColumn="0" w:lastRowLastColumn="0"/>
            </w:pPr>
            <w:r>
              <w:t>Distorção a evitar: criar castas, títulos ou “graduações” de superioridade; contradiz fraternidade e centralidade de Cristo.</w:t>
            </w:r>
          </w:p>
        </w:tc>
      </w:tr>
      <w:tr w:rsidR="002C6351" w:rsidRPr="009B0833" w14:paraId="7FA7F8D6"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7AA7E301" w14:textId="77777777" w:rsidR="00B54825" w:rsidRDefault="00970847">
            <w:r>
              <w:t>Cinto da Verdade (Cinto de Guarnição)</w:t>
            </w:r>
          </w:p>
        </w:tc>
        <w:tc>
          <w:tcPr>
            <w:tcW w:w="3365" w:type="pct"/>
            <w:hideMark/>
          </w:tcPr>
          <w:p w14:paraId="15BC9B8C" w14:textId="77777777" w:rsidR="00B54825" w:rsidRDefault="00970847">
            <w:pPr>
              <w:cnfStyle w:val="000000010000" w:firstRow="0" w:lastRow="0" w:firstColumn="0" w:lastColumn="0" w:oddVBand="0" w:evenVBand="0" w:oddHBand="0" w:evenHBand="1" w:firstRowFirstColumn="0" w:firstRowLastColumn="0" w:lastRowFirstColumn="0" w:lastRowLastColumn="0"/>
            </w:pPr>
            <w:r>
              <w:t>Símbolo do Módulo 1 (Ef 6.14): a verdade do Evangelho que firma a nova identidade do recruta; início de caminhada em humildade, aprendizagem e primeiros compromissos de disciplina espiritual.</w:t>
            </w:r>
          </w:p>
        </w:tc>
      </w:tr>
      <w:tr w:rsidR="002C6351" w:rsidRPr="009B0833" w14:paraId="225F921E"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6A0225AC" w14:textId="77777777" w:rsidR="00B54825" w:rsidRDefault="00970847">
            <w:r>
              <w:t>Couraça da Justiça (Colete Balístico)</w:t>
            </w:r>
          </w:p>
        </w:tc>
        <w:tc>
          <w:tcPr>
            <w:tcW w:w="3365" w:type="pct"/>
            <w:hideMark/>
          </w:tcPr>
          <w:p w14:paraId="6F6C21F4" w14:textId="77777777" w:rsidR="00B54825" w:rsidRDefault="00970847">
            <w:pPr>
              <w:cnfStyle w:val="000000100000" w:firstRow="0" w:lastRow="0" w:firstColumn="0" w:lastColumn="0" w:oddVBand="0" w:evenVBand="0" w:oddHBand="1" w:evenHBand="0" w:firstRowFirstColumn="0" w:firstRowLastColumn="0" w:lastRowFirstColumn="0" w:lastRowLastColumn="0"/>
            </w:pPr>
            <w:r>
              <w:t>Símbolo do Módulo 2 (Ef 6.14): proteção do coração e integridade no dia a dia; crescimento, fortalecimento na fé e resistência às tentações, mantendo postura bíblica.</w:t>
            </w:r>
          </w:p>
        </w:tc>
      </w:tr>
      <w:tr w:rsidR="002C6351" w:rsidRPr="009B0833" w14:paraId="6DE19C60"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477541C5" w14:textId="77777777" w:rsidR="00B54825" w:rsidRDefault="00970847">
            <w:r>
              <w:t>Calçados do Evangelho da Paz (Coturno)</w:t>
            </w:r>
          </w:p>
        </w:tc>
        <w:tc>
          <w:tcPr>
            <w:tcW w:w="3365" w:type="pct"/>
            <w:hideMark/>
          </w:tcPr>
          <w:p w14:paraId="7868F73B" w14:textId="77777777" w:rsidR="00B54825" w:rsidRDefault="00970847">
            <w:pPr>
              <w:cnfStyle w:val="000000010000" w:firstRow="0" w:lastRow="0" w:firstColumn="0" w:lastColumn="0" w:oddVBand="0" w:evenVBand="0" w:oddHBand="0" w:evenHBand="1" w:firstRowFirstColumn="0" w:firstRowLastColumn="0" w:lastRowFirstColumn="0" w:lastRowLastColumn="0"/>
            </w:pPr>
            <w:r>
              <w:t>Símbolo do Módulo 3 (Ef 6.15): estabilidade, firmeza e constância na caminhada; maturidade sob provas, sem endurecimento do coração.</w:t>
            </w:r>
          </w:p>
        </w:tc>
      </w:tr>
      <w:tr w:rsidR="002C6351" w:rsidRPr="009B0833" w14:paraId="518774E8"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0338F827" w14:textId="77777777" w:rsidR="00B54825" w:rsidRDefault="00970847">
            <w:r>
              <w:t>Escudo da Fé (insígnia final)</w:t>
            </w:r>
          </w:p>
        </w:tc>
        <w:tc>
          <w:tcPr>
            <w:tcW w:w="3365" w:type="pct"/>
            <w:hideMark/>
          </w:tcPr>
          <w:p w14:paraId="3B94AB96" w14:textId="77777777" w:rsidR="00B54825" w:rsidRDefault="00970847">
            <w:pPr>
              <w:cnfStyle w:val="000000100000" w:firstRow="0" w:lastRow="0" w:firstColumn="0" w:lastColumn="0" w:oddVBand="0" w:evenVBand="0" w:oddHBand="1" w:evenHBand="0" w:firstRowFirstColumn="0" w:firstRowLastColumn="0" w:lastRowFirstColumn="0" w:lastRowLastColumn="0"/>
            </w:pPr>
            <w:r>
              <w:t>Símbolo do Módulo 4 (Ef 6.16): fé ativa, proteção mútua e comissionamento para servir e multiplicar; não é “status”, é responsabilidade e fruto — a coroa da justiça permanece como promessa guardada pelo Senhor (2Tm 4.8).</w:t>
            </w:r>
          </w:p>
        </w:tc>
      </w:tr>
    </w:tbl>
    <w:p w14:paraId="549CC9D6" w14:textId="77777777" w:rsidR="002709ED" w:rsidRPr="004252B2" w:rsidRDefault="001D3211" w:rsidP="004252B2">
      <w:pPr>
        <w:pStyle w:val="ABNTCorpo"/>
      </w:pPr>
      <w:r>
        <w:t>Observação: quando estes símbolos aparecerem em quadros e anexos do Guia, mantenha o mesmo sentido aqui definido, evitando interpretações alternativas. A linguagem militar deve sempre apontar para Cristo, para a santidade e para a missão, lembrando que a farda se torna também um púlpito pelo testemunho.</w:t>
      </w:r>
    </w:p>
    <w:p w14:paraId="1DF8039E" w14:textId="77777777" w:rsidR="009F619D" w:rsidRDefault="009F619D" w:rsidP="00D70D02">
      <w:pPr>
        <w:pStyle w:val="ABNTTtulo2"/>
      </w:pPr>
      <w:bookmarkStart w:id="263" w:name="_Toc212648606"/>
      <w:bookmarkStart w:id="264" w:name="_Toc212648708"/>
      <w:bookmarkStart w:id="265" w:name="_Toc232071687"/>
      <w:r>
        <w:t>Mapa de coerência e diferenciação de temas</w:t>
      </w:r>
      <w:bookmarkEnd w:id="263"/>
      <w:bookmarkEnd w:id="264"/>
      <w:bookmarkEnd w:id="265"/>
    </w:p>
    <w:p w14:paraId="4EAF74F4" w14:textId="77777777" w:rsidR="00297555" w:rsidRDefault="00297555" w:rsidP="00297555">
      <w:pPr>
        <w:pStyle w:val="ABNTCorpo"/>
      </w:pPr>
      <w:r>
        <w:t xml:space="preserve">Para evitar sobreposição ou repetição indevida entre lições e módulos, este mapa delimita grupos de temas correlatos e registra a diferença essencial entre conceitos frequentemente confundidos. O objetivo é garantir coerência didática: cada tema é tratado </w:t>
        <w:lastRenderedPageBreak/>
        <w:t>no seu lugar próprio e com o seu foco específico, sem diluir a progressão espiritual do discipulado.</w:t>
      </w:r>
    </w:p>
    <w:tbl>
      <w:tblPr>
        <w:tblStyle w:val="ABNTTabela"/>
        <w:tblW w:w="5000" w:type="pct"/>
        <w:tblLook w:val="04A0" w:firstRow="1" w:lastRow="0" w:firstColumn="1" w:lastColumn="0" w:noHBand="0" w:noVBand="1"/>
      </w:tblPr>
      <w:tblGrid>
        <w:gridCol w:w="2343"/>
        <w:gridCol w:w="1582"/>
        <w:gridCol w:w="1591"/>
        <w:gridCol w:w="3545"/>
      </w:tblGrid>
      <w:tr w:rsidR="003B2565" w:rsidRPr="009B0833" w14:paraId="64823E07" w14:textId="77777777" w:rsidTr="000C20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93" w:type="pct"/>
            <w:hideMark/>
          </w:tcPr>
          <w:p w14:paraId="3C268317" w14:textId="77777777" w:rsidR="003B2565" w:rsidRPr="009B0833" w:rsidRDefault="003B2565" w:rsidP="008272DC">
            <w:r>
              <w:t xml:space="preserve">Grupo temático </w:t>
            </w:r>
          </w:p>
        </w:tc>
        <w:tc>
          <w:tcPr>
            <w:tcW w:w="873" w:type="pct"/>
            <w:hideMark/>
          </w:tcPr>
          <w:p w14:paraId="2C7FEA04" w14:textId="77777777" w:rsidR="003B2565" w:rsidRPr="009B0833" w:rsidRDefault="003B2565" w:rsidP="008272DC">
            <w:pPr>
              <w:cnfStyle w:val="100000000000" w:firstRow="1" w:lastRow="0" w:firstColumn="0" w:lastColumn="0" w:oddVBand="0" w:evenVBand="0" w:oddHBand="0" w:evenHBand="0" w:firstRowFirstColumn="0" w:firstRowLastColumn="0" w:lastRowFirstColumn="0" w:lastRowLastColumn="0"/>
            </w:pPr>
            <w:r>
              <w:t>Módulo / lições</w:t>
            </w:r>
          </w:p>
        </w:tc>
        <w:tc>
          <w:tcPr>
            <w:tcW w:w="878" w:type="pct"/>
            <w:hideMark/>
          </w:tcPr>
          <w:p w14:paraId="42415B11" w14:textId="77777777" w:rsidR="003B2565" w:rsidRPr="009B0833" w:rsidRDefault="003B2565" w:rsidP="008272DC">
            <w:pPr>
              <w:cnfStyle w:val="100000000000" w:firstRow="1" w:lastRow="0" w:firstColumn="0" w:lastColumn="0" w:oddVBand="0" w:evenVBand="0" w:oddHBand="0" w:evenHBand="0" w:firstRowFirstColumn="0" w:firstRowLastColumn="0" w:lastRowFirstColumn="0" w:lastRowLastColumn="0"/>
            </w:pPr>
            <w:r>
              <w:t>Enfoque</w:t>
            </w:r>
          </w:p>
        </w:tc>
        <w:tc>
          <w:tcPr>
            <w:tcW w:w="1956" w:type="pct"/>
            <w:hideMark/>
          </w:tcPr>
          <w:p w14:paraId="604F7D2E" w14:textId="77777777" w:rsidR="003B2565" w:rsidRPr="009B0833" w:rsidRDefault="003B2565" w:rsidP="008272DC">
            <w:pPr>
              <w:cnfStyle w:val="100000000000" w:firstRow="1" w:lastRow="0" w:firstColumn="0" w:lastColumn="0" w:oddVBand="0" w:evenVBand="0" w:oddHBand="0" w:evenHBand="0" w:firstRowFirstColumn="0" w:firstRowLastColumn="0" w:lastRowFirstColumn="0" w:lastRowLastColumn="0"/>
            </w:pPr>
            <w:r>
              <w:t>Distinção essencial</w:t>
            </w:r>
          </w:p>
        </w:tc>
      </w:tr>
      <w:tr w:rsidR="003B2565" w:rsidRPr="009B0833" w14:paraId="73D8F05C" w14:textId="77777777" w:rsidTr="000C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73927718" w14:textId="77777777" w:rsidR="003B2565" w:rsidRPr="009B0833" w:rsidRDefault="003B2565" w:rsidP="008272DC">
            <w:r>
              <w:t>Graça, fé e arrependimento</w:t>
            </w:r>
          </w:p>
        </w:tc>
        <w:tc>
          <w:tcPr>
            <w:tcW w:w="873" w:type="pct"/>
            <w:hideMark/>
          </w:tcPr>
          <w:p w14:paraId="54EFCAC7" w14:textId="77777777" w:rsidR="003B2565" w:rsidRPr="009B0833" w:rsidRDefault="00A82CF4" w:rsidP="008272DC">
            <w:pPr>
              <w:cnfStyle w:val="000000100000" w:firstRow="0" w:lastRow="0" w:firstColumn="0" w:lastColumn="0" w:oddVBand="0" w:evenVBand="0" w:oddHBand="1" w:evenHBand="0" w:firstRowFirstColumn="0" w:firstRowLastColumn="0" w:lastRowFirstColumn="0" w:lastRowLastColumn="0"/>
            </w:pPr>
            <w:r>
              <w:t>Módulo 1, lições 6–8</w:t>
            </w:r>
          </w:p>
        </w:tc>
        <w:tc>
          <w:tcPr>
            <w:tcW w:w="878" w:type="pct"/>
            <w:hideMark/>
          </w:tcPr>
          <w:p w14:paraId="0E432643" w14:textId="77777777" w:rsidR="003B2565" w:rsidRPr="009B0833" w:rsidRDefault="00A82CF4" w:rsidP="008272DC">
            <w:pPr>
              <w:cnfStyle w:val="000000100000" w:firstRow="0" w:lastRow="0" w:firstColumn="0" w:lastColumn="0" w:oddVBand="0" w:evenVBand="0" w:oddHBand="1" w:evenHBand="0" w:firstRowFirstColumn="0" w:firstRowLastColumn="0" w:lastRowFirstColumn="0" w:lastRowLastColumn="0"/>
            </w:pPr>
            <w:r>
              <w:t>Processo da salvação</w:t>
            </w:r>
          </w:p>
        </w:tc>
        <w:tc>
          <w:tcPr>
            <w:tcW w:w="1956" w:type="pct"/>
            <w:hideMark/>
          </w:tcPr>
          <w:p w14:paraId="411F9661" w14:textId="77777777" w:rsidR="003B2565" w:rsidRPr="009B0833" w:rsidRDefault="00A82CF4" w:rsidP="008272DC">
            <w:pPr>
              <w:cnfStyle w:val="000000100000" w:firstRow="0" w:lastRow="0" w:firstColumn="0" w:lastColumn="0" w:oddVBand="0" w:evenVBand="0" w:oddHBand="1" w:evenHBand="0" w:firstRowFirstColumn="0" w:firstRowLastColumn="0" w:lastRowFirstColumn="0" w:lastRowLastColumn="0"/>
            </w:pPr>
            <w:r>
              <w:t>Graça: iniciativa de Deus; fé: resposta confiante do discípulo; arrependimento: mudança concreta de direção e prática.</w:t>
            </w:r>
          </w:p>
        </w:tc>
      </w:tr>
      <w:tr w:rsidR="003B2565" w:rsidRPr="009B0833" w14:paraId="23845570" w14:textId="77777777" w:rsidTr="000C2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6489F38E" w14:textId="77777777" w:rsidR="003B2565" w:rsidRPr="009B0833" w:rsidRDefault="00103A97" w:rsidP="008272DC">
            <w:r>
              <w:t>Santificação e santidade</w:t>
            </w:r>
          </w:p>
        </w:tc>
        <w:tc>
          <w:tcPr>
            <w:tcW w:w="873" w:type="pct"/>
            <w:hideMark/>
          </w:tcPr>
          <w:p w14:paraId="1B516B46" w14:textId="77777777" w:rsidR="003B2565" w:rsidRPr="009B0833" w:rsidRDefault="00103A97" w:rsidP="008272DC">
            <w:pPr>
              <w:cnfStyle w:val="000000010000" w:firstRow="0" w:lastRow="0" w:firstColumn="0" w:lastColumn="0" w:oddVBand="0" w:evenVBand="0" w:oddHBand="0" w:evenHBand="1" w:firstRowFirstColumn="0" w:firstRowLastColumn="0" w:lastRowFirstColumn="0" w:lastRowLastColumn="0"/>
            </w:pPr>
            <w:r>
              <w:t>Módulo 2, lição 16; Módulo 3, lição 29</w:t>
            </w:r>
          </w:p>
        </w:tc>
        <w:tc>
          <w:tcPr>
            <w:tcW w:w="878" w:type="pct"/>
            <w:hideMark/>
          </w:tcPr>
          <w:p w14:paraId="1D8D2A5C" w14:textId="77777777" w:rsidR="003B2565" w:rsidRPr="009B0833" w:rsidRDefault="00EE150F" w:rsidP="008272DC">
            <w:pPr>
              <w:cnfStyle w:val="000000010000" w:firstRow="0" w:lastRow="0" w:firstColumn="0" w:lastColumn="0" w:oddVBand="0" w:evenVBand="0" w:oddHBand="0" w:evenHBand="1" w:firstRowFirstColumn="0" w:firstRowLastColumn="0" w:lastRowFirstColumn="0" w:lastRowLastColumn="0"/>
            </w:pPr>
            <w:r>
              <w:t>Processo e vida prática</w:t>
            </w:r>
          </w:p>
        </w:tc>
        <w:tc>
          <w:tcPr>
            <w:tcW w:w="1956" w:type="pct"/>
            <w:hideMark/>
          </w:tcPr>
          <w:p w14:paraId="4B9EBB4D" w14:textId="77777777" w:rsidR="003B2565" w:rsidRPr="009B0833" w:rsidRDefault="00EE150F" w:rsidP="008272DC">
            <w:pPr>
              <w:cnfStyle w:val="000000010000" w:firstRow="0" w:lastRow="0" w:firstColumn="0" w:lastColumn="0" w:oddVBand="0" w:evenVBand="0" w:oddHBand="0" w:evenHBand="1" w:firstRowFirstColumn="0" w:firstRowLastColumn="0" w:lastRowFirstColumn="0" w:lastRowLastColumn="0"/>
            </w:pPr>
            <w:r>
              <w:t>Santificação: obra progressiva de Deus no crente; santidade: estilo de vida separado e visível no cotidiano.</w:t>
            </w:r>
          </w:p>
        </w:tc>
      </w:tr>
      <w:tr w:rsidR="003B2565" w:rsidRPr="009B0833" w14:paraId="6B08854A" w14:textId="77777777" w:rsidTr="000C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26CE62B6" w14:textId="77777777" w:rsidR="003B2565" w:rsidRPr="009B0833" w:rsidRDefault="004C60F5" w:rsidP="008272DC">
            <w:r>
              <w:t>Dons e fruto do Espírito</w:t>
            </w:r>
          </w:p>
        </w:tc>
        <w:tc>
          <w:tcPr>
            <w:tcW w:w="873" w:type="pct"/>
            <w:hideMark/>
          </w:tcPr>
          <w:p w14:paraId="56AD9C5C" w14:textId="77777777" w:rsidR="003B2565" w:rsidRPr="009B0833" w:rsidRDefault="004C60F5" w:rsidP="008272DC">
            <w:pPr>
              <w:cnfStyle w:val="000000100000" w:firstRow="0" w:lastRow="0" w:firstColumn="0" w:lastColumn="0" w:oddVBand="0" w:evenVBand="0" w:oddHBand="1" w:evenHBand="0" w:firstRowFirstColumn="0" w:firstRowLastColumn="0" w:lastRowFirstColumn="0" w:lastRowLastColumn="0"/>
            </w:pPr>
            <w:r>
              <w:t>Módulo 3, lições 25–26</w:t>
            </w:r>
          </w:p>
        </w:tc>
        <w:tc>
          <w:tcPr>
            <w:tcW w:w="878" w:type="pct"/>
            <w:hideMark/>
          </w:tcPr>
          <w:p w14:paraId="5D5450C2" w14:textId="77777777" w:rsidR="003B2565" w:rsidRPr="009B0833" w:rsidRDefault="004C60F5" w:rsidP="008272DC">
            <w:pPr>
              <w:cnfStyle w:val="000000100000" w:firstRow="0" w:lastRow="0" w:firstColumn="0" w:lastColumn="0" w:oddVBand="0" w:evenVBand="0" w:oddHBand="1" w:evenHBand="0" w:firstRowFirstColumn="0" w:firstRowLastColumn="0" w:lastRowFirstColumn="0" w:lastRowLastColumn="0"/>
            </w:pPr>
            <w:r>
              <w:t>Capacitação e caráter</w:t>
            </w:r>
          </w:p>
        </w:tc>
        <w:tc>
          <w:tcPr>
            <w:tcW w:w="1956" w:type="pct"/>
            <w:hideMark/>
          </w:tcPr>
          <w:p w14:paraId="06AB0C6E" w14:textId="77777777" w:rsidR="003B2565" w:rsidRPr="009B0833" w:rsidRDefault="004C60F5" w:rsidP="008272DC">
            <w:pPr>
              <w:cnfStyle w:val="000000100000" w:firstRow="0" w:lastRow="0" w:firstColumn="0" w:lastColumn="0" w:oddVBand="0" w:evenVBand="0" w:oddHBand="1" w:evenHBand="0" w:firstRowFirstColumn="0" w:firstRowLastColumn="0" w:lastRowFirstColumn="0" w:lastRowLastColumn="0"/>
            </w:pPr>
            <w:r>
              <w:t>Dons: capacitação para servir e edificar; fruto: caráter moldado que sustenta a vida cristã com perseverança.</w:t>
            </w:r>
          </w:p>
        </w:tc>
      </w:tr>
      <w:tr w:rsidR="003B2565" w:rsidRPr="009B0833" w14:paraId="4009DD5D" w14:textId="77777777" w:rsidTr="000C2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40EE63F7" w14:textId="77777777" w:rsidR="003B2565" w:rsidRPr="009B0833" w:rsidRDefault="00F066A8" w:rsidP="008272DC">
            <w:r>
              <w:t>Oração pessoal e intercessora</w:t>
            </w:r>
          </w:p>
        </w:tc>
        <w:tc>
          <w:tcPr>
            <w:tcW w:w="873" w:type="pct"/>
            <w:hideMark/>
          </w:tcPr>
          <w:p w14:paraId="147DCCC8" w14:textId="77777777" w:rsidR="003B2565" w:rsidRPr="009B0833" w:rsidRDefault="00F066A8" w:rsidP="008272DC">
            <w:pPr>
              <w:cnfStyle w:val="000000010000" w:firstRow="0" w:lastRow="0" w:firstColumn="0" w:lastColumn="0" w:oddVBand="0" w:evenVBand="0" w:oddHBand="0" w:evenHBand="1" w:firstRowFirstColumn="0" w:firstRowLastColumn="0" w:lastRowFirstColumn="0" w:lastRowLastColumn="0"/>
            </w:pPr>
            <w:r>
              <w:t>Módulo 2, lição 13; Módulo 4, lição 43</w:t>
            </w:r>
          </w:p>
        </w:tc>
        <w:tc>
          <w:tcPr>
            <w:tcW w:w="878" w:type="pct"/>
            <w:hideMark/>
          </w:tcPr>
          <w:p w14:paraId="3925C429" w14:textId="77777777" w:rsidR="003B2565" w:rsidRPr="009B0833" w:rsidRDefault="00F066A8" w:rsidP="008272DC">
            <w:pPr>
              <w:cnfStyle w:val="000000010000" w:firstRow="0" w:lastRow="0" w:firstColumn="0" w:lastColumn="0" w:oddVBand="0" w:evenVBand="0" w:oddHBand="0" w:evenHBand="1" w:firstRowFirstColumn="0" w:firstRowLastColumn="0" w:lastRowFirstColumn="0" w:lastRowLastColumn="0"/>
            </w:pPr>
            <w:r>
              <w:t>Comunhão e combate</w:t>
            </w:r>
          </w:p>
        </w:tc>
        <w:tc>
          <w:tcPr>
            <w:tcW w:w="1956" w:type="pct"/>
            <w:hideMark/>
          </w:tcPr>
          <w:p w14:paraId="78E338E0" w14:textId="77777777" w:rsidR="003B2565" w:rsidRPr="009B0833" w:rsidRDefault="00FA38C2" w:rsidP="008272DC">
            <w:pPr>
              <w:cnfStyle w:val="000000010000" w:firstRow="0" w:lastRow="0" w:firstColumn="0" w:lastColumn="0" w:oddVBand="0" w:evenVBand="0" w:oddHBand="0" w:evenHBand="1" w:firstRowFirstColumn="0" w:firstRowLastColumn="0" w:lastRowFirstColumn="0" w:lastRowLastColumn="0"/>
            </w:pPr>
            <w:r>
              <w:t>Oração pessoal: comunhão e dependência; intercessão: clamor em favor de outros, com implicação de resistência espiritual.</w:t>
            </w:r>
          </w:p>
        </w:tc>
      </w:tr>
      <w:tr w:rsidR="003B2565" w:rsidRPr="009B0833" w14:paraId="2B8D4946" w14:textId="77777777" w:rsidTr="000C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557E1984" w14:textId="77777777" w:rsidR="003B2565" w:rsidRPr="009B0833" w:rsidRDefault="00FA2F69" w:rsidP="008272DC">
            <w:r>
              <w:t>Evangelismo e missões</w:t>
            </w:r>
          </w:p>
        </w:tc>
        <w:tc>
          <w:tcPr>
            <w:tcW w:w="873" w:type="pct"/>
            <w:hideMark/>
          </w:tcPr>
          <w:p w14:paraId="61A5C9E6" w14:textId="77777777" w:rsidR="003B2565" w:rsidRPr="009B0833" w:rsidRDefault="00FA2F69" w:rsidP="008272DC">
            <w:pPr>
              <w:cnfStyle w:val="000000100000" w:firstRow="0" w:lastRow="0" w:firstColumn="0" w:lastColumn="0" w:oddVBand="0" w:evenVBand="0" w:oddHBand="1" w:evenHBand="0" w:firstRowFirstColumn="0" w:firstRowLastColumn="0" w:lastRowFirstColumn="0" w:lastRowLastColumn="0"/>
            </w:pPr>
            <w:r>
              <w:t>Módulo 4, lições 38 e 44</w:t>
            </w:r>
          </w:p>
        </w:tc>
        <w:tc>
          <w:tcPr>
            <w:tcW w:w="878" w:type="pct"/>
            <w:hideMark/>
          </w:tcPr>
          <w:p w14:paraId="303F5A71" w14:textId="77777777" w:rsidR="003B2565" w:rsidRPr="009B0833" w:rsidRDefault="00F37F4A" w:rsidP="008272DC">
            <w:pPr>
              <w:cnfStyle w:val="000000100000" w:firstRow="0" w:lastRow="0" w:firstColumn="0" w:lastColumn="0" w:oddVBand="0" w:evenVBand="0" w:oddHBand="1" w:evenHBand="0" w:firstRowFirstColumn="0" w:firstRowLastColumn="0" w:lastRowFirstColumn="0" w:lastRowLastColumn="0"/>
            </w:pPr>
            <w:r>
              <w:t>Testemunho e envio</w:t>
            </w:r>
          </w:p>
        </w:tc>
        <w:tc>
          <w:tcPr>
            <w:tcW w:w="1956" w:type="pct"/>
            <w:hideMark/>
          </w:tcPr>
          <w:p w14:paraId="097D6B62" w14:textId="77777777" w:rsidR="003B2565" w:rsidRPr="009B0833" w:rsidRDefault="00F37F4A" w:rsidP="008272DC">
            <w:pPr>
              <w:cnfStyle w:val="000000100000" w:firstRow="0" w:lastRow="0" w:firstColumn="0" w:lastColumn="0" w:oddVBand="0" w:evenVBand="0" w:oddHBand="1" w:evenHBand="0" w:firstRowFirstColumn="0" w:firstRowLastColumn="0" w:lastRowFirstColumn="0" w:lastRowLastColumn="0"/>
            </w:pPr>
            <w:r>
              <w:t>Evangelismo: proclamação e testemunho no cotidiano; missões: envio e expansão para além do alcance imediato.</w:t>
            </w:r>
          </w:p>
        </w:tc>
      </w:tr>
      <w:tr w:rsidR="003B2565" w:rsidRPr="009B0833" w14:paraId="0F99E88B" w14:textId="77777777" w:rsidTr="000C2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6640BE85" w14:textId="77777777" w:rsidR="003B2565" w:rsidRPr="009B0833" w:rsidRDefault="00B95B27" w:rsidP="008272DC">
            <w:r>
              <w:t>Liderança e serviço</w:t>
            </w:r>
          </w:p>
        </w:tc>
        <w:tc>
          <w:tcPr>
            <w:tcW w:w="873" w:type="pct"/>
            <w:hideMark/>
          </w:tcPr>
          <w:p w14:paraId="5CD9E814" w14:textId="77777777" w:rsidR="003B2565" w:rsidRPr="009B0833" w:rsidRDefault="00B95B27" w:rsidP="008272DC">
            <w:pPr>
              <w:cnfStyle w:val="000000010000" w:firstRow="0" w:lastRow="0" w:firstColumn="0" w:lastColumn="0" w:oddVBand="0" w:evenVBand="0" w:oddHBand="0" w:evenHBand="1" w:firstRowFirstColumn="0" w:firstRowLastColumn="0" w:lastRowFirstColumn="0" w:lastRowLastColumn="0"/>
            </w:pPr>
            <w:r>
              <w:t>Módulo 4, lições 40 e 42</w:t>
            </w:r>
          </w:p>
        </w:tc>
        <w:tc>
          <w:tcPr>
            <w:tcW w:w="878" w:type="pct"/>
            <w:hideMark/>
          </w:tcPr>
          <w:p w14:paraId="2EA93975" w14:textId="77777777" w:rsidR="003B2565" w:rsidRPr="009B0833" w:rsidRDefault="00B95B27" w:rsidP="008272DC">
            <w:pPr>
              <w:cnfStyle w:val="000000010000" w:firstRow="0" w:lastRow="0" w:firstColumn="0" w:lastColumn="0" w:oddVBand="0" w:evenVBand="0" w:oddHBand="0" w:evenHBand="1" w:firstRowFirstColumn="0" w:firstRowLastColumn="0" w:lastRowFirstColumn="0" w:lastRowLastColumn="0"/>
            </w:pPr>
            <w:r>
              <w:t>Influência e humildade</w:t>
            </w:r>
          </w:p>
        </w:tc>
        <w:tc>
          <w:tcPr>
            <w:tcW w:w="1956" w:type="pct"/>
            <w:hideMark/>
          </w:tcPr>
          <w:p w14:paraId="2D0E1073" w14:textId="77777777" w:rsidR="003B2565" w:rsidRPr="009B0833" w:rsidRDefault="00B95B27" w:rsidP="008272DC">
            <w:pPr>
              <w:cnfStyle w:val="000000010000" w:firstRow="0" w:lastRow="0" w:firstColumn="0" w:lastColumn="0" w:oddVBand="0" w:evenVBand="0" w:oddHBand="0" w:evenHBand="1" w:firstRowFirstColumn="0" w:firstRowLastColumn="0" w:lastRowFirstColumn="0" w:lastRowLastColumn="0"/>
            </w:pPr>
            <w:r>
              <w:t>Liderança: responsabilidade e influência com integridade; serviço: expressão prática de humildade e cuidado.</w:t>
            </w:r>
          </w:p>
        </w:tc>
      </w:tr>
    </w:tbl>
    <w:p w14:paraId="1E7ACB07" w14:textId="77777777" w:rsidR="002709ED" w:rsidRPr="002709ED" w:rsidRDefault="00297555" w:rsidP="00297555">
      <w:pPr>
        <w:pStyle w:val="ABNTCorpo"/>
      </w:pPr>
      <w:r>
        <w:t>Use este mapa como verificação rápida no planejamento e na condução das aulas: quando dois assuntos parecerem “iguais”, aplique a distinção essencial e mantenha cada ênfase no seu contexto, para que a turma avance com clareza, unidade e maturidade.</w:t>
      </w:r>
    </w:p>
    <w:p w14:paraId="67CB9DAA" w14:textId="77777777" w:rsidR="009F619D" w:rsidRDefault="009F619D" w:rsidP="00D26A5B">
      <w:pPr>
        <w:pStyle w:val="ABNTTtulo1"/>
      </w:pPr>
      <w:bookmarkStart w:id="266" w:name="_Toc212648607"/>
      <w:bookmarkStart w:id="267" w:name="_Toc212648709"/>
      <w:bookmarkStart w:id="268" w:name="_Toc232071688"/>
      <w:r>
        <w:lastRenderedPageBreak/>
        <w:t>Apêndices</w:t>
      </w:r>
      <w:bookmarkEnd w:id="266"/>
      <w:bookmarkEnd w:id="267"/>
      <w:bookmarkEnd w:id="268"/>
    </w:p>
    <w:p w14:paraId="096C5F99" w14:textId="77777777" w:rsidR="004F05CE" w:rsidRDefault="004F05CE" w:rsidP="004F05CE">
      <w:pPr>
        <w:pStyle w:val="ABNTCorpo"/>
      </w:pPr>
      <w:r>
        <w:t>Os apêndices encerram o Guia Mestre como um bloco de fechamento e serviço. Não existem para introduzir um novo currículo, mas para consolidar a unidade do percurso já percorrido, oferecendo uma moldura final para que o discipulado permaneça fiel ao seu eixo e legível para qualquer frente em que seja aplicado.</w:t>
      </w:r>
    </w:p>
    <w:p w14:paraId="1D9C2615" w14:textId="77777777" w:rsidR="004F05CE" w:rsidRDefault="004F05CE" w:rsidP="004F05CE">
      <w:pPr>
        <w:pStyle w:val="ABNTCorpo"/>
      </w:pPr>
      <w:r>
        <w:t>Neste ponto, o objetivo é preservar integridade: manter o essencial no centro, evitar dispersões e proteger o que foi construído nos módulos, nas transições e nas diretrizes ao instrutor. Assim, o uso dos apêndices deve ser sóbrio e criterioso, sempre subordinado à Palavra, ao propósito do discipulado e ao caráter restaurador do caminho.</w:t>
      </w:r>
    </w:p>
    <w:p w14:paraId="0A6DC1A2" w14:textId="77777777" w:rsidR="004F05CE" w:rsidRDefault="004F05CE" w:rsidP="004F05CE">
      <w:pPr>
        <w:pStyle w:val="ABNTCorpo"/>
      </w:pPr>
      <w:r>
        <w:t>O bloco se desdobra em duas direções complementares. Em “Possibilidades futuras”, registra-se horizonte de continuidade e expansão sem romper a identidade do Guia. Em “Conclusão geral”, reafirma-se o sentido do percurso, a responsabilidade espiritual de perseverar e a necessidade de conduzir tudo com ordem, clareza e fidelidade.</w:t>
      </w:r>
    </w:p>
    <w:p w14:paraId="2FAA1AB3" w14:textId="77777777" w:rsidR="00856D91" w:rsidRPr="00856D91" w:rsidRDefault="004F05CE" w:rsidP="004F05CE">
      <w:pPr>
        <w:pStyle w:val="ABNTCorpo"/>
      </w:pPr>
      <w:r>
        <w:t>Que este fechamento funcione como última checagem de rumo: a tropa não termina aqui, mas sai daqui com direção, unidade e maturidade, lembrando que o serviço do Reino se sustenta na disciplina da graça e na perseverança do bom combate (1Co 14.40; 2Tm 4.7).</w:t>
      </w:r>
    </w:p>
    <w:p w14:paraId="2BCF1D5F" w14:textId="77777777" w:rsidR="009F619D" w:rsidRDefault="009F619D" w:rsidP="00D70D02">
      <w:pPr>
        <w:pStyle w:val="ABNTTtulo2"/>
      </w:pPr>
      <w:bookmarkStart w:id="269" w:name="_Toc212648608"/>
      <w:bookmarkStart w:id="270" w:name="_Toc212648710"/>
      <w:bookmarkStart w:id="271" w:name="_Toc232071689"/>
      <w:r>
        <w:t>Possibilidades futuras</w:t>
      </w:r>
      <w:bookmarkEnd w:id="269"/>
      <w:bookmarkEnd w:id="270"/>
      <w:bookmarkEnd w:id="271"/>
    </w:p>
    <w:p w14:paraId="43A67EE8" w14:textId="77777777" w:rsidR="00E9216D" w:rsidRDefault="00E9216D" w:rsidP="00E9216D">
      <w:pPr>
        <w:pStyle w:val="ABNTCorpo"/>
      </w:pPr>
      <w:r>
        <w:t>Este apêndice existe para registrar possibilidades futuras sem deslocar o centro do discipulado. O que se propõe aqui não é um “novo evangelho”, nem um segundo currículo paralelo, mas direções legítimas de continuidade e expansão que permanecem submetidas às Escrituras, à centralidade de Cristo e à vida no Espírito. Assim, qualquer crescimento do projeto deve conservar a mesma essência: formar discípulos que obedecem a Jesus e perseveram na doutrina, comunhão, oração e missão (Mt 28.19–20; At 2.42).</w:t>
      </w:r>
    </w:p>
    <w:p w14:paraId="655F695D" w14:textId="77777777" w:rsidR="00E9216D" w:rsidRDefault="00E9216D" w:rsidP="00E9216D">
      <w:pPr>
        <w:pStyle w:val="ABNTCorpo"/>
      </w:pPr>
      <w:r>
        <w:t>As possibilidades futuras devem ser discernidas por critérios, não por entusiasmo momentâneo. Entre esses critérios estão: fidelidade doutrinária (não relativizar o que o Guia já estabeleceu), coerência pedagógica (não “pular etapas” por pressa), e integridade pastoral (não sacrificar cuidado de almas em troca de alcance). O avanço saudável acontece quando o que é expandido permanece ordenado, testado e edificante, de modo que o discipulado siga sendo um caminho de transformação e não uma vitrine de atividades (1Co 14.40; 1Ts 5.21).</w:t>
      </w:r>
    </w:p>
    <w:p w14:paraId="185A01E2" w14:textId="77777777" w:rsidR="00856D91" w:rsidRPr="00856D91" w:rsidRDefault="00E9216D" w:rsidP="00E9216D">
      <w:pPr>
        <w:pStyle w:val="ABNTCorpo"/>
      </w:pPr>
      <w:r>
        <w:lastRenderedPageBreak/>
        <w:t>Dentro desses limites, o futuro pode incluir: adaptações do material a públicos distintos sob a mesma visão formativa; aprofundamentos temáticos que sirvam ao amadurecimento cristão; instrumentos de acompanhamento que fortaleçam constância e responsabilidade; e formação de instrutores que garanta continuidade com fidelidade, para que a multiplicação não seja reprodução vazia, mas transmissão fiel de vida e ensino. Tudo isso deve caminhar com humildade e dependência do Senhor, reconhecendo que o que permanece é o que Deus sustenta e abençoa, e não o que o homem apenas projeta (2Tm 2.2; Tg 4.15; Sl 127.1).</w:t>
      </w:r>
    </w:p>
    <w:p w14:paraId="5007008F" w14:textId="77777777" w:rsidR="00B54825" w:rsidRDefault="00970847">
      <w:pPr>
        <w:pStyle w:val="ABNTCorpo"/>
      </w:pPr>
      <w:r>
        <w:t>Entre essas direções já previstas, registram-se os Apêndices Pastorais — Módulos de Socorro (“A Marcha da Liberdade”, associada ao Capacete da Salvação, e “Vigília na Tempestade”, associada à Espada do Espírito), conforme a Revisão Crítica 2 (“Da Armadura ao Socorro”). Por sua natureza de intervenção pastoral focada — e por ainda não integrarem o corpo didático plenamente desenvolvido —, esses módulos são mantidos em documento companheiro próprio (“Apêndices Pastorais — planejamento”), fora do corpo deste Guia. Seus limites de escopo permanecem os do programa: não substituem acompanhamento profissional, jurídico ou clínico, não fazem promessas sobre processos institucionais e devem ser conduzidos em comunhão com a igreja e, quando houver, com a capelania.</w:t>
      </w:r>
    </w:p>
    <w:p w14:paraId="37AD5666" w14:textId="77777777" w:rsidR="009F619D" w:rsidRDefault="009F619D" w:rsidP="00D70D02">
      <w:pPr>
        <w:pStyle w:val="ABNTTtulo2"/>
      </w:pPr>
      <w:bookmarkStart w:id="272" w:name="_Toc212648609"/>
      <w:bookmarkStart w:id="273" w:name="_Toc212648711"/>
      <w:bookmarkStart w:id="274" w:name="_Toc232071690"/>
      <w:r>
        <w:t>Conclusão geral</w:t>
      </w:r>
      <w:bookmarkEnd w:id="272"/>
      <w:bookmarkEnd w:id="273"/>
      <w:bookmarkEnd w:id="274"/>
    </w:p>
    <w:p w14:paraId="0FD868D7" w14:textId="77777777" w:rsidR="003D22C3" w:rsidRDefault="003D22C3" w:rsidP="003D22C3">
      <w:pPr>
        <w:pStyle w:val="ABNTCorpo"/>
      </w:pPr>
      <w:r>
        <w:t>Este Guia se encerra reafirmando o sentido do percurso: Cristo é o início, o meio e o fim do discipulado. O que foi ensinado não visa produzir apenas linguagem religiosa, mas formar vida obediente, sustentada pela graça e amadurecida na presença de Deus. Por isso, a conclusão não é uma despedida, e sim a confirmação de uma direção: o caminho trilhado deve permanecer visível no caráter, nas escolhas e no serviço do discípulo. (2Co 3.18; Rm 8.29; Fp 1.6)</w:t>
      </w:r>
    </w:p>
    <w:p w14:paraId="7C3AB527" w14:textId="77777777" w:rsidR="003D22C3" w:rsidRDefault="003D22C3" w:rsidP="003D22C3">
      <w:pPr>
        <w:pStyle w:val="ABNTCorpo"/>
      </w:pPr>
      <w:r>
        <w:t>A responsabilidade espiritual, agora, é perseverar com sobriedade. O que começou pela graça deve continuar na mesma graça, com disciplina que nasce do amor a Cristo e com ordem que protege a restauração. A condução do discipulado — na fala, no agir e no servir — deve ser marcada por clareza, fidelidade às Escrituras e coerência entre ensino e vida, para que a comunidade caminhe em unidade e maturidade, sem atalhos e sem pressa carnal. (1Co 14.40; 2Tm 2.3–4; Tg 1.22–25)</w:t>
      </w:r>
    </w:p>
    <w:p w14:paraId="73448A15" w14:textId="77777777" w:rsidR="00856D91" w:rsidRDefault="003D22C3" w:rsidP="003D22C3">
      <w:pPr>
        <w:pStyle w:val="ABNTCorpo"/>
      </w:pPr>
      <w:r>
        <w:lastRenderedPageBreak/>
        <w:t>Que esta conclusão funcione como última checagem de rumo: não se encerra apenas um ciclo de encontros, mas se firma um compromisso de continuidade. O discípulo não sai “formado” para descansar, e sim preparado para permanecer fiel, resistir no bom combate e cumprir seu dever no Reino com humildade e constância, sabendo que a verdadeira vitória é guardar a fé até o fim. (2Tm 4.7–8; Mt 28.18–20; Hb 10.23–25)</w:t>
      </w:r>
    </w:p>
    <w:p w14:paraId="27723DA5" w14:textId="77777777" w:rsidR="00D057C4" w:rsidRDefault="00D057C4" w:rsidP="003D22C3">
      <w:pPr>
        <w:pStyle w:val="ABNTCorpo"/>
      </w:pPr>
    </w:p>
    <w:sectPr w:rsidR="00D057C4" w:rsidSect="003B75FB">
      <w:headerReference w:type="even" r:id="rId15"/>
      <w:headerReference w:type="default" r:id="rId16"/>
      <w:footerReference w:type="even" r:id="rId17"/>
      <w:footerReference w:type="default" r:id="rId18"/>
      <w:headerReference w:type="first" r:id="rId19"/>
      <w:footerReference w:type="first" r:id="rId20"/>
      <w:pgSz w:w="11906" w:h="16838" w:code="9"/>
      <w:pgMar w:top="1701" w:right="1134" w:bottom="1134" w:left="1701" w:header="709" w:footer="8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AF7D" w14:textId="77777777" w:rsidR="00041DA6" w:rsidRDefault="00041DA6" w:rsidP="009320B1">
      <w:pPr>
        <w:spacing w:after="0" w:line="240" w:lineRule="auto"/>
      </w:pPr>
      <w:r>
        <w:separator/>
      </w:r>
    </w:p>
  </w:endnote>
  <w:endnote w:type="continuationSeparator" w:id="0">
    <w:p w14:paraId="3A1124D3" w14:textId="77777777" w:rsidR="00041DA6" w:rsidRDefault="00041DA6" w:rsidP="0093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erif 4">
    <w:altName w:val="Cambria"/>
    <w:charset w:val="00"/>
    <w:family w:val="roman"/>
    <w:pitch w:val="variable"/>
    <w:sig w:usb0="20000287" w:usb1="02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altName w:val="Calibri"/>
    <w:charset w:val="00"/>
    <w:family w:val="swiss"/>
    <w:pitch w:val="variable"/>
    <w:sig w:usb0="E00002FF" w:usb1="00002003" w:usb2="00000000" w:usb3="00000000" w:csb0="0000019F" w:csb1="00000000"/>
  </w:font>
  <w:font w:name="Montserrat ExtraBold">
    <w:panose1 w:val="000009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Montserrat SemiBold">
    <w:panose1 w:val="00000700000000000000"/>
    <w:charset w:val="00"/>
    <w:family w:val="auto"/>
    <w:pitch w:val="variable"/>
    <w:sig w:usb0="2000020F" w:usb1="00000003" w:usb2="00000000" w:usb3="00000000" w:csb0="00000197" w:csb1="00000000"/>
  </w:font>
  <w:font w:name="Montserrat Medium">
    <w:panose1 w:val="00000600000000000000"/>
    <w:charset w:val="00"/>
    <w:family w:val="auto"/>
    <w:pitch w:val="variable"/>
    <w:sig w:usb0="2000020F" w:usb1="00000003" w:usb2="00000000" w:usb3="00000000" w:csb0="00000197" w:csb1="00000000"/>
  </w:font>
  <w:font w:name="Montserrat Black">
    <w:panose1 w:val="00000A00000000000000"/>
    <w:charset w:val="00"/>
    <w:family w:val="auto"/>
    <w:pitch w:val="variable"/>
    <w:sig w:usb0="2000020F" w:usb1="00000003" w:usb2="00000000" w:usb3="00000000" w:csb0="00000197" w:csb1="00000000"/>
  </w:font>
  <w:font w:name="Open Sans">
    <w:altName w:val="Segoe UI"/>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916F" w14:textId="77777777" w:rsidR="00970847" w:rsidRDefault="0097084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5A0A" w14:textId="77777777" w:rsidR="00970847" w:rsidRDefault="0097084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BA0D" w14:textId="77777777" w:rsidR="00970847" w:rsidRDefault="009708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D913" w14:textId="77777777" w:rsidR="00041DA6" w:rsidRDefault="00041DA6" w:rsidP="009320B1">
      <w:pPr>
        <w:spacing w:after="0" w:line="240" w:lineRule="auto"/>
      </w:pPr>
      <w:r>
        <w:separator/>
      </w:r>
    </w:p>
  </w:footnote>
  <w:footnote w:type="continuationSeparator" w:id="0">
    <w:p w14:paraId="46FC2D4A" w14:textId="77777777" w:rsidR="00041DA6" w:rsidRDefault="00041DA6" w:rsidP="0093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D9FF" w14:textId="77777777" w:rsidR="00970847" w:rsidRDefault="009708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5759" w14:textId="77777777" w:rsidR="00970847" w:rsidRDefault="0097084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F5CA" w14:textId="77777777" w:rsidR="00970847" w:rsidRDefault="009708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33F"/>
    <w:multiLevelType w:val="multilevel"/>
    <w:tmpl w:val="0416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9E479B4"/>
    <w:multiLevelType w:val="multilevel"/>
    <w:tmpl w:val="2B70C960"/>
    <w:lvl w:ilvl="0">
      <w:start w:val="1"/>
      <w:numFmt w:val="decimal"/>
      <w:pStyle w:val="ABNTTtulo1"/>
      <w:lvlText w:val="%1"/>
      <w:lvlJc w:val="left"/>
      <w:pPr>
        <w:ind w:left="0" w:firstLine="0"/>
      </w:pPr>
      <w:rPr>
        <w:rFonts w:hint="default"/>
      </w:rPr>
    </w:lvl>
    <w:lvl w:ilvl="1">
      <w:start w:val="1"/>
      <w:numFmt w:val="decimal"/>
      <w:pStyle w:val="ABNTTtulo2"/>
      <w:lvlText w:val="%1.%2"/>
      <w:lvlJc w:val="left"/>
      <w:pPr>
        <w:ind w:left="357" w:hanging="357"/>
      </w:pPr>
    </w:lvl>
    <w:lvl w:ilvl="2">
      <w:start w:val="1"/>
      <w:numFmt w:val="decimal"/>
      <w:pStyle w:val="ABNTTtulo3"/>
      <w:lvlText w:val="%1.%2.%3"/>
      <w:lvlJc w:val="left"/>
      <w:pPr>
        <w:ind w:left="714" w:hanging="714"/>
      </w:pPr>
      <w:rPr>
        <w:b/>
        <w:bCs w:val="0"/>
      </w:rPr>
    </w:lvl>
    <w:lvl w:ilvl="3">
      <w:start w:val="1"/>
      <w:numFmt w:val="decimal"/>
      <w:pStyle w:val="ABNTTtulo4"/>
      <w:lvlText w:val="%1.%2.%3.%4"/>
      <w:lvlJc w:val="left"/>
      <w:pPr>
        <w:ind w:left="1072" w:hanging="107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4A7384D"/>
    <w:multiLevelType w:val="hybridMultilevel"/>
    <w:tmpl w:val="FA24C4EA"/>
    <w:lvl w:ilvl="0" w:tplc="59BE502E">
      <w:start w:val="1"/>
      <w:numFmt w:val="lowerLetter"/>
      <w:pStyle w:val="ABNTListaSequencial"/>
      <w:lvlText w:val="%1)"/>
      <w:lvlJc w:val="left"/>
      <w:pPr>
        <w:ind w:left="1077" w:hanging="360"/>
      </w:pPr>
      <w:rPr>
        <w:rFonts w:hint="default"/>
      </w:rPr>
    </w:lvl>
    <w:lvl w:ilvl="1" w:tplc="04160019" w:tentative="1">
      <w:start w:val="1"/>
      <w:numFmt w:val="lowerLetter"/>
      <w:lvlText w:val="%2."/>
      <w:lvlJc w:val="left"/>
      <w:pPr>
        <w:ind w:left="1797" w:hanging="360"/>
      </w:pPr>
    </w:lvl>
    <w:lvl w:ilvl="2" w:tplc="0416001B" w:tentative="1">
      <w:start w:val="1"/>
      <w:numFmt w:val="lowerRoman"/>
      <w:lvlText w:val="%3."/>
      <w:lvlJc w:val="right"/>
      <w:pPr>
        <w:ind w:left="2517" w:hanging="180"/>
      </w:pPr>
    </w:lvl>
    <w:lvl w:ilvl="3" w:tplc="0416000F" w:tentative="1">
      <w:start w:val="1"/>
      <w:numFmt w:val="decimal"/>
      <w:lvlText w:val="%4."/>
      <w:lvlJc w:val="left"/>
      <w:pPr>
        <w:ind w:left="3237" w:hanging="360"/>
      </w:pPr>
    </w:lvl>
    <w:lvl w:ilvl="4" w:tplc="04160019" w:tentative="1">
      <w:start w:val="1"/>
      <w:numFmt w:val="lowerLetter"/>
      <w:lvlText w:val="%5."/>
      <w:lvlJc w:val="left"/>
      <w:pPr>
        <w:ind w:left="3957" w:hanging="360"/>
      </w:pPr>
    </w:lvl>
    <w:lvl w:ilvl="5" w:tplc="0416001B" w:tentative="1">
      <w:start w:val="1"/>
      <w:numFmt w:val="lowerRoman"/>
      <w:lvlText w:val="%6."/>
      <w:lvlJc w:val="right"/>
      <w:pPr>
        <w:ind w:left="4677" w:hanging="180"/>
      </w:pPr>
    </w:lvl>
    <w:lvl w:ilvl="6" w:tplc="0416000F" w:tentative="1">
      <w:start w:val="1"/>
      <w:numFmt w:val="decimal"/>
      <w:lvlText w:val="%7."/>
      <w:lvlJc w:val="left"/>
      <w:pPr>
        <w:ind w:left="5397" w:hanging="360"/>
      </w:pPr>
    </w:lvl>
    <w:lvl w:ilvl="7" w:tplc="04160019" w:tentative="1">
      <w:start w:val="1"/>
      <w:numFmt w:val="lowerLetter"/>
      <w:lvlText w:val="%8."/>
      <w:lvlJc w:val="left"/>
      <w:pPr>
        <w:ind w:left="6117" w:hanging="360"/>
      </w:pPr>
    </w:lvl>
    <w:lvl w:ilvl="8" w:tplc="0416001B" w:tentative="1">
      <w:start w:val="1"/>
      <w:numFmt w:val="lowerRoman"/>
      <w:lvlText w:val="%9."/>
      <w:lvlJc w:val="right"/>
      <w:pPr>
        <w:ind w:left="6837" w:hanging="180"/>
      </w:pPr>
    </w:lvl>
  </w:abstractNum>
  <w:abstractNum w:abstractNumId="3" w15:restartNumberingAfterBreak="0">
    <w:nsid w:val="3AD2439A"/>
    <w:multiLevelType w:val="multilevel"/>
    <w:tmpl w:val="4B046882"/>
    <w:name w:val="DAC_Lista_Conteudo"/>
    <w:lvl w:ilvl="0">
      <w:start w:val="1"/>
      <w:numFmt w:val="lowerLetter"/>
      <w:pStyle w:val="DACListaAlinea"/>
      <w:lvlText w:val="%1)"/>
      <w:lvlJc w:val="left"/>
      <w:pPr>
        <w:tabs>
          <w:tab w:val="num" w:pos="1134"/>
        </w:tabs>
        <w:ind w:left="1134" w:hanging="425"/>
      </w:pPr>
      <w:rPr>
        <w:rFonts w:ascii="Source Serif 4" w:hAnsi="Source Serif 4" w:hint="default"/>
        <w:b w:val="0"/>
        <w:i w:val="0"/>
        <w:spacing w:val="0"/>
        <w:w w:val="100"/>
        <w:kern w:val="22"/>
        <w:position w:val="0"/>
        <w:sz w:val="22"/>
        <w14:ligatures w14:val="standard"/>
        <w14:numForm w14:val="lining"/>
        <w14:numSpacing w14:val="proportional"/>
        <w14:stylisticSets/>
        <w14:cntxtAlt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C2C1F49"/>
    <w:multiLevelType w:val="hybridMultilevel"/>
    <w:tmpl w:val="1B2CAB84"/>
    <w:lvl w:ilvl="0" w:tplc="9752B0BA">
      <w:start w:val="1"/>
      <w:numFmt w:val="bullet"/>
      <w:pStyle w:val="ABNTListabullets"/>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num w:numId="1" w16cid:durableId="684088763">
    <w:abstractNumId w:val="0"/>
  </w:num>
  <w:num w:numId="2" w16cid:durableId="1128669216">
    <w:abstractNumId w:val="1"/>
  </w:num>
  <w:num w:numId="3" w16cid:durableId="1743410633">
    <w:abstractNumId w:val="4"/>
  </w:num>
  <w:num w:numId="4" w16cid:durableId="743142855">
    <w:abstractNumId w:val="2"/>
  </w:num>
  <w:num w:numId="5" w16cid:durableId="600338466">
    <w:abstractNumId w:val="2"/>
    <w:lvlOverride w:ilvl="0">
      <w:startOverride w:val="1"/>
    </w:lvlOverride>
  </w:num>
  <w:num w:numId="6" w16cid:durableId="1685086169">
    <w:abstractNumId w:val="2"/>
    <w:lvlOverride w:ilvl="0">
      <w:startOverride w:val="1"/>
    </w:lvlOverride>
  </w:num>
  <w:num w:numId="7" w16cid:durableId="816651437">
    <w:abstractNumId w:val="2"/>
    <w:lvlOverride w:ilvl="0">
      <w:startOverride w:val="1"/>
    </w:lvlOverride>
  </w:num>
  <w:num w:numId="8" w16cid:durableId="338889254">
    <w:abstractNumId w:val="2"/>
    <w:lvlOverride w:ilvl="0">
      <w:startOverride w:val="1"/>
    </w:lvlOverride>
  </w:num>
  <w:num w:numId="9" w16cid:durableId="578291575">
    <w:abstractNumId w:val="2"/>
    <w:lvlOverride w:ilvl="0">
      <w:startOverride w:val="1"/>
    </w:lvlOverride>
  </w:num>
  <w:num w:numId="10" w16cid:durableId="637687131">
    <w:abstractNumId w:val="2"/>
    <w:lvlOverride w:ilvl="0">
      <w:startOverride w:val="1"/>
    </w:lvlOverride>
  </w:num>
  <w:num w:numId="11" w16cid:durableId="1383403604">
    <w:abstractNumId w:val="2"/>
    <w:lvlOverride w:ilvl="0">
      <w:startOverride w:val="1"/>
    </w:lvlOverride>
  </w:num>
  <w:num w:numId="12" w16cid:durableId="1751777962">
    <w:abstractNumId w:val="2"/>
    <w:lvlOverride w:ilvl="0">
      <w:startOverride w:val="1"/>
    </w:lvlOverride>
  </w:num>
  <w:num w:numId="13" w16cid:durableId="194276518">
    <w:abstractNumId w:val="2"/>
    <w:lvlOverride w:ilvl="0">
      <w:startOverride w:val="1"/>
    </w:lvlOverride>
  </w:num>
  <w:num w:numId="14" w16cid:durableId="1141650112">
    <w:abstractNumId w:val="2"/>
    <w:lvlOverride w:ilvl="0">
      <w:startOverride w:val="1"/>
    </w:lvlOverride>
  </w:num>
  <w:num w:numId="15" w16cid:durableId="134035123">
    <w:abstractNumId w:val="2"/>
    <w:lvlOverride w:ilvl="0">
      <w:startOverride w:val="1"/>
    </w:lvlOverride>
  </w:num>
  <w:num w:numId="16" w16cid:durableId="1089695155">
    <w:abstractNumId w:val="2"/>
    <w:lvlOverride w:ilvl="0">
      <w:startOverride w:val="1"/>
    </w:lvlOverride>
  </w:num>
  <w:num w:numId="17" w16cid:durableId="339085223">
    <w:abstractNumId w:val="2"/>
    <w:lvlOverride w:ilvl="0">
      <w:startOverride w:val="1"/>
    </w:lvlOverride>
  </w:num>
  <w:num w:numId="18" w16cid:durableId="1413702463">
    <w:abstractNumId w:val="2"/>
    <w:lvlOverride w:ilvl="0">
      <w:startOverride w:val="1"/>
    </w:lvlOverride>
  </w:num>
  <w:num w:numId="19" w16cid:durableId="1293174024">
    <w:abstractNumId w:val="2"/>
    <w:lvlOverride w:ilvl="0">
      <w:startOverride w:val="1"/>
    </w:lvlOverride>
  </w:num>
  <w:num w:numId="20" w16cid:durableId="1642687152">
    <w:abstractNumId w:val="2"/>
    <w:lvlOverride w:ilvl="0">
      <w:startOverride w:val="1"/>
    </w:lvlOverride>
  </w:num>
  <w:num w:numId="21" w16cid:durableId="153910306">
    <w:abstractNumId w:val="2"/>
    <w:lvlOverride w:ilvl="0">
      <w:startOverride w:val="1"/>
    </w:lvlOverride>
  </w:num>
  <w:num w:numId="22" w16cid:durableId="792361678">
    <w:abstractNumId w:val="2"/>
    <w:lvlOverride w:ilvl="0">
      <w:startOverride w:val="1"/>
    </w:lvlOverride>
  </w:num>
  <w:num w:numId="23" w16cid:durableId="891889214">
    <w:abstractNumId w:val="2"/>
    <w:lvlOverride w:ilvl="0">
      <w:startOverride w:val="1"/>
    </w:lvlOverride>
  </w:num>
  <w:num w:numId="24" w16cid:durableId="1652557480">
    <w:abstractNumId w:val="2"/>
    <w:lvlOverride w:ilvl="0">
      <w:startOverride w:val="1"/>
    </w:lvlOverride>
  </w:num>
  <w:num w:numId="25" w16cid:durableId="1085372418">
    <w:abstractNumId w:val="2"/>
    <w:lvlOverride w:ilvl="0">
      <w:startOverride w:val="1"/>
    </w:lvlOverride>
  </w:num>
  <w:num w:numId="26" w16cid:durableId="907766549">
    <w:abstractNumId w:val="2"/>
    <w:lvlOverride w:ilvl="0">
      <w:startOverride w:val="1"/>
    </w:lvlOverride>
  </w:num>
  <w:num w:numId="27" w16cid:durableId="1118793695">
    <w:abstractNumId w:val="2"/>
    <w:lvlOverride w:ilvl="0">
      <w:startOverride w:val="1"/>
    </w:lvlOverride>
  </w:num>
  <w:num w:numId="28" w16cid:durableId="491797456">
    <w:abstractNumId w:val="2"/>
    <w:lvlOverride w:ilvl="0">
      <w:startOverride w:val="1"/>
    </w:lvlOverride>
  </w:num>
  <w:num w:numId="29" w16cid:durableId="438255766">
    <w:abstractNumId w:val="2"/>
    <w:lvlOverride w:ilvl="0">
      <w:startOverride w:val="1"/>
    </w:lvlOverride>
  </w:num>
  <w:num w:numId="30" w16cid:durableId="1020476188">
    <w:abstractNumId w:val="2"/>
    <w:lvlOverride w:ilvl="0">
      <w:startOverride w:val="1"/>
    </w:lvlOverride>
  </w:num>
  <w:num w:numId="31" w16cid:durableId="320043069">
    <w:abstractNumId w:val="2"/>
    <w:lvlOverride w:ilvl="0">
      <w:startOverride w:val="1"/>
    </w:lvlOverride>
  </w:num>
  <w:num w:numId="32" w16cid:durableId="1769808191">
    <w:abstractNumId w:val="2"/>
    <w:lvlOverride w:ilvl="0">
      <w:startOverride w:val="1"/>
    </w:lvlOverride>
  </w:num>
  <w:num w:numId="33" w16cid:durableId="1742679697">
    <w:abstractNumId w:val="2"/>
    <w:lvlOverride w:ilvl="0">
      <w:startOverride w:val="1"/>
    </w:lvlOverride>
  </w:num>
  <w:num w:numId="34" w16cid:durableId="588389936">
    <w:abstractNumId w:val="2"/>
    <w:lvlOverride w:ilvl="0">
      <w:startOverride w:val="1"/>
    </w:lvlOverride>
  </w:num>
  <w:num w:numId="35" w16cid:durableId="20667450">
    <w:abstractNumId w:val="2"/>
    <w:lvlOverride w:ilvl="0">
      <w:startOverride w:val="1"/>
    </w:lvlOverride>
  </w:num>
  <w:num w:numId="36" w16cid:durableId="408187294">
    <w:abstractNumId w:val="2"/>
    <w:lvlOverride w:ilvl="0">
      <w:startOverride w:val="1"/>
    </w:lvlOverride>
  </w:num>
  <w:num w:numId="37" w16cid:durableId="310867424">
    <w:abstractNumId w:val="2"/>
    <w:lvlOverride w:ilvl="0">
      <w:startOverride w:val="1"/>
    </w:lvlOverride>
  </w:num>
  <w:num w:numId="38" w16cid:durableId="1223373896">
    <w:abstractNumId w:val="2"/>
    <w:lvlOverride w:ilvl="0">
      <w:startOverride w:val="1"/>
    </w:lvlOverride>
  </w:num>
  <w:num w:numId="39" w16cid:durableId="754983166">
    <w:abstractNumId w:val="2"/>
    <w:lvlOverride w:ilvl="0">
      <w:startOverride w:val="1"/>
    </w:lvlOverride>
  </w:num>
  <w:num w:numId="40" w16cid:durableId="1337196755">
    <w:abstractNumId w:val="2"/>
    <w:lvlOverride w:ilvl="0">
      <w:startOverride w:val="1"/>
    </w:lvlOverride>
  </w:num>
  <w:num w:numId="41" w16cid:durableId="1477798236">
    <w:abstractNumId w:val="3"/>
  </w:num>
  <w:num w:numId="42" w16cid:durableId="637145471">
    <w:abstractNumId w:val="2"/>
    <w:lvlOverride w:ilvl="0">
      <w:startOverride w:val="1"/>
    </w:lvlOverride>
  </w:num>
  <w:num w:numId="43" w16cid:durableId="1497501575">
    <w:abstractNumId w:val="2"/>
    <w:lvlOverride w:ilvl="0">
      <w:startOverride w:val="1"/>
    </w:lvlOverride>
  </w:num>
  <w:num w:numId="44" w16cid:durableId="1969973727">
    <w:abstractNumId w:val="2"/>
    <w:lvlOverride w:ilvl="0">
      <w:startOverride w:val="1"/>
    </w:lvlOverride>
  </w:num>
  <w:num w:numId="45" w16cid:durableId="1477798777">
    <w:abstractNumId w:val="2"/>
    <w:lvlOverride w:ilvl="0">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556"/>
    <w:rsid w:val="00000F1D"/>
    <w:rsid w:val="000010A6"/>
    <w:rsid w:val="0000118B"/>
    <w:rsid w:val="00001CD9"/>
    <w:rsid w:val="00001DFE"/>
    <w:rsid w:val="000025A8"/>
    <w:rsid w:val="000025AF"/>
    <w:rsid w:val="00003334"/>
    <w:rsid w:val="0000347F"/>
    <w:rsid w:val="00003517"/>
    <w:rsid w:val="0000386C"/>
    <w:rsid w:val="000045FD"/>
    <w:rsid w:val="00004706"/>
    <w:rsid w:val="00005212"/>
    <w:rsid w:val="00005B0F"/>
    <w:rsid w:val="00005E85"/>
    <w:rsid w:val="00007DF4"/>
    <w:rsid w:val="00007F82"/>
    <w:rsid w:val="00010057"/>
    <w:rsid w:val="000102ED"/>
    <w:rsid w:val="0001074C"/>
    <w:rsid w:val="000113A9"/>
    <w:rsid w:val="000113E4"/>
    <w:rsid w:val="00011B80"/>
    <w:rsid w:val="00011D3D"/>
    <w:rsid w:val="00011E7F"/>
    <w:rsid w:val="0001278C"/>
    <w:rsid w:val="00013434"/>
    <w:rsid w:val="00013E8D"/>
    <w:rsid w:val="00013F27"/>
    <w:rsid w:val="000148E4"/>
    <w:rsid w:val="00015761"/>
    <w:rsid w:val="00016708"/>
    <w:rsid w:val="000206E4"/>
    <w:rsid w:val="0002097A"/>
    <w:rsid w:val="000216FA"/>
    <w:rsid w:val="00022032"/>
    <w:rsid w:val="00022E8B"/>
    <w:rsid w:val="00023E8C"/>
    <w:rsid w:val="0002432B"/>
    <w:rsid w:val="000243DE"/>
    <w:rsid w:val="000243E4"/>
    <w:rsid w:val="00024B8D"/>
    <w:rsid w:val="00026990"/>
    <w:rsid w:val="00026E6E"/>
    <w:rsid w:val="00026FF4"/>
    <w:rsid w:val="0002719B"/>
    <w:rsid w:val="00027368"/>
    <w:rsid w:val="000274B8"/>
    <w:rsid w:val="00027D9A"/>
    <w:rsid w:val="00027F44"/>
    <w:rsid w:val="0003021B"/>
    <w:rsid w:val="00030646"/>
    <w:rsid w:val="000311E8"/>
    <w:rsid w:val="00031E02"/>
    <w:rsid w:val="00031EC5"/>
    <w:rsid w:val="00032697"/>
    <w:rsid w:val="00032ABE"/>
    <w:rsid w:val="00034459"/>
    <w:rsid w:val="0003506C"/>
    <w:rsid w:val="000350AA"/>
    <w:rsid w:val="00036007"/>
    <w:rsid w:val="000363EF"/>
    <w:rsid w:val="000368FA"/>
    <w:rsid w:val="00036B94"/>
    <w:rsid w:val="00037312"/>
    <w:rsid w:val="00037684"/>
    <w:rsid w:val="000377CD"/>
    <w:rsid w:val="00037B96"/>
    <w:rsid w:val="00037E41"/>
    <w:rsid w:val="00040010"/>
    <w:rsid w:val="0004064E"/>
    <w:rsid w:val="0004090C"/>
    <w:rsid w:val="00040B16"/>
    <w:rsid w:val="00040FB4"/>
    <w:rsid w:val="00041197"/>
    <w:rsid w:val="00041DA6"/>
    <w:rsid w:val="00041F1C"/>
    <w:rsid w:val="0004258A"/>
    <w:rsid w:val="000427D3"/>
    <w:rsid w:val="00042F14"/>
    <w:rsid w:val="00043DAA"/>
    <w:rsid w:val="00044424"/>
    <w:rsid w:val="0004530C"/>
    <w:rsid w:val="000454D1"/>
    <w:rsid w:val="000455A0"/>
    <w:rsid w:val="00045B1E"/>
    <w:rsid w:val="00045C22"/>
    <w:rsid w:val="00046DDF"/>
    <w:rsid w:val="00046E2F"/>
    <w:rsid w:val="00046FF4"/>
    <w:rsid w:val="00050066"/>
    <w:rsid w:val="00050F2F"/>
    <w:rsid w:val="00051139"/>
    <w:rsid w:val="000511BF"/>
    <w:rsid w:val="0005235C"/>
    <w:rsid w:val="0005246B"/>
    <w:rsid w:val="000529F5"/>
    <w:rsid w:val="00052A8E"/>
    <w:rsid w:val="0005344B"/>
    <w:rsid w:val="00055C39"/>
    <w:rsid w:val="00056979"/>
    <w:rsid w:val="00060F0B"/>
    <w:rsid w:val="000616E4"/>
    <w:rsid w:val="00061E92"/>
    <w:rsid w:val="00062D54"/>
    <w:rsid w:val="0006437B"/>
    <w:rsid w:val="00064F46"/>
    <w:rsid w:val="00065AF3"/>
    <w:rsid w:val="00065B00"/>
    <w:rsid w:val="0006650B"/>
    <w:rsid w:val="00067A30"/>
    <w:rsid w:val="0007018B"/>
    <w:rsid w:val="00070209"/>
    <w:rsid w:val="000706A9"/>
    <w:rsid w:val="00070A18"/>
    <w:rsid w:val="0007139B"/>
    <w:rsid w:val="000714A0"/>
    <w:rsid w:val="000721C3"/>
    <w:rsid w:val="000725D6"/>
    <w:rsid w:val="00072A8E"/>
    <w:rsid w:val="00072CBC"/>
    <w:rsid w:val="000747CF"/>
    <w:rsid w:val="00074BFD"/>
    <w:rsid w:val="00075003"/>
    <w:rsid w:val="000761C1"/>
    <w:rsid w:val="00076AB6"/>
    <w:rsid w:val="0007705C"/>
    <w:rsid w:val="00077186"/>
    <w:rsid w:val="0007755C"/>
    <w:rsid w:val="00077635"/>
    <w:rsid w:val="00080038"/>
    <w:rsid w:val="000809C5"/>
    <w:rsid w:val="00080A6A"/>
    <w:rsid w:val="0008128F"/>
    <w:rsid w:val="000812B8"/>
    <w:rsid w:val="000815A7"/>
    <w:rsid w:val="000815E0"/>
    <w:rsid w:val="00081B8A"/>
    <w:rsid w:val="00081B90"/>
    <w:rsid w:val="00081E10"/>
    <w:rsid w:val="000832A7"/>
    <w:rsid w:val="00083B10"/>
    <w:rsid w:val="00085001"/>
    <w:rsid w:val="00085655"/>
    <w:rsid w:val="0008624C"/>
    <w:rsid w:val="00086FAE"/>
    <w:rsid w:val="0008784F"/>
    <w:rsid w:val="000907F4"/>
    <w:rsid w:val="000911FA"/>
    <w:rsid w:val="00091D02"/>
    <w:rsid w:val="00091D7D"/>
    <w:rsid w:val="00091F19"/>
    <w:rsid w:val="00092BAF"/>
    <w:rsid w:val="000930F6"/>
    <w:rsid w:val="000948A6"/>
    <w:rsid w:val="0009627B"/>
    <w:rsid w:val="0009657C"/>
    <w:rsid w:val="00096E8C"/>
    <w:rsid w:val="00097073"/>
    <w:rsid w:val="0009739D"/>
    <w:rsid w:val="000974CD"/>
    <w:rsid w:val="00097FE4"/>
    <w:rsid w:val="000A0094"/>
    <w:rsid w:val="000A04DE"/>
    <w:rsid w:val="000A0BCC"/>
    <w:rsid w:val="000A1DFF"/>
    <w:rsid w:val="000A2349"/>
    <w:rsid w:val="000A2BD3"/>
    <w:rsid w:val="000A4411"/>
    <w:rsid w:val="000A4A55"/>
    <w:rsid w:val="000A4DB5"/>
    <w:rsid w:val="000A5520"/>
    <w:rsid w:val="000A58A6"/>
    <w:rsid w:val="000A731E"/>
    <w:rsid w:val="000A7848"/>
    <w:rsid w:val="000A7A93"/>
    <w:rsid w:val="000B0039"/>
    <w:rsid w:val="000B05BD"/>
    <w:rsid w:val="000B14B5"/>
    <w:rsid w:val="000B1728"/>
    <w:rsid w:val="000B1770"/>
    <w:rsid w:val="000B1A23"/>
    <w:rsid w:val="000B2506"/>
    <w:rsid w:val="000B25F8"/>
    <w:rsid w:val="000B28D7"/>
    <w:rsid w:val="000B2C0D"/>
    <w:rsid w:val="000B380D"/>
    <w:rsid w:val="000B3D2A"/>
    <w:rsid w:val="000B5164"/>
    <w:rsid w:val="000B5504"/>
    <w:rsid w:val="000B747C"/>
    <w:rsid w:val="000B764C"/>
    <w:rsid w:val="000C06A5"/>
    <w:rsid w:val="000C1985"/>
    <w:rsid w:val="000C2007"/>
    <w:rsid w:val="000C456D"/>
    <w:rsid w:val="000D153E"/>
    <w:rsid w:val="000D26AE"/>
    <w:rsid w:val="000D2974"/>
    <w:rsid w:val="000D2A6C"/>
    <w:rsid w:val="000D2B50"/>
    <w:rsid w:val="000D2DA1"/>
    <w:rsid w:val="000D2E0C"/>
    <w:rsid w:val="000D30C3"/>
    <w:rsid w:val="000D4B48"/>
    <w:rsid w:val="000D651D"/>
    <w:rsid w:val="000D6599"/>
    <w:rsid w:val="000D7030"/>
    <w:rsid w:val="000D722D"/>
    <w:rsid w:val="000E057E"/>
    <w:rsid w:val="000E0BD5"/>
    <w:rsid w:val="000E0C40"/>
    <w:rsid w:val="000E1143"/>
    <w:rsid w:val="000E22E7"/>
    <w:rsid w:val="000E2BE7"/>
    <w:rsid w:val="000E3895"/>
    <w:rsid w:val="000E3B0B"/>
    <w:rsid w:val="000E3DE0"/>
    <w:rsid w:val="000E3E57"/>
    <w:rsid w:val="000E542C"/>
    <w:rsid w:val="000E6605"/>
    <w:rsid w:val="000E6D91"/>
    <w:rsid w:val="000E749C"/>
    <w:rsid w:val="000E7D20"/>
    <w:rsid w:val="000F0653"/>
    <w:rsid w:val="000F0986"/>
    <w:rsid w:val="000F0B33"/>
    <w:rsid w:val="000F3CE7"/>
    <w:rsid w:val="000F4248"/>
    <w:rsid w:val="000F463F"/>
    <w:rsid w:val="000F4D85"/>
    <w:rsid w:val="000F5CDE"/>
    <w:rsid w:val="000F63B1"/>
    <w:rsid w:val="0010090B"/>
    <w:rsid w:val="0010124B"/>
    <w:rsid w:val="00101559"/>
    <w:rsid w:val="00101566"/>
    <w:rsid w:val="001016A9"/>
    <w:rsid w:val="0010237E"/>
    <w:rsid w:val="001025F3"/>
    <w:rsid w:val="00103A97"/>
    <w:rsid w:val="00103F32"/>
    <w:rsid w:val="00105150"/>
    <w:rsid w:val="00105B95"/>
    <w:rsid w:val="001062FC"/>
    <w:rsid w:val="0010698D"/>
    <w:rsid w:val="001075D3"/>
    <w:rsid w:val="00110284"/>
    <w:rsid w:val="0011081D"/>
    <w:rsid w:val="00110F08"/>
    <w:rsid w:val="00110F63"/>
    <w:rsid w:val="0011204E"/>
    <w:rsid w:val="00112C0F"/>
    <w:rsid w:val="00112C7D"/>
    <w:rsid w:val="00113806"/>
    <w:rsid w:val="00114117"/>
    <w:rsid w:val="00114948"/>
    <w:rsid w:val="00114954"/>
    <w:rsid w:val="00115924"/>
    <w:rsid w:val="0011649A"/>
    <w:rsid w:val="00116A15"/>
    <w:rsid w:val="00116BB1"/>
    <w:rsid w:val="00116D52"/>
    <w:rsid w:val="00117281"/>
    <w:rsid w:val="00117735"/>
    <w:rsid w:val="00117736"/>
    <w:rsid w:val="00117D01"/>
    <w:rsid w:val="001200C1"/>
    <w:rsid w:val="00120C47"/>
    <w:rsid w:val="00121645"/>
    <w:rsid w:val="00121A03"/>
    <w:rsid w:val="0012255F"/>
    <w:rsid w:val="00122ED5"/>
    <w:rsid w:val="001230CE"/>
    <w:rsid w:val="0012327E"/>
    <w:rsid w:val="00123669"/>
    <w:rsid w:val="00123B13"/>
    <w:rsid w:val="00123FBB"/>
    <w:rsid w:val="00125FC5"/>
    <w:rsid w:val="0013131E"/>
    <w:rsid w:val="00131B87"/>
    <w:rsid w:val="00131D88"/>
    <w:rsid w:val="00132C9F"/>
    <w:rsid w:val="00133191"/>
    <w:rsid w:val="001333F2"/>
    <w:rsid w:val="001340FD"/>
    <w:rsid w:val="00134948"/>
    <w:rsid w:val="001357B1"/>
    <w:rsid w:val="00135C52"/>
    <w:rsid w:val="00135F9E"/>
    <w:rsid w:val="001360AB"/>
    <w:rsid w:val="00136836"/>
    <w:rsid w:val="00136992"/>
    <w:rsid w:val="00136B83"/>
    <w:rsid w:val="00137381"/>
    <w:rsid w:val="0013794F"/>
    <w:rsid w:val="00140F26"/>
    <w:rsid w:val="00141D49"/>
    <w:rsid w:val="00141EF6"/>
    <w:rsid w:val="0014433E"/>
    <w:rsid w:val="00144429"/>
    <w:rsid w:val="001449B5"/>
    <w:rsid w:val="00147013"/>
    <w:rsid w:val="00147048"/>
    <w:rsid w:val="00147156"/>
    <w:rsid w:val="0014752A"/>
    <w:rsid w:val="00152E01"/>
    <w:rsid w:val="00153AE0"/>
    <w:rsid w:val="001545B6"/>
    <w:rsid w:val="00155F0B"/>
    <w:rsid w:val="00156DE4"/>
    <w:rsid w:val="0015713E"/>
    <w:rsid w:val="0015732F"/>
    <w:rsid w:val="001579A0"/>
    <w:rsid w:val="001614F5"/>
    <w:rsid w:val="001616BB"/>
    <w:rsid w:val="0016173A"/>
    <w:rsid w:val="00161D7B"/>
    <w:rsid w:val="0016229F"/>
    <w:rsid w:val="00162E81"/>
    <w:rsid w:val="00164E5E"/>
    <w:rsid w:val="0016516C"/>
    <w:rsid w:val="001651E9"/>
    <w:rsid w:val="0016592A"/>
    <w:rsid w:val="00165D2D"/>
    <w:rsid w:val="00166654"/>
    <w:rsid w:val="00166812"/>
    <w:rsid w:val="001668D6"/>
    <w:rsid w:val="00167099"/>
    <w:rsid w:val="0016771E"/>
    <w:rsid w:val="00167DDF"/>
    <w:rsid w:val="001706AA"/>
    <w:rsid w:val="0017078F"/>
    <w:rsid w:val="00170FFF"/>
    <w:rsid w:val="001713A7"/>
    <w:rsid w:val="00171E23"/>
    <w:rsid w:val="00172417"/>
    <w:rsid w:val="001727EF"/>
    <w:rsid w:val="00172D23"/>
    <w:rsid w:val="00173812"/>
    <w:rsid w:val="00175136"/>
    <w:rsid w:val="001759AB"/>
    <w:rsid w:val="00175CDD"/>
    <w:rsid w:val="001765B0"/>
    <w:rsid w:val="001765FB"/>
    <w:rsid w:val="00177587"/>
    <w:rsid w:val="00177AA3"/>
    <w:rsid w:val="00180F08"/>
    <w:rsid w:val="0018139D"/>
    <w:rsid w:val="001831CF"/>
    <w:rsid w:val="00183CA1"/>
    <w:rsid w:val="00184432"/>
    <w:rsid w:val="001844BA"/>
    <w:rsid w:val="001849C3"/>
    <w:rsid w:val="00184AD7"/>
    <w:rsid w:val="00185593"/>
    <w:rsid w:val="00185710"/>
    <w:rsid w:val="00185825"/>
    <w:rsid w:val="00186B2B"/>
    <w:rsid w:val="0019098C"/>
    <w:rsid w:val="00191D99"/>
    <w:rsid w:val="00192060"/>
    <w:rsid w:val="00192362"/>
    <w:rsid w:val="001923FE"/>
    <w:rsid w:val="00192AA3"/>
    <w:rsid w:val="00192D1B"/>
    <w:rsid w:val="00194CD7"/>
    <w:rsid w:val="00196662"/>
    <w:rsid w:val="00197737"/>
    <w:rsid w:val="0019773C"/>
    <w:rsid w:val="001A0282"/>
    <w:rsid w:val="001A093C"/>
    <w:rsid w:val="001A0ABA"/>
    <w:rsid w:val="001A0D3C"/>
    <w:rsid w:val="001A11FC"/>
    <w:rsid w:val="001A2007"/>
    <w:rsid w:val="001A207B"/>
    <w:rsid w:val="001A2A26"/>
    <w:rsid w:val="001A38A5"/>
    <w:rsid w:val="001A3E9F"/>
    <w:rsid w:val="001A40B0"/>
    <w:rsid w:val="001A4390"/>
    <w:rsid w:val="001A4811"/>
    <w:rsid w:val="001A5049"/>
    <w:rsid w:val="001A50A3"/>
    <w:rsid w:val="001A568A"/>
    <w:rsid w:val="001A694B"/>
    <w:rsid w:val="001A6B8D"/>
    <w:rsid w:val="001A73FD"/>
    <w:rsid w:val="001B066E"/>
    <w:rsid w:val="001B0890"/>
    <w:rsid w:val="001B1476"/>
    <w:rsid w:val="001B1973"/>
    <w:rsid w:val="001B22AA"/>
    <w:rsid w:val="001B2752"/>
    <w:rsid w:val="001B2DAE"/>
    <w:rsid w:val="001B348D"/>
    <w:rsid w:val="001B3F2E"/>
    <w:rsid w:val="001B41B8"/>
    <w:rsid w:val="001B4A60"/>
    <w:rsid w:val="001B54DD"/>
    <w:rsid w:val="001B61F7"/>
    <w:rsid w:val="001B7262"/>
    <w:rsid w:val="001B7C9C"/>
    <w:rsid w:val="001B7E3C"/>
    <w:rsid w:val="001C0A29"/>
    <w:rsid w:val="001C1A9E"/>
    <w:rsid w:val="001C2260"/>
    <w:rsid w:val="001C2468"/>
    <w:rsid w:val="001C2BEC"/>
    <w:rsid w:val="001C34DE"/>
    <w:rsid w:val="001C3755"/>
    <w:rsid w:val="001C4FA4"/>
    <w:rsid w:val="001C7AD6"/>
    <w:rsid w:val="001C7C21"/>
    <w:rsid w:val="001D1F9C"/>
    <w:rsid w:val="001D2438"/>
    <w:rsid w:val="001D2E5F"/>
    <w:rsid w:val="001D3211"/>
    <w:rsid w:val="001D3EE2"/>
    <w:rsid w:val="001D4DE8"/>
    <w:rsid w:val="001D515C"/>
    <w:rsid w:val="001D5CED"/>
    <w:rsid w:val="001D65B5"/>
    <w:rsid w:val="001D69C5"/>
    <w:rsid w:val="001D6C67"/>
    <w:rsid w:val="001D6DB6"/>
    <w:rsid w:val="001E0113"/>
    <w:rsid w:val="001E02D9"/>
    <w:rsid w:val="001E042F"/>
    <w:rsid w:val="001E0A0E"/>
    <w:rsid w:val="001E2BF1"/>
    <w:rsid w:val="001E53CA"/>
    <w:rsid w:val="001E55F4"/>
    <w:rsid w:val="001E56C5"/>
    <w:rsid w:val="001E584C"/>
    <w:rsid w:val="001E6061"/>
    <w:rsid w:val="001E65E4"/>
    <w:rsid w:val="001E6786"/>
    <w:rsid w:val="001E6F65"/>
    <w:rsid w:val="001E7A3A"/>
    <w:rsid w:val="001F127F"/>
    <w:rsid w:val="001F3321"/>
    <w:rsid w:val="001F3506"/>
    <w:rsid w:val="001F3DF1"/>
    <w:rsid w:val="001F4DE8"/>
    <w:rsid w:val="001F589A"/>
    <w:rsid w:val="001F6C7C"/>
    <w:rsid w:val="001F730B"/>
    <w:rsid w:val="001F7324"/>
    <w:rsid w:val="001F7CE5"/>
    <w:rsid w:val="002005C1"/>
    <w:rsid w:val="00200E78"/>
    <w:rsid w:val="002015F3"/>
    <w:rsid w:val="00201C69"/>
    <w:rsid w:val="00201EA9"/>
    <w:rsid w:val="002029AC"/>
    <w:rsid w:val="00202B60"/>
    <w:rsid w:val="002035BF"/>
    <w:rsid w:val="00204AFF"/>
    <w:rsid w:val="002052AC"/>
    <w:rsid w:val="0020531F"/>
    <w:rsid w:val="00205654"/>
    <w:rsid w:val="0020680A"/>
    <w:rsid w:val="00206D9B"/>
    <w:rsid w:val="00206F10"/>
    <w:rsid w:val="002075FE"/>
    <w:rsid w:val="00210003"/>
    <w:rsid w:val="0021046B"/>
    <w:rsid w:val="0021126C"/>
    <w:rsid w:val="00211FC5"/>
    <w:rsid w:val="002160C3"/>
    <w:rsid w:val="002203A3"/>
    <w:rsid w:val="00220BD8"/>
    <w:rsid w:val="00220C04"/>
    <w:rsid w:val="00220DC6"/>
    <w:rsid w:val="0022137F"/>
    <w:rsid w:val="002217B9"/>
    <w:rsid w:val="0022189B"/>
    <w:rsid w:val="00222948"/>
    <w:rsid w:val="002233B6"/>
    <w:rsid w:val="002244D8"/>
    <w:rsid w:val="0022452A"/>
    <w:rsid w:val="00224C4B"/>
    <w:rsid w:val="00226AB1"/>
    <w:rsid w:val="00227E3A"/>
    <w:rsid w:val="00230087"/>
    <w:rsid w:val="00230428"/>
    <w:rsid w:val="00231046"/>
    <w:rsid w:val="0023165F"/>
    <w:rsid w:val="00231E6C"/>
    <w:rsid w:val="0023223D"/>
    <w:rsid w:val="00232528"/>
    <w:rsid w:val="00233C8B"/>
    <w:rsid w:val="00234713"/>
    <w:rsid w:val="00234D28"/>
    <w:rsid w:val="00235091"/>
    <w:rsid w:val="0023580D"/>
    <w:rsid w:val="00235B55"/>
    <w:rsid w:val="00236251"/>
    <w:rsid w:val="002366E7"/>
    <w:rsid w:val="00236F7E"/>
    <w:rsid w:val="0023713B"/>
    <w:rsid w:val="00237F4A"/>
    <w:rsid w:val="00237F97"/>
    <w:rsid w:val="0024076C"/>
    <w:rsid w:val="002427F3"/>
    <w:rsid w:val="002435B8"/>
    <w:rsid w:val="00243F6C"/>
    <w:rsid w:val="00244581"/>
    <w:rsid w:val="0024470A"/>
    <w:rsid w:val="002447B7"/>
    <w:rsid w:val="00244BBC"/>
    <w:rsid w:val="00244EDE"/>
    <w:rsid w:val="002454A2"/>
    <w:rsid w:val="00245B32"/>
    <w:rsid w:val="0025055F"/>
    <w:rsid w:val="002508E7"/>
    <w:rsid w:val="00250B30"/>
    <w:rsid w:val="00250E4F"/>
    <w:rsid w:val="00250FFD"/>
    <w:rsid w:val="00251C98"/>
    <w:rsid w:val="00251D52"/>
    <w:rsid w:val="0025237E"/>
    <w:rsid w:val="002529A8"/>
    <w:rsid w:val="00252BED"/>
    <w:rsid w:val="00253114"/>
    <w:rsid w:val="00253750"/>
    <w:rsid w:val="00253B88"/>
    <w:rsid w:val="0025416F"/>
    <w:rsid w:val="0025504B"/>
    <w:rsid w:val="0025582B"/>
    <w:rsid w:val="002572FB"/>
    <w:rsid w:val="002604E0"/>
    <w:rsid w:val="00260C72"/>
    <w:rsid w:val="0026136B"/>
    <w:rsid w:val="0026160B"/>
    <w:rsid w:val="00261EB3"/>
    <w:rsid w:val="00262B4A"/>
    <w:rsid w:val="00262DB2"/>
    <w:rsid w:val="002634DA"/>
    <w:rsid w:val="00263706"/>
    <w:rsid w:val="002657CD"/>
    <w:rsid w:val="002660C1"/>
    <w:rsid w:val="00266256"/>
    <w:rsid w:val="002663BC"/>
    <w:rsid w:val="00266721"/>
    <w:rsid w:val="00266BFF"/>
    <w:rsid w:val="00267766"/>
    <w:rsid w:val="002709ED"/>
    <w:rsid w:val="002711A7"/>
    <w:rsid w:val="00271247"/>
    <w:rsid w:val="0027214B"/>
    <w:rsid w:val="002731EC"/>
    <w:rsid w:val="00273B92"/>
    <w:rsid w:val="00273D91"/>
    <w:rsid w:val="002751C8"/>
    <w:rsid w:val="0027560A"/>
    <w:rsid w:val="00275BBC"/>
    <w:rsid w:val="00275D76"/>
    <w:rsid w:val="00276282"/>
    <w:rsid w:val="00276646"/>
    <w:rsid w:val="00276FFF"/>
    <w:rsid w:val="002775B9"/>
    <w:rsid w:val="00277641"/>
    <w:rsid w:val="00280827"/>
    <w:rsid w:val="002810E5"/>
    <w:rsid w:val="002829FD"/>
    <w:rsid w:val="002849AC"/>
    <w:rsid w:val="00284C87"/>
    <w:rsid w:val="00285689"/>
    <w:rsid w:val="00285725"/>
    <w:rsid w:val="00285760"/>
    <w:rsid w:val="002862CB"/>
    <w:rsid w:val="0028709E"/>
    <w:rsid w:val="0029051B"/>
    <w:rsid w:val="00291019"/>
    <w:rsid w:val="00291047"/>
    <w:rsid w:val="00291791"/>
    <w:rsid w:val="002926EF"/>
    <w:rsid w:val="0029311E"/>
    <w:rsid w:val="002936C2"/>
    <w:rsid w:val="0029507C"/>
    <w:rsid w:val="00295EFD"/>
    <w:rsid w:val="00297555"/>
    <w:rsid w:val="0029769B"/>
    <w:rsid w:val="0029780C"/>
    <w:rsid w:val="00297F2E"/>
    <w:rsid w:val="002A0685"/>
    <w:rsid w:val="002A1617"/>
    <w:rsid w:val="002A16E5"/>
    <w:rsid w:val="002A1787"/>
    <w:rsid w:val="002A2296"/>
    <w:rsid w:val="002A247A"/>
    <w:rsid w:val="002A30FB"/>
    <w:rsid w:val="002A310F"/>
    <w:rsid w:val="002A31A3"/>
    <w:rsid w:val="002A324D"/>
    <w:rsid w:val="002A39AF"/>
    <w:rsid w:val="002A42C1"/>
    <w:rsid w:val="002A4506"/>
    <w:rsid w:val="002A54DA"/>
    <w:rsid w:val="002A5A44"/>
    <w:rsid w:val="002A5AF4"/>
    <w:rsid w:val="002A5FF5"/>
    <w:rsid w:val="002A7C23"/>
    <w:rsid w:val="002B0548"/>
    <w:rsid w:val="002B107D"/>
    <w:rsid w:val="002B1A12"/>
    <w:rsid w:val="002B1C5B"/>
    <w:rsid w:val="002B1E03"/>
    <w:rsid w:val="002B25E3"/>
    <w:rsid w:val="002B3A4B"/>
    <w:rsid w:val="002B3BFE"/>
    <w:rsid w:val="002B3D67"/>
    <w:rsid w:val="002B40A6"/>
    <w:rsid w:val="002B5C14"/>
    <w:rsid w:val="002B5D2A"/>
    <w:rsid w:val="002B5D90"/>
    <w:rsid w:val="002B6695"/>
    <w:rsid w:val="002B760D"/>
    <w:rsid w:val="002B7892"/>
    <w:rsid w:val="002B7B4E"/>
    <w:rsid w:val="002C094C"/>
    <w:rsid w:val="002C0C17"/>
    <w:rsid w:val="002C16AF"/>
    <w:rsid w:val="002C17E5"/>
    <w:rsid w:val="002C19D3"/>
    <w:rsid w:val="002C25EC"/>
    <w:rsid w:val="002C35CD"/>
    <w:rsid w:val="002C390E"/>
    <w:rsid w:val="002C3E23"/>
    <w:rsid w:val="002C3F84"/>
    <w:rsid w:val="002C48E4"/>
    <w:rsid w:val="002C54E3"/>
    <w:rsid w:val="002C59FC"/>
    <w:rsid w:val="002C60E5"/>
    <w:rsid w:val="002C611A"/>
    <w:rsid w:val="002C6351"/>
    <w:rsid w:val="002C6683"/>
    <w:rsid w:val="002C7661"/>
    <w:rsid w:val="002C767C"/>
    <w:rsid w:val="002C76D3"/>
    <w:rsid w:val="002D044D"/>
    <w:rsid w:val="002D1362"/>
    <w:rsid w:val="002D1616"/>
    <w:rsid w:val="002D19AB"/>
    <w:rsid w:val="002D39E7"/>
    <w:rsid w:val="002D41C6"/>
    <w:rsid w:val="002D4A55"/>
    <w:rsid w:val="002D4D11"/>
    <w:rsid w:val="002D4D37"/>
    <w:rsid w:val="002D4F84"/>
    <w:rsid w:val="002D5F83"/>
    <w:rsid w:val="002D659E"/>
    <w:rsid w:val="002D6F37"/>
    <w:rsid w:val="002D7173"/>
    <w:rsid w:val="002E0457"/>
    <w:rsid w:val="002E16D8"/>
    <w:rsid w:val="002E2F15"/>
    <w:rsid w:val="002E42C8"/>
    <w:rsid w:val="002E5060"/>
    <w:rsid w:val="002E50FF"/>
    <w:rsid w:val="002E5A17"/>
    <w:rsid w:val="002E5EE6"/>
    <w:rsid w:val="002E61B7"/>
    <w:rsid w:val="002E64A5"/>
    <w:rsid w:val="002E660A"/>
    <w:rsid w:val="002E67AB"/>
    <w:rsid w:val="002E7E94"/>
    <w:rsid w:val="002F0B0F"/>
    <w:rsid w:val="002F2DEE"/>
    <w:rsid w:val="002F2DF9"/>
    <w:rsid w:val="002F326B"/>
    <w:rsid w:val="002F4750"/>
    <w:rsid w:val="002F4D8D"/>
    <w:rsid w:val="002F55CD"/>
    <w:rsid w:val="002F56DF"/>
    <w:rsid w:val="002F5AB0"/>
    <w:rsid w:val="002F5B92"/>
    <w:rsid w:val="002F6DDD"/>
    <w:rsid w:val="002F7176"/>
    <w:rsid w:val="002F7221"/>
    <w:rsid w:val="00300EAB"/>
    <w:rsid w:val="00301758"/>
    <w:rsid w:val="003020BC"/>
    <w:rsid w:val="00302A27"/>
    <w:rsid w:val="00302C2E"/>
    <w:rsid w:val="00302C78"/>
    <w:rsid w:val="00303C8D"/>
    <w:rsid w:val="00303D29"/>
    <w:rsid w:val="00303DE9"/>
    <w:rsid w:val="00304195"/>
    <w:rsid w:val="00304F9F"/>
    <w:rsid w:val="00305D1D"/>
    <w:rsid w:val="00306270"/>
    <w:rsid w:val="00306707"/>
    <w:rsid w:val="00306D6F"/>
    <w:rsid w:val="003104BE"/>
    <w:rsid w:val="00310AE7"/>
    <w:rsid w:val="00310D8F"/>
    <w:rsid w:val="003111A4"/>
    <w:rsid w:val="003114AD"/>
    <w:rsid w:val="00311611"/>
    <w:rsid w:val="00312272"/>
    <w:rsid w:val="003122C7"/>
    <w:rsid w:val="00312B06"/>
    <w:rsid w:val="00313CF1"/>
    <w:rsid w:val="003149B7"/>
    <w:rsid w:val="00320A71"/>
    <w:rsid w:val="00320AAC"/>
    <w:rsid w:val="00321991"/>
    <w:rsid w:val="003222FA"/>
    <w:rsid w:val="003238CB"/>
    <w:rsid w:val="00323EF4"/>
    <w:rsid w:val="003243E0"/>
    <w:rsid w:val="0032445E"/>
    <w:rsid w:val="00324AA5"/>
    <w:rsid w:val="00324F80"/>
    <w:rsid w:val="00325E66"/>
    <w:rsid w:val="003266CD"/>
    <w:rsid w:val="00326942"/>
    <w:rsid w:val="00326C71"/>
    <w:rsid w:val="00326D20"/>
    <w:rsid w:val="003273E0"/>
    <w:rsid w:val="00327D3B"/>
    <w:rsid w:val="00327DF1"/>
    <w:rsid w:val="00327F15"/>
    <w:rsid w:val="00331699"/>
    <w:rsid w:val="00331DBD"/>
    <w:rsid w:val="0033209E"/>
    <w:rsid w:val="003322A1"/>
    <w:rsid w:val="00333DB9"/>
    <w:rsid w:val="00334036"/>
    <w:rsid w:val="00334465"/>
    <w:rsid w:val="003349EC"/>
    <w:rsid w:val="00334A29"/>
    <w:rsid w:val="00334E8C"/>
    <w:rsid w:val="003366D1"/>
    <w:rsid w:val="00337473"/>
    <w:rsid w:val="0033750D"/>
    <w:rsid w:val="00340B72"/>
    <w:rsid w:val="003410D6"/>
    <w:rsid w:val="0034158D"/>
    <w:rsid w:val="00341816"/>
    <w:rsid w:val="003425D8"/>
    <w:rsid w:val="003434C9"/>
    <w:rsid w:val="00343D22"/>
    <w:rsid w:val="00344560"/>
    <w:rsid w:val="00344571"/>
    <w:rsid w:val="0034563B"/>
    <w:rsid w:val="0034583E"/>
    <w:rsid w:val="00345AA4"/>
    <w:rsid w:val="0034611A"/>
    <w:rsid w:val="00347CCF"/>
    <w:rsid w:val="00347E13"/>
    <w:rsid w:val="00350563"/>
    <w:rsid w:val="0035134F"/>
    <w:rsid w:val="00352531"/>
    <w:rsid w:val="0035308A"/>
    <w:rsid w:val="00353987"/>
    <w:rsid w:val="003541C6"/>
    <w:rsid w:val="0035485C"/>
    <w:rsid w:val="00354F9F"/>
    <w:rsid w:val="00355F68"/>
    <w:rsid w:val="00356565"/>
    <w:rsid w:val="003567CE"/>
    <w:rsid w:val="003577E9"/>
    <w:rsid w:val="00357A56"/>
    <w:rsid w:val="00357B90"/>
    <w:rsid w:val="00357FB6"/>
    <w:rsid w:val="00360089"/>
    <w:rsid w:val="003608F5"/>
    <w:rsid w:val="00363640"/>
    <w:rsid w:val="00364666"/>
    <w:rsid w:val="00364669"/>
    <w:rsid w:val="00364B2E"/>
    <w:rsid w:val="00365B46"/>
    <w:rsid w:val="00370632"/>
    <w:rsid w:val="00370DDA"/>
    <w:rsid w:val="003722D1"/>
    <w:rsid w:val="00372CCA"/>
    <w:rsid w:val="00373245"/>
    <w:rsid w:val="003751AC"/>
    <w:rsid w:val="003753F6"/>
    <w:rsid w:val="00375852"/>
    <w:rsid w:val="00376D61"/>
    <w:rsid w:val="00377368"/>
    <w:rsid w:val="00377BD9"/>
    <w:rsid w:val="003803ED"/>
    <w:rsid w:val="00381A5A"/>
    <w:rsid w:val="00382AB9"/>
    <w:rsid w:val="003834D4"/>
    <w:rsid w:val="00383AA3"/>
    <w:rsid w:val="00383BB4"/>
    <w:rsid w:val="003849CF"/>
    <w:rsid w:val="00384B9B"/>
    <w:rsid w:val="00385225"/>
    <w:rsid w:val="0038587A"/>
    <w:rsid w:val="00386B08"/>
    <w:rsid w:val="00390BF3"/>
    <w:rsid w:val="00390C55"/>
    <w:rsid w:val="0039101B"/>
    <w:rsid w:val="00391BC7"/>
    <w:rsid w:val="00391E0F"/>
    <w:rsid w:val="00392D97"/>
    <w:rsid w:val="00393340"/>
    <w:rsid w:val="00393921"/>
    <w:rsid w:val="0039544E"/>
    <w:rsid w:val="003958E3"/>
    <w:rsid w:val="00396461"/>
    <w:rsid w:val="003967BA"/>
    <w:rsid w:val="003970C5"/>
    <w:rsid w:val="00397EAF"/>
    <w:rsid w:val="003A0076"/>
    <w:rsid w:val="003A0118"/>
    <w:rsid w:val="003A09F4"/>
    <w:rsid w:val="003A0BE9"/>
    <w:rsid w:val="003A12C6"/>
    <w:rsid w:val="003A19EC"/>
    <w:rsid w:val="003A2D43"/>
    <w:rsid w:val="003A344A"/>
    <w:rsid w:val="003A34E3"/>
    <w:rsid w:val="003A364F"/>
    <w:rsid w:val="003A36D8"/>
    <w:rsid w:val="003A38D9"/>
    <w:rsid w:val="003A3CCD"/>
    <w:rsid w:val="003A4953"/>
    <w:rsid w:val="003A5080"/>
    <w:rsid w:val="003A5471"/>
    <w:rsid w:val="003A590F"/>
    <w:rsid w:val="003A6665"/>
    <w:rsid w:val="003A6941"/>
    <w:rsid w:val="003A6959"/>
    <w:rsid w:val="003A7125"/>
    <w:rsid w:val="003A7697"/>
    <w:rsid w:val="003A77C3"/>
    <w:rsid w:val="003A77DA"/>
    <w:rsid w:val="003A7F03"/>
    <w:rsid w:val="003A7F38"/>
    <w:rsid w:val="003B10CB"/>
    <w:rsid w:val="003B2565"/>
    <w:rsid w:val="003B265A"/>
    <w:rsid w:val="003B362A"/>
    <w:rsid w:val="003B3800"/>
    <w:rsid w:val="003B4A2C"/>
    <w:rsid w:val="003B563F"/>
    <w:rsid w:val="003B57EA"/>
    <w:rsid w:val="003B6BE7"/>
    <w:rsid w:val="003B6F89"/>
    <w:rsid w:val="003B7070"/>
    <w:rsid w:val="003B7183"/>
    <w:rsid w:val="003B72DB"/>
    <w:rsid w:val="003B75FB"/>
    <w:rsid w:val="003B7ADF"/>
    <w:rsid w:val="003B7B6B"/>
    <w:rsid w:val="003C0A7B"/>
    <w:rsid w:val="003C0AC8"/>
    <w:rsid w:val="003C0BBC"/>
    <w:rsid w:val="003C196E"/>
    <w:rsid w:val="003C33A7"/>
    <w:rsid w:val="003C3630"/>
    <w:rsid w:val="003C3FA6"/>
    <w:rsid w:val="003C403C"/>
    <w:rsid w:val="003C4470"/>
    <w:rsid w:val="003C4B0D"/>
    <w:rsid w:val="003C6393"/>
    <w:rsid w:val="003C66F0"/>
    <w:rsid w:val="003C76D2"/>
    <w:rsid w:val="003D0010"/>
    <w:rsid w:val="003D0148"/>
    <w:rsid w:val="003D0369"/>
    <w:rsid w:val="003D0402"/>
    <w:rsid w:val="003D13B4"/>
    <w:rsid w:val="003D2026"/>
    <w:rsid w:val="003D22C3"/>
    <w:rsid w:val="003D2B16"/>
    <w:rsid w:val="003D2CE6"/>
    <w:rsid w:val="003D2D34"/>
    <w:rsid w:val="003D4278"/>
    <w:rsid w:val="003D4545"/>
    <w:rsid w:val="003D4979"/>
    <w:rsid w:val="003D5662"/>
    <w:rsid w:val="003D5FD4"/>
    <w:rsid w:val="003D5FEE"/>
    <w:rsid w:val="003D76EE"/>
    <w:rsid w:val="003D7AA8"/>
    <w:rsid w:val="003D7C7D"/>
    <w:rsid w:val="003D7D2E"/>
    <w:rsid w:val="003D7EB2"/>
    <w:rsid w:val="003E0223"/>
    <w:rsid w:val="003E0813"/>
    <w:rsid w:val="003E0F13"/>
    <w:rsid w:val="003E112A"/>
    <w:rsid w:val="003E126D"/>
    <w:rsid w:val="003E14FB"/>
    <w:rsid w:val="003E1B3A"/>
    <w:rsid w:val="003E213E"/>
    <w:rsid w:val="003E2F30"/>
    <w:rsid w:val="003E561C"/>
    <w:rsid w:val="003E6958"/>
    <w:rsid w:val="003E73C0"/>
    <w:rsid w:val="003F1C86"/>
    <w:rsid w:val="003F25DE"/>
    <w:rsid w:val="003F28B7"/>
    <w:rsid w:val="003F2A66"/>
    <w:rsid w:val="003F2B07"/>
    <w:rsid w:val="003F2B6A"/>
    <w:rsid w:val="003F2CFE"/>
    <w:rsid w:val="003F2D4F"/>
    <w:rsid w:val="003F3E3F"/>
    <w:rsid w:val="003F3FBB"/>
    <w:rsid w:val="003F4AA9"/>
    <w:rsid w:val="003F502E"/>
    <w:rsid w:val="003F519A"/>
    <w:rsid w:val="003F56D4"/>
    <w:rsid w:val="003F5A2B"/>
    <w:rsid w:val="003F66B0"/>
    <w:rsid w:val="003F77D9"/>
    <w:rsid w:val="003F7B9A"/>
    <w:rsid w:val="003F7C56"/>
    <w:rsid w:val="003F7EB1"/>
    <w:rsid w:val="0040086D"/>
    <w:rsid w:val="004008C8"/>
    <w:rsid w:val="00400DFA"/>
    <w:rsid w:val="00401615"/>
    <w:rsid w:val="00402B55"/>
    <w:rsid w:val="00402C4E"/>
    <w:rsid w:val="00403BA1"/>
    <w:rsid w:val="004044EE"/>
    <w:rsid w:val="00405061"/>
    <w:rsid w:val="00406401"/>
    <w:rsid w:val="004072D6"/>
    <w:rsid w:val="0040781D"/>
    <w:rsid w:val="00410FB6"/>
    <w:rsid w:val="004110ED"/>
    <w:rsid w:val="00411C56"/>
    <w:rsid w:val="00411F9C"/>
    <w:rsid w:val="00412B5E"/>
    <w:rsid w:val="00412EF5"/>
    <w:rsid w:val="0041392E"/>
    <w:rsid w:val="004142C1"/>
    <w:rsid w:val="00414624"/>
    <w:rsid w:val="00414FE5"/>
    <w:rsid w:val="00415143"/>
    <w:rsid w:val="0041550E"/>
    <w:rsid w:val="00415631"/>
    <w:rsid w:val="00415748"/>
    <w:rsid w:val="004176C5"/>
    <w:rsid w:val="00417783"/>
    <w:rsid w:val="00417AB1"/>
    <w:rsid w:val="00421B73"/>
    <w:rsid w:val="00421BF7"/>
    <w:rsid w:val="00421C25"/>
    <w:rsid w:val="00421D73"/>
    <w:rsid w:val="00421EEA"/>
    <w:rsid w:val="00421F14"/>
    <w:rsid w:val="004222A3"/>
    <w:rsid w:val="00422A94"/>
    <w:rsid w:val="00423AF2"/>
    <w:rsid w:val="00424C48"/>
    <w:rsid w:val="004252B2"/>
    <w:rsid w:val="00425D41"/>
    <w:rsid w:val="0042680E"/>
    <w:rsid w:val="00426904"/>
    <w:rsid w:val="004272DB"/>
    <w:rsid w:val="00427302"/>
    <w:rsid w:val="0042759D"/>
    <w:rsid w:val="00427712"/>
    <w:rsid w:val="004306EF"/>
    <w:rsid w:val="00433D6C"/>
    <w:rsid w:val="004346EC"/>
    <w:rsid w:val="0043496A"/>
    <w:rsid w:val="004365B0"/>
    <w:rsid w:val="004375B6"/>
    <w:rsid w:val="00437908"/>
    <w:rsid w:val="00437A9D"/>
    <w:rsid w:val="004401CA"/>
    <w:rsid w:val="0044069A"/>
    <w:rsid w:val="00440AA3"/>
    <w:rsid w:val="00440B4D"/>
    <w:rsid w:val="0044134D"/>
    <w:rsid w:val="0044188A"/>
    <w:rsid w:val="00441F8A"/>
    <w:rsid w:val="0044219F"/>
    <w:rsid w:val="00442290"/>
    <w:rsid w:val="004425DC"/>
    <w:rsid w:val="00442818"/>
    <w:rsid w:val="00442861"/>
    <w:rsid w:val="00442A74"/>
    <w:rsid w:val="00442F29"/>
    <w:rsid w:val="004434E1"/>
    <w:rsid w:val="004438CE"/>
    <w:rsid w:val="00444202"/>
    <w:rsid w:val="00444562"/>
    <w:rsid w:val="0044472B"/>
    <w:rsid w:val="00444ABC"/>
    <w:rsid w:val="004453FE"/>
    <w:rsid w:val="004454E1"/>
    <w:rsid w:val="00446093"/>
    <w:rsid w:val="0044614B"/>
    <w:rsid w:val="00447D88"/>
    <w:rsid w:val="004502BC"/>
    <w:rsid w:val="004502F6"/>
    <w:rsid w:val="004516CE"/>
    <w:rsid w:val="004518C2"/>
    <w:rsid w:val="004525B4"/>
    <w:rsid w:val="0045261D"/>
    <w:rsid w:val="00452668"/>
    <w:rsid w:val="00452AB8"/>
    <w:rsid w:val="00453260"/>
    <w:rsid w:val="00453875"/>
    <w:rsid w:val="00453E33"/>
    <w:rsid w:val="00454224"/>
    <w:rsid w:val="00455AD0"/>
    <w:rsid w:val="004568C9"/>
    <w:rsid w:val="00456B77"/>
    <w:rsid w:val="004579A1"/>
    <w:rsid w:val="00457F79"/>
    <w:rsid w:val="004604F2"/>
    <w:rsid w:val="004608A2"/>
    <w:rsid w:val="00460BA4"/>
    <w:rsid w:val="004616ED"/>
    <w:rsid w:val="004625C0"/>
    <w:rsid w:val="0046287E"/>
    <w:rsid w:val="00462DC2"/>
    <w:rsid w:val="00463A17"/>
    <w:rsid w:val="00463D1B"/>
    <w:rsid w:val="00464196"/>
    <w:rsid w:val="004644D8"/>
    <w:rsid w:val="00465006"/>
    <w:rsid w:val="004651F4"/>
    <w:rsid w:val="00465297"/>
    <w:rsid w:val="004657F0"/>
    <w:rsid w:val="00465F6C"/>
    <w:rsid w:val="00466336"/>
    <w:rsid w:val="00466B39"/>
    <w:rsid w:val="0046771A"/>
    <w:rsid w:val="00470C50"/>
    <w:rsid w:val="00471334"/>
    <w:rsid w:val="0047147C"/>
    <w:rsid w:val="0047204E"/>
    <w:rsid w:val="004729A8"/>
    <w:rsid w:val="00472B82"/>
    <w:rsid w:val="0047402A"/>
    <w:rsid w:val="00474ABE"/>
    <w:rsid w:val="00475704"/>
    <w:rsid w:val="00475E63"/>
    <w:rsid w:val="00477133"/>
    <w:rsid w:val="004779B0"/>
    <w:rsid w:val="00480299"/>
    <w:rsid w:val="00480E90"/>
    <w:rsid w:val="00481554"/>
    <w:rsid w:val="00482338"/>
    <w:rsid w:val="004828A1"/>
    <w:rsid w:val="00483B59"/>
    <w:rsid w:val="004841B3"/>
    <w:rsid w:val="00484594"/>
    <w:rsid w:val="0048485F"/>
    <w:rsid w:val="0048538B"/>
    <w:rsid w:val="00485668"/>
    <w:rsid w:val="00486A7F"/>
    <w:rsid w:val="004870B0"/>
    <w:rsid w:val="00490CB6"/>
    <w:rsid w:val="004920AB"/>
    <w:rsid w:val="004923CB"/>
    <w:rsid w:val="00493DF3"/>
    <w:rsid w:val="00494AE3"/>
    <w:rsid w:val="004950E0"/>
    <w:rsid w:val="00495F2D"/>
    <w:rsid w:val="00495F46"/>
    <w:rsid w:val="00496908"/>
    <w:rsid w:val="0049782E"/>
    <w:rsid w:val="004A0397"/>
    <w:rsid w:val="004A1EF2"/>
    <w:rsid w:val="004A24C6"/>
    <w:rsid w:val="004A2F76"/>
    <w:rsid w:val="004A4B7C"/>
    <w:rsid w:val="004A6A43"/>
    <w:rsid w:val="004A6D93"/>
    <w:rsid w:val="004A77CC"/>
    <w:rsid w:val="004A7BF4"/>
    <w:rsid w:val="004B124F"/>
    <w:rsid w:val="004B2385"/>
    <w:rsid w:val="004B2691"/>
    <w:rsid w:val="004B2FE0"/>
    <w:rsid w:val="004B3D2C"/>
    <w:rsid w:val="004B42C9"/>
    <w:rsid w:val="004B5421"/>
    <w:rsid w:val="004B63D9"/>
    <w:rsid w:val="004B64A0"/>
    <w:rsid w:val="004B656A"/>
    <w:rsid w:val="004B72A6"/>
    <w:rsid w:val="004B7395"/>
    <w:rsid w:val="004B77E3"/>
    <w:rsid w:val="004B7DEE"/>
    <w:rsid w:val="004C030C"/>
    <w:rsid w:val="004C2036"/>
    <w:rsid w:val="004C210C"/>
    <w:rsid w:val="004C26EA"/>
    <w:rsid w:val="004C2FBF"/>
    <w:rsid w:val="004C3851"/>
    <w:rsid w:val="004C3C07"/>
    <w:rsid w:val="004C3DB5"/>
    <w:rsid w:val="004C5B93"/>
    <w:rsid w:val="004C5C73"/>
    <w:rsid w:val="004C60F5"/>
    <w:rsid w:val="004C62E8"/>
    <w:rsid w:val="004C65C0"/>
    <w:rsid w:val="004C68E2"/>
    <w:rsid w:val="004C711D"/>
    <w:rsid w:val="004C7268"/>
    <w:rsid w:val="004C7502"/>
    <w:rsid w:val="004C7E3C"/>
    <w:rsid w:val="004C7FFC"/>
    <w:rsid w:val="004D0BA6"/>
    <w:rsid w:val="004D12E1"/>
    <w:rsid w:val="004D21F2"/>
    <w:rsid w:val="004D2B01"/>
    <w:rsid w:val="004D2DF7"/>
    <w:rsid w:val="004D35B8"/>
    <w:rsid w:val="004D52E9"/>
    <w:rsid w:val="004D56F4"/>
    <w:rsid w:val="004D5844"/>
    <w:rsid w:val="004D642F"/>
    <w:rsid w:val="004D67FA"/>
    <w:rsid w:val="004D6AA0"/>
    <w:rsid w:val="004D6B64"/>
    <w:rsid w:val="004D6F71"/>
    <w:rsid w:val="004D7636"/>
    <w:rsid w:val="004E03D2"/>
    <w:rsid w:val="004E0470"/>
    <w:rsid w:val="004E18EB"/>
    <w:rsid w:val="004E2117"/>
    <w:rsid w:val="004E25C2"/>
    <w:rsid w:val="004E2CE3"/>
    <w:rsid w:val="004E2F9F"/>
    <w:rsid w:val="004E3535"/>
    <w:rsid w:val="004E3D13"/>
    <w:rsid w:val="004E3DD8"/>
    <w:rsid w:val="004E524E"/>
    <w:rsid w:val="004E54AA"/>
    <w:rsid w:val="004E5869"/>
    <w:rsid w:val="004E7F58"/>
    <w:rsid w:val="004F05CE"/>
    <w:rsid w:val="004F0959"/>
    <w:rsid w:val="004F13F5"/>
    <w:rsid w:val="004F1EDD"/>
    <w:rsid w:val="004F25C3"/>
    <w:rsid w:val="004F4ABC"/>
    <w:rsid w:val="004F4D39"/>
    <w:rsid w:val="004F6F48"/>
    <w:rsid w:val="004F7E7D"/>
    <w:rsid w:val="0050037E"/>
    <w:rsid w:val="0050069D"/>
    <w:rsid w:val="00503203"/>
    <w:rsid w:val="005046B5"/>
    <w:rsid w:val="005105CF"/>
    <w:rsid w:val="00510883"/>
    <w:rsid w:val="00510ED6"/>
    <w:rsid w:val="00511F94"/>
    <w:rsid w:val="005120B4"/>
    <w:rsid w:val="00512452"/>
    <w:rsid w:val="00512627"/>
    <w:rsid w:val="00512768"/>
    <w:rsid w:val="00514337"/>
    <w:rsid w:val="00514528"/>
    <w:rsid w:val="00514E50"/>
    <w:rsid w:val="00514F6A"/>
    <w:rsid w:val="005152E8"/>
    <w:rsid w:val="00515646"/>
    <w:rsid w:val="0051579B"/>
    <w:rsid w:val="00515C4B"/>
    <w:rsid w:val="0051603D"/>
    <w:rsid w:val="005164F6"/>
    <w:rsid w:val="00516FED"/>
    <w:rsid w:val="00517941"/>
    <w:rsid w:val="0052021D"/>
    <w:rsid w:val="00520325"/>
    <w:rsid w:val="00520626"/>
    <w:rsid w:val="00520D34"/>
    <w:rsid w:val="0052140F"/>
    <w:rsid w:val="0052224B"/>
    <w:rsid w:val="00522556"/>
    <w:rsid w:val="0052301C"/>
    <w:rsid w:val="00523B15"/>
    <w:rsid w:val="00523F64"/>
    <w:rsid w:val="00524129"/>
    <w:rsid w:val="005244FD"/>
    <w:rsid w:val="00524C17"/>
    <w:rsid w:val="00525011"/>
    <w:rsid w:val="005253B3"/>
    <w:rsid w:val="00526199"/>
    <w:rsid w:val="005278CE"/>
    <w:rsid w:val="005304AC"/>
    <w:rsid w:val="00530B23"/>
    <w:rsid w:val="00530C81"/>
    <w:rsid w:val="005319FA"/>
    <w:rsid w:val="00532015"/>
    <w:rsid w:val="0053244A"/>
    <w:rsid w:val="005329B8"/>
    <w:rsid w:val="00532C7E"/>
    <w:rsid w:val="0053340C"/>
    <w:rsid w:val="00534655"/>
    <w:rsid w:val="00534896"/>
    <w:rsid w:val="00534987"/>
    <w:rsid w:val="00534A85"/>
    <w:rsid w:val="0053526A"/>
    <w:rsid w:val="00536399"/>
    <w:rsid w:val="00537A9C"/>
    <w:rsid w:val="0054101D"/>
    <w:rsid w:val="00543473"/>
    <w:rsid w:val="005449AB"/>
    <w:rsid w:val="00544F46"/>
    <w:rsid w:val="005454DE"/>
    <w:rsid w:val="00545E74"/>
    <w:rsid w:val="00546363"/>
    <w:rsid w:val="00546B71"/>
    <w:rsid w:val="005472A2"/>
    <w:rsid w:val="005477BF"/>
    <w:rsid w:val="00550466"/>
    <w:rsid w:val="00552350"/>
    <w:rsid w:val="0055275B"/>
    <w:rsid w:val="005533BE"/>
    <w:rsid w:val="0055400C"/>
    <w:rsid w:val="005542C5"/>
    <w:rsid w:val="00554DCB"/>
    <w:rsid w:val="00554DDE"/>
    <w:rsid w:val="005553EB"/>
    <w:rsid w:val="00555907"/>
    <w:rsid w:val="00556B46"/>
    <w:rsid w:val="005570A7"/>
    <w:rsid w:val="00557340"/>
    <w:rsid w:val="005573FD"/>
    <w:rsid w:val="00557615"/>
    <w:rsid w:val="00557922"/>
    <w:rsid w:val="005612B6"/>
    <w:rsid w:val="005638B3"/>
    <w:rsid w:val="005638E9"/>
    <w:rsid w:val="00563973"/>
    <w:rsid w:val="00563A7C"/>
    <w:rsid w:val="00563DAD"/>
    <w:rsid w:val="00563F34"/>
    <w:rsid w:val="00564179"/>
    <w:rsid w:val="005667EB"/>
    <w:rsid w:val="00566F5E"/>
    <w:rsid w:val="00567724"/>
    <w:rsid w:val="00567B36"/>
    <w:rsid w:val="00567D47"/>
    <w:rsid w:val="00570E9C"/>
    <w:rsid w:val="00571070"/>
    <w:rsid w:val="0057133A"/>
    <w:rsid w:val="00571E66"/>
    <w:rsid w:val="005730A0"/>
    <w:rsid w:val="0057343B"/>
    <w:rsid w:val="00573FFD"/>
    <w:rsid w:val="00574424"/>
    <w:rsid w:val="005749F7"/>
    <w:rsid w:val="00574E2D"/>
    <w:rsid w:val="00575BD1"/>
    <w:rsid w:val="00576605"/>
    <w:rsid w:val="0057664B"/>
    <w:rsid w:val="00576818"/>
    <w:rsid w:val="0057738B"/>
    <w:rsid w:val="00580072"/>
    <w:rsid w:val="005805E2"/>
    <w:rsid w:val="005806FA"/>
    <w:rsid w:val="005812C3"/>
    <w:rsid w:val="0058190C"/>
    <w:rsid w:val="00581BC0"/>
    <w:rsid w:val="00581D5F"/>
    <w:rsid w:val="00582DE0"/>
    <w:rsid w:val="005835C2"/>
    <w:rsid w:val="00583BF5"/>
    <w:rsid w:val="00584252"/>
    <w:rsid w:val="005842BE"/>
    <w:rsid w:val="0058444B"/>
    <w:rsid w:val="00584B3D"/>
    <w:rsid w:val="00584E57"/>
    <w:rsid w:val="0058532E"/>
    <w:rsid w:val="005854D0"/>
    <w:rsid w:val="005857B5"/>
    <w:rsid w:val="00585E76"/>
    <w:rsid w:val="005905A9"/>
    <w:rsid w:val="00592022"/>
    <w:rsid w:val="0059268B"/>
    <w:rsid w:val="00593200"/>
    <w:rsid w:val="00593337"/>
    <w:rsid w:val="00593F4F"/>
    <w:rsid w:val="005940E6"/>
    <w:rsid w:val="005946F5"/>
    <w:rsid w:val="00594D14"/>
    <w:rsid w:val="00594F52"/>
    <w:rsid w:val="005954A6"/>
    <w:rsid w:val="005955ED"/>
    <w:rsid w:val="00597091"/>
    <w:rsid w:val="005978B2"/>
    <w:rsid w:val="00597DE2"/>
    <w:rsid w:val="005A0511"/>
    <w:rsid w:val="005A0EAF"/>
    <w:rsid w:val="005A1242"/>
    <w:rsid w:val="005A1350"/>
    <w:rsid w:val="005A17FF"/>
    <w:rsid w:val="005A3C45"/>
    <w:rsid w:val="005A45F5"/>
    <w:rsid w:val="005A507E"/>
    <w:rsid w:val="005A52EB"/>
    <w:rsid w:val="005A54D1"/>
    <w:rsid w:val="005A5ADB"/>
    <w:rsid w:val="005A6439"/>
    <w:rsid w:val="005A6CFF"/>
    <w:rsid w:val="005B0287"/>
    <w:rsid w:val="005B02D7"/>
    <w:rsid w:val="005B09D6"/>
    <w:rsid w:val="005B174D"/>
    <w:rsid w:val="005B1F6C"/>
    <w:rsid w:val="005B25D4"/>
    <w:rsid w:val="005B2AB9"/>
    <w:rsid w:val="005B2C0A"/>
    <w:rsid w:val="005B3F0C"/>
    <w:rsid w:val="005B4A96"/>
    <w:rsid w:val="005B4C0E"/>
    <w:rsid w:val="005B4DF1"/>
    <w:rsid w:val="005B509F"/>
    <w:rsid w:val="005B5404"/>
    <w:rsid w:val="005B62B7"/>
    <w:rsid w:val="005C05C2"/>
    <w:rsid w:val="005C1A38"/>
    <w:rsid w:val="005C1AE2"/>
    <w:rsid w:val="005C2BB2"/>
    <w:rsid w:val="005C2BEA"/>
    <w:rsid w:val="005C391E"/>
    <w:rsid w:val="005C4515"/>
    <w:rsid w:val="005C4ACC"/>
    <w:rsid w:val="005C5A5A"/>
    <w:rsid w:val="005C5E24"/>
    <w:rsid w:val="005C5FA5"/>
    <w:rsid w:val="005C606E"/>
    <w:rsid w:val="005C6A3B"/>
    <w:rsid w:val="005C6DA4"/>
    <w:rsid w:val="005D0350"/>
    <w:rsid w:val="005D0989"/>
    <w:rsid w:val="005D1887"/>
    <w:rsid w:val="005D1E87"/>
    <w:rsid w:val="005D1F7E"/>
    <w:rsid w:val="005D29A1"/>
    <w:rsid w:val="005D2A11"/>
    <w:rsid w:val="005D2B78"/>
    <w:rsid w:val="005D2ED8"/>
    <w:rsid w:val="005D3582"/>
    <w:rsid w:val="005D365A"/>
    <w:rsid w:val="005D4638"/>
    <w:rsid w:val="005D47D1"/>
    <w:rsid w:val="005D51B0"/>
    <w:rsid w:val="005D636F"/>
    <w:rsid w:val="005D6DB8"/>
    <w:rsid w:val="005D74BD"/>
    <w:rsid w:val="005D7AE3"/>
    <w:rsid w:val="005E0034"/>
    <w:rsid w:val="005E0651"/>
    <w:rsid w:val="005E0EC9"/>
    <w:rsid w:val="005E0F1B"/>
    <w:rsid w:val="005E132F"/>
    <w:rsid w:val="005E1575"/>
    <w:rsid w:val="005E184A"/>
    <w:rsid w:val="005E1B45"/>
    <w:rsid w:val="005E236F"/>
    <w:rsid w:val="005E24DD"/>
    <w:rsid w:val="005E387C"/>
    <w:rsid w:val="005E3921"/>
    <w:rsid w:val="005E4095"/>
    <w:rsid w:val="005E5885"/>
    <w:rsid w:val="005E5892"/>
    <w:rsid w:val="005E5EFE"/>
    <w:rsid w:val="005E5F7C"/>
    <w:rsid w:val="005E6217"/>
    <w:rsid w:val="005F0379"/>
    <w:rsid w:val="005F158E"/>
    <w:rsid w:val="005F2131"/>
    <w:rsid w:val="005F2567"/>
    <w:rsid w:val="005F2F04"/>
    <w:rsid w:val="005F36F2"/>
    <w:rsid w:val="005F39D8"/>
    <w:rsid w:val="005F3D75"/>
    <w:rsid w:val="005F56C4"/>
    <w:rsid w:val="005F603A"/>
    <w:rsid w:val="005F6266"/>
    <w:rsid w:val="005F6385"/>
    <w:rsid w:val="005F75CA"/>
    <w:rsid w:val="00601368"/>
    <w:rsid w:val="006028AA"/>
    <w:rsid w:val="00603067"/>
    <w:rsid w:val="0060393D"/>
    <w:rsid w:val="00604D8B"/>
    <w:rsid w:val="00604E62"/>
    <w:rsid w:val="006055C9"/>
    <w:rsid w:val="00605DC4"/>
    <w:rsid w:val="00605E5B"/>
    <w:rsid w:val="00605E7F"/>
    <w:rsid w:val="006060BB"/>
    <w:rsid w:val="0060689F"/>
    <w:rsid w:val="00607A06"/>
    <w:rsid w:val="00607B04"/>
    <w:rsid w:val="00610356"/>
    <w:rsid w:val="00610818"/>
    <w:rsid w:val="0061132A"/>
    <w:rsid w:val="006117E7"/>
    <w:rsid w:val="0061203D"/>
    <w:rsid w:val="00612203"/>
    <w:rsid w:val="0061220D"/>
    <w:rsid w:val="00612F03"/>
    <w:rsid w:val="00613435"/>
    <w:rsid w:val="00613DEA"/>
    <w:rsid w:val="00614274"/>
    <w:rsid w:val="006150C1"/>
    <w:rsid w:val="00615A96"/>
    <w:rsid w:val="00616B36"/>
    <w:rsid w:val="00616CE2"/>
    <w:rsid w:val="006178DC"/>
    <w:rsid w:val="00617A91"/>
    <w:rsid w:val="0062063D"/>
    <w:rsid w:val="00620AFE"/>
    <w:rsid w:val="006215CD"/>
    <w:rsid w:val="00621609"/>
    <w:rsid w:val="0062230B"/>
    <w:rsid w:val="00622AFF"/>
    <w:rsid w:val="00623BBC"/>
    <w:rsid w:val="006242FE"/>
    <w:rsid w:val="006249EA"/>
    <w:rsid w:val="00624AF0"/>
    <w:rsid w:val="006251D5"/>
    <w:rsid w:val="00626B2A"/>
    <w:rsid w:val="00627A6F"/>
    <w:rsid w:val="006303FB"/>
    <w:rsid w:val="00630AE1"/>
    <w:rsid w:val="006323A4"/>
    <w:rsid w:val="00632D55"/>
    <w:rsid w:val="00632E2F"/>
    <w:rsid w:val="006334B4"/>
    <w:rsid w:val="006339FB"/>
    <w:rsid w:val="00633B59"/>
    <w:rsid w:val="00633DEB"/>
    <w:rsid w:val="00634729"/>
    <w:rsid w:val="00634DA3"/>
    <w:rsid w:val="0063698E"/>
    <w:rsid w:val="00637093"/>
    <w:rsid w:val="00637238"/>
    <w:rsid w:val="0064004C"/>
    <w:rsid w:val="00640450"/>
    <w:rsid w:val="0064060E"/>
    <w:rsid w:val="006418A2"/>
    <w:rsid w:val="00641DCA"/>
    <w:rsid w:val="00641F54"/>
    <w:rsid w:val="006429BB"/>
    <w:rsid w:val="00642C94"/>
    <w:rsid w:val="00642FA0"/>
    <w:rsid w:val="00643590"/>
    <w:rsid w:val="00643A08"/>
    <w:rsid w:val="006445D2"/>
    <w:rsid w:val="00644B3F"/>
    <w:rsid w:val="00644FD9"/>
    <w:rsid w:val="00645E5D"/>
    <w:rsid w:val="00646796"/>
    <w:rsid w:val="00646ACC"/>
    <w:rsid w:val="0064780C"/>
    <w:rsid w:val="00647819"/>
    <w:rsid w:val="00647866"/>
    <w:rsid w:val="00647FB0"/>
    <w:rsid w:val="00651008"/>
    <w:rsid w:val="00652320"/>
    <w:rsid w:val="006529CB"/>
    <w:rsid w:val="00653EEA"/>
    <w:rsid w:val="006543CD"/>
    <w:rsid w:val="00654822"/>
    <w:rsid w:val="00654935"/>
    <w:rsid w:val="00654C5A"/>
    <w:rsid w:val="0065526D"/>
    <w:rsid w:val="00655725"/>
    <w:rsid w:val="006567A6"/>
    <w:rsid w:val="00656DDB"/>
    <w:rsid w:val="006579F2"/>
    <w:rsid w:val="00661B79"/>
    <w:rsid w:val="0066238B"/>
    <w:rsid w:val="00663799"/>
    <w:rsid w:val="006637C3"/>
    <w:rsid w:val="00666405"/>
    <w:rsid w:val="00666D3C"/>
    <w:rsid w:val="00666DA6"/>
    <w:rsid w:val="006674C5"/>
    <w:rsid w:val="00670243"/>
    <w:rsid w:val="00670371"/>
    <w:rsid w:val="00670ADF"/>
    <w:rsid w:val="00670D7A"/>
    <w:rsid w:val="006716A9"/>
    <w:rsid w:val="00671C94"/>
    <w:rsid w:val="006720F9"/>
    <w:rsid w:val="00672E13"/>
    <w:rsid w:val="006742E3"/>
    <w:rsid w:val="00674429"/>
    <w:rsid w:val="006745D3"/>
    <w:rsid w:val="00674799"/>
    <w:rsid w:val="00674840"/>
    <w:rsid w:val="006750EF"/>
    <w:rsid w:val="006754FC"/>
    <w:rsid w:val="0067593D"/>
    <w:rsid w:val="00675C9D"/>
    <w:rsid w:val="00676C6C"/>
    <w:rsid w:val="00677612"/>
    <w:rsid w:val="00677689"/>
    <w:rsid w:val="006814CA"/>
    <w:rsid w:val="00681862"/>
    <w:rsid w:val="0068239F"/>
    <w:rsid w:val="0068287D"/>
    <w:rsid w:val="006837C3"/>
    <w:rsid w:val="00684395"/>
    <w:rsid w:val="00684EAF"/>
    <w:rsid w:val="006854DC"/>
    <w:rsid w:val="006854F6"/>
    <w:rsid w:val="006877CD"/>
    <w:rsid w:val="006877F7"/>
    <w:rsid w:val="00687E9E"/>
    <w:rsid w:val="00690644"/>
    <w:rsid w:val="006914AC"/>
    <w:rsid w:val="00691864"/>
    <w:rsid w:val="00692315"/>
    <w:rsid w:val="006927D8"/>
    <w:rsid w:val="00692D76"/>
    <w:rsid w:val="00693C2E"/>
    <w:rsid w:val="00694E0F"/>
    <w:rsid w:val="00694FD7"/>
    <w:rsid w:val="006950AF"/>
    <w:rsid w:val="006959F0"/>
    <w:rsid w:val="00695AFA"/>
    <w:rsid w:val="0069635E"/>
    <w:rsid w:val="00696B57"/>
    <w:rsid w:val="00697B1E"/>
    <w:rsid w:val="00697C5F"/>
    <w:rsid w:val="006A0BE3"/>
    <w:rsid w:val="006A1005"/>
    <w:rsid w:val="006A2180"/>
    <w:rsid w:val="006A2497"/>
    <w:rsid w:val="006A3E2D"/>
    <w:rsid w:val="006A540E"/>
    <w:rsid w:val="006A6535"/>
    <w:rsid w:val="006A705C"/>
    <w:rsid w:val="006A717F"/>
    <w:rsid w:val="006B12BC"/>
    <w:rsid w:val="006B29BC"/>
    <w:rsid w:val="006B2AF9"/>
    <w:rsid w:val="006B35F6"/>
    <w:rsid w:val="006B50C6"/>
    <w:rsid w:val="006B62F1"/>
    <w:rsid w:val="006B6C63"/>
    <w:rsid w:val="006B7C81"/>
    <w:rsid w:val="006C03C1"/>
    <w:rsid w:val="006C0578"/>
    <w:rsid w:val="006C0F9F"/>
    <w:rsid w:val="006C191A"/>
    <w:rsid w:val="006C317B"/>
    <w:rsid w:val="006C4277"/>
    <w:rsid w:val="006C4284"/>
    <w:rsid w:val="006C4E68"/>
    <w:rsid w:val="006C6761"/>
    <w:rsid w:val="006C67C2"/>
    <w:rsid w:val="006C6A46"/>
    <w:rsid w:val="006C6BF7"/>
    <w:rsid w:val="006C713B"/>
    <w:rsid w:val="006C74FA"/>
    <w:rsid w:val="006D049A"/>
    <w:rsid w:val="006D09DE"/>
    <w:rsid w:val="006D1B2A"/>
    <w:rsid w:val="006D1F29"/>
    <w:rsid w:val="006D32A8"/>
    <w:rsid w:val="006D3FE9"/>
    <w:rsid w:val="006D42C9"/>
    <w:rsid w:val="006D5A58"/>
    <w:rsid w:val="006D5B52"/>
    <w:rsid w:val="006D5CFC"/>
    <w:rsid w:val="006D5D5B"/>
    <w:rsid w:val="006D6113"/>
    <w:rsid w:val="006D622B"/>
    <w:rsid w:val="006D658A"/>
    <w:rsid w:val="006D6885"/>
    <w:rsid w:val="006D6BAC"/>
    <w:rsid w:val="006D6E11"/>
    <w:rsid w:val="006D70E5"/>
    <w:rsid w:val="006D768F"/>
    <w:rsid w:val="006E12F4"/>
    <w:rsid w:val="006E14C4"/>
    <w:rsid w:val="006E20E9"/>
    <w:rsid w:val="006E3C07"/>
    <w:rsid w:val="006E42D2"/>
    <w:rsid w:val="006E4BB8"/>
    <w:rsid w:val="006E4E99"/>
    <w:rsid w:val="006E54D1"/>
    <w:rsid w:val="006E5B6D"/>
    <w:rsid w:val="006E71C0"/>
    <w:rsid w:val="006E77C8"/>
    <w:rsid w:val="006F0467"/>
    <w:rsid w:val="006F1125"/>
    <w:rsid w:val="006F173D"/>
    <w:rsid w:val="006F1F08"/>
    <w:rsid w:val="006F231D"/>
    <w:rsid w:val="006F2716"/>
    <w:rsid w:val="006F3D28"/>
    <w:rsid w:val="006F5BB0"/>
    <w:rsid w:val="006F6274"/>
    <w:rsid w:val="006F689E"/>
    <w:rsid w:val="006F72AE"/>
    <w:rsid w:val="006F748E"/>
    <w:rsid w:val="00700004"/>
    <w:rsid w:val="0070043B"/>
    <w:rsid w:val="00701754"/>
    <w:rsid w:val="00702060"/>
    <w:rsid w:val="00702AE7"/>
    <w:rsid w:val="00703C84"/>
    <w:rsid w:val="007043AD"/>
    <w:rsid w:val="00704C19"/>
    <w:rsid w:val="0070518D"/>
    <w:rsid w:val="0070565E"/>
    <w:rsid w:val="0070662F"/>
    <w:rsid w:val="007068C3"/>
    <w:rsid w:val="00706997"/>
    <w:rsid w:val="00707195"/>
    <w:rsid w:val="0070750A"/>
    <w:rsid w:val="0070781A"/>
    <w:rsid w:val="0071142B"/>
    <w:rsid w:val="00713572"/>
    <w:rsid w:val="00714995"/>
    <w:rsid w:val="00715975"/>
    <w:rsid w:val="00715CD6"/>
    <w:rsid w:val="00715D4E"/>
    <w:rsid w:val="007175B6"/>
    <w:rsid w:val="007200CE"/>
    <w:rsid w:val="00720282"/>
    <w:rsid w:val="007213AA"/>
    <w:rsid w:val="007217DC"/>
    <w:rsid w:val="00721A79"/>
    <w:rsid w:val="00722174"/>
    <w:rsid w:val="00722755"/>
    <w:rsid w:val="007237A5"/>
    <w:rsid w:val="00724A61"/>
    <w:rsid w:val="00724F07"/>
    <w:rsid w:val="007252BD"/>
    <w:rsid w:val="007253B5"/>
    <w:rsid w:val="00725615"/>
    <w:rsid w:val="00726065"/>
    <w:rsid w:val="00727846"/>
    <w:rsid w:val="00727C09"/>
    <w:rsid w:val="00727C2F"/>
    <w:rsid w:val="00730622"/>
    <w:rsid w:val="00730C25"/>
    <w:rsid w:val="00730D2D"/>
    <w:rsid w:val="007316C5"/>
    <w:rsid w:val="0073230D"/>
    <w:rsid w:val="0073320B"/>
    <w:rsid w:val="00733455"/>
    <w:rsid w:val="00733A59"/>
    <w:rsid w:val="00733B8D"/>
    <w:rsid w:val="00734D13"/>
    <w:rsid w:val="00734E9B"/>
    <w:rsid w:val="00735892"/>
    <w:rsid w:val="007359BC"/>
    <w:rsid w:val="00735E99"/>
    <w:rsid w:val="00736674"/>
    <w:rsid w:val="007378F7"/>
    <w:rsid w:val="00740293"/>
    <w:rsid w:val="00740E57"/>
    <w:rsid w:val="00741FCB"/>
    <w:rsid w:val="00742633"/>
    <w:rsid w:val="00742666"/>
    <w:rsid w:val="007428BB"/>
    <w:rsid w:val="00743D74"/>
    <w:rsid w:val="00744CDA"/>
    <w:rsid w:val="00744E97"/>
    <w:rsid w:val="00745BFA"/>
    <w:rsid w:val="0074629E"/>
    <w:rsid w:val="00747BCC"/>
    <w:rsid w:val="00750237"/>
    <w:rsid w:val="00750259"/>
    <w:rsid w:val="007506A0"/>
    <w:rsid w:val="007516EF"/>
    <w:rsid w:val="007519CF"/>
    <w:rsid w:val="00751A84"/>
    <w:rsid w:val="007525E1"/>
    <w:rsid w:val="00753653"/>
    <w:rsid w:val="00753891"/>
    <w:rsid w:val="0075395A"/>
    <w:rsid w:val="00754284"/>
    <w:rsid w:val="007552DC"/>
    <w:rsid w:val="00755CCC"/>
    <w:rsid w:val="00756627"/>
    <w:rsid w:val="00756828"/>
    <w:rsid w:val="00756843"/>
    <w:rsid w:val="00757AB9"/>
    <w:rsid w:val="00761041"/>
    <w:rsid w:val="00761096"/>
    <w:rsid w:val="00761163"/>
    <w:rsid w:val="00761626"/>
    <w:rsid w:val="00761B56"/>
    <w:rsid w:val="00761C8A"/>
    <w:rsid w:val="00762ADB"/>
    <w:rsid w:val="007637E2"/>
    <w:rsid w:val="00764019"/>
    <w:rsid w:val="0076440A"/>
    <w:rsid w:val="00764A8A"/>
    <w:rsid w:val="00764E84"/>
    <w:rsid w:val="0076547B"/>
    <w:rsid w:val="00765E57"/>
    <w:rsid w:val="007661DB"/>
    <w:rsid w:val="00766647"/>
    <w:rsid w:val="00767057"/>
    <w:rsid w:val="00767A35"/>
    <w:rsid w:val="00767BFA"/>
    <w:rsid w:val="00767F89"/>
    <w:rsid w:val="00772F44"/>
    <w:rsid w:val="007733E3"/>
    <w:rsid w:val="00773B22"/>
    <w:rsid w:val="00774531"/>
    <w:rsid w:val="007746B8"/>
    <w:rsid w:val="007748AE"/>
    <w:rsid w:val="00774A59"/>
    <w:rsid w:val="00775163"/>
    <w:rsid w:val="007756FD"/>
    <w:rsid w:val="007758CA"/>
    <w:rsid w:val="007761C0"/>
    <w:rsid w:val="007770D2"/>
    <w:rsid w:val="0077727F"/>
    <w:rsid w:val="0077792E"/>
    <w:rsid w:val="00777B76"/>
    <w:rsid w:val="00780B9D"/>
    <w:rsid w:val="00781586"/>
    <w:rsid w:val="0078165B"/>
    <w:rsid w:val="00781715"/>
    <w:rsid w:val="00781CE1"/>
    <w:rsid w:val="00782141"/>
    <w:rsid w:val="00783F70"/>
    <w:rsid w:val="00784DE5"/>
    <w:rsid w:val="00785618"/>
    <w:rsid w:val="0078599E"/>
    <w:rsid w:val="00785DFF"/>
    <w:rsid w:val="0078653F"/>
    <w:rsid w:val="007866BB"/>
    <w:rsid w:val="00787715"/>
    <w:rsid w:val="007878A4"/>
    <w:rsid w:val="00787AFF"/>
    <w:rsid w:val="00787DF0"/>
    <w:rsid w:val="007905C8"/>
    <w:rsid w:val="007907F2"/>
    <w:rsid w:val="00790EB7"/>
    <w:rsid w:val="007920C1"/>
    <w:rsid w:val="007931B3"/>
    <w:rsid w:val="00793DF5"/>
    <w:rsid w:val="00794038"/>
    <w:rsid w:val="00794F0C"/>
    <w:rsid w:val="00795008"/>
    <w:rsid w:val="0079555B"/>
    <w:rsid w:val="00795FD9"/>
    <w:rsid w:val="007A0E10"/>
    <w:rsid w:val="007A1096"/>
    <w:rsid w:val="007A1164"/>
    <w:rsid w:val="007A1585"/>
    <w:rsid w:val="007A15C8"/>
    <w:rsid w:val="007A164A"/>
    <w:rsid w:val="007A227A"/>
    <w:rsid w:val="007A26C5"/>
    <w:rsid w:val="007A354C"/>
    <w:rsid w:val="007A4361"/>
    <w:rsid w:val="007A49D2"/>
    <w:rsid w:val="007A51DA"/>
    <w:rsid w:val="007A52B1"/>
    <w:rsid w:val="007A543A"/>
    <w:rsid w:val="007A581B"/>
    <w:rsid w:val="007A6202"/>
    <w:rsid w:val="007A6F62"/>
    <w:rsid w:val="007A717A"/>
    <w:rsid w:val="007A76D7"/>
    <w:rsid w:val="007A7A17"/>
    <w:rsid w:val="007B0388"/>
    <w:rsid w:val="007B0DE3"/>
    <w:rsid w:val="007B2599"/>
    <w:rsid w:val="007B2C02"/>
    <w:rsid w:val="007B3D20"/>
    <w:rsid w:val="007B3F68"/>
    <w:rsid w:val="007B4901"/>
    <w:rsid w:val="007B6697"/>
    <w:rsid w:val="007B746F"/>
    <w:rsid w:val="007C0560"/>
    <w:rsid w:val="007C067B"/>
    <w:rsid w:val="007C0EFA"/>
    <w:rsid w:val="007C0F0B"/>
    <w:rsid w:val="007C14DC"/>
    <w:rsid w:val="007C189D"/>
    <w:rsid w:val="007C1E98"/>
    <w:rsid w:val="007C1EE6"/>
    <w:rsid w:val="007C2E7D"/>
    <w:rsid w:val="007C3B95"/>
    <w:rsid w:val="007C4710"/>
    <w:rsid w:val="007C4A2F"/>
    <w:rsid w:val="007C4DA2"/>
    <w:rsid w:val="007C630E"/>
    <w:rsid w:val="007C64CA"/>
    <w:rsid w:val="007C6A87"/>
    <w:rsid w:val="007C7148"/>
    <w:rsid w:val="007C7359"/>
    <w:rsid w:val="007C7F0E"/>
    <w:rsid w:val="007D0130"/>
    <w:rsid w:val="007D0397"/>
    <w:rsid w:val="007D0ED8"/>
    <w:rsid w:val="007D163F"/>
    <w:rsid w:val="007D1D44"/>
    <w:rsid w:val="007D1FF1"/>
    <w:rsid w:val="007D2B47"/>
    <w:rsid w:val="007D2E91"/>
    <w:rsid w:val="007D3A99"/>
    <w:rsid w:val="007D3E0C"/>
    <w:rsid w:val="007D404D"/>
    <w:rsid w:val="007D5DA3"/>
    <w:rsid w:val="007D669F"/>
    <w:rsid w:val="007D7192"/>
    <w:rsid w:val="007D7EB2"/>
    <w:rsid w:val="007D7FED"/>
    <w:rsid w:val="007E0158"/>
    <w:rsid w:val="007E261A"/>
    <w:rsid w:val="007E2AD4"/>
    <w:rsid w:val="007E3AD3"/>
    <w:rsid w:val="007E42A5"/>
    <w:rsid w:val="007E4363"/>
    <w:rsid w:val="007E4898"/>
    <w:rsid w:val="007E4B3D"/>
    <w:rsid w:val="007E5365"/>
    <w:rsid w:val="007E587A"/>
    <w:rsid w:val="007E7131"/>
    <w:rsid w:val="007E718C"/>
    <w:rsid w:val="007F06C0"/>
    <w:rsid w:val="007F1C19"/>
    <w:rsid w:val="007F1EFE"/>
    <w:rsid w:val="007F2086"/>
    <w:rsid w:val="007F21F3"/>
    <w:rsid w:val="007F237C"/>
    <w:rsid w:val="007F264F"/>
    <w:rsid w:val="007F2DA6"/>
    <w:rsid w:val="007F3C42"/>
    <w:rsid w:val="007F3ED0"/>
    <w:rsid w:val="007F46B4"/>
    <w:rsid w:val="007F543C"/>
    <w:rsid w:val="007F54B8"/>
    <w:rsid w:val="007F579D"/>
    <w:rsid w:val="007F5CDF"/>
    <w:rsid w:val="007F5D29"/>
    <w:rsid w:val="007F5EF9"/>
    <w:rsid w:val="007F67AD"/>
    <w:rsid w:val="00800444"/>
    <w:rsid w:val="00800AD7"/>
    <w:rsid w:val="00801F4C"/>
    <w:rsid w:val="008025A4"/>
    <w:rsid w:val="008025B7"/>
    <w:rsid w:val="00802A6B"/>
    <w:rsid w:val="00802BB7"/>
    <w:rsid w:val="00802DDE"/>
    <w:rsid w:val="00803FAB"/>
    <w:rsid w:val="008055C7"/>
    <w:rsid w:val="0080677A"/>
    <w:rsid w:val="008071C7"/>
    <w:rsid w:val="00807C1D"/>
    <w:rsid w:val="00807C88"/>
    <w:rsid w:val="00807FF7"/>
    <w:rsid w:val="0081075D"/>
    <w:rsid w:val="00811684"/>
    <w:rsid w:val="00812B7B"/>
    <w:rsid w:val="0081348D"/>
    <w:rsid w:val="00813945"/>
    <w:rsid w:val="0081407B"/>
    <w:rsid w:val="008146E0"/>
    <w:rsid w:val="00815C82"/>
    <w:rsid w:val="00816457"/>
    <w:rsid w:val="00816AAF"/>
    <w:rsid w:val="008174A9"/>
    <w:rsid w:val="0081772D"/>
    <w:rsid w:val="00817E95"/>
    <w:rsid w:val="0082049E"/>
    <w:rsid w:val="00820B44"/>
    <w:rsid w:val="00820E0A"/>
    <w:rsid w:val="008217BE"/>
    <w:rsid w:val="00821B36"/>
    <w:rsid w:val="00821EC9"/>
    <w:rsid w:val="008235B0"/>
    <w:rsid w:val="00823889"/>
    <w:rsid w:val="00823A82"/>
    <w:rsid w:val="0082410A"/>
    <w:rsid w:val="008245FA"/>
    <w:rsid w:val="0082497A"/>
    <w:rsid w:val="00824E4B"/>
    <w:rsid w:val="00825355"/>
    <w:rsid w:val="008253E6"/>
    <w:rsid w:val="00825483"/>
    <w:rsid w:val="008257F2"/>
    <w:rsid w:val="00825899"/>
    <w:rsid w:val="00826941"/>
    <w:rsid w:val="00826B7F"/>
    <w:rsid w:val="00826D15"/>
    <w:rsid w:val="00827111"/>
    <w:rsid w:val="00827EFD"/>
    <w:rsid w:val="008303A2"/>
    <w:rsid w:val="00830741"/>
    <w:rsid w:val="00830A5D"/>
    <w:rsid w:val="00830EA1"/>
    <w:rsid w:val="008312D6"/>
    <w:rsid w:val="00831CE7"/>
    <w:rsid w:val="008320EC"/>
    <w:rsid w:val="00832F57"/>
    <w:rsid w:val="0083348A"/>
    <w:rsid w:val="00833C65"/>
    <w:rsid w:val="00833D2D"/>
    <w:rsid w:val="0083447C"/>
    <w:rsid w:val="00834A4A"/>
    <w:rsid w:val="00834FC8"/>
    <w:rsid w:val="00835E1E"/>
    <w:rsid w:val="0083615E"/>
    <w:rsid w:val="00836569"/>
    <w:rsid w:val="00836BD7"/>
    <w:rsid w:val="0083759F"/>
    <w:rsid w:val="0083774D"/>
    <w:rsid w:val="008379AA"/>
    <w:rsid w:val="008406E7"/>
    <w:rsid w:val="00840871"/>
    <w:rsid w:val="0084154F"/>
    <w:rsid w:val="008415FC"/>
    <w:rsid w:val="00842287"/>
    <w:rsid w:val="00843018"/>
    <w:rsid w:val="008430E8"/>
    <w:rsid w:val="0084314A"/>
    <w:rsid w:val="00843250"/>
    <w:rsid w:val="00844026"/>
    <w:rsid w:val="00845104"/>
    <w:rsid w:val="008451B1"/>
    <w:rsid w:val="00845622"/>
    <w:rsid w:val="008462B5"/>
    <w:rsid w:val="008464DD"/>
    <w:rsid w:val="00851B03"/>
    <w:rsid w:val="008541A9"/>
    <w:rsid w:val="008554A5"/>
    <w:rsid w:val="008558A4"/>
    <w:rsid w:val="00856D91"/>
    <w:rsid w:val="00856EA8"/>
    <w:rsid w:val="00862660"/>
    <w:rsid w:val="0086364E"/>
    <w:rsid w:val="0086406F"/>
    <w:rsid w:val="00864BD9"/>
    <w:rsid w:val="008655CD"/>
    <w:rsid w:val="00865D31"/>
    <w:rsid w:val="008675A1"/>
    <w:rsid w:val="0087249A"/>
    <w:rsid w:val="008727DC"/>
    <w:rsid w:val="00874EF0"/>
    <w:rsid w:val="0087587D"/>
    <w:rsid w:val="008758AB"/>
    <w:rsid w:val="008803C3"/>
    <w:rsid w:val="00880506"/>
    <w:rsid w:val="0088073D"/>
    <w:rsid w:val="00882482"/>
    <w:rsid w:val="0088360C"/>
    <w:rsid w:val="008843A5"/>
    <w:rsid w:val="008845B5"/>
    <w:rsid w:val="0088464C"/>
    <w:rsid w:val="0088466C"/>
    <w:rsid w:val="0088477D"/>
    <w:rsid w:val="00884A64"/>
    <w:rsid w:val="0088592B"/>
    <w:rsid w:val="00886110"/>
    <w:rsid w:val="00886614"/>
    <w:rsid w:val="008868CB"/>
    <w:rsid w:val="00886C2F"/>
    <w:rsid w:val="0088764A"/>
    <w:rsid w:val="0089029D"/>
    <w:rsid w:val="00890583"/>
    <w:rsid w:val="0089060D"/>
    <w:rsid w:val="00890B1B"/>
    <w:rsid w:val="00890DAC"/>
    <w:rsid w:val="00891439"/>
    <w:rsid w:val="00891FA3"/>
    <w:rsid w:val="00892A1C"/>
    <w:rsid w:val="008936A7"/>
    <w:rsid w:val="00893A01"/>
    <w:rsid w:val="00893EE8"/>
    <w:rsid w:val="0089490A"/>
    <w:rsid w:val="00895182"/>
    <w:rsid w:val="00895D6D"/>
    <w:rsid w:val="00896BCE"/>
    <w:rsid w:val="0089725A"/>
    <w:rsid w:val="00897533"/>
    <w:rsid w:val="00897BB2"/>
    <w:rsid w:val="008A0059"/>
    <w:rsid w:val="008A0AB4"/>
    <w:rsid w:val="008A142F"/>
    <w:rsid w:val="008A185D"/>
    <w:rsid w:val="008A41DA"/>
    <w:rsid w:val="008A5102"/>
    <w:rsid w:val="008A60D2"/>
    <w:rsid w:val="008A656F"/>
    <w:rsid w:val="008A6A97"/>
    <w:rsid w:val="008A6C9A"/>
    <w:rsid w:val="008A7E94"/>
    <w:rsid w:val="008B0C4C"/>
    <w:rsid w:val="008B1F10"/>
    <w:rsid w:val="008B23EE"/>
    <w:rsid w:val="008B3393"/>
    <w:rsid w:val="008B4078"/>
    <w:rsid w:val="008B4369"/>
    <w:rsid w:val="008B548D"/>
    <w:rsid w:val="008B58CE"/>
    <w:rsid w:val="008B5AA2"/>
    <w:rsid w:val="008B5BF2"/>
    <w:rsid w:val="008B5DB2"/>
    <w:rsid w:val="008B5EB6"/>
    <w:rsid w:val="008B63CA"/>
    <w:rsid w:val="008B6DAF"/>
    <w:rsid w:val="008B6EF1"/>
    <w:rsid w:val="008B70ED"/>
    <w:rsid w:val="008C035A"/>
    <w:rsid w:val="008C054C"/>
    <w:rsid w:val="008C1411"/>
    <w:rsid w:val="008C1755"/>
    <w:rsid w:val="008C1808"/>
    <w:rsid w:val="008C3FD4"/>
    <w:rsid w:val="008C45D7"/>
    <w:rsid w:val="008C4A56"/>
    <w:rsid w:val="008C7D6D"/>
    <w:rsid w:val="008D1580"/>
    <w:rsid w:val="008D1FFC"/>
    <w:rsid w:val="008D24E7"/>
    <w:rsid w:val="008D2A3F"/>
    <w:rsid w:val="008D2D64"/>
    <w:rsid w:val="008D350C"/>
    <w:rsid w:val="008D359A"/>
    <w:rsid w:val="008D3A5C"/>
    <w:rsid w:val="008D40F5"/>
    <w:rsid w:val="008D4AFE"/>
    <w:rsid w:val="008D4DAF"/>
    <w:rsid w:val="008D54D9"/>
    <w:rsid w:val="008D5834"/>
    <w:rsid w:val="008D5CA0"/>
    <w:rsid w:val="008D5E76"/>
    <w:rsid w:val="008D5ED5"/>
    <w:rsid w:val="008D6D41"/>
    <w:rsid w:val="008D732C"/>
    <w:rsid w:val="008E04EA"/>
    <w:rsid w:val="008E0B62"/>
    <w:rsid w:val="008E1359"/>
    <w:rsid w:val="008E1476"/>
    <w:rsid w:val="008E186D"/>
    <w:rsid w:val="008E189A"/>
    <w:rsid w:val="008E1CED"/>
    <w:rsid w:val="008E22F1"/>
    <w:rsid w:val="008E3125"/>
    <w:rsid w:val="008E3782"/>
    <w:rsid w:val="008E3EB8"/>
    <w:rsid w:val="008E41AC"/>
    <w:rsid w:val="008E4BF0"/>
    <w:rsid w:val="008E5542"/>
    <w:rsid w:val="008E5805"/>
    <w:rsid w:val="008E6A86"/>
    <w:rsid w:val="008E6ACF"/>
    <w:rsid w:val="008E7AEC"/>
    <w:rsid w:val="008F0811"/>
    <w:rsid w:val="008F0EDE"/>
    <w:rsid w:val="008F106C"/>
    <w:rsid w:val="008F16EE"/>
    <w:rsid w:val="008F1CC6"/>
    <w:rsid w:val="008F2BD6"/>
    <w:rsid w:val="008F2C5E"/>
    <w:rsid w:val="008F2D2E"/>
    <w:rsid w:val="008F2DBB"/>
    <w:rsid w:val="008F31DD"/>
    <w:rsid w:val="008F34FB"/>
    <w:rsid w:val="008F3657"/>
    <w:rsid w:val="008F4497"/>
    <w:rsid w:val="008F52BC"/>
    <w:rsid w:val="008F5639"/>
    <w:rsid w:val="008F56BF"/>
    <w:rsid w:val="008F59DA"/>
    <w:rsid w:val="008F6D8C"/>
    <w:rsid w:val="009002F9"/>
    <w:rsid w:val="00900600"/>
    <w:rsid w:val="0090148D"/>
    <w:rsid w:val="0090201B"/>
    <w:rsid w:val="00903CAC"/>
    <w:rsid w:val="00904FB8"/>
    <w:rsid w:val="0090568D"/>
    <w:rsid w:val="0090747B"/>
    <w:rsid w:val="00907A0D"/>
    <w:rsid w:val="00910D5E"/>
    <w:rsid w:val="00910E88"/>
    <w:rsid w:val="009113DE"/>
    <w:rsid w:val="0091180B"/>
    <w:rsid w:val="00911D1E"/>
    <w:rsid w:val="00911F03"/>
    <w:rsid w:val="00912451"/>
    <w:rsid w:val="00912716"/>
    <w:rsid w:val="00912A59"/>
    <w:rsid w:val="00914091"/>
    <w:rsid w:val="00914C00"/>
    <w:rsid w:val="00914D2E"/>
    <w:rsid w:val="00914ED3"/>
    <w:rsid w:val="00914F09"/>
    <w:rsid w:val="00915085"/>
    <w:rsid w:val="009158D9"/>
    <w:rsid w:val="00915BA9"/>
    <w:rsid w:val="009165AD"/>
    <w:rsid w:val="009166FD"/>
    <w:rsid w:val="00916EFF"/>
    <w:rsid w:val="00917565"/>
    <w:rsid w:val="00917763"/>
    <w:rsid w:val="00921563"/>
    <w:rsid w:val="00921759"/>
    <w:rsid w:val="00925ADF"/>
    <w:rsid w:val="009265C1"/>
    <w:rsid w:val="009265D8"/>
    <w:rsid w:val="00926CA1"/>
    <w:rsid w:val="00927D98"/>
    <w:rsid w:val="00930098"/>
    <w:rsid w:val="0093117C"/>
    <w:rsid w:val="00931D41"/>
    <w:rsid w:val="009320B1"/>
    <w:rsid w:val="00932AD5"/>
    <w:rsid w:val="00932BA0"/>
    <w:rsid w:val="0093607F"/>
    <w:rsid w:val="009378E8"/>
    <w:rsid w:val="0094001B"/>
    <w:rsid w:val="00940301"/>
    <w:rsid w:val="00940646"/>
    <w:rsid w:val="00940DC5"/>
    <w:rsid w:val="009441F4"/>
    <w:rsid w:val="009444CB"/>
    <w:rsid w:val="00945A9B"/>
    <w:rsid w:val="00945B1A"/>
    <w:rsid w:val="009461FE"/>
    <w:rsid w:val="009477B3"/>
    <w:rsid w:val="00947A73"/>
    <w:rsid w:val="00950F5F"/>
    <w:rsid w:val="0095109B"/>
    <w:rsid w:val="00951A6B"/>
    <w:rsid w:val="00951A91"/>
    <w:rsid w:val="009523BC"/>
    <w:rsid w:val="00952E13"/>
    <w:rsid w:val="0095333F"/>
    <w:rsid w:val="00953593"/>
    <w:rsid w:val="009546D3"/>
    <w:rsid w:val="009552E9"/>
    <w:rsid w:val="009555E9"/>
    <w:rsid w:val="009559C0"/>
    <w:rsid w:val="009559E0"/>
    <w:rsid w:val="00955C53"/>
    <w:rsid w:val="00955DE1"/>
    <w:rsid w:val="009560C8"/>
    <w:rsid w:val="009566B0"/>
    <w:rsid w:val="0095678F"/>
    <w:rsid w:val="00960135"/>
    <w:rsid w:val="0096171C"/>
    <w:rsid w:val="00964362"/>
    <w:rsid w:val="0096518E"/>
    <w:rsid w:val="00965A41"/>
    <w:rsid w:val="0096639B"/>
    <w:rsid w:val="00966602"/>
    <w:rsid w:val="00966861"/>
    <w:rsid w:val="0096707A"/>
    <w:rsid w:val="009678AB"/>
    <w:rsid w:val="00967CC0"/>
    <w:rsid w:val="00970847"/>
    <w:rsid w:val="009709E7"/>
    <w:rsid w:val="00970CC0"/>
    <w:rsid w:val="00970FF1"/>
    <w:rsid w:val="00972BC3"/>
    <w:rsid w:val="00973004"/>
    <w:rsid w:val="00973D5F"/>
    <w:rsid w:val="00974A4C"/>
    <w:rsid w:val="00974F90"/>
    <w:rsid w:val="0097508F"/>
    <w:rsid w:val="0097584D"/>
    <w:rsid w:val="009762D3"/>
    <w:rsid w:val="00977642"/>
    <w:rsid w:val="009808B7"/>
    <w:rsid w:val="0098161E"/>
    <w:rsid w:val="00981D1F"/>
    <w:rsid w:val="00982E9E"/>
    <w:rsid w:val="009830BC"/>
    <w:rsid w:val="00984837"/>
    <w:rsid w:val="009856A0"/>
    <w:rsid w:val="009864FC"/>
    <w:rsid w:val="0098662A"/>
    <w:rsid w:val="00987189"/>
    <w:rsid w:val="009871F8"/>
    <w:rsid w:val="00987576"/>
    <w:rsid w:val="0099043A"/>
    <w:rsid w:val="009904A7"/>
    <w:rsid w:val="00990856"/>
    <w:rsid w:val="00990BD7"/>
    <w:rsid w:val="00990C24"/>
    <w:rsid w:val="00991B7E"/>
    <w:rsid w:val="00994322"/>
    <w:rsid w:val="00994D8B"/>
    <w:rsid w:val="0099567E"/>
    <w:rsid w:val="009957D2"/>
    <w:rsid w:val="009963A1"/>
    <w:rsid w:val="009963B6"/>
    <w:rsid w:val="009973C5"/>
    <w:rsid w:val="0099788F"/>
    <w:rsid w:val="009A0AEF"/>
    <w:rsid w:val="009A4652"/>
    <w:rsid w:val="009A5C20"/>
    <w:rsid w:val="009A6C5D"/>
    <w:rsid w:val="009A7007"/>
    <w:rsid w:val="009A701A"/>
    <w:rsid w:val="009A722C"/>
    <w:rsid w:val="009A737D"/>
    <w:rsid w:val="009A74A2"/>
    <w:rsid w:val="009A75B1"/>
    <w:rsid w:val="009B033C"/>
    <w:rsid w:val="009B0376"/>
    <w:rsid w:val="009B0833"/>
    <w:rsid w:val="009B13C1"/>
    <w:rsid w:val="009B1E47"/>
    <w:rsid w:val="009B1ED1"/>
    <w:rsid w:val="009B20CA"/>
    <w:rsid w:val="009B2600"/>
    <w:rsid w:val="009B4BD6"/>
    <w:rsid w:val="009B6564"/>
    <w:rsid w:val="009B682A"/>
    <w:rsid w:val="009B6DC6"/>
    <w:rsid w:val="009B771A"/>
    <w:rsid w:val="009B7C20"/>
    <w:rsid w:val="009C0E2F"/>
    <w:rsid w:val="009C1BFC"/>
    <w:rsid w:val="009C2BC4"/>
    <w:rsid w:val="009C320C"/>
    <w:rsid w:val="009C3BD9"/>
    <w:rsid w:val="009C4016"/>
    <w:rsid w:val="009C4287"/>
    <w:rsid w:val="009C447A"/>
    <w:rsid w:val="009C580D"/>
    <w:rsid w:val="009C61DB"/>
    <w:rsid w:val="009C66F8"/>
    <w:rsid w:val="009C7C18"/>
    <w:rsid w:val="009C7FA3"/>
    <w:rsid w:val="009D03C8"/>
    <w:rsid w:val="009D07B6"/>
    <w:rsid w:val="009D09CA"/>
    <w:rsid w:val="009D0A25"/>
    <w:rsid w:val="009D1390"/>
    <w:rsid w:val="009D1499"/>
    <w:rsid w:val="009D18FB"/>
    <w:rsid w:val="009D1E04"/>
    <w:rsid w:val="009D4BDF"/>
    <w:rsid w:val="009D504B"/>
    <w:rsid w:val="009D5695"/>
    <w:rsid w:val="009D669D"/>
    <w:rsid w:val="009D6700"/>
    <w:rsid w:val="009D7E23"/>
    <w:rsid w:val="009D7E7A"/>
    <w:rsid w:val="009D7FBE"/>
    <w:rsid w:val="009E01AA"/>
    <w:rsid w:val="009E046F"/>
    <w:rsid w:val="009E1017"/>
    <w:rsid w:val="009E1BBB"/>
    <w:rsid w:val="009E2112"/>
    <w:rsid w:val="009E225A"/>
    <w:rsid w:val="009E268F"/>
    <w:rsid w:val="009E278D"/>
    <w:rsid w:val="009E2E94"/>
    <w:rsid w:val="009E34B7"/>
    <w:rsid w:val="009E4165"/>
    <w:rsid w:val="009E4419"/>
    <w:rsid w:val="009E5B31"/>
    <w:rsid w:val="009E6171"/>
    <w:rsid w:val="009E677E"/>
    <w:rsid w:val="009E6BB5"/>
    <w:rsid w:val="009E73C1"/>
    <w:rsid w:val="009E7B8F"/>
    <w:rsid w:val="009E7BBB"/>
    <w:rsid w:val="009E7BE5"/>
    <w:rsid w:val="009F0253"/>
    <w:rsid w:val="009F09D1"/>
    <w:rsid w:val="009F133F"/>
    <w:rsid w:val="009F1850"/>
    <w:rsid w:val="009F226F"/>
    <w:rsid w:val="009F231A"/>
    <w:rsid w:val="009F253D"/>
    <w:rsid w:val="009F4330"/>
    <w:rsid w:val="009F5690"/>
    <w:rsid w:val="009F60AB"/>
    <w:rsid w:val="009F619D"/>
    <w:rsid w:val="009F658B"/>
    <w:rsid w:val="009F6BF3"/>
    <w:rsid w:val="009F6DD9"/>
    <w:rsid w:val="009F702D"/>
    <w:rsid w:val="009F7E38"/>
    <w:rsid w:val="009F7F79"/>
    <w:rsid w:val="009F7FB3"/>
    <w:rsid w:val="00A0110B"/>
    <w:rsid w:val="00A01BDA"/>
    <w:rsid w:val="00A01CB7"/>
    <w:rsid w:val="00A0228A"/>
    <w:rsid w:val="00A0376E"/>
    <w:rsid w:val="00A0403C"/>
    <w:rsid w:val="00A04CB0"/>
    <w:rsid w:val="00A04CB2"/>
    <w:rsid w:val="00A04D79"/>
    <w:rsid w:val="00A061A8"/>
    <w:rsid w:val="00A06579"/>
    <w:rsid w:val="00A07A47"/>
    <w:rsid w:val="00A07A67"/>
    <w:rsid w:val="00A07F60"/>
    <w:rsid w:val="00A10130"/>
    <w:rsid w:val="00A101A4"/>
    <w:rsid w:val="00A10514"/>
    <w:rsid w:val="00A10556"/>
    <w:rsid w:val="00A10823"/>
    <w:rsid w:val="00A10A38"/>
    <w:rsid w:val="00A114A5"/>
    <w:rsid w:val="00A119FD"/>
    <w:rsid w:val="00A11F80"/>
    <w:rsid w:val="00A12135"/>
    <w:rsid w:val="00A1278C"/>
    <w:rsid w:val="00A1287A"/>
    <w:rsid w:val="00A12E42"/>
    <w:rsid w:val="00A1697C"/>
    <w:rsid w:val="00A174BE"/>
    <w:rsid w:val="00A202C1"/>
    <w:rsid w:val="00A224CC"/>
    <w:rsid w:val="00A23CE1"/>
    <w:rsid w:val="00A25068"/>
    <w:rsid w:val="00A25147"/>
    <w:rsid w:val="00A26B2C"/>
    <w:rsid w:val="00A26CB8"/>
    <w:rsid w:val="00A272A0"/>
    <w:rsid w:val="00A2771C"/>
    <w:rsid w:val="00A27743"/>
    <w:rsid w:val="00A3023C"/>
    <w:rsid w:val="00A3183E"/>
    <w:rsid w:val="00A318D5"/>
    <w:rsid w:val="00A331CB"/>
    <w:rsid w:val="00A333CD"/>
    <w:rsid w:val="00A343BA"/>
    <w:rsid w:val="00A34661"/>
    <w:rsid w:val="00A3631D"/>
    <w:rsid w:val="00A36A58"/>
    <w:rsid w:val="00A36AE2"/>
    <w:rsid w:val="00A37EA7"/>
    <w:rsid w:val="00A40966"/>
    <w:rsid w:val="00A41222"/>
    <w:rsid w:val="00A413BC"/>
    <w:rsid w:val="00A41808"/>
    <w:rsid w:val="00A41B08"/>
    <w:rsid w:val="00A437F7"/>
    <w:rsid w:val="00A43FB3"/>
    <w:rsid w:val="00A4507D"/>
    <w:rsid w:val="00A450E0"/>
    <w:rsid w:val="00A467C2"/>
    <w:rsid w:val="00A46C99"/>
    <w:rsid w:val="00A46FAB"/>
    <w:rsid w:val="00A47033"/>
    <w:rsid w:val="00A472AF"/>
    <w:rsid w:val="00A47A45"/>
    <w:rsid w:val="00A50023"/>
    <w:rsid w:val="00A504F9"/>
    <w:rsid w:val="00A50C9C"/>
    <w:rsid w:val="00A51904"/>
    <w:rsid w:val="00A51EE2"/>
    <w:rsid w:val="00A52FAF"/>
    <w:rsid w:val="00A53546"/>
    <w:rsid w:val="00A53589"/>
    <w:rsid w:val="00A54241"/>
    <w:rsid w:val="00A542F8"/>
    <w:rsid w:val="00A547B1"/>
    <w:rsid w:val="00A54F11"/>
    <w:rsid w:val="00A54F67"/>
    <w:rsid w:val="00A5506C"/>
    <w:rsid w:val="00A55599"/>
    <w:rsid w:val="00A55C37"/>
    <w:rsid w:val="00A5649C"/>
    <w:rsid w:val="00A5674F"/>
    <w:rsid w:val="00A56DE6"/>
    <w:rsid w:val="00A56F0F"/>
    <w:rsid w:val="00A60DC3"/>
    <w:rsid w:val="00A60E38"/>
    <w:rsid w:val="00A617C2"/>
    <w:rsid w:val="00A61F62"/>
    <w:rsid w:val="00A6224C"/>
    <w:rsid w:val="00A624A4"/>
    <w:rsid w:val="00A627D9"/>
    <w:rsid w:val="00A62BC8"/>
    <w:rsid w:val="00A63BC5"/>
    <w:rsid w:val="00A648AC"/>
    <w:rsid w:val="00A649D8"/>
    <w:rsid w:val="00A66118"/>
    <w:rsid w:val="00A667E0"/>
    <w:rsid w:val="00A667E2"/>
    <w:rsid w:val="00A66AD1"/>
    <w:rsid w:val="00A7026C"/>
    <w:rsid w:val="00A7040A"/>
    <w:rsid w:val="00A70546"/>
    <w:rsid w:val="00A728D6"/>
    <w:rsid w:val="00A73971"/>
    <w:rsid w:val="00A7476A"/>
    <w:rsid w:val="00A7478C"/>
    <w:rsid w:val="00A74B03"/>
    <w:rsid w:val="00A75B97"/>
    <w:rsid w:val="00A76B09"/>
    <w:rsid w:val="00A77516"/>
    <w:rsid w:val="00A8049E"/>
    <w:rsid w:val="00A80996"/>
    <w:rsid w:val="00A80A24"/>
    <w:rsid w:val="00A80DFF"/>
    <w:rsid w:val="00A82CF4"/>
    <w:rsid w:val="00A8362D"/>
    <w:rsid w:val="00A8497D"/>
    <w:rsid w:val="00A855B8"/>
    <w:rsid w:val="00A856F6"/>
    <w:rsid w:val="00A86013"/>
    <w:rsid w:val="00A87051"/>
    <w:rsid w:val="00A9027C"/>
    <w:rsid w:val="00A904DE"/>
    <w:rsid w:val="00A9053A"/>
    <w:rsid w:val="00A91B2A"/>
    <w:rsid w:val="00A91F31"/>
    <w:rsid w:val="00A9228A"/>
    <w:rsid w:val="00A926C9"/>
    <w:rsid w:val="00A9273A"/>
    <w:rsid w:val="00A94140"/>
    <w:rsid w:val="00A9497A"/>
    <w:rsid w:val="00A9515B"/>
    <w:rsid w:val="00A95A08"/>
    <w:rsid w:val="00A9606A"/>
    <w:rsid w:val="00A96C24"/>
    <w:rsid w:val="00A9765B"/>
    <w:rsid w:val="00A97F87"/>
    <w:rsid w:val="00AA0110"/>
    <w:rsid w:val="00AA0DD5"/>
    <w:rsid w:val="00AA167D"/>
    <w:rsid w:val="00AA1DDD"/>
    <w:rsid w:val="00AA1F7C"/>
    <w:rsid w:val="00AA3886"/>
    <w:rsid w:val="00AA394F"/>
    <w:rsid w:val="00AA463D"/>
    <w:rsid w:val="00AA4983"/>
    <w:rsid w:val="00AA5A15"/>
    <w:rsid w:val="00AA5CAF"/>
    <w:rsid w:val="00AB0052"/>
    <w:rsid w:val="00AB1DED"/>
    <w:rsid w:val="00AB2640"/>
    <w:rsid w:val="00AB49D0"/>
    <w:rsid w:val="00AB5AB1"/>
    <w:rsid w:val="00AB5C30"/>
    <w:rsid w:val="00AB5F0E"/>
    <w:rsid w:val="00AB6261"/>
    <w:rsid w:val="00AB68BE"/>
    <w:rsid w:val="00AB733A"/>
    <w:rsid w:val="00AB797E"/>
    <w:rsid w:val="00AC0225"/>
    <w:rsid w:val="00AC111D"/>
    <w:rsid w:val="00AC3452"/>
    <w:rsid w:val="00AC3FD5"/>
    <w:rsid w:val="00AC50C7"/>
    <w:rsid w:val="00AC5A25"/>
    <w:rsid w:val="00AC6322"/>
    <w:rsid w:val="00AC6406"/>
    <w:rsid w:val="00AC6777"/>
    <w:rsid w:val="00AC6F60"/>
    <w:rsid w:val="00AD0279"/>
    <w:rsid w:val="00AD160E"/>
    <w:rsid w:val="00AD198D"/>
    <w:rsid w:val="00AD4315"/>
    <w:rsid w:val="00AD4DE3"/>
    <w:rsid w:val="00AD53D5"/>
    <w:rsid w:val="00AD67A8"/>
    <w:rsid w:val="00AD6DCB"/>
    <w:rsid w:val="00AD6FBB"/>
    <w:rsid w:val="00AD7053"/>
    <w:rsid w:val="00AD7127"/>
    <w:rsid w:val="00AE0C18"/>
    <w:rsid w:val="00AE0C35"/>
    <w:rsid w:val="00AE1121"/>
    <w:rsid w:val="00AE14A4"/>
    <w:rsid w:val="00AE14BF"/>
    <w:rsid w:val="00AE15D5"/>
    <w:rsid w:val="00AE1607"/>
    <w:rsid w:val="00AE1FFB"/>
    <w:rsid w:val="00AE2729"/>
    <w:rsid w:val="00AE2B85"/>
    <w:rsid w:val="00AE2B96"/>
    <w:rsid w:val="00AE325F"/>
    <w:rsid w:val="00AE4EAB"/>
    <w:rsid w:val="00AE5137"/>
    <w:rsid w:val="00AE589A"/>
    <w:rsid w:val="00AE7974"/>
    <w:rsid w:val="00AE7CAC"/>
    <w:rsid w:val="00AF0664"/>
    <w:rsid w:val="00AF0E5C"/>
    <w:rsid w:val="00AF100A"/>
    <w:rsid w:val="00AF1237"/>
    <w:rsid w:val="00AF1AE7"/>
    <w:rsid w:val="00AF1DE2"/>
    <w:rsid w:val="00AF1F45"/>
    <w:rsid w:val="00AF23C1"/>
    <w:rsid w:val="00AF26C3"/>
    <w:rsid w:val="00AF2DBC"/>
    <w:rsid w:val="00AF35AE"/>
    <w:rsid w:val="00AF3D11"/>
    <w:rsid w:val="00AF3EDB"/>
    <w:rsid w:val="00AF4E84"/>
    <w:rsid w:val="00AF52DF"/>
    <w:rsid w:val="00AF5A86"/>
    <w:rsid w:val="00AF70D4"/>
    <w:rsid w:val="00AF794F"/>
    <w:rsid w:val="00B01A8B"/>
    <w:rsid w:val="00B02D71"/>
    <w:rsid w:val="00B03851"/>
    <w:rsid w:val="00B03A3F"/>
    <w:rsid w:val="00B03FEE"/>
    <w:rsid w:val="00B04383"/>
    <w:rsid w:val="00B04797"/>
    <w:rsid w:val="00B05512"/>
    <w:rsid w:val="00B05F88"/>
    <w:rsid w:val="00B06FEF"/>
    <w:rsid w:val="00B0710B"/>
    <w:rsid w:val="00B07193"/>
    <w:rsid w:val="00B07559"/>
    <w:rsid w:val="00B07AAE"/>
    <w:rsid w:val="00B07F96"/>
    <w:rsid w:val="00B07FF6"/>
    <w:rsid w:val="00B10680"/>
    <w:rsid w:val="00B10972"/>
    <w:rsid w:val="00B10C51"/>
    <w:rsid w:val="00B11DDC"/>
    <w:rsid w:val="00B12421"/>
    <w:rsid w:val="00B12CC3"/>
    <w:rsid w:val="00B133F4"/>
    <w:rsid w:val="00B1490D"/>
    <w:rsid w:val="00B14C7A"/>
    <w:rsid w:val="00B14E84"/>
    <w:rsid w:val="00B14F28"/>
    <w:rsid w:val="00B15C16"/>
    <w:rsid w:val="00B15D7A"/>
    <w:rsid w:val="00B15DC9"/>
    <w:rsid w:val="00B161E9"/>
    <w:rsid w:val="00B176C5"/>
    <w:rsid w:val="00B20DDD"/>
    <w:rsid w:val="00B22BE4"/>
    <w:rsid w:val="00B2317B"/>
    <w:rsid w:val="00B2364D"/>
    <w:rsid w:val="00B23BB2"/>
    <w:rsid w:val="00B23E40"/>
    <w:rsid w:val="00B24127"/>
    <w:rsid w:val="00B25483"/>
    <w:rsid w:val="00B25D27"/>
    <w:rsid w:val="00B25FB3"/>
    <w:rsid w:val="00B27253"/>
    <w:rsid w:val="00B27698"/>
    <w:rsid w:val="00B27B3C"/>
    <w:rsid w:val="00B302E4"/>
    <w:rsid w:val="00B31189"/>
    <w:rsid w:val="00B315F5"/>
    <w:rsid w:val="00B32324"/>
    <w:rsid w:val="00B32F1A"/>
    <w:rsid w:val="00B330F7"/>
    <w:rsid w:val="00B34247"/>
    <w:rsid w:val="00B342C6"/>
    <w:rsid w:val="00B34C08"/>
    <w:rsid w:val="00B34EB3"/>
    <w:rsid w:val="00B358B4"/>
    <w:rsid w:val="00B36B2F"/>
    <w:rsid w:val="00B36F28"/>
    <w:rsid w:val="00B37A89"/>
    <w:rsid w:val="00B37DA7"/>
    <w:rsid w:val="00B4093A"/>
    <w:rsid w:val="00B40EF9"/>
    <w:rsid w:val="00B40FC1"/>
    <w:rsid w:val="00B4127B"/>
    <w:rsid w:val="00B41965"/>
    <w:rsid w:val="00B41B6E"/>
    <w:rsid w:val="00B41DAA"/>
    <w:rsid w:val="00B42BB8"/>
    <w:rsid w:val="00B43FA0"/>
    <w:rsid w:val="00B440D3"/>
    <w:rsid w:val="00B44869"/>
    <w:rsid w:val="00B44B24"/>
    <w:rsid w:val="00B44D49"/>
    <w:rsid w:val="00B453F9"/>
    <w:rsid w:val="00B455A1"/>
    <w:rsid w:val="00B457B9"/>
    <w:rsid w:val="00B45BDC"/>
    <w:rsid w:val="00B461AF"/>
    <w:rsid w:val="00B51082"/>
    <w:rsid w:val="00B51760"/>
    <w:rsid w:val="00B5181C"/>
    <w:rsid w:val="00B51FE2"/>
    <w:rsid w:val="00B52AE4"/>
    <w:rsid w:val="00B53F04"/>
    <w:rsid w:val="00B546AC"/>
    <w:rsid w:val="00B54732"/>
    <w:rsid w:val="00B54825"/>
    <w:rsid w:val="00B56198"/>
    <w:rsid w:val="00B56556"/>
    <w:rsid w:val="00B56FB1"/>
    <w:rsid w:val="00B57998"/>
    <w:rsid w:val="00B60165"/>
    <w:rsid w:val="00B60881"/>
    <w:rsid w:val="00B60F89"/>
    <w:rsid w:val="00B610B2"/>
    <w:rsid w:val="00B61D94"/>
    <w:rsid w:val="00B62CDA"/>
    <w:rsid w:val="00B62E55"/>
    <w:rsid w:val="00B633BA"/>
    <w:rsid w:val="00B63AEA"/>
    <w:rsid w:val="00B641E9"/>
    <w:rsid w:val="00B65F42"/>
    <w:rsid w:val="00B707A0"/>
    <w:rsid w:val="00B70960"/>
    <w:rsid w:val="00B711F0"/>
    <w:rsid w:val="00B71F15"/>
    <w:rsid w:val="00B7218E"/>
    <w:rsid w:val="00B72534"/>
    <w:rsid w:val="00B72806"/>
    <w:rsid w:val="00B72D20"/>
    <w:rsid w:val="00B732C5"/>
    <w:rsid w:val="00B73D63"/>
    <w:rsid w:val="00B73DA6"/>
    <w:rsid w:val="00B755BC"/>
    <w:rsid w:val="00B767BB"/>
    <w:rsid w:val="00B77596"/>
    <w:rsid w:val="00B806C4"/>
    <w:rsid w:val="00B80F18"/>
    <w:rsid w:val="00B81414"/>
    <w:rsid w:val="00B814DF"/>
    <w:rsid w:val="00B81A04"/>
    <w:rsid w:val="00B81A41"/>
    <w:rsid w:val="00B8282D"/>
    <w:rsid w:val="00B83120"/>
    <w:rsid w:val="00B835C8"/>
    <w:rsid w:val="00B83FA5"/>
    <w:rsid w:val="00B8407E"/>
    <w:rsid w:val="00B8442C"/>
    <w:rsid w:val="00B84541"/>
    <w:rsid w:val="00B84AB8"/>
    <w:rsid w:val="00B8592F"/>
    <w:rsid w:val="00B86326"/>
    <w:rsid w:val="00B86E2A"/>
    <w:rsid w:val="00B8706B"/>
    <w:rsid w:val="00B87D69"/>
    <w:rsid w:val="00B90CD7"/>
    <w:rsid w:val="00B9199A"/>
    <w:rsid w:val="00B91C39"/>
    <w:rsid w:val="00B9257F"/>
    <w:rsid w:val="00B939D8"/>
    <w:rsid w:val="00B947E8"/>
    <w:rsid w:val="00B95035"/>
    <w:rsid w:val="00B95038"/>
    <w:rsid w:val="00B95B27"/>
    <w:rsid w:val="00B9634E"/>
    <w:rsid w:val="00B97091"/>
    <w:rsid w:val="00BA01D6"/>
    <w:rsid w:val="00BA199A"/>
    <w:rsid w:val="00BA3297"/>
    <w:rsid w:val="00BA351B"/>
    <w:rsid w:val="00BA3673"/>
    <w:rsid w:val="00BA41F3"/>
    <w:rsid w:val="00BA4E96"/>
    <w:rsid w:val="00BA5B0C"/>
    <w:rsid w:val="00BA5B8B"/>
    <w:rsid w:val="00BA709E"/>
    <w:rsid w:val="00BA70DF"/>
    <w:rsid w:val="00BA7D29"/>
    <w:rsid w:val="00BA7E18"/>
    <w:rsid w:val="00BB0DE1"/>
    <w:rsid w:val="00BB0FCF"/>
    <w:rsid w:val="00BB13F6"/>
    <w:rsid w:val="00BB1A32"/>
    <w:rsid w:val="00BB1CD6"/>
    <w:rsid w:val="00BB2804"/>
    <w:rsid w:val="00BB2D27"/>
    <w:rsid w:val="00BB2E34"/>
    <w:rsid w:val="00BB32ED"/>
    <w:rsid w:val="00BB46C2"/>
    <w:rsid w:val="00BB5AED"/>
    <w:rsid w:val="00BB5C46"/>
    <w:rsid w:val="00BB719D"/>
    <w:rsid w:val="00BB755F"/>
    <w:rsid w:val="00BC0477"/>
    <w:rsid w:val="00BC0DC1"/>
    <w:rsid w:val="00BC1408"/>
    <w:rsid w:val="00BC140E"/>
    <w:rsid w:val="00BC1652"/>
    <w:rsid w:val="00BC1785"/>
    <w:rsid w:val="00BC1C39"/>
    <w:rsid w:val="00BC2D09"/>
    <w:rsid w:val="00BC39B7"/>
    <w:rsid w:val="00BC4124"/>
    <w:rsid w:val="00BC4B41"/>
    <w:rsid w:val="00BC5303"/>
    <w:rsid w:val="00BC6EB6"/>
    <w:rsid w:val="00BC72C1"/>
    <w:rsid w:val="00BC75D4"/>
    <w:rsid w:val="00BD003D"/>
    <w:rsid w:val="00BD009B"/>
    <w:rsid w:val="00BD0994"/>
    <w:rsid w:val="00BD0A94"/>
    <w:rsid w:val="00BD0C98"/>
    <w:rsid w:val="00BD1CD9"/>
    <w:rsid w:val="00BD21CE"/>
    <w:rsid w:val="00BD2298"/>
    <w:rsid w:val="00BD2F08"/>
    <w:rsid w:val="00BD42FF"/>
    <w:rsid w:val="00BD5927"/>
    <w:rsid w:val="00BD59C4"/>
    <w:rsid w:val="00BD6467"/>
    <w:rsid w:val="00BD6F96"/>
    <w:rsid w:val="00BD7FFB"/>
    <w:rsid w:val="00BE04CC"/>
    <w:rsid w:val="00BE0775"/>
    <w:rsid w:val="00BE0B55"/>
    <w:rsid w:val="00BE1BF7"/>
    <w:rsid w:val="00BE2AA3"/>
    <w:rsid w:val="00BE3208"/>
    <w:rsid w:val="00BE3474"/>
    <w:rsid w:val="00BE403D"/>
    <w:rsid w:val="00BE40FF"/>
    <w:rsid w:val="00BE464F"/>
    <w:rsid w:val="00BE4B8D"/>
    <w:rsid w:val="00BE68F8"/>
    <w:rsid w:val="00BE6D35"/>
    <w:rsid w:val="00BE6F7C"/>
    <w:rsid w:val="00BE750D"/>
    <w:rsid w:val="00BE7CF3"/>
    <w:rsid w:val="00BF0055"/>
    <w:rsid w:val="00BF13DE"/>
    <w:rsid w:val="00BF199D"/>
    <w:rsid w:val="00BF1CFA"/>
    <w:rsid w:val="00BF2471"/>
    <w:rsid w:val="00BF2684"/>
    <w:rsid w:val="00BF335C"/>
    <w:rsid w:val="00BF35BA"/>
    <w:rsid w:val="00BF4A0F"/>
    <w:rsid w:val="00BF5874"/>
    <w:rsid w:val="00BF5FF5"/>
    <w:rsid w:val="00BF6EAC"/>
    <w:rsid w:val="00BF719E"/>
    <w:rsid w:val="00BF7756"/>
    <w:rsid w:val="00C00E31"/>
    <w:rsid w:val="00C00F09"/>
    <w:rsid w:val="00C013FA"/>
    <w:rsid w:val="00C02238"/>
    <w:rsid w:val="00C026B9"/>
    <w:rsid w:val="00C02FD0"/>
    <w:rsid w:val="00C04432"/>
    <w:rsid w:val="00C04F4A"/>
    <w:rsid w:val="00C0513E"/>
    <w:rsid w:val="00C05408"/>
    <w:rsid w:val="00C061B3"/>
    <w:rsid w:val="00C06F08"/>
    <w:rsid w:val="00C06FDF"/>
    <w:rsid w:val="00C07423"/>
    <w:rsid w:val="00C078D6"/>
    <w:rsid w:val="00C1096C"/>
    <w:rsid w:val="00C117F0"/>
    <w:rsid w:val="00C117F3"/>
    <w:rsid w:val="00C129A7"/>
    <w:rsid w:val="00C12CEB"/>
    <w:rsid w:val="00C1367D"/>
    <w:rsid w:val="00C1368A"/>
    <w:rsid w:val="00C14154"/>
    <w:rsid w:val="00C15139"/>
    <w:rsid w:val="00C15257"/>
    <w:rsid w:val="00C15F74"/>
    <w:rsid w:val="00C162FF"/>
    <w:rsid w:val="00C1677D"/>
    <w:rsid w:val="00C167DF"/>
    <w:rsid w:val="00C16880"/>
    <w:rsid w:val="00C1729C"/>
    <w:rsid w:val="00C20C57"/>
    <w:rsid w:val="00C21466"/>
    <w:rsid w:val="00C226E2"/>
    <w:rsid w:val="00C232B3"/>
    <w:rsid w:val="00C23380"/>
    <w:rsid w:val="00C23566"/>
    <w:rsid w:val="00C237A3"/>
    <w:rsid w:val="00C23FAE"/>
    <w:rsid w:val="00C24A34"/>
    <w:rsid w:val="00C2531C"/>
    <w:rsid w:val="00C25E9E"/>
    <w:rsid w:val="00C2660E"/>
    <w:rsid w:val="00C2733E"/>
    <w:rsid w:val="00C2756B"/>
    <w:rsid w:val="00C27AC8"/>
    <w:rsid w:val="00C30914"/>
    <w:rsid w:val="00C315FD"/>
    <w:rsid w:val="00C3174A"/>
    <w:rsid w:val="00C31C4C"/>
    <w:rsid w:val="00C31F43"/>
    <w:rsid w:val="00C32232"/>
    <w:rsid w:val="00C32269"/>
    <w:rsid w:val="00C32F5D"/>
    <w:rsid w:val="00C33421"/>
    <w:rsid w:val="00C33B61"/>
    <w:rsid w:val="00C33CF1"/>
    <w:rsid w:val="00C33F96"/>
    <w:rsid w:val="00C353E8"/>
    <w:rsid w:val="00C35F3A"/>
    <w:rsid w:val="00C36382"/>
    <w:rsid w:val="00C37476"/>
    <w:rsid w:val="00C406A1"/>
    <w:rsid w:val="00C40B83"/>
    <w:rsid w:val="00C41351"/>
    <w:rsid w:val="00C41EED"/>
    <w:rsid w:val="00C42D0F"/>
    <w:rsid w:val="00C4391A"/>
    <w:rsid w:val="00C43A58"/>
    <w:rsid w:val="00C43BBC"/>
    <w:rsid w:val="00C443DA"/>
    <w:rsid w:val="00C44498"/>
    <w:rsid w:val="00C44578"/>
    <w:rsid w:val="00C463A8"/>
    <w:rsid w:val="00C50098"/>
    <w:rsid w:val="00C50434"/>
    <w:rsid w:val="00C509E4"/>
    <w:rsid w:val="00C514B4"/>
    <w:rsid w:val="00C51726"/>
    <w:rsid w:val="00C51B83"/>
    <w:rsid w:val="00C51DB4"/>
    <w:rsid w:val="00C5218A"/>
    <w:rsid w:val="00C522F8"/>
    <w:rsid w:val="00C52CDE"/>
    <w:rsid w:val="00C530DE"/>
    <w:rsid w:val="00C5336D"/>
    <w:rsid w:val="00C5543D"/>
    <w:rsid w:val="00C556D0"/>
    <w:rsid w:val="00C55A7C"/>
    <w:rsid w:val="00C560C3"/>
    <w:rsid w:val="00C56946"/>
    <w:rsid w:val="00C57EF5"/>
    <w:rsid w:val="00C60FB9"/>
    <w:rsid w:val="00C61014"/>
    <w:rsid w:val="00C61325"/>
    <w:rsid w:val="00C621B5"/>
    <w:rsid w:val="00C627F6"/>
    <w:rsid w:val="00C62AE6"/>
    <w:rsid w:val="00C641B2"/>
    <w:rsid w:val="00C649AE"/>
    <w:rsid w:val="00C65CBC"/>
    <w:rsid w:val="00C65DAE"/>
    <w:rsid w:val="00C6708E"/>
    <w:rsid w:val="00C670CD"/>
    <w:rsid w:val="00C6736F"/>
    <w:rsid w:val="00C67C26"/>
    <w:rsid w:val="00C70C2F"/>
    <w:rsid w:val="00C70CBF"/>
    <w:rsid w:val="00C728F1"/>
    <w:rsid w:val="00C72AAA"/>
    <w:rsid w:val="00C73AEC"/>
    <w:rsid w:val="00C73B11"/>
    <w:rsid w:val="00C743CC"/>
    <w:rsid w:val="00C74B96"/>
    <w:rsid w:val="00C74E9C"/>
    <w:rsid w:val="00C75640"/>
    <w:rsid w:val="00C75E68"/>
    <w:rsid w:val="00C76EBF"/>
    <w:rsid w:val="00C816E7"/>
    <w:rsid w:val="00C81933"/>
    <w:rsid w:val="00C81BEB"/>
    <w:rsid w:val="00C82D9A"/>
    <w:rsid w:val="00C83636"/>
    <w:rsid w:val="00C843E2"/>
    <w:rsid w:val="00C866F2"/>
    <w:rsid w:val="00C87282"/>
    <w:rsid w:val="00C872A5"/>
    <w:rsid w:val="00C87951"/>
    <w:rsid w:val="00C87F95"/>
    <w:rsid w:val="00C90A39"/>
    <w:rsid w:val="00C910AB"/>
    <w:rsid w:val="00C9161B"/>
    <w:rsid w:val="00C92275"/>
    <w:rsid w:val="00C92494"/>
    <w:rsid w:val="00C927E8"/>
    <w:rsid w:val="00C94104"/>
    <w:rsid w:val="00C941CF"/>
    <w:rsid w:val="00C94EE5"/>
    <w:rsid w:val="00C95217"/>
    <w:rsid w:val="00C95AE6"/>
    <w:rsid w:val="00C95D7E"/>
    <w:rsid w:val="00C95FE6"/>
    <w:rsid w:val="00C96057"/>
    <w:rsid w:val="00C97021"/>
    <w:rsid w:val="00C9762D"/>
    <w:rsid w:val="00C97AF9"/>
    <w:rsid w:val="00CA0379"/>
    <w:rsid w:val="00CA054B"/>
    <w:rsid w:val="00CA0E1A"/>
    <w:rsid w:val="00CA1EA4"/>
    <w:rsid w:val="00CA22B7"/>
    <w:rsid w:val="00CA3EB6"/>
    <w:rsid w:val="00CA4093"/>
    <w:rsid w:val="00CA41BC"/>
    <w:rsid w:val="00CA4474"/>
    <w:rsid w:val="00CA479D"/>
    <w:rsid w:val="00CA4BB6"/>
    <w:rsid w:val="00CA52D7"/>
    <w:rsid w:val="00CA55A7"/>
    <w:rsid w:val="00CA5644"/>
    <w:rsid w:val="00CA5A96"/>
    <w:rsid w:val="00CA5AB5"/>
    <w:rsid w:val="00CA617A"/>
    <w:rsid w:val="00CA6C4A"/>
    <w:rsid w:val="00CA72F2"/>
    <w:rsid w:val="00CA7392"/>
    <w:rsid w:val="00CB09DB"/>
    <w:rsid w:val="00CB0B52"/>
    <w:rsid w:val="00CB0C37"/>
    <w:rsid w:val="00CB0CAE"/>
    <w:rsid w:val="00CB0FC8"/>
    <w:rsid w:val="00CB1630"/>
    <w:rsid w:val="00CB316F"/>
    <w:rsid w:val="00CB3422"/>
    <w:rsid w:val="00CB47AD"/>
    <w:rsid w:val="00CB4B00"/>
    <w:rsid w:val="00CB5E10"/>
    <w:rsid w:val="00CB65B5"/>
    <w:rsid w:val="00CB78BF"/>
    <w:rsid w:val="00CC00FC"/>
    <w:rsid w:val="00CC0E68"/>
    <w:rsid w:val="00CC0F6E"/>
    <w:rsid w:val="00CC1E2D"/>
    <w:rsid w:val="00CC204F"/>
    <w:rsid w:val="00CC254F"/>
    <w:rsid w:val="00CC3A29"/>
    <w:rsid w:val="00CC46A8"/>
    <w:rsid w:val="00CC567C"/>
    <w:rsid w:val="00CC58E6"/>
    <w:rsid w:val="00CC59EE"/>
    <w:rsid w:val="00CC5CA8"/>
    <w:rsid w:val="00CC6893"/>
    <w:rsid w:val="00CC7C28"/>
    <w:rsid w:val="00CC7D19"/>
    <w:rsid w:val="00CD072A"/>
    <w:rsid w:val="00CD0A43"/>
    <w:rsid w:val="00CD0FB7"/>
    <w:rsid w:val="00CD1687"/>
    <w:rsid w:val="00CD184E"/>
    <w:rsid w:val="00CD1A70"/>
    <w:rsid w:val="00CD1CD6"/>
    <w:rsid w:val="00CD20DA"/>
    <w:rsid w:val="00CD40C0"/>
    <w:rsid w:val="00CD4318"/>
    <w:rsid w:val="00CD4619"/>
    <w:rsid w:val="00CD4F01"/>
    <w:rsid w:val="00CD7143"/>
    <w:rsid w:val="00CD79CC"/>
    <w:rsid w:val="00CE02A4"/>
    <w:rsid w:val="00CE094F"/>
    <w:rsid w:val="00CE18B5"/>
    <w:rsid w:val="00CE1C68"/>
    <w:rsid w:val="00CE204F"/>
    <w:rsid w:val="00CE2A56"/>
    <w:rsid w:val="00CE34EB"/>
    <w:rsid w:val="00CE48C8"/>
    <w:rsid w:val="00CE49A0"/>
    <w:rsid w:val="00CE49F4"/>
    <w:rsid w:val="00CE4B45"/>
    <w:rsid w:val="00CE5067"/>
    <w:rsid w:val="00CE559F"/>
    <w:rsid w:val="00CE59B9"/>
    <w:rsid w:val="00CE5F27"/>
    <w:rsid w:val="00CE62B3"/>
    <w:rsid w:val="00CE6C2C"/>
    <w:rsid w:val="00CE76CB"/>
    <w:rsid w:val="00CF03AD"/>
    <w:rsid w:val="00CF04AF"/>
    <w:rsid w:val="00CF0BA6"/>
    <w:rsid w:val="00CF2081"/>
    <w:rsid w:val="00CF2D8A"/>
    <w:rsid w:val="00CF31DA"/>
    <w:rsid w:val="00CF35A6"/>
    <w:rsid w:val="00CF38E9"/>
    <w:rsid w:val="00CF4053"/>
    <w:rsid w:val="00CF41B0"/>
    <w:rsid w:val="00CF59D2"/>
    <w:rsid w:val="00CF5F7F"/>
    <w:rsid w:val="00CF6288"/>
    <w:rsid w:val="00CF7FC2"/>
    <w:rsid w:val="00D00355"/>
    <w:rsid w:val="00D007C9"/>
    <w:rsid w:val="00D00AB0"/>
    <w:rsid w:val="00D00C70"/>
    <w:rsid w:val="00D00D10"/>
    <w:rsid w:val="00D01D64"/>
    <w:rsid w:val="00D0287E"/>
    <w:rsid w:val="00D04A02"/>
    <w:rsid w:val="00D0510B"/>
    <w:rsid w:val="00D054DA"/>
    <w:rsid w:val="00D055A8"/>
    <w:rsid w:val="00D057C4"/>
    <w:rsid w:val="00D05872"/>
    <w:rsid w:val="00D05980"/>
    <w:rsid w:val="00D06074"/>
    <w:rsid w:val="00D06932"/>
    <w:rsid w:val="00D10BC6"/>
    <w:rsid w:val="00D10FF1"/>
    <w:rsid w:val="00D115D5"/>
    <w:rsid w:val="00D1210E"/>
    <w:rsid w:val="00D126D4"/>
    <w:rsid w:val="00D128DD"/>
    <w:rsid w:val="00D134C5"/>
    <w:rsid w:val="00D14D28"/>
    <w:rsid w:val="00D156A2"/>
    <w:rsid w:val="00D158F2"/>
    <w:rsid w:val="00D15BB4"/>
    <w:rsid w:val="00D15E4B"/>
    <w:rsid w:val="00D15F4A"/>
    <w:rsid w:val="00D179A5"/>
    <w:rsid w:val="00D17B84"/>
    <w:rsid w:val="00D20ED9"/>
    <w:rsid w:val="00D22FC3"/>
    <w:rsid w:val="00D23947"/>
    <w:rsid w:val="00D24F9D"/>
    <w:rsid w:val="00D25346"/>
    <w:rsid w:val="00D25A70"/>
    <w:rsid w:val="00D26237"/>
    <w:rsid w:val="00D2662F"/>
    <w:rsid w:val="00D26A5B"/>
    <w:rsid w:val="00D30618"/>
    <w:rsid w:val="00D308EE"/>
    <w:rsid w:val="00D30BA2"/>
    <w:rsid w:val="00D313AE"/>
    <w:rsid w:val="00D3166D"/>
    <w:rsid w:val="00D3194A"/>
    <w:rsid w:val="00D328FF"/>
    <w:rsid w:val="00D32927"/>
    <w:rsid w:val="00D331BF"/>
    <w:rsid w:val="00D34657"/>
    <w:rsid w:val="00D348FB"/>
    <w:rsid w:val="00D3536B"/>
    <w:rsid w:val="00D35DD5"/>
    <w:rsid w:val="00D36365"/>
    <w:rsid w:val="00D36E27"/>
    <w:rsid w:val="00D40E98"/>
    <w:rsid w:val="00D4132E"/>
    <w:rsid w:val="00D419C2"/>
    <w:rsid w:val="00D428C8"/>
    <w:rsid w:val="00D42B4E"/>
    <w:rsid w:val="00D42B58"/>
    <w:rsid w:val="00D43341"/>
    <w:rsid w:val="00D440AF"/>
    <w:rsid w:val="00D44FC5"/>
    <w:rsid w:val="00D45014"/>
    <w:rsid w:val="00D453B4"/>
    <w:rsid w:val="00D45FCC"/>
    <w:rsid w:val="00D46BB6"/>
    <w:rsid w:val="00D46DBF"/>
    <w:rsid w:val="00D4772F"/>
    <w:rsid w:val="00D50653"/>
    <w:rsid w:val="00D50A22"/>
    <w:rsid w:val="00D5166C"/>
    <w:rsid w:val="00D5210A"/>
    <w:rsid w:val="00D52394"/>
    <w:rsid w:val="00D52B40"/>
    <w:rsid w:val="00D537A3"/>
    <w:rsid w:val="00D54B88"/>
    <w:rsid w:val="00D5509D"/>
    <w:rsid w:val="00D559B7"/>
    <w:rsid w:val="00D55E9C"/>
    <w:rsid w:val="00D56220"/>
    <w:rsid w:val="00D5667C"/>
    <w:rsid w:val="00D574BC"/>
    <w:rsid w:val="00D579AE"/>
    <w:rsid w:val="00D605F3"/>
    <w:rsid w:val="00D6074A"/>
    <w:rsid w:val="00D619B7"/>
    <w:rsid w:val="00D61C7C"/>
    <w:rsid w:val="00D61E6F"/>
    <w:rsid w:val="00D625B2"/>
    <w:rsid w:val="00D62F0C"/>
    <w:rsid w:val="00D63ADE"/>
    <w:rsid w:val="00D6483B"/>
    <w:rsid w:val="00D64AED"/>
    <w:rsid w:val="00D657B2"/>
    <w:rsid w:val="00D65F43"/>
    <w:rsid w:val="00D668E6"/>
    <w:rsid w:val="00D676B2"/>
    <w:rsid w:val="00D70752"/>
    <w:rsid w:val="00D70D02"/>
    <w:rsid w:val="00D7142D"/>
    <w:rsid w:val="00D73FC1"/>
    <w:rsid w:val="00D74792"/>
    <w:rsid w:val="00D76369"/>
    <w:rsid w:val="00D763ED"/>
    <w:rsid w:val="00D764EC"/>
    <w:rsid w:val="00D76662"/>
    <w:rsid w:val="00D76CC2"/>
    <w:rsid w:val="00D76FE8"/>
    <w:rsid w:val="00D77195"/>
    <w:rsid w:val="00D77822"/>
    <w:rsid w:val="00D779D0"/>
    <w:rsid w:val="00D77EAB"/>
    <w:rsid w:val="00D77FDD"/>
    <w:rsid w:val="00D8014B"/>
    <w:rsid w:val="00D808DB"/>
    <w:rsid w:val="00D80A36"/>
    <w:rsid w:val="00D815AD"/>
    <w:rsid w:val="00D819E2"/>
    <w:rsid w:val="00D82B4F"/>
    <w:rsid w:val="00D82BAD"/>
    <w:rsid w:val="00D82F0C"/>
    <w:rsid w:val="00D839BB"/>
    <w:rsid w:val="00D83A6B"/>
    <w:rsid w:val="00D83BCF"/>
    <w:rsid w:val="00D840B1"/>
    <w:rsid w:val="00D84366"/>
    <w:rsid w:val="00D8529E"/>
    <w:rsid w:val="00D8582E"/>
    <w:rsid w:val="00D85C8A"/>
    <w:rsid w:val="00D86B63"/>
    <w:rsid w:val="00D90963"/>
    <w:rsid w:val="00D90B3E"/>
    <w:rsid w:val="00D91285"/>
    <w:rsid w:val="00D91A9D"/>
    <w:rsid w:val="00D9362B"/>
    <w:rsid w:val="00D93874"/>
    <w:rsid w:val="00D94A72"/>
    <w:rsid w:val="00D95781"/>
    <w:rsid w:val="00D95A4B"/>
    <w:rsid w:val="00D967F7"/>
    <w:rsid w:val="00D97203"/>
    <w:rsid w:val="00D97B35"/>
    <w:rsid w:val="00DA032C"/>
    <w:rsid w:val="00DA190A"/>
    <w:rsid w:val="00DA1C8A"/>
    <w:rsid w:val="00DA214B"/>
    <w:rsid w:val="00DA3D43"/>
    <w:rsid w:val="00DA4B89"/>
    <w:rsid w:val="00DA559F"/>
    <w:rsid w:val="00DA6846"/>
    <w:rsid w:val="00DA7342"/>
    <w:rsid w:val="00DA7717"/>
    <w:rsid w:val="00DA775C"/>
    <w:rsid w:val="00DB0707"/>
    <w:rsid w:val="00DB2984"/>
    <w:rsid w:val="00DB2A42"/>
    <w:rsid w:val="00DB2C2B"/>
    <w:rsid w:val="00DB31A0"/>
    <w:rsid w:val="00DB3326"/>
    <w:rsid w:val="00DB3E06"/>
    <w:rsid w:val="00DB4799"/>
    <w:rsid w:val="00DB4CC9"/>
    <w:rsid w:val="00DB4D0E"/>
    <w:rsid w:val="00DB4D9D"/>
    <w:rsid w:val="00DB5153"/>
    <w:rsid w:val="00DB60AA"/>
    <w:rsid w:val="00DB6302"/>
    <w:rsid w:val="00DB7271"/>
    <w:rsid w:val="00DB74B3"/>
    <w:rsid w:val="00DB7AE0"/>
    <w:rsid w:val="00DB7BA7"/>
    <w:rsid w:val="00DC0641"/>
    <w:rsid w:val="00DC1A63"/>
    <w:rsid w:val="00DC238E"/>
    <w:rsid w:val="00DC2BB4"/>
    <w:rsid w:val="00DC306F"/>
    <w:rsid w:val="00DC346F"/>
    <w:rsid w:val="00DC3AB0"/>
    <w:rsid w:val="00DC3AC8"/>
    <w:rsid w:val="00DC3BE6"/>
    <w:rsid w:val="00DC3F81"/>
    <w:rsid w:val="00DC3FDB"/>
    <w:rsid w:val="00DC594D"/>
    <w:rsid w:val="00DC5C98"/>
    <w:rsid w:val="00DD0259"/>
    <w:rsid w:val="00DD02CC"/>
    <w:rsid w:val="00DD0D19"/>
    <w:rsid w:val="00DD123E"/>
    <w:rsid w:val="00DD211B"/>
    <w:rsid w:val="00DD2563"/>
    <w:rsid w:val="00DD29FE"/>
    <w:rsid w:val="00DD2B18"/>
    <w:rsid w:val="00DD2C47"/>
    <w:rsid w:val="00DD341D"/>
    <w:rsid w:val="00DD4799"/>
    <w:rsid w:val="00DD49EB"/>
    <w:rsid w:val="00DD4F34"/>
    <w:rsid w:val="00DD54D9"/>
    <w:rsid w:val="00DD5D6E"/>
    <w:rsid w:val="00DD5F01"/>
    <w:rsid w:val="00DD690B"/>
    <w:rsid w:val="00DD7AF7"/>
    <w:rsid w:val="00DE1372"/>
    <w:rsid w:val="00DE29EE"/>
    <w:rsid w:val="00DE2CBC"/>
    <w:rsid w:val="00DE34C0"/>
    <w:rsid w:val="00DE4056"/>
    <w:rsid w:val="00DE443F"/>
    <w:rsid w:val="00DE53B2"/>
    <w:rsid w:val="00DE5720"/>
    <w:rsid w:val="00DE588D"/>
    <w:rsid w:val="00DE6CFB"/>
    <w:rsid w:val="00DE74E0"/>
    <w:rsid w:val="00DE75D3"/>
    <w:rsid w:val="00DE7B7F"/>
    <w:rsid w:val="00DE7EBE"/>
    <w:rsid w:val="00DF05DF"/>
    <w:rsid w:val="00DF09B3"/>
    <w:rsid w:val="00DF0DB0"/>
    <w:rsid w:val="00DF0F48"/>
    <w:rsid w:val="00DF0FCD"/>
    <w:rsid w:val="00DF19A8"/>
    <w:rsid w:val="00DF1FE1"/>
    <w:rsid w:val="00DF2155"/>
    <w:rsid w:val="00DF25FF"/>
    <w:rsid w:val="00DF31F9"/>
    <w:rsid w:val="00DF3BAC"/>
    <w:rsid w:val="00DF45B3"/>
    <w:rsid w:val="00DF4C1A"/>
    <w:rsid w:val="00DF4DBC"/>
    <w:rsid w:val="00DF519E"/>
    <w:rsid w:val="00DF5ADA"/>
    <w:rsid w:val="00DF655D"/>
    <w:rsid w:val="00DF66F7"/>
    <w:rsid w:val="00DF69AC"/>
    <w:rsid w:val="00DF6C49"/>
    <w:rsid w:val="00DF72DE"/>
    <w:rsid w:val="00E02328"/>
    <w:rsid w:val="00E02A3F"/>
    <w:rsid w:val="00E035B3"/>
    <w:rsid w:val="00E04735"/>
    <w:rsid w:val="00E0473F"/>
    <w:rsid w:val="00E057A0"/>
    <w:rsid w:val="00E05D18"/>
    <w:rsid w:val="00E05E30"/>
    <w:rsid w:val="00E06025"/>
    <w:rsid w:val="00E065BA"/>
    <w:rsid w:val="00E073AF"/>
    <w:rsid w:val="00E07665"/>
    <w:rsid w:val="00E1069F"/>
    <w:rsid w:val="00E11B7E"/>
    <w:rsid w:val="00E11D9B"/>
    <w:rsid w:val="00E124F8"/>
    <w:rsid w:val="00E12949"/>
    <w:rsid w:val="00E12DD9"/>
    <w:rsid w:val="00E130B8"/>
    <w:rsid w:val="00E133D2"/>
    <w:rsid w:val="00E144C2"/>
    <w:rsid w:val="00E156D5"/>
    <w:rsid w:val="00E159C6"/>
    <w:rsid w:val="00E15AF7"/>
    <w:rsid w:val="00E15F64"/>
    <w:rsid w:val="00E1654E"/>
    <w:rsid w:val="00E20000"/>
    <w:rsid w:val="00E200BE"/>
    <w:rsid w:val="00E209D3"/>
    <w:rsid w:val="00E20A1F"/>
    <w:rsid w:val="00E21C89"/>
    <w:rsid w:val="00E23558"/>
    <w:rsid w:val="00E23907"/>
    <w:rsid w:val="00E2534B"/>
    <w:rsid w:val="00E254D1"/>
    <w:rsid w:val="00E2572B"/>
    <w:rsid w:val="00E26BDD"/>
    <w:rsid w:val="00E275CF"/>
    <w:rsid w:val="00E30073"/>
    <w:rsid w:val="00E319E2"/>
    <w:rsid w:val="00E328E2"/>
    <w:rsid w:val="00E33E6A"/>
    <w:rsid w:val="00E34A6F"/>
    <w:rsid w:val="00E353FA"/>
    <w:rsid w:val="00E3560E"/>
    <w:rsid w:val="00E356D5"/>
    <w:rsid w:val="00E35C65"/>
    <w:rsid w:val="00E36049"/>
    <w:rsid w:val="00E36106"/>
    <w:rsid w:val="00E36A66"/>
    <w:rsid w:val="00E36AF2"/>
    <w:rsid w:val="00E4147C"/>
    <w:rsid w:val="00E41D21"/>
    <w:rsid w:val="00E42117"/>
    <w:rsid w:val="00E43176"/>
    <w:rsid w:val="00E43379"/>
    <w:rsid w:val="00E43E36"/>
    <w:rsid w:val="00E4542A"/>
    <w:rsid w:val="00E45574"/>
    <w:rsid w:val="00E456BF"/>
    <w:rsid w:val="00E45D31"/>
    <w:rsid w:val="00E45D33"/>
    <w:rsid w:val="00E46084"/>
    <w:rsid w:val="00E46222"/>
    <w:rsid w:val="00E46B17"/>
    <w:rsid w:val="00E46CC0"/>
    <w:rsid w:val="00E470D7"/>
    <w:rsid w:val="00E474FA"/>
    <w:rsid w:val="00E50D6A"/>
    <w:rsid w:val="00E514DE"/>
    <w:rsid w:val="00E517CA"/>
    <w:rsid w:val="00E52171"/>
    <w:rsid w:val="00E5249D"/>
    <w:rsid w:val="00E527D2"/>
    <w:rsid w:val="00E52A56"/>
    <w:rsid w:val="00E54085"/>
    <w:rsid w:val="00E545B8"/>
    <w:rsid w:val="00E545DD"/>
    <w:rsid w:val="00E54E18"/>
    <w:rsid w:val="00E5563E"/>
    <w:rsid w:val="00E56B0B"/>
    <w:rsid w:val="00E6050C"/>
    <w:rsid w:val="00E60A2B"/>
    <w:rsid w:val="00E619B9"/>
    <w:rsid w:val="00E61A01"/>
    <w:rsid w:val="00E61C40"/>
    <w:rsid w:val="00E626D1"/>
    <w:rsid w:val="00E62AA5"/>
    <w:rsid w:val="00E63407"/>
    <w:rsid w:val="00E63758"/>
    <w:rsid w:val="00E63889"/>
    <w:rsid w:val="00E63EFC"/>
    <w:rsid w:val="00E645DB"/>
    <w:rsid w:val="00E652C3"/>
    <w:rsid w:val="00E6620B"/>
    <w:rsid w:val="00E66258"/>
    <w:rsid w:val="00E666C5"/>
    <w:rsid w:val="00E669B5"/>
    <w:rsid w:val="00E6773F"/>
    <w:rsid w:val="00E67E63"/>
    <w:rsid w:val="00E707B9"/>
    <w:rsid w:val="00E71229"/>
    <w:rsid w:val="00E7148D"/>
    <w:rsid w:val="00E71749"/>
    <w:rsid w:val="00E71D16"/>
    <w:rsid w:val="00E7236D"/>
    <w:rsid w:val="00E72669"/>
    <w:rsid w:val="00E72DC1"/>
    <w:rsid w:val="00E73023"/>
    <w:rsid w:val="00E731B2"/>
    <w:rsid w:val="00E74777"/>
    <w:rsid w:val="00E75159"/>
    <w:rsid w:val="00E76FC6"/>
    <w:rsid w:val="00E773F9"/>
    <w:rsid w:val="00E8012D"/>
    <w:rsid w:val="00E8031E"/>
    <w:rsid w:val="00E8048E"/>
    <w:rsid w:val="00E809DD"/>
    <w:rsid w:val="00E8243F"/>
    <w:rsid w:val="00E8317C"/>
    <w:rsid w:val="00E8408F"/>
    <w:rsid w:val="00E84272"/>
    <w:rsid w:val="00E848E0"/>
    <w:rsid w:val="00E84FAB"/>
    <w:rsid w:val="00E84FE2"/>
    <w:rsid w:val="00E85695"/>
    <w:rsid w:val="00E8603D"/>
    <w:rsid w:val="00E86C01"/>
    <w:rsid w:val="00E86D39"/>
    <w:rsid w:val="00E870F0"/>
    <w:rsid w:val="00E87340"/>
    <w:rsid w:val="00E87D9E"/>
    <w:rsid w:val="00E87F74"/>
    <w:rsid w:val="00E90B3B"/>
    <w:rsid w:val="00E90C35"/>
    <w:rsid w:val="00E90C53"/>
    <w:rsid w:val="00E91A62"/>
    <w:rsid w:val="00E9216D"/>
    <w:rsid w:val="00E930BB"/>
    <w:rsid w:val="00E94C9A"/>
    <w:rsid w:val="00E95922"/>
    <w:rsid w:val="00E95AB1"/>
    <w:rsid w:val="00E95C0B"/>
    <w:rsid w:val="00E95DDE"/>
    <w:rsid w:val="00E95F9C"/>
    <w:rsid w:val="00E960EE"/>
    <w:rsid w:val="00E96B7A"/>
    <w:rsid w:val="00E96D7F"/>
    <w:rsid w:val="00E9718B"/>
    <w:rsid w:val="00EA01B8"/>
    <w:rsid w:val="00EA0606"/>
    <w:rsid w:val="00EA07DA"/>
    <w:rsid w:val="00EA0D51"/>
    <w:rsid w:val="00EA1159"/>
    <w:rsid w:val="00EA1DF5"/>
    <w:rsid w:val="00EA1E08"/>
    <w:rsid w:val="00EA21B6"/>
    <w:rsid w:val="00EA31B4"/>
    <w:rsid w:val="00EA3B3D"/>
    <w:rsid w:val="00EA4CE2"/>
    <w:rsid w:val="00EA543C"/>
    <w:rsid w:val="00EA5713"/>
    <w:rsid w:val="00EA63EF"/>
    <w:rsid w:val="00EA6863"/>
    <w:rsid w:val="00EA70C7"/>
    <w:rsid w:val="00EA737B"/>
    <w:rsid w:val="00EA7811"/>
    <w:rsid w:val="00EB1441"/>
    <w:rsid w:val="00EB1BF9"/>
    <w:rsid w:val="00EB1F32"/>
    <w:rsid w:val="00EB29EF"/>
    <w:rsid w:val="00EB3474"/>
    <w:rsid w:val="00EB471A"/>
    <w:rsid w:val="00EB4BF3"/>
    <w:rsid w:val="00EB5046"/>
    <w:rsid w:val="00EB5AF2"/>
    <w:rsid w:val="00EB60BB"/>
    <w:rsid w:val="00EB6792"/>
    <w:rsid w:val="00EB6896"/>
    <w:rsid w:val="00EB7255"/>
    <w:rsid w:val="00EB75D1"/>
    <w:rsid w:val="00EB7AF4"/>
    <w:rsid w:val="00EB7FBC"/>
    <w:rsid w:val="00EC0AB7"/>
    <w:rsid w:val="00EC0DD0"/>
    <w:rsid w:val="00EC1629"/>
    <w:rsid w:val="00EC1D36"/>
    <w:rsid w:val="00EC1DCB"/>
    <w:rsid w:val="00EC2A1A"/>
    <w:rsid w:val="00EC2D07"/>
    <w:rsid w:val="00EC3125"/>
    <w:rsid w:val="00EC332B"/>
    <w:rsid w:val="00EC44CB"/>
    <w:rsid w:val="00EC4850"/>
    <w:rsid w:val="00EC4DF4"/>
    <w:rsid w:val="00EC73E2"/>
    <w:rsid w:val="00EC78D5"/>
    <w:rsid w:val="00ED0256"/>
    <w:rsid w:val="00ED04CB"/>
    <w:rsid w:val="00ED0AC9"/>
    <w:rsid w:val="00ED1297"/>
    <w:rsid w:val="00ED2B22"/>
    <w:rsid w:val="00ED2BE0"/>
    <w:rsid w:val="00ED3C58"/>
    <w:rsid w:val="00ED3EE6"/>
    <w:rsid w:val="00ED439C"/>
    <w:rsid w:val="00ED499E"/>
    <w:rsid w:val="00ED5557"/>
    <w:rsid w:val="00EE150F"/>
    <w:rsid w:val="00EE1C25"/>
    <w:rsid w:val="00EE28B5"/>
    <w:rsid w:val="00EE2DF8"/>
    <w:rsid w:val="00EE33ED"/>
    <w:rsid w:val="00EE41F2"/>
    <w:rsid w:val="00EE43BC"/>
    <w:rsid w:val="00EE5D8B"/>
    <w:rsid w:val="00EE7894"/>
    <w:rsid w:val="00EF0540"/>
    <w:rsid w:val="00EF189E"/>
    <w:rsid w:val="00EF1E5C"/>
    <w:rsid w:val="00EF2426"/>
    <w:rsid w:val="00EF24F5"/>
    <w:rsid w:val="00EF2F8B"/>
    <w:rsid w:val="00EF342A"/>
    <w:rsid w:val="00EF35B6"/>
    <w:rsid w:val="00EF38AE"/>
    <w:rsid w:val="00EF483D"/>
    <w:rsid w:val="00EF5E39"/>
    <w:rsid w:val="00EF62A9"/>
    <w:rsid w:val="00EF746D"/>
    <w:rsid w:val="00EF76F4"/>
    <w:rsid w:val="00F00251"/>
    <w:rsid w:val="00F0174A"/>
    <w:rsid w:val="00F01BFF"/>
    <w:rsid w:val="00F0243B"/>
    <w:rsid w:val="00F0296D"/>
    <w:rsid w:val="00F030C2"/>
    <w:rsid w:val="00F0481C"/>
    <w:rsid w:val="00F04AAC"/>
    <w:rsid w:val="00F04AAD"/>
    <w:rsid w:val="00F04C0F"/>
    <w:rsid w:val="00F0526E"/>
    <w:rsid w:val="00F066A8"/>
    <w:rsid w:val="00F06821"/>
    <w:rsid w:val="00F076CA"/>
    <w:rsid w:val="00F102AD"/>
    <w:rsid w:val="00F110EB"/>
    <w:rsid w:val="00F11509"/>
    <w:rsid w:val="00F11DB4"/>
    <w:rsid w:val="00F12239"/>
    <w:rsid w:val="00F128C1"/>
    <w:rsid w:val="00F130A4"/>
    <w:rsid w:val="00F13334"/>
    <w:rsid w:val="00F13C7B"/>
    <w:rsid w:val="00F142B4"/>
    <w:rsid w:val="00F14CD5"/>
    <w:rsid w:val="00F14F4D"/>
    <w:rsid w:val="00F15597"/>
    <w:rsid w:val="00F15DF4"/>
    <w:rsid w:val="00F161A8"/>
    <w:rsid w:val="00F162D7"/>
    <w:rsid w:val="00F17498"/>
    <w:rsid w:val="00F205C0"/>
    <w:rsid w:val="00F20883"/>
    <w:rsid w:val="00F20A3B"/>
    <w:rsid w:val="00F217E1"/>
    <w:rsid w:val="00F21DF0"/>
    <w:rsid w:val="00F222BD"/>
    <w:rsid w:val="00F22E17"/>
    <w:rsid w:val="00F22F7A"/>
    <w:rsid w:val="00F23201"/>
    <w:rsid w:val="00F23597"/>
    <w:rsid w:val="00F243CB"/>
    <w:rsid w:val="00F25AA0"/>
    <w:rsid w:val="00F2627F"/>
    <w:rsid w:val="00F264F4"/>
    <w:rsid w:val="00F26F85"/>
    <w:rsid w:val="00F27815"/>
    <w:rsid w:val="00F27CBF"/>
    <w:rsid w:val="00F30D64"/>
    <w:rsid w:val="00F31557"/>
    <w:rsid w:val="00F31F3E"/>
    <w:rsid w:val="00F343F1"/>
    <w:rsid w:val="00F34FA8"/>
    <w:rsid w:val="00F3533A"/>
    <w:rsid w:val="00F3555E"/>
    <w:rsid w:val="00F35FC3"/>
    <w:rsid w:val="00F3627A"/>
    <w:rsid w:val="00F37002"/>
    <w:rsid w:val="00F379CE"/>
    <w:rsid w:val="00F37F4A"/>
    <w:rsid w:val="00F4151B"/>
    <w:rsid w:val="00F41E68"/>
    <w:rsid w:val="00F41EBC"/>
    <w:rsid w:val="00F427D3"/>
    <w:rsid w:val="00F42855"/>
    <w:rsid w:val="00F42AF8"/>
    <w:rsid w:val="00F43D06"/>
    <w:rsid w:val="00F44FFF"/>
    <w:rsid w:val="00F458FC"/>
    <w:rsid w:val="00F50106"/>
    <w:rsid w:val="00F51286"/>
    <w:rsid w:val="00F51388"/>
    <w:rsid w:val="00F5144B"/>
    <w:rsid w:val="00F51891"/>
    <w:rsid w:val="00F52F29"/>
    <w:rsid w:val="00F5324E"/>
    <w:rsid w:val="00F534DF"/>
    <w:rsid w:val="00F535F3"/>
    <w:rsid w:val="00F53AA9"/>
    <w:rsid w:val="00F54001"/>
    <w:rsid w:val="00F54643"/>
    <w:rsid w:val="00F54C9D"/>
    <w:rsid w:val="00F55063"/>
    <w:rsid w:val="00F55198"/>
    <w:rsid w:val="00F556EB"/>
    <w:rsid w:val="00F55BFB"/>
    <w:rsid w:val="00F562A2"/>
    <w:rsid w:val="00F5696D"/>
    <w:rsid w:val="00F57B59"/>
    <w:rsid w:val="00F60883"/>
    <w:rsid w:val="00F60CEB"/>
    <w:rsid w:val="00F60ED3"/>
    <w:rsid w:val="00F61081"/>
    <w:rsid w:val="00F6117C"/>
    <w:rsid w:val="00F61A7D"/>
    <w:rsid w:val="00F6361B"/>
    <w:rsid w:val="00F63805"/>
    <w:rsid w:val="00F63E1E"/>
    <w:rsid w:val="00F64192"/>
    <w:rsid w:val="00F644E4"/>
    <w:rsid w:val="00F6498E"/>
    <w:rsid w:val="00F64E0E"/>
    <w:rsid w:val="00F66650"/>
    <w:rsid w:val="00F66C43"/>
    <w:rsid w:val="00F67B05"/>
    <w:rsid w:val="00F702FD"/>
    <w:rsid w:val="00F7077D"/>
    <w:rsid w:val="00F720A7"/>
    <w:rsid w:val="00F72306"/>
    <w:rsid w:val="00F72492"/>
    <w:rsid w:val="00F72E3A"/>
    <w:rsid w:val="00F733B3"/>
    <w:rsid w:val="00F74058"/>
    <w:rsid w:val="00F74D5B"/>
    <w:rsid w:val="00F74F65"/>
    <w:rsid w:val="00F75246"/>
    <w:rsid w:val="00F756E2"/>
    <w:rsid w:val="00F75B22"/>
    <w:rsid w:val="00F75B72"/>
    <w:rsid w:val="00F76896"/>
    <w:rsid w:val="00F768D6"/>
    <w:rsid w:val="00F80399"/>
    <w:rsid w:val="00F808DD"/>
    <w:rsid w:val="00F80A73"/>
    <w:rsid w:val="00F813A3"/>
    <w:rsid w:val="00F819E4"/>
    <w:rsid w:val="00F81C42"/>
    <w:rsid w:val="00F8204C"/>
    <w:rsid w:val="00F825AE"/>
    <w:rsid w:val="00F8336A"/>
    <w:rsid w:val="00F853FE"/>
    <w:rsid w:val="00F86477"/>
    <w:rsid w:val="00F8751B"/>
    <w:rsid w:val="00F90CEA"/>
    <w:rsid w:val="00F91552"/>
    <w:rsid w:val="00F91CAB"/>
    <w:rsid w:val="00F923BC"/>
    <w:rsid w:val="00F93170"/>
    <w:rsid w:val="00F95809"/>
    <w:rsid w:val="00F959D7"/>
    <w:rsid w:val="00F95B88"/>
    <w:rsid w:val="00F97020"/>
    <w:rsid w:val="00F97E1E"/>
    <w:rsid w:val="00FA0343"/>
    <w:rsid w:val="00FA0462"/>
    <w:rsid w:val="00FA06E0"/>
    <w:rsid w:val="00FA0969"/>
    <w:rsid w:val="00FA0CFA"/>
    <w:rsid w:val="00FA1499"/>
    <w:rsid w:val="00FA1B9D"/>
    <w:rsid w:val="00FA203E"/>
    <w:rsid w:val="00FA294D"/>
    <w:rsid w:val="00FA2994"/>
    <w:rsid w:val="00FA2F69"/>
    <w:rsid w:val="00FA337C"/>
    <w:rsid w:val="00FA3625"/>
    <w:rsid w:val="00FA38C2"/>
    <w:rsid w:val="00FA4307"/>
    <w:rsid w:val="00FA4A5C"/>
    <w:rsid w:val="00FA6363"/>
    <w:rsid w:val="00FA6926"/>
    <w:rsid w:val="00FA6A4D"/>
    <w:rsid w:val="00FA793A"/>
    <w:rsid w:val="00FA7DA3"/>
    <w:rsid w:val="00FB0672"/>
    <w:rsid w:val="00FB19FD"/>
    <w:rsid w:val="00FB1F35"/>
    <w:rsid w:val="00FB26E4"/>
    <w:rsid w:val="00FB32C7"/>
    <w:rsid w:val="00FB36AE"/>
    <w:rsid w:val="00FB36C7"/>
    <w:rsid w:val="00FB4CB5"/>
    <w:rsid w:val="00FB6427"/>
    <w:rsid w:val="00FB6ADF"/>
    <w:rsid w:val="00FC07E7"/>
    <w:rsid w:val="00FC0975"/>
    <w:rsid w:val="00FC1260"/>
    <w:rsid w:val="00FC133F"/>
    <w:rsid w:val="00FC2119"/>
    <w:rsid w:val="00FC2BCA"/>
    <w:rsid w:val="00FC2E66"/>
    <w:rsid w:val="00FC3385"/>
    <w:rsid w:val="00FC434A"/>
    <w:rsid w:val="00FC4738"/>
    <w:rsid w:val="00FC4989"/>
    <w:rsid w:val="00FC545D"/>
    <w:rsid w:val="00FC5ADB"/>
    <w:rsid w:val="00FD0881"/>
    <w:rsid w:val="00FD0CC3"/>
    <w:rsid w:val="00FD19B6"/>
    <w:rsid w:val="00FD1C8F"/>
    <w:rsid w:val="00FD459C"/>
    <w:rsid w:val="00FD5253"/>
    <w:rsid w:val="00FD58F5"/>
    <w:rsid w:val="00FD6FEF"/>
    <w:rsid w:val="00FD7200"/>
    <w:rsid w:val="00FD7222"/>
    <w:rsid w:val="00FE0C6F"/>
    <w:rsid w:val="00FE123B"/>
    <w:rsid w:val="00FE1324"/>
    <w:rsid w:val="00FE1D73"/>
    <w:rsid w:val="00FE20A2"/>
    <w:rsid w:val="00FE22B5"/>
    <w:rsid w:val="00FE370D"/>
    <w:rsid w:val="00FE377F"/>
    <w:rsid w:val="00FE446C"/>
    <w:rsid w:val="00FE4E80"/>
    <w:rsid w:val="00FE5110"/>
    <w:rsid w:val="00FE6085"/>
    <w:rsid w:val="00FE6AA6"/>
    <w:rsid w:val="00FE6C72"/>
    <w:rsid w:val="00FF0E89"/>
    <w:rsid w:val="00FF0F13"/>
    <w:rsid w:val="00FF343D"/>
    <w:rsid w:val="00FF3A6A"/>
    <w:rsid w:val="00FF3C8C"/>
    <w:rsid w:val="00FF416D"/>
    <w:rsid w:val="00FF50F3"/>
    <w:rsid w:val="00FF5333"/>
    <w:rsid w:val="00FF580F"/>
    <w:rsid w:val="00FF5F30"/>
    <w:rsid w:val="00FF6000"/>
    <w:rsid w:val="00FF6F13"/>
    <w:rsid w:val="00FF6F59"/>
    <w:rsid w:val="00FF7123"/>
    <w:rsid w:val="00FF7457"/>
    <w:rsid w:val="00FF7459"/>
    <w:rsid w:val="0161DB96"/>
    <w:rsid w:val="01EFFC9A"/>
    <w:rsid w:val="0215CE01"/>
    <w:rsid w:val="023FE696"/>
    <w:rsid w:val="02643344"/>
    <w:rsid w:val="0286ED27"/>
    <w:rsid w:val="02E16508"/>
    <w:rsid w:val="04160FC9"/>
    <w:rsid w:val="042DB59B"/>
    <w:rsid w:val="0456C7E3"/>
    <w:rsid w:val="04DCEF4B"/>
    <w:rsid w:val="0553D506"/>
    <w:rsid w:val="058FA746"/>
    <w:rsid w:val="05A64F2F"/>
    <w:rsid w:val="05AC06CE"/>
    <w:rsid w:val="05ECFA25"/>
    <w:rsid w:val="0640309F"/>
    <w:rsid w:val="067F5788"/>
    <w:rsid w:val="06A4F312"/>
    <w:rsid w:val="06B3CCCC"/>
    <w:rsid w:val="070EA914"/>
    <w:rsid w:val="077ED184"/>
    <w:rsid w:val="078ABA20"/>
    <w:rsid w:val="07AB22CF"/>
    <w:rsid w:val="07ACF244"/>
    <w:rsid w:val="0867D2BD"/>
    <w:rsid w:val="08704A7C"/>
    <w:rsid w:val="087CFA9E"/>
    <w:rsid w:val="08DE625E"/>
    <w:rsid w:val="093816B3"/>
    <w:rsid w:val="097B4293"/>
    <w:rsid w:val="09B08D80"/>
    <w:rsid w:val="09C13029"/>
    <w:rsid w:val="09C88903"/>
    <w:rsid w:val="09E3C42B"/>
    <w:rsid w:val="0A2A561E"/>
    <w:rsid w:val="0A9E35AF"/>
    <w:rsid w:val="0AA1A439"/>
    <w:rsid w:val="0AB4FBF5"/>
    <w:rsid w:val="0B0960A7"/>
    <w:rsid w:val="0B897530"/>
    <w:rsid w:val="0C086570"/>
    <w:rsid w:val="0C09D7D1"/>
    <w:rsid w:val="0C4DDB1F"/>
    <w:rsid w:val="0C5E6A19"/>
    <w:rsid w:val="0CDF4626"/>
    <w:rsid w:val="0D0FBFD0"/>
    <w:rsid w:val="0D43AB5E"/>
    <w:rsid w:val="0D687F29"/>
    <w:rsid w:val="0D8980A9"/>
    <w:rsid w:val="0E04F428"/>
    <w:rsid w:val="0E3F4D50"/>
    <w:rsid w:val="0ED47E41"/>
    <w:rsid w:val="0EE05C1C"/>
    <w:rsid w:val="0F14E4BF"/>
    <w:rsid w:val="0F29BA8B"/>
    <w:rsid w:val="0F77B656"/>
    <w:rsid w:val="0F795A45"/>
    <w:rsid w:val="1000A6C9"/>
    <w:rsid w:val="10920831"/>
    <w:rsid w:val="11249AD5"/>
    <w:rsid w:val="1172E302"/>
    <w:rsid w:val="119C5526"/>
    <w:rsid w:val="119DBBBF"/>
    <w:rsid w:val="11E73829"/>
    <w:rsid w:val="12A961C2"/>
    <w:rsid w:val="12E44F5A"/>
    <w:rsid w:val="13254B4E"/>
    <w:rsid w:val="134877E5"/>
    <w:rsid w:val="136BDCB9"/>
    <w:rsid w:val="13897000"/>
    <w:rsid w:val="13A0CBFC"/>
    <w:rsid w:val="146CF5AC"/>
    <w:rsid w:val="14BCA58E"/>
    <w:rsid w:val="14BF50C0"/>
    <w:rsid w:val="1577C064"/>
    <w:rsid w:val="15A8D00F"/>
    <w:rsid w:val="161B42CA"/>
    <w:rsid w:val="1678E920"/>
    <w:rsid w:val="168A3AB1"/>
    <w:rsid w:val="17521E2F"/>
    <w:rsid w:val="18D2CDAA"/>
    <w:rsid w:val="18E2CD0C"/>
    <w:rsid w:val="190CE7FE"/>
    <w:rsid w:val="19288855"/>
    <w:rsid w:val="197D3325"/>
    <w:rsid w:val="1A199369"/>
    <w:rsid w:val="1A57DC04"/>
    <w:rsid w:val="1AB7B324"/>
    <w:rsid w:val="1ABF2B6F"/>
    <w:rsid w:val="1B6B3967"/>
    <w:rsid w:val="1B9EC440"/>
    <w:rsid w:val="1BA8FBEF"/>
    <w:rsid w:val="1BBD4999"/>
    <w:rsid w:val="1BD1D03B"/>
    <w:rsid w:val="1BFC6C0B"/>
    <w:rsid w:val="1C0B21C1"/>
    <w:rsid w:val="1CEEE6FB"/>
    <w:rsid w:val="1DAD873B"/>
    <w:rsid w:val="1E13E849"/>
    <w:rsid w:val="1E1E6550"/>
    <w:rsid w:val="1E306DEE"/>
    <w:rsid w:val="1E4A2D19"/>
    <w:rsid w:val="1E56CE4D"/>
    <w:rsid w:val="1E8B33B5"/>
    <w:rsid w:val="1F49B6C3"/>
    <w:rsid w:val="1FA7B936"/>
    <w:rsid w:val="2022B014"/>
    <w:rsid w:val="204FB762"/>
    <w:rsid w:val="208FAF00"/>
    <w:rsid w:val="20F7532F"/>
    <w:rsid w:val="211D5FDC"/>
    <w:rsid w:val="21303400"/>
    <w:rsid w:val="2220C45F"/>
    <w:rsid w:val="223FE2FE"/>
    <w:rsid w:val="2257363D"/>
    <w:rsid w:val="23375721"/>
    <w:rsid w:val="24064AAF"/>
    <w:rsid w:val="24115D2A"/>
    <w:rsid w:val="2472F176"/>
    <w:rsid w:val="2480C2BE"/>
    <w:rsid w:val="24BE6156"/>
    <w:rsid w:val="24F2E82E"/>
    <w:rsid w:val="250C92FB"/>
    <w:rsid w:val="255829E9"/>
    <w:rsid w:val="25DDC786"/>
    <w:rsid w:val="260099E3"/>
    <w:rsid w:val="2608C22E"/>
    <w:rsid w:val="264B6594"/>
    <w:rsid w:val="26724FFC"/>
    <w:rsid w:val="2675B5A2"/>
    <w:rsid w:val="27321AE5"/>
    <w:rsid w:val="27C6B858"/>
    <w:rsid w:val="284E8513"/>
    <w:rsid w:val="28C97684"/>
    <w:rsid w:val="28E5D153"/>
    <w:rsid w:val="294C15C6"/>
    <w:rsid w:val="29A8F6EF"/>
    <w:rsid w:val="2A1B3340"/>
    <w:rsid w:val="2A69993C"/>
    <w:rsid w:val="2A9B65CF"/>
    <w:rsid w:val="2ACA1689"/>
    <w:rsid w:val="2B61E88D"/>
    <w:rsid w:val="2BA4782C"/>
    <w:rsid w:val="2CA541E8"/>
    <w:rsid w:val="2CC57694"/>
    <w:rsid w:val="2CDA4EFE"/>
    <w:rsid w:val="2CF2F525"/>
    <w:rsid w:val="2D114D0E"/>
    <w:rsid w:val="2D4B6D6E"/>
    <w:rsid w:val="2DC925D6"/>
    <w:rsid w:val="2EAECA35"/>
    <w:rsid w:val="2ED16E56"/>
    <w:rsid w:val="2F77B5C4"/>
    <w:rsid w:val="2F7A46E4"/>
    <w:rsid w:val="2F81767F"/>
    <w:rsid w:val="2FE011F7"/>
    <w:rsid w:val="2FEEE435"/>
    <w:rsid w:val="2FFBA463"/>
    <w:rsid w:val="3083F05F"/>
    <w:rsid w:val="30BBB4D2"/>
    <w:rsid w:val="30DBBD8E"/>
    <w:rsid w:val="3167C157"/>
    <w:rsid w:val="317A66E7"/>
    <w:rsid w:val="31EE277F"/>
    <w:rsid w:val="32637261"/>
    <w:rsid w:val="3301E0C9"/>
    <w:rsid w:val="3313CF0B"/>
    <w:rsid w:val="334AEC22"/>
    <w:rsid w:val="33B464DE"/>
    <w:rsid w:val="341FA201"/>
    <w:rsid w:val="3441A62C"/>
    <w:rsid w:val="3467F100"/>
    <w:rsid w:val="34CB23C1"/>
    <w:rsid w:val="34CCFA1B"/>
    <w:rsid w:val="34E1CD6D"/>
    <w:rsid w:val="35148483"/>
    <w:rsid w:val="351C74B9"/>
    <w:rsid w:val="351E72B6"/>
    <w:rsid w:val="3536E784"/>
    <w:rsid w:val="35953FD0"/>
    <w:rsid w:val="35EEB491"/>
    <w:rsid w:val="3605C82F"/>
    <w:rsid w:val="361EDD38"/>
    <w:rsid w:val="3654CCD8"/>
    <w:rsid w:val="36566E6B"/>
    <w:rsid w:val="3695D1BF"/>
    <w:rsid w:val="36BD876F"/>
    <w:rsid w:val="37076978"/>
    <w:rsid w:val="37CBA1F2"/>
    <w:rsid w:val="37CCE8E8"/>
    <w:rsid w:val="3810AE70"/>
    <w:rsid w:val="3834C384"/>
    <w:rsid w:val="3852A882"/>
    <w:rsid w:val="38903DF4"/>
    <w:rsid w:val="38BDBFBE"/>
    <w:rsid w:val="38C42777"/>
    <w:rsid w:val="38CD8153"/>
    <w:rsid w:val="38F49FD9"/>
    <w:rsid w:val="39CE0FFA"/>
    <w:rsid w:val="39FABDAE"/>
    <w:rsid w:val="3A143C93"/>
    <w:rsid w:val="3A1A1E4C"/>
    <w:rsid w:val="3ABA327C"/>
    <w:rsid w:val="3AF4DAE8"/>
    <w:rsid w:val="3B14DBB7"/>
    <w:rsid w:val="3B255D19"/>
    <w:rsid w:val="3B44BA60"/>
    <w:rsid w:val="3B56392F"/>
    <w:rsid w:val="3B843F57"/>
    <w:rsid w:val="3BE42A70"/>
    <w:rsid w:val="3C5F1254"/>
    <w:rsid w:val="3C71DA3D"/>
    <w:rsid w:val="3CB123FD"/>
    <w:rsid w:val="3D2582F8"/>
    <w:rsid w:val="3D5E531B"/>
    <w:rsid w:val="3DA7EAAE"/>
    <w:rsid w:val="3E3217D3"/>
    <w:rsid w:val="3E7BC03A"/>
    <w:rsid w:val="3E8D1E9A"/>
    <w:rsid w:val="3EB3F705"/>
    <w:rsid w:val="3EB9403C"/>
    <w:rsid w:val="3EEB1561"/>
    <w:rsid w:val="3EFE4BB4"/>
    <w:rsid w:val="3F1A6C65"/>
    <w:rsid w:val="3F492669"/>
    <w:rsid w:val="3F595FDE"/>
    <w:rsid w:val="3F7D8E56"/>
    <w:rsid w:val="3FBAAD3D"/>
    <w:rsid w:val="402583DD"/>
    <w:rsid w:val="406228CE"/>
    <w:rsid w:val="40647C72"/>
    <w:rsid w:val="40D3FF27"/>
    <w:rsid w:val="4168BA5D"/>
    <w:rsid w:val="4189F3BC"/>
    <w:rsid w:val="42399E5D"/>
    <w:rsid w:val="42466169"/>
    <w:rsid w:val="42787FC3"/>
    <w:rsid w:val="4354AE33"/>
    <w:rsid w:val="4490DE3C"/>
    <w:rsid w:val="44A136BA"/>
    <w:rsid w:val="44DAC5E0"/>
    <w:rsid w:val="45271DFD"/>
    <w:rsid w:val="458FF658"/>
    <w:rsid w:val="45ACF14F"/>
    <w:rsid w:val="45B85D08"/>
    <w:rsid w:val="45E067D6"/>
    <w:rsid w:val="45E632FF"/>
    <w:rsid w:val="462DA802"/>
    <w:rsid w:val="468B436D"/>
    <w:rsid w:val="472D7844"/>
    <w:rsid w:val="477867F5"/>
    <w:rsid w:val="47984AF9"/>
    <w:rsid w:val="47A72368"/>
    <w:rsid w:val="47E8AAF7"/>
    <w:rsid w:val="47F46382"/>
    <w:rsid w:val="483BDEA1"/>
    <w:rsid w:val="48A3289B"/>
    <w:rsid w:val="49ACABA1"/>
    <w:rsid w:val="49CE54CD"/>
    <w:rsid w:val="49E1E31B"/>
    <w:rsid w:val="4A0AD6C7"/>
    <w:rsid w:val="4A2F17C3"/>
    <w:rsid w:val="4ABA8EEE"/>
    <w:rsid w:val="4AE7F6CD"/>
    <w:rsid w:val="4AEDF8A4"/>
    <w:rsid w:val="4B2CA453"/>
    <w:rsid w:val="4B4C0266"/>
    <w:rsid w:val="4C1DCF5E"/>
    <w:rsid w:val="4C31EA13"/>
    <w:rsid w:val="4C3A3BE2"/>
    <w:rsid w:val="4C58D536"/>
    <w:rsid w:val="4C7130C0"/>
    <w:rsid w:val="4C71EF14"/>
    <w:rsid w:val="4C78FE4E"/>
    <w:rsid w:val="4CAAC6EE"/>
    <w:rsid w:val="4D0F032F"/>
    <w:rsid w:val="4D61C271"/>
    <w:rsid w:val="4D7531A1"/>
    <w:rsid w:val="4DD6DEDF"/>
    <w:rsid w:val="4E2C3242"/>
    <w:rsid w:val="4E7B4DC0"/>
    <w:rsid w:val="4E982E40"/>
    <w:rsid w:val="4F2D81E9"/>
    <w:rsid w:val="4FAB9D2A"/>
    <w:rsid w:val="4FE0CA78"/>
    <w:rsid w:val="50188E66"/>
    <w:rsid w:val="501A400D"/>
    <w:rsid w:val="502DC584"/>
    <w:rsid w:val="50758FD5"/>
    <w:rsid w:val="508F61BC"/>
    <w:rsid w:val="509B1F15"/>
    <w:rsid w:val="50B65BF2"/>
    <w:rsid w:val="50CB509C"/>
    <w:rsid w:val="50E7D75F"/>
    <w:rsid w:val="50E92148"/>
    <w:rsid w:val="511947C9"/>
    <w:rsid w:val="5159AAF9"/>
    <w:rsid w:val="515AB5DE"/>
    <w:rsid w:val="517B6AAF"/>
    <w:rsid w:val="52531F86"/>
    <w:rsid w:val="525D87D0"/>
    <w:rsid w:val="52626C97"/>
    <w:rsid w:val="52D78661"/>
    <w:rsid w:val="52EE47FC"/>
    <w:rsid w:val="53221AA2"/>
    <w:rsid w:val="53836CDD"/>
    <w:rsid w:val="538ED785"/>
    <w:rsid w:val="53C56B7C"/>
    <w:rsid w:val="53D2071C"/>
    <w:rsid w:val="54074706"/>
    <w:rsid w:val="540B5F0B"/>
    <w:rsid w:val="540CBF9E"/>
    <w:rsid w:val="54589FAA"/>
    <w:rsid w:val="54AC24C1"/>
    <w:rsid w:val="5507561E"/>
    <w:rsid w:val="55890E03"/>
    <w:rsid w:val="55BA5560"/>
    <w:rsid w:val="55BE2315"/>
    <w:rsid w:val="5627F493"/>
    <w:rsid w:val="56B4EF4B"/>
    <w:rsid w:val="56EDB9BE"/>
    <w:rsid w:val="574F072F"/>
    <w:rsid w:val="5759F34D"/>
    <w:rsid w:val="5795B8FF"/>
    <w:rsid w:val="57C99A79"/>
    <w:rsid w:val="57ED1D83"/>
    <w:rsid w:val="5824DBD7"/>
    <w:rsid w:val="583F5FB2"/>
    <w:rsid w:val="5879E6FC"/>
    <w:rsid w:val="58B4CFC5"/>
    <w:rsid w:val="58B4D85A"/>
    <w:rsid w:val="596C4AC5"/>
    <w:rsid w:val="596D3A64"/>
    <w:rsid w:val="597C4569"/>
    <w:rsid w:val="59DFCF2C"/>
    <w:rsid w:val="5A3952F6"/>
    <w:rsid w:val="5A78C746"/>
    <w:rsid w:val="5AE0E157"/>
    <w:rsid w:val="5B83BB17"/>
    <w:rsid w:val="5BA58A18"/>
    <w:rsid w:val="5BF97743"/>
    <w:rsid w:val="5C19790B"/>
    <w:rsid w:val="5C205FB6"/>
    <w:rsid w:val="5C579091"/>
    <w:rsid w:val="5CB62B65"/>
    <w:rsid w:val="5CC77AA7"/>
    <w:rsid w:val="5D3AC00C"/>
    <w:rsid w:val="5D5BF7FA"/>
    <w:rsid w:val="5D9BDF88"/>
    <w:rsid w:val="5DAC8166"/>
    <w:rsid w:val="5DCC4AB0"/>
    <w:rsid w:val="5DFEF14D"/>
    <w:rsid w:val="5E306419"/>
    <w:rsid w:val="5E82464B"/>
    <w:rsid w:val="5E985AC7"/>
    <w:rsid w:val="5F2804B6"/>
    <w:rsid w:val="5F6A1903"/>
    <w:rsid w:val="5F89E8B0"/>
    <w:rsid w:val="5FD060F0"/>
    <w:rsid w:val="5FEAE402"/>
    <w:rsid w:val="5FF17F8C"/>
    <w:rsid w:val="5FFE9170"/>
    <w:rsid w:val="60260414"/>
    <w:rsid w:val="6033B005"/>
    <w:rsid w:val="604C883A"/>
    <w:rsid w:val="605408C5"/>
    <w:rsid w:val="6081D90B"/>
    <w:rsid w:val="608E9EFB"/>
    <w:rsid w:val="610968AB"/>
    <w:rsid w:val="6187F978"/>
    <w:rsid w:val="61BFDE77"/>
    <w:rsid w:val="61F4CF32"/>
    <w:rsid w:val="62317F2F"/>
    <w:rsid w:val="62A5FFBA"/>
    <w:rsid w:val="62BE5718"/>
    <w:rsid w:val="6325006C"/>
    <w:rsid w:val="6343550D"/>
    <w:rsid w:val="6354FF32"/>
    <w:rsid w:val="63D5A5C4"/>
    <w:rsid w:val="640ABF7A"/>
    <w:rsid w:val="64896156"/>
    <w:rsid w:val="64B5771D"/>
    <w:rsid w:val="64F4A075"/>
    <w:rsid w:val="654B565C"/>
    <w:rsid w:val="6556A6FD"/>
    <w:rsid w:val="659DB28C"/>
    <w:rsid w:val="65B51DCC"/>
    <w:rsid w:val="65BB69C5"/>
    <w:rsid w:val="65C37B0E"/>
    <w:rsid w:val="66906DCD"/>
    <w:rsid w:val="66E3DC88"/>
    <w:rsid w:val="66F34967"/>
    <w:rsid w:val="672A38DE"/>
    <w:rsid w:val="67628CC8"/>
    <w:rsid w:val="68B9BA75"/>
    <w:rsid w:val="68BE8A04"/>
    <w:rsid w:val="68C9F9AF"/>
    <w:rsid w:val="68D5C367"/>
    <w:rsid w:val="69A934DB"/>
    <w:rsid w:val="69B9D2E8"/>
    <w:rsid w:val="69D01430"/>
    <w:rsid w:val="6A4139F0"/>
    <w:rsid w:val="6AEC1A63"/>
    <w:rsid w:val="6B0FDF54"/>
    <w:rsid w:val="6B569567"/>
    <w:rsid w:val="6B651C3A"/>
    <w:rsid w:val="6B7AB44A"/>
    <w:rsid w:val="6B87B555"/>
    <w:rsid w:val="6B947D6F"/>
    <w:rsid w:val="6C26FCBE"/>
    <w:rsid w:val="6CADC6EA"/>
    <w:rsid w:val="6CED7B46"/>
    <w:rsid w:val="6D862E34"/>
    <w:rsid w:val="6DB125BB"/>
    <w:rsid w:val="6DD6E6AD"/>
    <w:rsid w:val="6DFDCC07"/>
    <w:rsid w:val="6E285B27"/>
    <w:rsid w:val="6E7247AB"/>
    <w:rsid w:val="6E7B7CA7"/>
    <w:rsid w:val="6E986996"/>
    <w:rsid w:val="6EA39BA8"/>
    <w:rsid w:val="6F2A0226"/>
    <w:rsid w:val="6F837FB4"/>
    <w:rsid w:val="6FC0DF66"/>
    <w:rsid w:val="7088A8A8"/>
    <w:rsid w:val="708B232F"/>
    <w:rsid w:val="70A23B44"/>
    <w:rsid w:val="70B0BC8D"/>
    <w:rsid w:val="71083BA5"/>
    <w:rsid w:val="71191807"/>
    <w:rsid w:val="716BDD85"/>
    <w:rsid w:val="717206F7"/>
    <w:rsid w:val="72165B9F"/>
    <w:rsid w:val="7266B124"/>
    <w:rsid w:val="729357FA"/>
    <w:rsid w:val="72B4D2A3"/>
    <w:rsid w:val="72F862D9"/>
    <w:rsid w:val="72FEB612"/>
    <w:rsid w:val="7303FE28"/>
    <w:rsid w:val="7325916E"/>
    <w:rsid w:val="7328D237"/>
    <w:rsid w:val="73990F24"/>
    <w:rsid w:val="73FEC60E"/>
    <w:rsid w:val="74A66D79"/>
    <w:rsid w:val="74E863CD"/>
    <w:rsid w:val="74E98500"/>
    <w:rsid w:val="754DCFC5"/>
    <w:rsid w:val="758754FE"/>
    <w:rsid w:val="75D0F862"/>
    <w:rsid w:val="762F277B"/>
    <w:rsid w:val="76956FF7"/>
    <w:rsid w:val="76A1110B"/>
    <w:rsid w:val="76D7EEC6"/>
    <w:rsid w:val="77246951"/>
    <w:rsid w:val="7727095C"/>
    <w:rsid w:val="777EF9EC"/>
    <w:rsid w:val="77B68778"/>
    <w:rsid w:val="77BC3DC4"/>
    <w:rsid w:val="78000A65"/>
    <w:rsid w:val="7843A4E3"/>
    <w:rsid w:val="7941E902"/>
    <w:rsid w:val="79BDD0DF"/>
    <w:rsid w:val="7A799F84"/>
    <w:rsid w:val="7A80804F"/>
    <w:rsid w:val="7A95BD8C"/>
    <w:rsid w:val="7AFEAA0E"/>
    <w:rsid w:val="7B0F480F"/>
    <w:rsid w:val="7B687D69"/>
    <w:rsid w:val="7BDA38A5"/>
    <w:rsid w:val="7C5F9010"/>
    <w:rsid w:val="7CAB05B2"/>
    <w:rsid w:val="7CC5D054"/>
    <w:rsid w:val="7CE91EFA"/>
    <w:rsid w:val="7DF07E08"/>
    <w:rsid w:val="7E0AA7D9"/>
    <w:rsid w:val="7E4116A2"/>
    <w:rsid w:val="7E7A4481"/>
    <w:rsid w:val="7E972967"/>
    <w:rsid w:val="7EC59D87"/>
    <w:rsid w:val="7EFC11F5"/>
    <w:rsid w:val="7F60C010"/>
    <w:rsid w:val="7FA49188"/>
    <w:rsid w:val="7FE32C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2493A"/>
  <w15:chartTrackingRefBased/>
  <w15:docId w15:val="{94E78D33-4478-403F-B92C-0C21C6F8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6FD"/>
  </w:style>
  <w:style w:type="paragraph" w:styleId="Ttulo1">
    <w:name w:val="heading 1"/>
    <w:basedOn w:val="Normal"/>
    <w:next w:val="Normal"/>
    <w:link w:val="Ttulo1Char"/>
    <w:uiPriority w:val="9"/>
    <w:qFormat/>
    <w:rsid w:val="0063698E"/>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9F619D"/>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9F619D"/>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D26A5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D26A5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D26A5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D26A5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D26A5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D26A5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96BCE"/>
    <w:pPr>
      <w:ind w:left="720"/>
      <w:contextualSpacing/>
    </w:pPr>
  </w:style>
  <w:style w:type="paragraph" w:styleId="Cabealho">
    <w:name w:val="header"/>
    <w:basedOn w:val="Normal"/>
    <w:link w:val="CabealhoChar"/>
    <w:uiPriority w:val="99"/>
    <w:unhideWhenUsed/>
    <w:rsid w:val="009320B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320B1"/>
  </w:style>
  <w:style w:type="paragraph" w:styleId="Rodap">
    <w:name w:val="footer"/>
    <w:basedOn w:val="Normal"/>
    <w:link w:val="RodapChar"/>
    <w:uiPriority w:val="99"/>
    <w:unhideWhenUsed/>
    <w:rsid w:val="009320B1"/>
    <w:pPr>
      <w:tabs>
        <w:tab w:val="center" w:pos="4252"/>
        <w:tab w:val="right" w:pos="8504"/>
      </w:tabs>
      <w:spacing w:after="0" w:line="240" w:lineRule="auto"/>
    </w:pPr>
  </w:style>
  <w:style w:type="character" w:customStyle="1" w:styleId="RodapChar">
    <w:name w:val="Rodapé Char"/>
    <w:basedOn w:val="Fontepargpadro"/>
    <w:link w:val="Rodap"/>
    <w:uiPriority w:val="99"/>
    <w:rsid w:val="009320B1"/>
  </w:style>
  <w:style w:type="character" w:styleId="Hyperlink">
    <w:name w:val="Hyperlink"/>
    <w:basedOn w:val="Fontepargpadro"/>
    <w:uiPriority w:val="99"/>
    <w:unhideWhenUsed/>
    <w:rsid w:val="009320B1"/>
    <w:rPr>
      <w:color w:val="0563C1" w:themeColor="hyperlink"/>
      <w:u w:val="single"/>
    </w:rPr>
  </w:style>
  <w:style w:type="character" w:styleId="MenoPendente">
    <w:name w:val="Unresolved Mention"/>
    <w:basedOn w:val="Fontepargpadro"/>
    <w:uiPriority w:val="99"/>
    <w:semiHidden/>
    <w:unhideWhenUsed/>
    <w:rsid w:val="009320B1"/>
    <w:rPr>
      <w:color w:val="605E5C"/>
      <w:shd w:val="clear" w:color="auto" w:fill="E1DFDD"/>
    </w:rPr>
  </w:style>
  <w:style w:type="character" w:customStyle="1" w:styleId="Ttulo1Char">
    <w:name w:val="Título 1 Char"/>
    <w:basedOn w:val="Fontepargpadro"/>
    <w:link w:val="Ttulo1"/>
    <w:uiPriority w:val="9"/>
    <w:rsid w:val="0063698E"/>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DB6302"/>
    <w:pPr>
      <w:outlineLvl w:val="9"/>
    </w:pPr>
    <w:rPr>
      <w:kern w:val="0"/>
      <w:lang w:eastAsia="pt-BR"/>
      <w14:ligatures w14:val="none"/>
    </w:rPr>
  </w:style>
  <w:style w:type="paragraph" w:styleId="Sumrio1">
    <w:name w:val="toc 1"/>
    <w:aliases w:val="ABNT – TOC 1"/>
    <w:basedOn w:val="Normal"/>
    <w:next w:val="Normal"/>
    <w:autoRedefine/>
    <w:uiPriority w:val="39"/>
    <w:unhideWhenUsed/>
    <w:qFormat/>
    <w:rsid w:val="00164E5E"/>
    <w:pPr>
      <w:tabs>
        <w:tab w:val="left" w:pos="680"/>
        <w:tab w:val="right" w:leader="dot" w:pos="9061"/>
      </w:tabs>
      <w:suppressAutoHyphens/>
      <w:spacing w:before="120" w:after="60" w:line="276" w:lineRule="auto"/>
      <w:contextualSpacing/>
    </w:pPr>
    <w:rPr>
      <w:rFonts w:ascii="Source Serif 4" w:hAnsi="Source Serif 4"/>
      <w:color w:val="000000" w:themeColor="text1"/>
      <w:sz w:val="24"/>
    </w:rPr>
  </w:style>
  <w:style w:type="paragraph" w:styleId="Ttulo">
    <w:name w:val="Title"/>
    <w:basedOn w:val="Normal"/>
    <w:next w:val="Normal"/>
    <w:link w:val="TtuloChar"/>
    <w:uiPriority w:val="10"/>
    <w:qFormat/>
    <w:rsid w:val="009F61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619D"/>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9F619D"/>
    <w:rPr>
      <w:rFonts w:asciiTheme="majorHAnsi" w:eastAsiaTheme="majorEastAsia" w:hAnsiTheme="majorHAnsi" w:cstheme="majorBidi"/>
      <w:color w:val="2E74B5" w:themeColor="accent1" w:themeShade="BF"/>
      <w:sz w:val="26"/>
      <w:szCs w:val="26"/>
    </w:rPr>
  </w:style>
  <w:style w:type="paragraph" w:styleId="Sumrio2">
    <w:name w:val="toc 2"/>
    <w:aliases w:val="ABNT – TOC 2"/>
    <w:basedOn w:val="Normal"/>
    <w:next w:val="Normal"/>
    <w:autoRedefine/>
    <w:uiPriority w:val="39"/>
    <w:unhideWhenUsed/>
    <w:qFormat/>
    <w:rsid w:val="00164E5E"/>
    <w:pPr>
      <w:suppressAutoHyphens/>
      <w:spacing w:after="60" w:line="276" w:lineRule="auto"/>
      <w:ind w:left="680" w:hanging="340"/>
    </w:pPr>
    <w:rPr>
      <w:rFonts w:ascii="Source Serif 4" w:hAnsi="Source Serif 4"/>
      <w:color w:val="000000" w:themeColor="text1"/>
      <w:sz w:val="23"/>
    </w:rPr>
  </w:style>
  <w:style w:type="character" w:customStyle="1" w:styleId="Ttulo3Char">
    <w:name w:val="Título 3 Char"/>
    <w:basedOn w:val="Fontepargpadro"/>
    <w:link w:val="Ttulo3"/>
    <w:uiPriority w:val="9"/>
    <w:rsid w:val="009F619D"/>
    <w:rPr>
      <w:rFonts w:asciiTheme="majorHAnsi" w:eastAsiaTheme="majorEastAsia" w:hAnsiTheme="majorHAnsi" w:cstheme="majorBidi"/>
      <w:color w:val="1F4D78" w:themeColor="accent1" w:themeShade="7F"/>
      <w:sz w:val="24"/>
      <w:szCs w:val="24"/>
    </w:rPr>
  </w:style>
  <w:style w:type="paragraph" w:styleId="Sumrio3">
    <w:name w:val="toc 3"/>
    <w:aliases w:val="ABNT – TOC 3"/>
    <w:basedOn w:val="Normal"/>
    <w:next w:val="Normal"/>
    <w:autoRedefine/>
    <w:uiPriority w:val="39"/>
    <w:unhideWhenUsed/>
    <w:qFormat/>
    <w:rsid w:val="00164E5E"/>
    <w:pPr>
      <w:suppressAutoHyphens/>
      <w:spacing w:after="0" w:line="276" w:lineRule="auto"/>
      <w:ind w:left="1020" w:hanging="340"/>
    </w:pPr>
    <w:rPr>
      <w:rFonts w:ascii="Source Serif 4" w:hAnsi="Source Serif 4"/>
      <w:color w:val="000000" w:themeColor="text1"/>
    </w:rPr>
  </w:style>
  <w:style w:type="paragraph" w:styleId="Sumrio4">
    <w:name w:val="toc 4"/>
    <w:aliases w:val="ABNT – TOC 4"/>
    <w:basedOn w:val="Normal"/>
    <w:next w:val="Normal"/>
    <w:autoRedefine/>
    <w:uiPriority w:val="39"/>
    <w:unhideWhenUsed/>
    <w:qFormat/>
    <w:rsid w:val="005105CF"/>
    <w:pPr>
      <w:spacing w:after="0" w:line="276" w:lineRule="auto"/>
      <w:ind w:left="1361" w:hanging="340"/>
    </w:pPr>
    <w:rPr>
      <w:rFonts w:ascii="Source Serif 4" w:eastAsiaTheme="minorEastAsia" w:hAnsi="Source Serif 4"/>
      <w:color w:val="000000" w:themeColor="text1"/>
      <w:sz w:val="24"/>
      <w:szCs w:val="24"/>
      <w:lang w:eastAsia="pt-BR"/>
    </w:rPr>
  </w:style>
  <w:style w:type="paragraph" w:styleId="Sumrio5">
    <w:name w:val="toc 5"/>
    <w:basedOn w:val="Normal"/>
    <w:next w:val="Normal"/>
    <w:autoRedefine/>
    <w:uiPriority w:val="39"/>
    <w:unhideWhenUsed/>
    <w:rsid w:val="00554DCB"/>
    <w:pPr>
      <w:spacing w:after="100" w:line="278" w:lineRule="auto"/>
      <w:ind w:left="960"/>
    </w:pPr>
    <w:rPr>
      <w:rFonts w:eastAsiaTheme="minorEastAsia"/>
      <w:sz w:val="24"/>
      <w:szCs w:val="24"/>
      <w:lang w:eastAsia="pt-BR"/>
    </w:rPr>
  </w:style>
  <w:style w:type="paragraph" w:styleId="Sumrio6">
    <w:name w:val="toc 6"/>
    <w:basedOn w:val="Normal"/>
    <w:next w:val="Normal"/>
    <w:autoRedefine/>
    <w:uiPriority w:val="39"/>
    <w:unhideWhenUsed/>
    <w:rsid w:val="00554DCB"/>
    <w:pPr>
      <w:spacing w:after="100" w:line="278" w:lineRule="auto"/>
      <w:ind w:left="1200"/>
    </w:pPr>
    <w:rPr>
      <w:rFonts w:eastAsiaTheme="minorEastAsia"/>
      <w:sz w:val="24"/>
      <w:szCs w:val="24"/>
      <w:lang w:eastAsia="pt-BR"/>
    </w:rPr>
  </w:style>
  <w:style w:type="paragraph" w:styleId="Sumrio7">
    <w:name w:val="toc 7"/>
    <w:basedOn w:val="Normal"/>
    <w:next w:val="Normal"/>
    <w:autoRedefine/>
    <w:uiPriority w:val="39"/>
    <w:unhideWhenUsed/>
    <w:rsid w:val="00554DCB"/>
    <w:pPr>
      <w:spacing w:after="100" w:line="278" w:lineRule="auto"/>
      <w:ind w:left="1440"/>
    </w:pPr>
    <w:rPr>
      <w:rFonts w:eastAsiaTheme="minorEastAsia"/>
      <w:sz w:val="24"/>
      <w:szCs w:val="24"/>
      <w:lang w:eastAsia="pt-BR"/>
    </w:rPr>
  </w:style>
  <w:style w:type="paragraph" w:styleId="Sumrio8">
    <w:name w:val="toc 8"/>
    <w:basedOn w:val="Normal"/>
    <w:next w:val="Normal"/>
    <w:autoRedefine/>
    <w:uiPriority w:val="39"/>
    <w:unhideWhenUsed/>
    <w:rsid w:val="00554DCB"/>
    <w:pPr>
      <w:spacing w:after="100" w:line="278" w:lineRule="auto"/>
      <w:ind w:left="1680"/>
    </w:pPr>
    <w:rPr>
      <w:rFonts w:eastAsiaTheme="minorEastAsia"/>
      <w:sz w:val="24"/>
      <w:szCs w:val="24"/>
      <w:lang w:eastAsia="pt-BR"/>
    </w:rPr>
  </w:style>
  <w:style w:type="paragraph" w:styleId="Sumrio9">
    <w:name w:val="toc 9"/>
    <w:basedOn w:val="Normal"/>
    <w:next w:val="Normal"/>
    <w:autoRedefine/>
    <w:uiPriority w:val="39"/>
    <w:unhideWhenUsed/>
    <w:rsid w:val="00554DCB"/>
    <w:pPr>
      <w:spacing w:after="100" w:line="278" w:lineRule="auto"/>
      <w:ind w:left="1920"/>
    </w:pPr>
    <w:rPr>
      <w:rFonts w:eastAsiaTheme="minorEastAsia"/>
      <w:sz w:val="24"/>
      <w:szCs w:val="24"/>
      <w:lang w:eastAsia="pt-BR"/>
    </w:rPr>
  </w:style>
  <w:style w:type="paragraph" w:styleId="SemEspaamento">
    <w:name w:val="No Spacing"/>
    <w:uiPriority w:val="1"/>
    <w:qFormat/>
    <w:rsid w:val="0023580D"/>
    <w:pPr>
      <w:spacing w:after="0" w:line="240" w:lineRule="auto"/>
    </w:pPr>
  </w:style>
  <w:style w:type="character" w:styleId="nfaseSutil">
    <w:name w:val="Subtle Emphasis"/>
    <w:basedOn w:val="Fontepargpadro"/>
    <w:uiPriority w:val="19"/>
    <w:qFormat/>
    <w:rsid w:val="0013131E"/>
    <w:rPr>
      <w:i/>
      <w:iCs/>
      <w:color w:val="404040" w:themeColor="text1" w:themeTint="BF"/>
    </w:rPr>
  </w:style>
  <w:style w:type="character" w:styleId="nfase">
    <w:name w:val="Emphasis"/>
    <w:basedOn w:val="Fontepargpadro"/>
    <w:uiPriority w:val="20"/>
    <w:qFormat/>
    <w:rsid w:val="0013131E"/>
    <w:rPr>
      <w:i/>
      <w:iCs/>
    </w:rPr>
  </w:style>
  <w:style w:type="character" w:styleId="nfaseIntensa">
    <w:name w:val="Intense Emphasis"/>
    <w:basedOn w:val="Fontepargpadro"/>
    <w:uiPriority w:val="21"/>
    <w:qFormat/>
    <w:rsid w:val="0013131E"/>
    <w:rPr>
      <w:i/>
      <w:iCs/>
      <w:color w:val="5B9BD5" w:themeColor="accent1"/>
    </w:rPr>
  </w:style>
  <w:style w:type="character" w:styleId="Forte">
    <w:name w:val="Strong"/>
    <w:basedOn w:val="Fontepargpadro"/>
    <w:uiPriority w:val="22"/>
    <w:qFormat/>
    <w:rsid w:val="0013131E"/>
    <w:rPr>
      <w:b/>
      <w:bCs/>
    </w:rPr>
  </w:style>
  <w:style w:type="paragraph" w:styleId="Citao">
    <w:name w:val="Quote"/>
    <w:basedOn w:val="Normal"/>
    <w:next w:val="Normal"/>
    <w:link w:val="CitaoChar"/>
    <w:uiPriority w:val="29"/>
    <w:qFormat/>
    <w:rsid w:val="0013131E"/>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13131E"/>
    <w:rPr>
      <w:i/>
      <w:iCs/>
      <w:color w:val="404040" w:themeColor="text1" w:themeTint="BF"/>
    </w:rPr>
  </w:style>
  <w:style w:type="character" w:styleId="RefernciaSutil">
    <w:name w:val="Subtle Reference"/>
    <w:basedOn w:val="Fontepargpadro"/>
    <w:uiPriority w:val="31"/>
    <w:qFormat/>
    <w:rsid w:val="0013131E"/>
    <w:rPr>
      <w:smallCaps/>
      <w:color w:val="5A5A5A" w:themeColor="text1" w:themeTint="A5"/>
    </w:rPr>
  </w:style>
  <w:style w:type="character" w:styleId="RefernciaIntensa">
    <w:name w:val="Intense Reference"/>
    <w:basedOn w:val="Fontepargpadro"/>
    <w:uiPriority w:val="32"/>
    <w:qFormat/>
    <w:rsid w:val="0013131E"/>
    <w:rPr>
      <w:b/>
      <w:bCs/>
      <w:smallCaps/>
      <w:color w:val="5B9BD5" w:themeColor="accent1"/>
      <w:spacing w:val="5"/>
    </w:rPr>
  </w:style>
  <w:style w:type="paragraph" w:styleId="CitaoIntensa">
    <w:name w:val="Intense Quote"/>
    <w:basedOn w:val="Normal"/>
    <w:next w:val="Normal"/>
    <w:link w:val="CitaoIntensaChar"/>
    <w:uiPriority w:val="30"/>
    <w:qFormat/>
    <w:rsid w:val="00AE4E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oIntensaChar">
    <w:name w:val="Citação Intensa Char"/>
    <w:basedOn w:val="Fontepargpadro"/>
    <w:link w:val="CitaoIntensa"/>
    <w:uiPriority w:val="30"/>
    <w:rsid w:val="00AE4EAB"/>
    <w:rPr>
      <w:i/>
      <w:iCs/>
      <w:color w:val="5B9BD5" w:themeColor="accent1"/>
    </w:rPr>
  </w:style>
  <w:style w:type="paragraph" w:customStyle="1" w:styleId="ABNTCorpo">
    <w:name w:val="ABNT – Corpo"/>
    <w:basedOn w:val="Normal"/>
    <w:qFormat/>
    <w:rsid w:val="003B265A"/>
    <w:pPr>
      <w:spacing w:after="120" w:line="360" w:lineRule="auto"/>
      <w:ind w:firstLine="709"/>
      <w:contextualSpacing/>
      <w:jc w:val="both"/>
    </w:pPr>
    <w:rPr>
      <w:rFonts w:ascii="Source Serif 4" w:hAnsi="Source Serif 4" w:cs="Arial"/>
      <w:color w:val="000000" w:themeColor="text1"/>
      <w:sz w:val="24"/>
      <w:szCs w:val="24"/>
    </w:rPr>
  </w:style>
  <w:style w:type="paragraph" w:customStyle="1" w:styleId="ABNTCorposemrecuo">
    <w:name w:val="ABNT – Corpo sem recuo"/>
    <w:basedOn w:val="ABNTCorpo"/>
    <w:next w:val="ABNTCorpo"/>
    <w:qFormat/>
    <w:rsid w:val="00D8014B"/>
    <w:pPr>
      <w:ind w:firstLine="0"/>
    </w:pPr>
  </w:style>
  <w:style w:type="character" w:customStyle="1" w:styleId="ABNTnfaseBblicainline">
    <w:name w:val="ABNT – Ênfase Bíblica (inline)"/>
    <w:basedOn w:val="Fontepargpadro"/>
    <w:uiPriority w:val="1"/>
    <w:qFormat/>
    <w:rsid w:val="00EC1DCB"/>
    <w:rPr>
      <w:rFonts w:ascii="Source Serif 4" w:hAnsi="Source Serif 4"/>
      <w:i/>
      <w:color w:val="000000" w:themeColor="text1"/>
      <w:sz w:val="24"/>
    </w:rPr>
  </w:style>
  <w:style w:type="paragraph" w:customStyle="1" w:styleId="ABNTTtulo1">
    <w:name w:val="ABNT – Título 1"/>
    <w:next w:val="ABNTCorposemrecuo"/>
    <w:qFormat/>
    <w:rsid w:val="00121645"/>
    <w:pPr>
      <w:keepNext/>
      <w:keepLines/>
      <w:pageBreakBefore/>
      <w:numPr>
        <w:numId w:val="2"/>
      </w:numPr>
      <w:suppressAutoHyphens/>
      <w:spacing w:before="480" w:after="120" w:line="240" w:lineRule="auto"/>
      <w:outlineLvl w:val="0"/>
    </w:pPr>
    <w:rPr>
      <w:rFonts w:ascii="Source Serif 4" w:hAnsi="Source Serif 4" w:cs="Arial"/>
      <w:b/>
      <w:smallCaps/>
      <w:color w:val="000000" w:themeColor="text1"/>
      <w:sz w:val="32"/>
      <w:szCs w:val="24"/>
    </w:rPr>
  </w:style>
  <w:style w:type="paragraph" w:customStyle="1" w:styleId="ABNTTtulo2">
    <w:name w:val="ABNT – Título 2"/>
    <w:basedOn w:val="ABNTTtulo1"/>
    <w:next w:val="ABNTCorposemrecuo"/>
    <w:qFormat/>
    <w:rsid w:val="00DD0259"/>
    <w:pPr>
      <w:pageBreakBefore w:val="0"/>
      <w:numPr>
        <w:ilvl w:val="1"/>
      </w:numPr>
      <w:spacing w:before="240"/>
      <w:outlineLvl w:val="1"/>
    </w:pPr>
    <w:rPr>
      <w:i/>
      <w:smallCaps w:val="0"/>
      <w:sz w:val="28"/>
    </w:rPr>
  </w:style>
  <w:style w:type="paragraph" w:customStyle="1" w:styleId="ABNTTtulo3">
    <w:name w:val="ABNT – Título 3"/>
    <w:basedOn w:val="ABNTTtulo2"/>
    <w:next w:val="ABNTCorposemrecuo"/>
    <w:qFormat/>
    <w:rsid w:val="0038587A"/>
    <w:pPr>
      <w:numPr>
        <w:ilvl w:val="2"/>
      </w:numPr>
      <w:outlineLvl w:val="2"/>
    </w:pPr>
    <w:rPr>
      <w:bCs/>
      <w:color w:val="auto"/>
      <w:sz w:val="26"/>
    </w:rPr>
  </w:style>
  <w:style w:type="paragraph" w:customStyle="1" w:styleId="ABNTTtulo4">
    <w:name w:val="ABNT – Título 4"/>
    <w:basedOn w:val="ABNTTtulo3"/>
    <w:next w:val="ABNTCorposemrecuo"/>
    <w:qFormat/>
    <w:rsid w:val="00D26A5B"/>
    <w:pPr>
      <w:numPr>
        <w:ilvl w:val="3"/>
      </w:numPr>
      <w:spacing w:after="60"/>
      <w:outlineLvl w:val="3"/>
    </w:pPr>
    <w:rPr>
      <w:i w:val="0"/>
      <w:color w:val="000000" w:themeColor="text1"/>
      <w:sz w:val="24"/>
    </w:rPr>
  </w:style>
  <w:style w:type="character" w:customStyle="1" w:styleId="Ttulo4Char">
    <w:name w:val="Título 4 Char"/>
    <w:basedOn w:val="Fontepargpadro"/>
    <w:link w:val="Ttulo4"/>
    <w:uiPriority w:val="9"/>
    <w:semiHidden/>
    <w:rsid w:val="00D26A5B"/>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D26A5B"/>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D26A5B"/>
    <w:rPr>
      <w:rFonts w:asciiTheme="majorHAnsi" w:eastAsiaTheme="majorEastAsia" w:hAnsiTheme="majorHAnsi" w:cstheme="majorBidi"/>
      <w:color w:val="1F4D78" w:themeColor="accent1" w:themeShade="7F"/>
    </w:rPr>
  </w:style>
  <w:style w:type="character" w:customStyle="1" w:styleId="Ttulo7Char">
    <w:name w:val="Título 7 Char"/>
    <w:basedOn w:val="Fontepargpadro"/>
    <w:link w:val="Ttulo7"/>
    <w:uiPriority w:val="9"/>
    <w:semiHidden/>
    <w:rsid w:val="00D26A5B"/>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D26A5B"/>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D26A5B"/>
    <w:rPr>
      <w:rFonts w:asciiTheme="majorHAnsi" w:eastAsiaTheme="majorEastAsia" w:hAnsiTheme="majorHAnsi" w:cstheme="majorBidi"/>
      <w:i/>
      <w:iCs/>
      <w:color w:val="272727" w:themeColor="text1" w:themeTint="D8"/>
      <w:sz w:val="21"/>
      <w:szCs w:val="21"/>
    </w:rPr>
  </w:style>
  <w:style w:type="paragraph" w:customStyle="1" w:styleId="ABNTCitaoLonga">
    <w:name w:val="ABNT – Citação Longa"/>
    <w:basedOn w:val="ABNTCorpo"/>
    <w:next w:val="ABNTCorpo"/>
    <w:qFormat/>
    <w:rsid w:val="00845104"/>
    <w:pPr>
      <w:keepLines/>
      <w:spacing w:before="120" w:line="240" w:lineRule="auto"/>
      <w:ind w:left="2268" w:firstLine="0"/>
    </w:pPr>
    <w:rPr>
      <w:sz w:val="20"/>
    </w:rPr>
  </w:style>
  <w:style w:type="paragraph" w:customStyle="1" w:styleId="ABNTCitaoBblicacomdestaque">
    <w:name w:val="ABNT – Citação Bíblica com destaque"/>
    <w:basedOn w:val="ABNTCitaoLonga"/>
    <w:next w:val="ABNTCorpo"/>
    <w:qFormat/>
    <w:rsid w:val="00787715"/>
    <w:pPr>
      <w:pBdr>
        <w:left w:val="single" w:sz="6" w:space="8" w:color="999999"/>
      </w:pBdr>
    </w:pPr>
  </w:style>
  <w:style w:type="paragraph" w:customStyle="1" w:styleId="ABNTNotadeRodap">
    <w:name w:val="ABNT – Nota de Rodapé"/>
    <w:basedOn w:val="Normal"/>
    <w:qFormat/>
    <w:rsid w:val="00DD0259"/>
    <w:pPr>
      <w:spacing w:after="0" w:line="240" w:lineRule="auto"/>
      <w:jc w:val="both"/>
    </w:pPr>
    <w:rPr>
      <w:rFonts w:ascii="Source Sans 3" w:hAnsi="Source Sans 3"/>
      <w:color w:val="000000" w:themeColor="text1"/>
      <w:sz w:val="20"/>
    </w:rPr>
  </w:style>
  <w:style w:type="paragraph" w:customStyle="1" w:styleId="ABNTReferncia">
    <w:name w:val="ABNT – Referência"/>
    <w:basedOn w:val="ABNTCorposemrecuo"/>
    <w:qFormat/>
    <w:rsid w:val="00DD0259"/>
    <w:pPr>
      <w:ind w:left="709" w:hanging="709"/>
    </w:pPr>
  </w:style>
  <w:style w:type="paragraph" w:customStyle="1" w:styleId="ABNTLegenda">
    <w:name w:val="ABNT – Legenda"/>
    <w:basedOn w:val="ABNTNotadeRodap"/>
    <w:qFormat/>
    <w:rsid w:val="00AA463D"/>
    <w:pPr>
      <w:suppressAutoHyphens/>
      <w:spacing w:before="120" w:after="60" w:line="276" w:lineRule="auto"/>
      <w:jc w:val="left"/>
    </w:pPr>
    <w:rPr>
      <w:sz w:val="22"/>
    </w:rPr>
  </w:style>
  <w:style w:type="paragraph" w:styleId="Legenda">
    <w:name w:val="caption"/>
    <w:basedOn w:val="ABNTLegenda"/>
    <w:next w:val="ABNTLegenda"/>
    <w:uiPriority w:val="35"/>
    <w:unhideWhenUsed/>
    <w:qFormat/>
    <w:rsid w:val="00172417"/>
    <w:pPr>
      <w:keepLines/>
    </w:pPr>
    <w:rPr>
      <w:b/>
      <w:iCs/>
      <w:szCs w:val="18"/>
    </w:rPr>
  </w:style>
  <w:style w:type="character" w:customStyle="1" w:styleId="ABNTRtulodeLegenda">
    <w:name w:val="ABNT – Rótulo de Legenda"/>
    <w:basedOn w:val="Fontepargpadro"/>
    <w:uiPriority w:val="1"/>
    <w:qFormat/>
    <w:rsid w:val="00172417"/>
    <w:rPr>
      <w:rFonts w:ascii="Source Sans 3" w:hAnsi="Source Sans 3"/>
      <w:b/>
      <w:sz w:val="22"/>
    </w:rPr>
  </w:style>
  <w:style w:type="paragraph" w:customStyle="1" w:styleId="ABNTListabullets">
    <w:name w:val="ABNT – Lista (bullets)"/>
    <w:basedOn w:val="ABNTCorposemrecuo"/>
    <w:qFormat/>
    <w:rsid w:val="00816AAF"/>
    <w:pPr>
      <w:numPr>
        <w:numId w:val="3"/>
      </w:numPr>
      <w:spacing w:line="312" w:lineRule="auto"/>
      <w:ind w:left="357" w:firstLine="0"/>
    </w:pPr>
  </w:style>
  <w:style w:type="paragraph" w:customStyle="1" w:styleId="ABNTListaSequencial">
    <w:name w:val="ABNT – Lista Sequencial"/>
    <w:basedOn w:val="ABNTListabullets"/>
    <w:qFormat/>
    <w:rsid w:val="001A6B8D"/>
    <w:pPr>
      <w:numPr>
        <w:numId w:val="4"/>
      </w:numPr>
    </w:pPr>
  </w:style>
  <w:style w:type="table" w:styleId="Tabelacomgrade">
    <w:name w:val="Table Grid"/>
    <w:basedOn w:val="Tabelanormal"/>
    <w:uiPriority w:val="39"/>
    <w:rsid w:val="0054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NTTabela">
    <w:name w:val="ABNT – Tabela"/>
    <w:basedOn w:val="Tabelanormal"/>
    <w:uiPriority w:val="99"/>
    <w:rsid w:val="007756FD"/>
    <w:pPr>
      <w:spacing w:before="120" w:after="120" w:line="240" w:lineRule="auto"/>
      <w:contextualSpacing/>
    </w:pPr>
    <w:rPr>
      <w:rFonts w:ascii="Source Sans 3" w:hAnsi="Source Sans 3"/>
      <w:color w:val="000000" w:themeColor="text1"/>
    </w:rPr>
    <w:tblPr>
      <w:tblStyleRow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2" w:space="0" w:color="808080"/>
        <w:insideV w:val="single" w:sz="2" w:space="0" w:color="808080"/>
      </w:tblBorders>
      <w:tblCellMar>
        <w:top w:w="57" w:type="dxa"/>
        <w:left w:w="142" w:type="dxa"/>
        <w:bottom w:w="57" w:type="dxa"/>
        <w:right w:w="142" w:type="dxa"/>
      </w:tblCellMar>
    </w:tblPr>
    <w:trPr>
      <w:jc w:val="center"/>
    </w:trPr>
    <w:tcPr>
      <w:vAlign w:val="center"/>
    </w:tcPr>
    <w:tblStylePr w:type="firstRow">
      <w:pPr>
        <w:widowControl/>
        <w:wordWrap/>
        <w:spacing w:beforeLines="0" w:before="0" w:beforeAutospacing="0" w:afterLines="0" w:after="0" w:afterAutospacing="0" w:line="240" w:lineRule="auto"/>
        <w:ind w:leftChars="0" w:left="0" w:rightChars="0" w:right="0" w:firstLineChars="0" w:firstLine="0"/>
        <w:contextualSpacing/>
        <w:jc w:val="center"/>
        <w:outlineLvl w:val="9"/>
      </w:pPr>
      <w:rPr>
        <w:rFonts w:ascii="Source Sans 3" w:hAnsi="Source Sans 3"/>
        <w:b/>
        <w:i w:val="0"/>
        <w:caps w:val="0"/>
        <w:smallCaps/>
        <w:color w:val="auto"/>
        <w:sz w:val="22"/>
      </w:rPr>
      <w:tblPr/>
      <w:trPr>
        <w:tblHeader/>
      </w:trPr>
      <w:tcPr>
        <w:tcBorders>
          <w:top w:val="single" w:sz="4" w:space="0" w:color="000000" w:themeColor="text1"/>
          <w:left w:val="single" w:sz="4" w:space="0" w:color="000000" w:themeColor="text1"/>
          <w:bottom w:val="single" w:sz="6" w:space="0" w:color="000000" w:themeColor="text1"/>
          <w:right w:val="single" w:sz="4" w:space="0" w:color="000000" w:themeColor="text1"/>
          <w:insideH w:val="nil"/>
          <w:insideV w:val="single" w:sz="6" w:space="0" w:color="808080"/>
          <w:tl2br w:val="nil"/>
          <w:tr2bl w:val="nil"/>
        </w:tcBorders>
        <w:shd w:val="clear" w:color="auto" w:fill="D9D9D9"/>
      </w:tcPr>
    </w:tblStylePr>
    <w:tblStylePr w:type="lastRow">
      <w:rPr>
        <w:rFonts w:ascii="Source Sans 3" w:hAnsi="Source Sans 3"/>
        <w:b/>
        <w:i w:val="0"/>
        <w:sz w:val="22"/>
      </w:rPr>
      <w:tblPr/>
      <w:tcPr>
        <w:tcBorders>
          <w:top w:val="single" w:sz="6" w:space="0" w:color="000000" w:themeColor="text1"/>
          <w:left w:val="single" w:sz="4" w:space="0" w:color="000000" w:themeColor="text1"/>
          <w:bottom w:val="single" w:sz="4" w:space="0" w:color="000000" w:themeColor="text1"/>
          <w:right w:val="single" w:sz="4" w:space="0" w:color="000000" w:themeColor="text1"/>
          <w:insideH w:val="nil"/>
          <w:insideV w:val="single" w:sz="2" w:space="0" w:color="808080"/>
          <w:tl2br w:val="nil"/>
          <w:tr2bl w:val="nil"/>
        </w:tcBorders>
        <w:shd w:val="clear" w:color="auto" w:fill="ECECEC"/>
      </w:tcPr>
    </w:tblStylePr>
    <w:tblStylePr w:type="firstCol">
      <w:pPr>
        <w:wordWrap/>
        <w:jc w:val="left"/>
      </w:pPr>
      <w:rPr>
        <w:rFonts w:ascii="Source Sans 3" w:hAnsi="Source Sans 3"/>
        <w:b/>
        <w:sz w:val="22"/>
      </w:rPr>
    </w:tblStylePr>
    <w:tblStylePr w:type="lastCol">
      <w:pPr>
        <w:wordWrap/>
        <w:jc w:val="right"/>
      </w:pPr>
      <w:rPr>
        <w:rFonts w:ascii="Source Sans 3" w:hAnsi="Source Sans 3"/>
        <w:b/>
        <w:sz w:val="22"/>
      </w:rPr>
    </w:tblStylePr>
    <w:tblStylePr w:type="band1Horz">
      <w:tblPr/>
      <w:tcPr>
        <w:shd w:val="clear" w:color="auto" w:fill="FFFFFF" w:themeFill="background1"/>
      </w:tcPr>
    </w:tblStylePr>
    <w:tblStylePr w:type="band2Horz">
      <w:tblPr/>
      <w:tcPr>
        <w:shd w:val="clear" w:color="auto" w:fill="F2F2F2"/>
      </w:tcPr>
    </w:tblStylePr>
    <w:tblStylePr w:type="nwCell">
      <w:pPr>
        <w:wordWrap/>
      </w:pPr>
    </w:tblStylePr>
  </w:style>
  <w:style w:type="table" w:styleId="TabelaSimples4">
    <w:name w:val="Plain Table 4"/>
    <w:basedOn w:val="Tabelanormal"/>
    <w:uiPriority w:val="44"/>
    <w:rsid w:val="006F68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6F68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4-nfase3">
    <w:name w:val="Grid Table 4 Accent 3"/>
    <w:basedOn w:val="Tabelanormal"/>
    <w:uiPriority w:val="49"/>
    <w:rsid w:val="003F7EB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BNTSumrio">
    <w:name w:val="ABNT – Sumário"/>
    <w:basedOn w:val="ABNTCorpo"/>
    <w:qFormat/>
    <w:rsid w:val="00F61081"/>
    <w:pPr>
      <w:tabs>
        <w:tab w:val="left" w:pos="440"/>
        <w:tab w:val="left" w:leader="dot" w:pos="9061"/>
      </w:tabs>
      <w:suppressAutoHyphens/>
      <w:spacing w:line="276" w:lineRule="auto"/>
      <w:jc w:val="left"/>
    </w:pPr>
    <w:rPr>
      <w:noProof/>
    </w:rPr>
  </w:style>
  <w:style w:type="paragraph" w:styleId="Data">
    <w:name w:val="Date"/>
    <w:basedOn w:val="Normal"/>
    <w:next w:val="Normal"/>
    <w:link w:val="DataChar"/>
    <w:uiPriority w:val="99"/>
    <w:unhideWhenUsed/>
    <w:rsid w:val="003C3FA6"/>
  </w:style>
  <w:style w:type="character" w:customStyle="1" w:styleId="DataChar">
    <w:name w:val="Data Char"/>
    <w:basedOn w:val="Fontepargpadro"/>
    <w:link w:val="Data"/>
    <w:uiPriority w:val="99"/>
    <w:rsid w:val="003C3FA6"/>
  </w:style>
  <w:style w:type="paragraph" w:customStyle="1" w:styleId="ABNTTtuloSumrio">
    <w:name w:val="ABNT – Título Sumário"/>
    <w:basedOn w:val="ABNTTtulo1"/>
    <w:next w:val="ABNTCorposemrecuo"/>
    <w:qFormat/>
    <w:rsid w:val="00E545DD"/>
    <w:pPr>
      <w:numPr>
        <w:numId w:val="0"/>
      </w:numPr>
      <w:spacing w:before="0" w:after="240"/>
      <w:jc w:val="center"/>
      <w:outlineLvl w:val="9"/>
    </w:pPr>
  </w:style>
  <w:style w:type="paragraph" w:customStyle="1" w:styleId="ABNTCabealhoInstitucional">
    <w:name w:val="ABNT – Cabeçalho Institucional"/>
    <w:qFormat/>
    <w:rsid w:val="008E1359"/>
    <w:pPr>
      <w:suppressAutoHyphens/>
      <w:spacing w:after="0" w:line="240" w:lineRule="auto"/>
      <w:contextualSpacing/>
    </w:pPr>
    <w:rPr>
      <w:rFonts w:ascii="Source Sans 3" w:hAnsi="Source Sans 3" w:cs="Arial"/>
      <w:noProof/>
      <w:color w:val="666666"/>
      <w:sz w:val="20"/>
      <w:szCs w:val="24"/>
    </w:rPr>
  </w:style>
  <w:style w:type="paragraph" w:customStyle="1" w:styleId="ABNTRodapInstitucional">
    <w:name w:val="ABNT – Rodapé Institucional"/>
    <w:basedOn w:val="ABNTCabealhoInstitucional"/>
    <w:qFormat/>
    <w:rsid w:val="008E1359"/>
    <w:pPr>
      <w:ind w:left="1701" w:right="1134"/>
      <w:jc w:val="right"/>
    </w:pPr>
    <w:rPr>
      <w:color w:val="FFFFFF" w:themeColor="background1"/>
    </w:rPr>
  </w:style>
  <w:style w:type="paragraph" w:customStyle="1" w:styleId="ABNTSubttuloInterno">
    <w:name w:val="ABNT – Subtítulo Interno"/>
    <w:basedOn w:val="ABNTCorposemrecuo"/>
    <w:next w:val="ABNTCorpo"/>
    <w:qFormat/>
    <w:rsid w:val="009B7C20"/>
    <w:pPr>
      <w:suppressAutoHyphens/>
      <w:spacing w:before="180" w:after="60" w:line="276" w:lineRule="auto"/>
    </w:pPr>
    <w:rPr>
      <w:b/>
    </w:rPr>
  </w:style>
  <w:style w:type="paragraph" w:styleId="NormalWeb">
    <w:name w:val="Normal (Web)"/>
    <w:basedOn w:val="Normal"/>
    <w:uiPriority w:val="99"/>
    <w:semiHidden/>
    <w:unhideWhenUsed/>
    <w:rsid w:val="005612B6"/>
    <w:rPr>
      <w:rFonts w:ascii="Times New Roman" w:hAnsi="Times New Roman" w:cs="Times New Roman"/>
      <w:sz w:val="24"/>
      <w:szCs w:val="24"/>
    </w:rPr>
  </w:style>
  <w:style w:type="table" w:styleId="TabeladeGradeClara">
    <w:name w:val="Grid Table Light"/>
    <w:basedOn w:val="Tabelanormal"/>
    <w:uiPriority w:val="40"/>
    <w:rsid w:val="00490C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ACTextoPadrao">
    <w:name w:val="DAC_Texto_Padrao"/>
    <w:basedOn w:val="Normal"/>
    <w:qFormat/>
    <w:rsid w:val="00E035B3"/>
    <w:pPr>
      <w:spacing w:after="0" w:line="360" w:lineRule="auto"/>
      <w:ind w:firstLine="709"/>
      <w:contextualSpacing/>
      <w:jc w:val="both"/>
    </w:pPr>
    <w:rPr>
      <w:rFonts w:ascii="Source Serif 4" w:hAnsi="Source Serif 4"/>
      <w:kern w:val="22"/>
      <w14:ligatures w14:val="standard"/>
      <w14:numForm w14:val="lining"/>
      <w14:numSpacing w14:val="proportional"/>
      <w14:cntxtAlts/>
    </w:rPr>
  </w:style>
  <w:style w:type="paragraph" w:customStyle="1" w:styleId="DACTitulo1">
    <w:name w:val="DAC_Titulo_1"/>
    <w:basedOn w:val="DACTextoPadrao"/>
    <w:next w:val="DACTextoPadrao"/>
    <w:qFormat/>
    <w:rsid w:val="00603067"/>
    <w:pPr>
      <w:keepNext/>
      <w:keepLines/>
      <w:pageBreakBefore/>
      <w:suppressAutoHyphens/>
      <w:spacing w:after="240"/>
      <w:ind w:firstLine="0"/>
      <w:jc w:val="left"/>
      <w:outlineLvl w:val="0"/>
    </w:pPr>
    <w:rPr>
      <w:rFonts w:ascii="Montserrat ExtraBold" w:hAnsi="Montserrat ExtraBold"/>
      <w:b/>
      <w:caps/>
      <w:kern w:val="32"/>
      <w:sz w:val="32"/>
    </w:rPr>
  </w:style>
  <w:style w:type="paragraph" w:customStyle="1" w:styleId="DACTitulo2">
    <w:name w:val="DAC_Titulo_2"/>
    <w:basedOn w:val="DACTextoPadrao"/>
    <w:next w:val="DACTextoPadrao"/>
    <w:qFormat/>
    <w:rsid w:val="00382AB9"/>
    <w:pPr>
      <w:keepNext/>
      <w:keepLines/>
      <w:suppressAutoHyphens/>
      <w:spacing w:before="360" w:after="240"/>
      <w:ind w:firstLine="0"/>
      <w:jc w:val="left"/>
      <w:outlineLvl w:val="1"/>
    </w:pPr>
    <w:rPr>
      <w:rFonts w:ascii="Montserrat" w:hAnsi="Montserrat"/>
      <w:b/>
      <w:bCs/>
      <w:kern w:val="26"/>
      <w:sz w:val="26"/>
    </w:rPr>
  </w:style>
  <w:style w:type="paragraph" w:customStyle="1" w:styleId="DACTitulo3">
    <w:name w:val="DAC_Titulo_3"/>
    <w:basedOn w:val="DACTextoPadrao"/>
    <w:next w:val="DACTextoPadrao"/>
    <w:qFormat/>
    <w:rsid w:val="00694FD7"/>
    <w:pPr>
      <w:keepNext/>
      <w:keepLines/>
      <w:suppressAutoHyphens/>
      <w:spacing w:before="240" w:after="120"/>
      <w:ind w:firstLine="0"/>
      <w:jc w:val="left"/>
      <w:outlineLvl w:val="2"/>
    </w:pPr>
    <w:rPr>
      <w:rFonts w:ascii="Montserrat SemiBold" w:hAnsi="Montserrat SemiBold"/>
      <w:bCs/>
      <w:kern w:val="24"/>
      <w:sz w:val="24"/>
    </w:rPr>
  </w:style>
  <w:style w:type="paragraph" w:customStyle="1" w:styleId="DACTitulo4">
    <w:name w:val="DAC_Titulo_4"/>
    <w:basedOn w:val="DACTextoPadrao"/>
    <w:next w:val="DACTextoPadrao"/>
    <w:qFormat/>
    <w:rsid w:val="004B656A"/>
    <w:pPr>
      <w:keepNext/>
      <w:keepLines/>
      <w:suppressAutoHyphens/>
      <w:spacing w:before="120" w:after="120"/>
      <w:ind w:firstLine="0"/>
      <w:jc w:val="left"/>
      <w:outlineLvl w:val="3"/>
    </w:pPr>
    <w:rPr>
      <w:rFonts w:ascii="Montserrat Medium" w:hAnsi="Montserrat Medium"/>
      <w:i/>
      <w:sz w:val="24"/>
    </w:rPr>
  </w:style>
  <w:style w:type="paragraph" w:customStyle="1" w:styleId="DACTitulo5">
    <w:name w:val="DAC_Titulo_5"/>
    <w:basedOn w:val="DACTextoPadrao"/>
    <w:next w:val="DACTextoPadrao"/>
    <w:qFormat/>
    <w:rsid w:val="009C580D"/>
    <w:pPr>
      <w:keepNext/>
      <w:keepLines/>
      <w:suppressAutoHyphens/>
      <w:spacing w:before="120" w:after="120"/>
      <w:ind w:firstLine="0"/>
      <w:jc w:val="left"/>
      <w:outlineLvl w:val="4"/>
    </w:pPr>
    <w:rPr>
      <w:rFonts w:ascii="Montserrat" w:hAnsi="Montserrat"/>
      <w:kern w:val="24"/>
      <w:sz w:val="24"/>
    </w:rPr>
  </w:style>
  <w:style w:type="paragraph" w:customStyle="1" w:styleId="DACTituloSNum">
    <w:name w:val="DAC_Titulo_SNum"/>
    <w:basedOn w:val="DACTextoPadrao"/>
    <w:next w:val="DACTextoPadrao"/>
    <w:qFormat/>
    <w:rsid w:val="003E1B3A"/>
    <w:pPr>
      <w:keepNext/>
      <w:keepLines/>
      <w:pageBreakBefore/>
      <w:suppressAutoHyphens/>
      <w:spacing w:after="240"/>
      <w:ind w:firstLine="0"/>
      <w:jc w:val="center"/>
      <w:outlineLvl w:val="0"/>
    </w:pPr>
    <w:rPr>
      <w:rFonts w:ascii="Montserrat ExtraBold" w:hAnsi="Montserrat ExtraBold"/>
      <w:caps/>
      <w:kern w:val="32"/>
      <w:sz w:val="32"/>
    </w:rPr>
  </w:style>
  <w:style w:type="paragraph" w:customStyle="1" w:styleId="DACCitacaoLonga">
    <w:name w:val="DAC_Citacao_Longa"/>
    <w:basedOn w:val="DACTextoPadrao"/>
    <w:next w:val="DACTextoPadrao"/>
    <w:qFormat/>
    <w:rsid w:val="000D2B50"/>
    <w:pPr>
      <w:spacing w:after="240" w:line="240" w:lineRule="auto"/>
      <w:ind w:left="2268" w:firstLine="0"/>
    </w:pPr>
    <w:rPr>
      <w:kern w:val="20"/>
      <w:sz w:val="20"/>
      <w14:numForm w14:val="default"/>
    </w:rPr>
  </w:style>
  <w:style w:type="paragraph" w:customStyle="1" w:styleId="DACLegenda">
    <w:name w:val="DAC_Legenda"/>
    <w:basedOn w:val="DACTextoPadrao"/>
    <w:next w:val="DACTextoPadrao"/>
    <w:qFormat/>
    <w:rsid w:val="008C3FD4"/>
    <w:pPr>
      <w:keepNext/>
      <w:keepLines/>
      <w:suppressAutoHyphens/>
      <w:spacing w:before="240" w:after="120" w:line="240" w:lineRule="auto"/>
      <w:ind w:firstLine="0"/>
      <w:jc w:val="center"/>
    </w:pPr>
    <w:rPr>
      <w:rFonts w:ascii="Montserrat" w:hAnsi="Montserrat"/>
      <w:kern w:val="20"/>
      <w:sz w:val="20"/>
      <w14:numForm w14:val="default"/>
    </w:rPr>
  </w:style>
  <w:style w:type="paragraph" w:customStyle="1" w:styleId="DACLegendaFonte">
    <w:name w:val="DAC_Legenda_Fonte"/>
    <w:basedOn w:val="DACTextoPadrao"/>
    <w:next w:val="DACTextoPadrao"/>
    <w:qFormat/>
    <w:rsid w:val="00EB4BF3"/>
    <w:pPr>
      <w:keepLines/>
      <w:suppressAutoHyphens/>
      <w:spacing w:after="240" w:line="240" w:lineRule="auto"/>
      <w:ind w:firstLine="0"/>
      <w:jc w:val="center"/>
    </w:pPr>
    <w:rPr>
      <w:rFonts w:ascii="Montserrat" w:hAnsi="Montserrat"/>
      <w:kern w:val="20"/>
      <w:sz w:val="20"/>
    </w:rPr>
  </w:style>
  <w:style w:type="paragraph" w:customStyle="1" w:styleId="DACReferencias">
    <w:name w:val="DAC_Referencias"/>
    <w:basedOn w:val="DACTextoPadrao"/>
    <w:qFormat/>
    <w:rsid w:val="00C23380"/>
    <w:pPr>
      <w:suppressAutoHyphens/>
      <w:spacing w:after="240" w:line="240" w:lineRule="auto"/>
      <w:ind w:firstLine="0"/>
      <w:contextualSpacing w:val="0"/>
      <w:jc w:val="left"/>
    </w:pPr>
    <w:rPr>
      <w:kern w:val="24"/>
      <w:sz w:val="24"/>
      <w14:numForm w14:val="default"/>
    </w:rPr>
  </w:style>
  <w:style w:type="paragraph" w:customStyle="1" w:styleId="DACListaAlinea">
    <w:name w:val="DAC_Lista_Alinea"/>
    <w:basedOn w:val="DACTextoPadrao"/>
    <w:qFormat/>
    <w:rsid w:val="00320A71"/>
    <w:pPr>
      <w:keepLines/>
      <w:numPr>
        <w:numId w:val="41"/>
      </w:numPr>
      <w:suppressLineNumbers/>
      <w:tabs>
        <w:tab w:val="left" w:pos="1134"/>
      </w:tabs>
      <w:spacing w:after="120"/>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oter" Target="footer2.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5.sv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header" Target="header1.xml" /><Relationship Id="rId10" Type="http://schemas.openxmlformats.org/officeDocument/2006/relationships/image" Target="media/image3.svg" /><Relationship Id="rId19" Type="http://schemas.openxmlformats.org/officeDocument/2006/relationships/header" Target="header3.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svg" /><Relationship Id="rId22"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3CC49-7775-424C-B4A5-10B05AAF190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221</Pages>
  <Words>79950</Words>
  <Characters>431732</Characters>
  <Application>Microsoft Office Word</Application>
  <DocSecurity>0</DocSecurity>
  <Lines>3597</Lines>
  <Paragraphs>1021</Paragraphs>
  <ScaleCrop>false</ScaleCrop>
  <HeadingPairs>
    <vt:vector size="2" baseType="variant">
      <vt:variant>
        <vt:lpstr>Título</vt:lpstr>
      </vt:variant>
      <vt:variant>
        <vt:i4>1</vt:i4>
      </vt:variant>
    </vt:vector>
  </HeadingPairs>
  <TitlesOfParts>
    <vt:vector size="1" baseType="lpstr">
      <vt:lpstr/>
    </vt:vector>
  </TitlesOfParts>
  <Company>Projeto Caserna de Adulão</Company>
  <LinksUpToDate>false</LinksUpToDate>
  <CharactersWithSpaces>510661</CharactersWithSpaces>
  <SharedDoc>false</SharedDoc>
  <HLinks>
    <vt:vector size="540" baseType="variant">
      <vt:variant>
        <vt:i4>1179711</vt:i4>
      </vt:variant>
      <vt:variant>
        <vt:i4>536</vt:i4>
      </vt:variant>
      <vt:variant>
        <vt:i4>0</vt:i4>
      </vt:variant>
      <vt:variant>
        <vt:i4>5</vt:i4>
      </vt:variant>
      <vt:variant>
        <vt:lpwstr/>
      </vt:variant>
      <vt:variant>
        <vt:lpwstr>_Toc218521703</vt:lpwstr>
      </vt:variant>
      <vt:variant>
        <vt:i4>1179711</vt:i4>
      </vt:variant>
      <vt:variant>
        <vt:i4>530</vt:i4>
      </vt:variant>
      <vt:variant>
        <vt:i4>0</vt:i4>
      </vt:variant>
      <vt:variant>
        <vt:i4>5</vt:i4>
      </vt:variant>
      <vt:variant>
        <vt:lpwstr/>
      </vt:variant>
      <vt:variant>
        <vt:lpwstr>_Toc218521702</vt:lpwstr>
      </vt:variant>
      <vt:variant>
        <vt:i4>1179711</vt:i4>
      </vt:variant>
      <vt:variant>
        <vt:i4>524</vt:i4>
      </vt:variant>
      <vt:variant>
        <vt:i4>0</vt:i4>
      </vt:variant>
      <vt:variant>
        <vt:i4>5</vt:i4>
      </vt:variant>
      <vt:variant>
        <vt:lpwstr/>
      </vt:variant>
      <vt:variant>
        <vt:lpwstr>_Toc218521701</vt:lpwstr>
      </vt:variant>
      <vt:variant>
        <vt:i4>1179711</vt:i4>
      </vt:variant>
      <vt:variant>
        <vt:i4>518</vt:i4>
      </vt:variant>
      <vt:variant>
        <vt:i4>0</vt:i4>
      </vt:variant>
      <vt:variant>
        <vt:i4>5</vt:i4>
      </vt:variant>
      <vt:variant>
        <vt:lpwstr/>
      </vt:variant>
      <vt:variant>
        <vt:lpwstr>_Toc218521700</vt:lpwstr>
      </vt:variant>
      <vt:variant>
        <vt:i4>1769534</vt:i4>
      </vt:variant>
      <vt:variant>
        <vt:i4>512</vt:i4>
      </vt:variant>
      <vt:variant>
        <vt:i4>0</vt:i4>
      </vt:variant>
      <vt:variant>
        <vt:i4>5</vt:i4>
      </vt:variant>
      <vt:variant>
        <vt:lpwstr/>
      </vt:variant>
      <vt:variant>
        <vt:lpwstr>_Toc218521699</vt:lpwstr>
      </vt:variant>
      <vt:variant>
        <vt:i4>1769534</vt:i4>
      </vt:variant>
      <vt:variant>
        <vt:i4>506</vt:i4>
      </vt:variant>
      <vt:variant>
        <vt:i4>0</vt:i4>
      </vt:variant>
      <vt:variant>
        <vt:i4>5</vt:i4>
      </vt:variant>
      <vt:variant>
        <vt:lpwstr/>
      </vt:variant>
      <vt:variant>
        <vt:lpwstr>_Toc218521698</vt:lpwstr>
      </vt:variant>
      <vt:variant>
        <vt:i4>1769534</vt:i4>
      </vt:variant>
      <vt:variant>
        <vt:i4>500</vt:i4>
      </vt:variant>
      <vt:variant>
        <vt:i4>0</vt:i4>
      </vt:variant>
      <vt:variant>
        <vt:i4>5</vt:i4>
      </vt:variant>
      <vt:variant>
        <vt:lpwstr/>
      </vt:variant>
      <vt:variant>
        <vt:lpwstr>_Toc218521697</vt:lpwstr>
      </vt:variant>
      <vt:variant>
        <vt:i4>1769534</vt:i4>
      </vt:variant>
      <vt:variant>
        <vt:i4>494</vt:i4>
      </vt:variant>
      <vt:variant>
        <vt:i4>0</vt:i4>
      </vt:variant>
      <vt:variant>
        <vt:i4>5</vt:i4>
      </vt:variant>
      <vt:variant>
        <vt:lpwstr/>
      </vt:variant>
      <vt:variant>
        <vt:lpwstr>_Toc218521696</vt:lpwstr>
      </vt:variant>
      <vt:variant>
        <vt:i4>1769534</vt:i4>
      </vt:variant>
      <vt:variant>
        <vt:i4>488</vt:i4>
      </vt:variant>
      <vt:variant>
        <vt:i4>0</vt:i4>
      </vt:variant>
      <vt:variant>
        <vt:i4>5</vt:i4>
      </vt:variant>
      <vt:variant>
        <vt:lpwstr/>
      </vt:variant>
      <vt:variant>
        <vt:lpwstr>_Toc218521695</vt:lpwstr>
      </vt:variant>
      <vt:variant>
        <vt:i4>1769534</vt:i4>
      </vt:variant>
      <vt:variant>
        <vt:i4>482</vt:i4>
      </vt:variant>
      <vt:variant>
        <vt:i4>0</vt:i4>
      </vt:variant>
      <vt:variant>
        <vt:i4>5</vt:i4>
      </vt:variant>
      <vt:variant>
        <vt:lpwstr/>
      </vt:variant>
      <vt:variant>
        <vt:lpwstr>_Toc218521694</vt:lpwstr>
      </vt:variant>
      <vt:variant>
        <vt:i4>1769534</vt:i4>
      </vt:variant>
      <vt:variant>
        <vt:i4>476</vt:i4>
      </vt:variant>
      <vt:variant>
        <vt:i4>0</vt:i4>
      </vt:variant>
      <vt:variant>
        <vt:i4>5</vt:i4>
      </vt:variant>
      <vt:variant>
        <vt:lpwstr/>
      </vt:variant>
      <vt:variant>
        <vt:lpwstr>_Toc218521693</vt:lpwstr>
      </vt:variant>
      <vt:variant>
        <vt:i4>1769534</vt:i4>
      </vt:variant>
      <vt:variant>
        <vt:i4>470</vt:i4>
      </vt:variant>
      <vt:variant>
        <vt:i4>0</vt:i4>
      </vt:variant>
      <vt:variant>
        <vt:i4>5</vt:i4>
      </vt:variant>
      <vt:variant>
        <vt:lpwstr/>
      </vt:variant>
      <vt:variant>
        <vt:lpwstr>_Toc218521692</vt:lpwstr>
      </vt:variant>
      <vt:variant>
        <vt:i4>1769534</vt:i4>
      </vt:variant>
      <vt:variant>
        <vt:i4>464</vt:i4>
      </vt:variant>
      <vt:variant>
        <vt:i4>0</vt:i4>
      </vt:variant>
      <vt:variant>
        <vt:i4>5</vt:i4>
      </vt:variant>
      <vt:variant>
        <vt:lpwstr/>
      </vt:variant>
      <vt:variant>
        <vt:lpwstr>_Toc218521691</vt:lpwstr>
      </vt:variant>
      <vt:variant>
        <vt:i4>1769534</vt:i4>
      </vt:variant>
      <vt:variant>
        <vt:i4>458</vt:i4>
      </vt:variant>
      <vt:variant>
        <vt:i4>0</vt:i4>
      </vt:variant>
      <vt:variant>
        <vt:i4>5</vt:i4>
      </vt:variant>
      <vt:variant>
        <vt:lpwstr/>
      </vt:variant>
      <vt:variant>
        <vt:lpwstr>_Toc218521690</vt:lpwstr>
      </vt:variant>
      <vt:variant>
        <vt:i4>1703998</vt:i4>
      </vt:variant>
      <vt:variant>
        <vt:i4>452</vt:i4>
      </vt:variant>
      <vt:variant>
        <vt:i4>0</vt:i4>
      </vt:variant>
      <vt:variant>
        <vt:i4>5</vt:i4>
      </vt:variant>
      <vt:variant>
        <vt:lpwstr/>
      </vt:variant>
      <vt:variant>
        <vt:lpwstr>_Toc218521689</vt:lpwstr>
      </vt:variant>
      <vt:variant>
        <vt:i4>1703998</vt:i4>
      </vt:variant>
      <vt:variant>
        <vt:i4>446</vt:i4>
      </vt:variant>
      <vt:variant>
        <vt:i4>0</vt:i4>
      </vt:variant>
      <vt:variant>
        <vt:i4>5</vt:i4>
      </vt:variant>
      <vt:variant>
        <vt:lpwstr/>
      </vt:variant>
      <vt:variant>
        <vt:lpwstr>_Toc218521688</vt:lpwstr>
      </vt:variant>
      <vt:variant>
        <vt:i4>1703998</vt:i4>
      </vt:variant>
      <vt:variant>
        <vt:i4>440</vt:i4>
      </vt:variant>
      <vt:variant>
        <vt:i4>0</vt:i4>
      </vt:variant>
      <vt:variant>
        <vt:i4>5</vt:i4>
      </vt:variant>
      <vt:variant>
        <vt:lpwstr/>
      </vt:variant>
      <vt:variant>
        <vt:lpwstr>_Toc218521687</vt:lpwstr>
      </vt:variant>
      <vt:variant>
        <vt:i4>1703998</vt:i4>
      </vt:variant>
      <vt:variant>
        <vt:i4>434</vt:i4>
      </vt:variant>
      <vt:variant>
        <vt:i4>0</vt:i4>
      </vt:variant>
      <vt:variant>
        <vt:i4>5</vt:i4>
      </vt:variant>
      <vt:variant>
        <vt:lpwstr/>
      </vt:variant>
      <vt:variant>
        <vt:lpwstr>_Toc218521686</vt:lpwstr>
      </vt:variant>
      <vt:variant>
        <vt:i4>1703998</vt:i4>
      </vt:variant>
      <vt:variant>
        <vt:i4>428</vt:i4>
      </vt:variant>
      <vt:variant>
        <vt:i4>0</vt:i4>
      </vt:variant>
      <vt:variant>
        <vt:i4>5</vt:i4>
      </vt:variant>
      <vt:variant>
        <vt:lpwstr/>
      </vt:variant>
      <vt:variant>
        <vt:lpwstr>_Toc218521685</vt:lpwstr>
      </vt:variant>
      <vt:variant>
        <vt:i4>1703998</vt:i4>
      </vt:variant>
      <vt:variant>
        <vt:i4>422</vt:i4>
      </vt:variant>
      <vt:variant>
        <vt:i4>0</vt:i4>
      </vt:variant>
      <vt:variant>
        <vt:i4>5</vt:i4>
      </vt:variant>
      <vt:variant>
        <vt:lpwstr/>
      </vt:variant>
      <vt:variant>
        <vt:lpwstr>_Toc218521684</vt:lpwstr>
      </vt:variant>
      <vt:variant>
        <vt:i4>1703998</vt:i4>
      </vt:variant>
      <vt:variant>
        <vt:i4>416</vt:i4>
      </vt:variant>
      <vt:variant>
        <vt:i4>0</vt:i4>
      </vt:variant>
      <vt:variant>
        <vt:i4>5</vt:i4>
      </vt:variant>
      <vt:variant>
        <vt:lpwstr/>
      </vt:variant>
      <vt:variant>
        <vt:lpwstr>_Toc218521683</vt:lpwstr>
      </vt:variant>
      <vt:variant>
        <vt:i4>1703998</vt:i4>
      </vt:variant>
      <vt:variant>
        <vt:i4>410</vt:i4>
      </vt:variant>
      <vt:variant>
        <vt:i4>0</vt:i4>
      </vt:variant>
      <vt:variant>
        <vt:i4>5</vt:i4>
      </vt:variant>
      <vt:variant>
        <vt:lpwstr/>
      </vt:variant>
      <vt:variant>
        <vt:lpwstr>_Toc218521682</vt:lpwstr>
      </vt:variant>
      <vt:variant>
        <vt:i4>1703998</vt:i4>
      </vt:variant>
      <vt:variant>
        <vt:i4>404</vt:i4>
      </vt:variant>
      <vt:variant>
        <vt:i4>0</vt:i4>
      </vt:variant>
      <vt:variant>
        <vt:i4>5</vt:i4>
      </vt:variant>
      <vt:variant>
        <vt:lpwstr/>
      </vt:variant>
      <vt:variant>
        <vt:lpwstr>_Toc218521681</vt:lpwstr>
      </vt:variant>
      <vt:variant>
        <vt:i4>1703998</vt:i4>
      </vt:variant>
      <vt:variant>
        <vt:i4>398</vt:i4>
      </vt:variant>
      <vt:variant>
        <vt:i4>0</vt:i4>
      </vt:variant>
      <vt:variant>
        <vt:i4>5</vt:i4>
      </vt:variant>
      <vt:variant>
        <vt:lpwstr/>
      </vt:variant>
      <vt:variant>
        <vt:lpwstr>_Toc218521680</vt:lpwstr>
      </vt:variant>
      <vt:variant>
        <vt:i4>1376318</vt:i4>
      </vt:variant>
      <vt:variant>
        <vt:i4>392</vt:i4>
      </vt:variant>
      <vt:variant>
        <vt:i4>0</vt:i4>
      </vt:variant>
      <vt:variant>
        <vt:i4>5</vt:i4>
      </vt:variant>
      <vt:variant>
        <vt:lpwstr/>
      </vt:variant>
      <vt:variant>
        <vt:lpwstr>_Toc218521679</vt:lpwstr>
      </vt:variant>
      <vt:variant>
        <vt:i4>1376318</vt:i4>
      </vt:variant>
      <vt:variant>
        <vt:i4>386</vt:i4>
      </vt:variant>
      <vt:variant>
        <vt:i4>0</vt:i4>
      </vt:variant>
      <vt:variant>
        <vt:i4>5</vt:i4>
      </vt:variant>
      <vt:variant>
        <vt:lpwstr/>
      </vt:variant>
      <vt:variant>
        <vt:lpwstr>_Toc218521678</vt:lpwstr>
      </vt:variant>
      <vt:variant>
        <vt:i4>1376318</vt:i4>
      </vt:variant>
      <vt:variant>
        <vt:i4>380</vt:i4>
      </vt:variant>
      <vt:variant>
        <vt:i4>0</vt:i4>
      </vt:variant>
      <vt:variant>
        <vt:i4>5</vt:i4>
      </vt:variant>
      <vt:variant>
        <vt:lpwstr/>
      </vt:variant>
      <vt:variant>
        <vt:lpwstr>_Toc218521677</vt:lpwstr>
      </vt:variant>
      <vt:variant>
        <vt:i4>1376318</vt:i4>
      </vt:variant>
      <vt:variant>
        <vt:i4>374</vt:i4>
      </vt:variant>
      <vt:variant>
        <vt:i4>0</vt:i4>
      </vt:variant>
      <vt:variant>
        <vt:i4>5</vt:i4>
      </vt:variant>
      <vt:variant>
        <vt:lpwstr/>
      </vt:variant>
      <vt:variant>
        <vt:lpwstr>_Toc218521676</vt:lpwstr>
      </vt:variant>
      <vt:variant>
        <vt:i4>1376318</vt:i4>
      </vt:variant>
      <vt:variant>
        <vt:i4>368</vt:i4>
      </vt:variant>
      <vt:variant>
        <vt:i4>0</vt:i4>
      </vt:variant>
      <vt:variant>
        <vt:i4>5</vt:i4>
      </vt:variant>
      <vt:variant>
        <vt:lpwstr/>
      </vt:variant>
      <vt:variant>
        <vt:lpwstr>_Toc218521675</vt:lpwstr>
      </vt:variant>
      <vt:variant>
        <vt:i4>1376318</vt:i4>
      </vt:variant>
      <vt:variant>
        <vt:i4>362</vt:i4>
      </vt:variant>
      <vt:variant>
        <vt:i4>0</vt:i4>
      </vt:variant>
      <vt:variant>
        <vt:i4>5</vt:i4>
      </vt:variant>
      <vt:variant>
        <vt:lpwstr/>
      </vt:variant>
      <vt:variant>
        <vt:lpwstr>_Toc218521674</vt:lpwstr>
      </vt:variant>
      <vt:variant>
        <vt:i4>1376318</vt:i4>
      </vt:variant>
      <vt:variant>
        <vt:i4>356</vt:i4>
      </vt:variant>
      <vt:variant>
        <vt:i4>0</vt:i4>
      </vt:variant>
      <vt:variant>
        <vt:i4>5</vt:i4>
      </vt:variant>
      <vt:variant>
        <vt:lpwstr/>
      </vt:variant>
      <vt:variant>
        <vt:lpwstr>_Toc218521673</vt:lpwstr>
      </vt:variant>
      <vt:variant>
        <vt:i4>1376318</vt:i4>
      </vt:variant>
      <vt:variant>
        <vt:i4>350</vt:i4>
      </vt:variant>
      <vt:variant>
        <vt:i4>0</vt:i4>
      </vt:variant>
      <vt:variant>
        <vt:i4>5</vt:i4>
      </vt:variant>
      <vt:variant>
        <vt:lpwstr/>
      </vt:variant>
      <vt:variant>
        <vt:lpwstr>_Toc218521672</vt:lpwstr>
      </vt:variant>
      <vt:variant>
        <vt:i4>1376318</vt:i4>
      </vt:variant>
      <vt:variant>
        <vt:i4>344</vt:i4>
      </vt:variant>
      <vt:variant>
        <vt:i4>0</vt:i4>
      </vt:variant>
      <vt:variant>
        <vt:i4>5</vt:i4>
      </vt:variant>
      <vt:variant>
        <vt:lpwstr/>
      </vt:variant>
      <vt:variant>
        <vt:lpwstr>_Toc218521671</vt:lpwstr>
      </vt:variant>
      <vt:variant>
        <vt:i4>1376318</vt:i4>
      </vt:variant>
      <vt:variant>
        <vt:i4>338</vt:i4>
      </vt:variant>
      <vt:variant>
        <vt:i4>0</vt:i4>
      </vt:variant>
      <vt:variant>
        <vt:i4>5</vt:i4>
      </vt:variant>
      <vt:variant>
        <vt:lpwstr/>
      </vt:variant>
      <vt:variant>
        <vt:lpwstr>_Toc218521670</vt:lpwstr>
      </vt:variant>
      <vt:variant>
        <vt:i4>1310782</vt:i4>
      </vt:variant>
      <vt:variant>
        <vt:i4>332</vt:i4>
      </vt:variant>
      <vt:variant>
        <vt:i4>0</vt:i4>
      </vt:variant>
      <vt:variant>
        <vt:i4>5</vt:i4>
      </vt:variant>
      <vt:variant>
        <vt:lpwstr/>
      </vt:variant>
      <vt:variant>
        <vt:lpwstr>_Toc218521669</vt:lpwstr>
      </vt:variant>
      <vt:variant>
        <vt:i4>1310782</vt:i4>
      </vt:variant>
      <vt:variant>
        <vt:i4>326</vt:i4>
      </vt:variant>
      <vt:variant>
        <vt:i4>0</vt:i4>
      </vt:variant>
      <vt:variant>
        <vt:i4>5</vt:i4>
      </vt:variant>
      <vt:variant>
        <vt:lpwstr/>
      </vt:variant>
      <vt:variant>
        <vt:lpwstr>_Toc218521668</vt:lpwstr>
      </vt:variant>
      <vt:variant>
        <vt:i4>1310782</vt:i4>
      </vt:variant>
      <vt:variant>
        <vt:i4>320</vt:i4>
      </vt:variant>
      <vt:variant>
        <vt:i4>0</vt:i4>
      </vt:variant>
      <vt:variant>
        <vt:i4>5</vt:i4>
      </vt:variant>
      <vt:variant>
        <vt:lpwstr/>
      </vt:variant>
      <vt:variant>
        <vt:lpwstr>_Toc218521667</vt:lpwstr>
      </vt:variant>
      <vt:variant>
        <vt:i4>1310782</vt:i4>
      </vt:variant>
      <vt:variant>
        <vt:i4>314</vt:i4>
      </vt:variant>
      <vt:variant>
        <vt:i4>0</vt:i4>
      </vt:variant>
      <vt:variant>
        <vt:i4>5</vt:i4>
      </vt:variant>
      <vt:variant>
        <vt:lpwstr/>
      </vt:variant>
      <vt:variant>
        <vt:lpwstr>_Toc218521666</vt:lpwstr>
      </vt:variant>
      <vt:variant>
        <vt:i4>1310782</vt:i4>
      </vt:variant>
      <vt:variant>
        <vt:i4>308</vt:i4>
      </vt:variant>
      <vt:variant>
        <vt:i4>0</vt:i4>
      </vt:variant>
      <vt:variant>
        <vt:i4>5</vt:i4>
      </vt:variant>
      <vt:variant>
        <vt:lpwstr/>
      </vt:variant>
      <vt:variant>
        <vt:lpwstr>_Toc218521665</vt:lpwstr>
      </vt:variant>
      <vt:variant>
        <vt:i4>1310782</vt:i4>
      </vt:variant>
      <vt:variant>
        <vt:i4>302</vt:i4>
      </vt:variant>
      <vt:variant>
        <vt:i4>0</vt:i4>
      </vt:variant>
      <vt:variant>
        <vt:i4>5</vt:i4>
      </vt:variant>
      <vt:variant>
        <vt:lpwstr/>
      </vt:variant>
      <vt:variant>
        <vt:lpwstr>_Toc218521664</vt:lpwstr>
      </vt:variant>
      <vt:variant>
        <vt:i4>1310782</vt:i4>
      </vt:variant>
      <vt:variant>
        <vt:i4>296</vt:i4>
      </vt:variant>
      <vt:variant>
        <vt:i4>0</vt:i4>
      </vt:variant>
      <vt:variant>
        <vt:i4>5</vt:i4>
      </vt:variant>
      <vt:variant>
        <vt:lpwstr/>
      </vt:variant>
      <vt:variant>
        <vt:lpwstr>_Toc218521663</vt:lpwstr>
      </vt:variant>
      <vt:variant>
        <vt:i4>1310782</vt:i4>
      </vt:variant>
      <vt:variant>
        <vt:i4>290</vt:i4>
      </vt:variant>
      <vt:variant>
        <vt:i4>0</vt:i4>
      </vt:variant>
      <vt:variant>
        <vt:i4>5</vt:i4>
      </vt:variant>
      <vt:variant>
        <vt:lpwstr/>
      </vt:variant>
      <vt:variant>
        <vt:lpwstr>_Toc218521662</vt:lpwstr>
      </vt:variant>
      <vt:variant>
        <vt:i4>1310782</vt:i4>
      </vt:variant>
      <vt:variant>
        <vt:i4>284</vt:i4>
      </vt:variant>
      <vt:variant>
        <vt:i4>0</vt:i4>
      </vt:variant>
      <vt:variant>
        <vt:i4>5</vt:i4>
      </vt:variant>
      <vt:variant>
        <vt:lpwstr/>
      </vt:variant>
      <vt:variant>
        <vt:lpwstr>_Toc218521661</vt:lpwstr>
      </vt:variant>
      <vt:variant>
        <vt:i4>1310782</vt:i4>
      </vt:variant>
      <vt:variant>
        <vt:i4>278</vt:i4>
      </vt:variant>
      <vt:variant>
        <vt:i4>0</vt:i4>
      </vt:variant>
      <vt:variant>
        <vt:i4>5</vt:i4>
      </vt:variant>
      <vt:variant>
        <vt:lpwstr/>
      </vt:variant>
      <vt:variant>
        <vt:lpwstr>_Toc218521660</vt:lpwstr>
      </vt:variant>
      <vt:variant>
        <vt:i4>1507390</vt:i4>
      </vt:variant>
      <vt:variant>
        <vt:i4>272</vt:i4>
      </vt:variant>
      <vt:variant>
        <vt:i4>0</vt:i4>
      </vt:variant>
      <vt:variant>
        <vt:i4>5</vt:i4>
      </vt:variant>
      <vt:variant>
        <vt:lpwstr/>
      </vt:variant>
      <vt:variant>
        <vt:lpwstr>_Toc218521659</vt:lpwstr>
      </vt:variant>
      <vt:variant>
        <vt:i4>1507390</vt:i4>
      </vt:variant>
      <vt:variant>
        <vt:i4>266</vt:i4>
      </vt:variant>
      <vt:variant>
        <vt:i4>0</vt:i4>
      </vt:variant>
      <vt:variant>
        <vt:i4>5</vt:i4>
      </vt:variant>
      <vt:variant>
        <vt:lpwstr/>
      </vt:variant>
      <vt:variant>
        <vt:lpwstr>_Toc218521658</vt:lpwstr>
      </vt:variant>
      <vt:variant>
        <vt:i4>1507390</vt:i4>
      </vt:variant>
      <vt:variant>
        <vt:i4>260</vt:i4>
      </vt:variant>
      <vt:variant>
        <vt:i4>0</vt:i4>
      </vt:variant>
      <vt:variant>
        <vt:i4>5</vt:i4>
      </vt:variant>
      <vt:variant>
        <vt:lpwstr/>
      </vt:variant>
      <vt:variant>
        <vt:lpwstr>_Toc218521657</vt:lpwstr>
      </vt:variant>
      <vt:variant>
        <vt:i4>1507390</vt:i4>
      </vt:variant>
      <vt:variant>
        <vt:i4>254</vt:i4>
      </vt:variant>
      <vt:variant>
        <vt:i4>0</vt:i4>
      </vt:variant>
      <vt:variant>
        <vt:i4>5</vt:i4>
      </vt:variant>
      <vt:variant>
        <vt:lpwstr/>
      </vt:variant>
      <vt:variant>
        <vt:lpwstr>_Toc218521656</vt:lpwstr>
      </vt:variant>
      <vt:variant>
        <vt:i4>1507390</vt:i4>
      </vt:variant>
      <vt:variant>
        <vt:i4>248</vt:i4>
      </vt:variant>
      <vt:variant>
        <vt:i4>0</vt:i4>
      </vt:variant>
      <vt:variant>
        <vt:i4>5</vt:i4>
      </vt:variant>
      <vt:variant>
        <vt:lpwstr/>
      </vt:variant>
      <vt:variant>
        <vt:lpwstr>_Toc218521655</vt:lpwstr>
      </vt:variant>
      <vt:variant>
        <vt:i4>1507390</vt:i4>
      </vt:variant>
      <vt:variant>
        <vt:i4>242</vt:i4>
      </vt:variant>
      <vt:variant>
        <vt:i4>0</vt:i4>
      </vt:variant>
      <vt:variant>
        <vt:i4>5</vt:i4>
      </vt:variant>
      <vt:variant>
        <vt:lpwstr/>
      </vt:variant>
      <vt:variant>
        <vt:lpwstr>_Toc218521654</vt:lpwstr>
      </vt:variant>
      <vt:variant>
        <vt:i4>1507390</vt:i4>
      </vt:variant>
      <vt:variant>
        <vt:i4>236</vt:i4>
      </vt:variant>
      <vt:variant>
        <vt:i4>0</vt:i4>
      </vt:variant>
      <vt:variant>
        <vt:i4>5</vt:i4>
      </vt:variant>
      <vt:variant>
        <vt:lpwstr/>
      </vt:variant>
      <vt:variant>
        <vt:lpwstr>_Toc218521653</vt:lpwstr>
      </vt:variant>
      <vt:variant>
        <vt:i4>1507390</vt:i4>
      </vt:variant>
      <vt:variant>
        <vt:i4>230</vt:i4>
      </vt:variant>
      <vt:variant>
        <vt:i4>0</vt:i4>
      </vt:variant>
      <vt:variant>
        <vt:i4>5</vt:i4>
      </vt:variant>
      <vt:variant>
        <vt:lpwstr/>
      </vt:variant>
      <vt:variant>
        <vt:lpwstr>_Toc218521652</vt:lpwstr>
      </vt:variant>
      <vt:variant>
        <vt:i4>1507390</vt:i4>
      </vt:variant>
      <vt:variant>
        <vt:i4>224</vt:i4>
      </vt:variant>
      <vt:variant>
        <vt:i4>0</vt:i4>
      </vt:variant>
      <vt:variant>
        <vt:i4>5</vt:i4>
      </vt:variant>
      <vt:variant>
        <vt:lpwstr/>
      </vt:variant>
      <vt:variant>
        <vt:lpwstr>_Toc218521651</vt:lpwstr>
      </vt:variant>
      <vt:variant>
        <vt:i4>1507390</vt:i4>
      </vt:variant>
      <vt:variant>
        <vt:i4>218</vt:i4>
      </vt:variant>
      <vt:variant>
        <vt:i4>0</vt:i4>
      </vt:variant>
      <vt:variant>
        <vt:i4>5</vt:i4>
      </vt:variant>
      <vt:variant>
        <vt:lpwstr/>
      </vt:variant>
      <vt:variant>
        <vt:lpwstr>_Toc218521650</vt:lpwstr>
      </vt:variant>
      <vt:variant>
        <vt:i4>1441854</vt:i4>
      </vt:variant>
      <vt:variant>
        <vt:i4>212</vt:i4>
      </vt:variant>
      <vt:variant>
        <vt:i4>0</vt:i4>
      </vt:variant>
      <vt:variant>
        <vt:i4>5</vt:i4>
      </vt:variant>
      <vt:variant>
        <vt:lpwstr/>
      </vt:variant>
      <vt:variant>
        <vt:lpwstr>_Toc218521649</vt:lpwstr>
      </vt:variant>
      <vt:variant>
        <vt:i4>1441854</vt:i4>
      </vt:variant>
      <vt:variant>
        <vt:i4>206</vt:i4>
      </vt:variant>
      <vt:variant>
        <vt:i4>0</vt:i4>
      </vt:variant>
      <vt:variant>
        <vt:i4>5</vt:i4>
      </vt:variant>
      <vt:variant>
        <vt:lpwstr/>
      </vt:variant>
      <vt:variant>
        <vt:lpwstr>_Toc218521648</vt:lpwstr>
      </vt:variant>
      <vt:variant>
        <vt:i4>1441854</vt:i4>
      </vt:variant>
      <vt:variant>
        <vt:i4>200</vt:i4>
      </vt:variant>
      <vt:variant>
        <vt:i4>0</vt:i4>
      </vt:variant>
      <vt:variant>
        <vt:i4>5</vt:i4>
      </vt:variant>
      <vt:variant>
        <vt:lpwstr/>
      </vt:variant>
      <vt:variant>
        <vt:lpwstr>_Toc218521647</vt:lpwstr>
      </vt:variant>
      <vt:variant>
        <vt:i4>1441854</vt:i4>
      </vt:variant>
      <vt:variant>
        <vt:i4>194</vt:i4>
      </vt:variant>
      <vt:variant>
        <vt:i4>0</vt:i4>
      </vt:variant>
      <vt:variant>
        <vt:i4>5</vt:i4>
      </vt:variant>
      <vt:variant>
        <vt:lpwstr/>
      </vt:variant>
      <vt:variant>
        <vt:lpwstr>_Toc218521646</vt:lpwstr>
      </vt:variant>
      <vt:variant>
        <vt:i4>1441854</vt:i4>
      </vt:variant>
      <vt:variant>
        <vt:i4>188</vt:i4>
      </vt:variant>
      <vt:variant>
        <vt:i4>0</vt:i4>
      </vt:variant>
      <vt:variant>
        <vt:i4>5</vt:i4>
      </vt:variant>
      <vt:variant>
        <vt:lpwstr/>
      </vt:variant>
      <vt:variant>
        <vt:lpwstr>_Toc218521645</vt:lpwstr>
      </vt:variant>
      <vt:variant>
        <vt:i4>1441854</vt:i4>
      </vt:variant>
      <vt:variant>
        <vt:i4>182</vt:i4>
      </vt:variant>
      <vt:variant>
        <vt:i4>0</vt:i4>
      </vt:variant>
      <vt:variant>
        <vt:i4>5</vt:i4>
      </vt:variant>
      <vt:variant>
        <vt:lpwstr/>
      </vt:variant>
      <vt:variant>
        <vt:lpwstr>_Toc218521644</vt:lpwstr>
      </vt:variant>
      <vt:variant>
        <vt:i4>1441854</vt:i4>
      </vt:variant>
      <vt:variant>
        <vt:i4>176</vt:i4>
      </vt:variant>
      <vt:variant>
        <vt:i4>0</vt:i4>
      </vt:variant>
      <vt:variant>
        <vt:i4>5</vt:i4>
      </vt:variant>
      <vt:variant>
        <vt:lpwstr/>
      </vt:variant>
      <vt:variant>
        <vt:lpwstr>_Toc218521643</vt:lpwstr>
      </vt:variant>
      <vt:variant>
        <vt:i4>1441854</vt:i4>
      </vt:variant>
      <vt:variant>
        <vt:i4>170</vt:i4>
      </vt:variant>
      <vt:variant>
        <vt:i4>0</vt:i4>
      </vt:variant>
      <vt:variant>
        <vt:i4>5</vt:i4>
      </vt:variant>
      <vt:variant>
        <vt:lpwstr/>
      </vt:variant>
      <vt:variant>
        <vt:lpwstr>_Toc218521642</vt:lpwstr>
      </vt:variant>
      <vt:variant>
        <vt:i4>1441854</vt:i4>
      </vt:variant>
      <vt:variant>
        <vt:i4>164</vt:i4>
      </vt:variant>
      <vt:variant>
        <vt:i4>0</vt:i4>
      </vt:variant>
      <vt:variant>
        <vt:i4>5</vt:i4>
      </vt:variant>
      <vt:variant>
        <vt:lpwstr/>
      </vt:variant>
      <vt:variant>
        <vt:lpwstr>_Toc218521641</vt:lpwstr>
      </vt:variant>
      <vt:variant>
        <vt:i4>1441854</vt:i4>
      </vt:variant>
      <vt:variant>
        <vt:i4>158</vt:i4>
      </vt:variant>
      <vt:variant>
        <vt:i4>0</vt:i4>
      </vt:variant>
      <vt:variant>
        <vt:i4>5</vt:i4>
      </vt:variant>
      <vt:variant>
        <vt:lpwstr/>
      </vt:variant>
      <vt:variant>
        <vt:lpwstr>_Toc218521640</vt:lpwstr>
      </vt:variant>
      <vt:variant>
        <vt:i4>1114174</vt:i4>
      </vt:variant>
      <vt:variant>
        <vt:i4>152</vt:i4>
      </vt:variant>
      <vt:variant>
        <vt:i4>0</vt:i4>
      </vt:variant>
      <vt:variant>
        <vt:i4>5</vt:i4>
      </vt:variant>
      <vt:variant>
        <vt:lpwstr/>
      </vt:variant>
      <vt:variant>
        <vt:lpwstr>_Toc218521639</vt:lpwstr>
      </vt:variant>
      <vt:variant>
        <vt:i4>1114174</vt:i4>
      </vt:variant>
      <vt:variant>
        <vt:i4>146</vt:i4>
      </vt:variant>
      <vt:variant>
        <vt:i4>0</vt:i4>
      </vt:variant>
      <vt:variant>
        <vt:i4>5</vt:i4>
      </vt:variant>
      <vt:variant>
        <vt:lpwstr/>
      </vt:variant>
      <vt:variant>
        <vt:lpwstr>_Toc218521638</vt:lpwstr>
      </vt:variant>
      <vt:variant>
        <vt:i4>1114174</vt:i4>
      </vt:variant>
      <vt:variant>
        <vt:i4>140</vt:i4>
      </vt:variant>
      <vt:variant>
        <vt:i4>0</vt:i4>
      </vt:variant>
      <vt:variant>
        <vt:i4>5</vt:i4>
      </vt:variant>
      <vt:variant>
        <vt:lpwstr/>
      </vt:variant>
      <vt:variant>
        <vt:lpwstr>_Toc218521637</vt:lpwstr>
      </vt:variant>
      <vt:variant>
        <vt:i4>1114174</vt:i4>
      </vt:variant>
      <vt:variant>
        <vt:i4>134</vt:i4>
      </vt:variant>
      <vt:variant>
        <vt:i4>0</vt:i4>
      </vt:variant>
      <vt:variant>
        <vt:i4>5</vt:i4>
      </vt:variant>
      <vt:variant>
        <vt:lpwstr/>
      </vt:variant>
      <vt:variant>
        <vt:lpwstr>_Toc218521636</vt:lpwstr>
      </vt:variant>
      <vt:variant>
        <vt:i4>1114174</vt:i4>
      </vt:variant>
      <vt:variant>
        <vt:i4>128</vt:i4>
      </vt:variant>
      <vt:variant>
        <vt:i4>0</vt:i4>
      </vt:variant>
      <vt:variant>
        <vt:i4>5</vt:i4>
      </vt:variant>
      <vt:variant>
        <vt:lpwstr/>
      </vt:variant>
      <vt:variant>
        <vt:lpwstr>_Toc218521635</vt:lpwstr>
      </vt:variant>
      <vt:variant>
        <vt:i4>1114174</vt:i4>
      </vt:variant>
      <vt:variant>
        <vt:i4>122</vt:i4>
      </vt:variant>
      <vt:variant>
        <vt:i4>0</vt:i4>
      </vt:variant>
      <vt:variant>
        <vt:i4>5</vt:i4>
      </vt:variant>
      <vt:variant>
        <vt:lpwstr/>
      </vt:variant>
      <vt:variant>
        <vt:lpwstr>_Toc218521634</vt:lpwstr>
      </vt:variant>
      <vt:variant>
        <vt:i4>1114174</vt:i4>
      </vt:variant>
      <vt:variant>
        <vt:i4>116</vt:i4>
      </vt:variant>
      <vt:variant>
        <vt:i4>0</vt:i4>
      </vt:variant>
      <vt:variant>
        <vt:i4>5</vt:i4>
      </vt:variant>
      <vt:variant>
        <vt:lpwstr/>
      </vt:variant>
      <vt:variant>
        <vt:lpwstr>_Toc218521633</vt:lpwstr>
      </vt:variant>
      <vt:variant>
        <vt:i4>1114174</vt:i4>
      </vt:variant>
      <vt:variant>
        <vt:i4>110</vt:i4>
      </vt:variant>
      <vt:variant>
        <vt:i4>0</vt:i4>
      </vt:variant>
      <vt:variant>
        <vt:i4>5</vt:i4>
      </vt:variant>
      <vt:variant>
        <vt:lpwstr/>
      </vt:variant>
      <vt:variant>
        <vt:lpwstr>_Toc218521632</vt:lpwstr>
      </vt:variant>
      <vt:variant>
        <vt:i4>1114174</vt:i4>
      </vt:variant>
      <vt:variant>
        <vt:i4>104</vt:i4>
      </vt:variant>
      <vt:variant>
        <vt:i4>0</vt:i4>
      </vt:variant>
      <vt:variant>
        <vt:i4>5</vt:i4>
      </vt:variant>
      <vt:variant>
        <vt:lpwstr/>
      </vt:variant>
      <vt:variant>
        <vt:lpwstr>_Toc218521631</vt:lpwstr>
      </vt:variant>
      <vt:variant>
        <vt:i4>1114174</vt:i4>
      </vt:variant>
      <vt:variant>
        <vt:i4>98</vt:i4>
      </vt:variant>
      <vt:variant>
        <vt:i4>0</vt:i4>
      </vt:variant>
      <vt:variant>
        <vt:i4>5</vt:i4>
      </vt:variant>
      <vt:variant>
        <vt:lpwstr/>
      </vt:variant>
      <vt:variant>
        <vt:lpwstr>_Toc218521630</vt:lpwstr>
      </vt:variant>
      <vt:variant>
        <vt:i4>1048638</vt:i4>
      </vt:variant>
      <vt:variant>
        <vt:i4>92</vt:i4>
      </vt:variant>
      <vt:variant>
        <vt:i4>0</vt:i4>
      </vt:variant>
      <vt:variant>
        <vt:i4>5</vt:i4>
      </vt:variant>
      <vt:variant>
        <vt:lpwstr/>
      </vt:variant>
      <vt:variant>
        <vt:lpwstr>_Toc218521629</vt:lpwstr>
      </vt:variant>
      <vt:variant>
        <vt:i4>1048638</vt:i4>
      </vt:variant>
      <vt:variant>
        <vt:i4>86</vt:i4>
      </vt:variant>
      <vt:variant>
        <vt:i4>0</vt:i4>
      </vt:variant>
      <vt:variant>
        <vt:i4>5</vt:i4>
      </vt:variant>
      <vt:variant>
        <vt:lpwstr/>
      </vt:variant>
      <vt:variant>
        <vt:lpwstr>_Toc218521628</vt:lpwstr>
      </vt:variant>
      <vt:variant>
        <vt:i4>1048638</vt:i4>
      </vt:variant>
      <vt:variant>
        <vt:i4>80</vt:i4>
      </vt:variant>
      <vt:variant>
        <vt:i4>0</vt:i4>
      </vt:variant>
      <vt:variant>
        <vt:i4>5</vt:i4>
      </vt:variant>
      <vt:variant>
        <vt:lpwstr/>
      </vt:variant>
      <vt:variant>
        <vt:lpwstr>_Toc218521627</vt:lpwstr>
      </vt:variant>
      <vt:variant>
        <vt:i4>1048638</vt:i4>
      </vt:variant>
      <vt:variant>
        <vt:i4>74</vt:i4>
      </vt:variant>
      <vt:variant>
        <vt:i4>0</vt:i4>
      </vt:variant>
      <vt:variant>
        <vt:i4>5</vt:i4>
      </vt:variant>
      <vt:variant>
        <vt:lpwstr/>
      </vt:variant>
      <vt:variant>
        <vt:lpwstr>_Toc218521626</vt:lpwstr>
      </vt:variant>
      <vt:variant>
        <vt:i4>1048638</vt:i4>
      </vt:variant>
      <vt:variant>
        <vt:i4>68</vt:i4>
      </vt:variant>
      <vt:variant>
        <vt:i4>0</vt:i4>
      </vt:variant>
      <vt:variant>
        <vt:i4>5</vt:i4>
      </vt:variant>
      <vt:variant>
        <vt:lpwstr/>
      </vt:variant>
      <vt:variant>
        <vt:lpwstr>_Toc218521625</vt:lpwstr>
      </vt:variant>
      <vt:variant>
        <vt:i4>1048638</vt:i4>
      </vt:variant>
      <vt:variant>
        <vt:i4>62</vt:i4>
      </vt:variant>
      <vt:variant>
        <vt:i4>0</vt:i4>
      </vt:variant>
      <vt:variant>
        <vt:i4>5</vt:i4>
      </vt:variant>
      <vt:variant>
        <vt:lpwstr/>
      </vt:variant>
      <vt:variant>
        <vt:lpwstr>_Toc218521624</vt:lpwstr>
      </vt:variant>
      <vt:variant>
        <vt:i4>1048638</vt:i4>
      </vt:variant>
      <vt:variant>
        <vt:i4>56</vt:i4>
      </vt:variant>
      <vt:variant>
        <vt:i4>0</vt:i4>
      </vt:variant>
      <vt:variant>
        <vt:i4>5</vt:i4>
      </vt:variant>
      <vt:variant>
        <vt:lpwstr/>
      </vt:variant>
      <vt:variant>
        <vt:lpwstr>_Toc218521623</vt:lpwstr>
      </vt:variant>
      <vt:variant>
        <vt:i4>1048638</vt:i4>
      </vt:variant>
      <vt:variant>
        <vt:i4>50</vt:i4>
      </vt:variant>
      <vt:variant>
        <vt:i4>0</vt:i4>
      </vt:variant>
      <vt:variant>
        <vt:i4>5</vt:i4>
      </vt:variant>
      <vt:variant>
        <vt:lpwstr/>
      </vt:variant>
      <vt:variant>
        <vt:lpwstr>_Toc218521622</vt:lpwstr>
      </vt:variant>
      <vt:variant>
        <vt:i4>1048638</vt:i4>
      </vt:variant>
      <vt:variant>
        <vt:i4>44</vt:i4>
      </vt:variant>
      <vt:variant>
        <vt:i4>0</vt:i4>
      </vt:variant>
      <vt:variant>
        <vt:i4>5</vt:i4>
      </vt:variant>
      <vt:variant>
        <vt:lpwstr/>
      </vt:variant>
      <vt:variant>
        <vt:lpwstr>_Toc218521621</vt:lpwstr>
      </vt:variant>
      <vt:variant>
        <vt:i4>1048638</vt:i4>
      </vt:variant>
      <vt:variant>
        <vt:i4>38</vt:i4>
      </vt:variant>
      <vt:variant>
        <vt:i4>0</vt:i4>
      </vt:variant>
      <vt:variant>
        <vt:i4>5</vt:i4>
      </vt:variant>
      <vt:variant>
        <vt:lpwstr/>
      </vt:variant>
      <vt:variant>
        <vt:lpwstr>_Toc218521620</vt:lpwstr>
      </vt:variant>
      <vt:variant>
        <vt:i4>1245246</vt:i4>
      </vt:variant>
      <vt:variant>
        <vt:i4>32</vt:i4>
      </vt:variant>
      <vt:variant>
        <vt:i4>0</vt:i4>
      </vt:variant>
      <vt:variant>
        <vt:i4>5</vt:i4>
      </vt:variant>
      <vt:variant>
        <vt:lpwstr/>
      </vt:variant>
      <vt:variant>
        <vt:lpwstr>_Toc218521619</vt:lpwstr>
      </vt:variant>
      <vt:variant>
        <vt:i4>1245246</vt:i4>
      </vt:variant>
      <vt:variant>
        <vt:i4>26</vt:i4>
      </vt:variant>
      <vt:variant>
        <vt:i4>0</vt:i4>
      </vt:variant>
      <vt:variant>
        <vt:i4>5</vt:i4>
      </vt:variant>
      <vt:variant>
        <vt:lpwstr/>
      </vt:variant>
      <vt:variant>
        <vt:lpwstr>_Toc218521618</vt:lpwstr>
      </vt:variant>
      <vt:variant>
        <vt:i4>1245246</vt:i4>
      </vt:variant>
      <vt:variant>
        <vt:i4>20</vt:i4>
      </vt:variant>
      <vt:variant>
        <vt:i4>0</vt:i4>
      </vt:variant>
      <vt:variant>
        <vt:i4>5</vt:i4>
      </vt:variant>
      <vt:variant>
        <vt:lpwstr/>
      </vt:variant>
      <vt:variant>
        <vt:lpwstr>_Toc218521617</vt:lpwstr>
      </vt:variant>
      <vt:variant>
        <vt:i4>1245246</vt:i4>
      </vt:variant>
      <vt:variant>
        <vt:i4>14</vt:i4>
      </vt:variant>
      <vt:variant>
        <vt:i4>0</vt:i4>
      </vt:variant>
      <vt:variant>
        <vt:i4>5</vt:i4>
      </vt:variant>
      <vt:variant>
        <vt:lpwstr/>
      </vt:variant>
      <vt:variant>
        <vt:lpwstr>_Toc218521616</vt:lpwstr>
      </vt:variant>
      <vt:variant>
        <vt:i4>1245246</vt:i4>
      </vt:variant>
      <vt:variant>
        <vt:i4>8</vt:i4>
      </vt:variant>
      <vt:variant>
        <vt:i4>0</vt:i4>
      </vt:variant>
      <vt:variant>
        <vt:i4>5</vt:i4>
      </vt:variant>
      <vt:variant>
        <vt:lpwstr/>
      </vt:variant>
      <vt:variant>
        <vt:lpwstr>_Toc218521615</vt:lpwstr>
      </vt:variant>
      <vt:variant>
        <vt:i4>1245246</vt:i4>
      </vt:variant>
      <vt:variant>
        <vt:i4>2</vt:i4>
      </vt:variant>
      <vt:variant>
        <vt:i4>0</vt:i4>
      </vt:variant>
      <vt:variant>
        <vt:i4>5</vt:i4>
      </vt:variant>
      <vt:variant>
        <vt:lpwstr/>
      </vt:variant>
      <vt:variant>
        <vt:lpwstr>_Toc218521614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Mestre do Discipulando a Caserna</dc:title>
  <dc:subject>Discipulado bíblico cristocêntrico para o contexto militar e prisional — Projeto Caserna de Adulão</dc:subject>
  <dc:creator>Obr. Flávio Alves da Costa</dc:creator>
  <cp:keywords>discipulado; caserna; Adulão; Armadura de Deus; restauração; Projeto Caserna de Adulão</cp:keywords>
  <dc:description/>
  <cp:lastModifiedBy>Flávio Alves da Costa</cp:lastModifiedBy>
  <cp:revision>2</cp:revision>
  <cp:lastPrinted>2026-06-11T15:07:00Z</cp:lastPrinted>
  <dcterms:created xsi:type="dcterms:W3CDTF">2026-06-11T20:28:00Z</dcterms:created>
  <dcterms:modified xsi:type="dcterms:W3CDTF">2026-06-11T20:28:00Z</dcterms:modified>
</cp:coreProperties>
</file>