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PARECER PSICOLÓGICO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Identificação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Nome: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Solicitante: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Finalidade: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Psicólogo(a):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Demanda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Deve-se apresentar as informações referentes à demanda e finalidades do parecer.  A descrição da demanda deve justificar a análise realizada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Análise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minuciosa da questão explanada e argumentada com base nos fundamentos éticos, técnicos e/ou conceituais da Psicologia.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Conclusão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Apresentar seu posicionamento sobre a questão-problema ou documentos psicológicos questionados.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Cidade, estado, mês, ano.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Carimbo com nome completo e CRP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 (assinatura)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Todas as laudas devem estar numeradas, rubricadas da primeira até a penúltima lauda, e a assinatura da(o) psicóloga(o) na última página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