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7691" w14:textId="77777777" w:rsidR="000B720B" w:rsidRDefault="003F2275">
      <w:pPr>
        <w:spacing w:after="72"/>
        <w:ind w:left="-5" w:hanging="10"/>
      </w:pPr>
      <w:r>
        <w:rPr>
          <w:rFonts w:ascii="Arial" w:eastAsia="Arial" w:hAnsi="Arial" w:cs="Arial"/>
          <w:sz w:val="20"/>
        </w:rPr>
        <w:t>MINISTÉRIO DO TRABALHO E EMPREGO</w:t>
      </w:r>
    </w:p>
    <w:p w14:paraId="01806628" w14:textId="77777777" w:rsidR="000B720B" w:rsidRDefault="003F2275">
      <w:pPr>
        <w:spacing w:after="18"/>
        <w:ind w:left="-5" w:hanging="10"/>
      </w:pPr>
      <w:r>
        <w:rPr>
          <w:rFonts w:ascii="Arial" w:eastAsia="Arial" w:hAnsi="Arial" w:cs="Arial"/>
          <w:sz w:val="20"/>
        </w:rPr>
        <w:t>Secretaria de Políticas Públicas de Emprego</w:t>
      </w:r>
    </w:p>
    <w:p w14:paraId="35DBB8F7" w14:textId="77777777" w:rsidR="000B720B" w:rsidRDefault="003F2275">
      <w:pPr>
        <w:spacing w:after="252"/>
        <w:ind w:left="-5" w:hanging="10"/>
      </w:pPr>
      <w:r>
        <w:rPr>
          <w:rFonts w:ascii="Arial" w:eastAsia="Arial" w:hAnsi="Arial" w:cs="Arial"/>
          <w:sz w:val="20"/>
        </w:rPr>
        <w:t>Coordenação Geral de Estatísticas do Trabalho</w:t>
      </w:r>
    </w:p>
    <w:p w14:paraId="4953AA8E" w14:textId="77777777" w:rsidR="000B720B" w:rsidRDefault="003F2275">
      <w:pPr>
        <w:spacing w:after="92"/>
        <w:ind w:left="358"/>
        <w:jc w:val="center"/>
      </w:pPr>
      <w:r>
        <w:rPr>
          <w:rFonts w:ascii="Arial" w:eastAsia="Arial" w:hAnsi="Arial" w:cs="Arial"/>
          <w:b/>
          <w:sz w:val="20"/>
        </w:rPr>
        <w:t>Relação de vínculos do trabalhador</w:t>
      </w:r>
    </w:p>
    <w:p w14:paraId="29C2F230" w14:textId="77777777" w:rsidR="000B720B" w:rsidRDefault="003F2275">
      <w:pPr>
        <w:spacing w:after="0"/>
      </w:pPr>
      <w:r>
        <w:rPr>
          <w:rFonts w:ascii="Arial" w:eastAsia="Arial" w:hAnsi="Arial" w:cs="Arial"/>
          <w:b/>
          <w:sz w:val="20"/>
        </w:rPr>
        <w:t>DADOS DO TRABALHADOR</w:t>
      </w:r>
    </w:p>
    <w:tbl>
      <w:tblPr>
        <w:tblStyle w:val="TableGrid"/>
        <w:tblW w:w="10720" w:type="dxa"/>
        <w:tblInd w:w="-20" w:type="dxa"/>
        <w:tblCellMar>
          <w:top w:w="45" w:type="dxa"/>
          <w:left w:w="0" w:type="dxa"/>
          <w:bottom w:w="0" w:type="dxa"/>
          <w:right w:w="180" w:type="dxa"/>
        </w:tblCellMar>
        <w:tblLook w:val="04A0" w:firstRow="1" w:lastRow="0" w:firstColumn="1" w:lastColumn="0" w:noHBand="0" w:noVBand="1"/>
      </w:tblPr>
      <w:tblGrid>
        <w:gridCol w:w="1441"/>
        <w:gridCol w:w="2279"/>
        <w:gridCol w:w="3740"/>
        <w:gridCol w:w="3260"/>
      </w:tblGrid>
      <w:tr w:rsidR="000B720B" w14:paraId="4A42DFD7" w14:textId="77777777">
        <w:trPr>
          <w:trHeight w:val="1280"/>
        </w:trPr>
        <w:tc>
          <w:tcPr>
            <w:tcW w:w="1440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36D1E4CB" w14:textId="77777777" w:rsidR="000B720B" w:rsidRDefault="003F2275">
            <w:pPr>
              <w:spacing w:after="76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PIS/PASEP:</w:t>
            </w:r>
          </w:p>
          <w:p w14:paraId="2D4312EB" w14:textId="77777777" w:rsidR="000B720B" w:rsidRDefault="003F2275">
            <w:pPr>
              <w:spacing w:after="21"/>
              <w:ind w:left="20"/>
            </w:pPr>
            <w:r>
              <w:rPr>
                <w:rFonts w:ascii="Arial" w:eastAsia="Arial" w:hAnsi="Arial" w:cs="Arial"/>
                <w:sz w:val="16"/>
              </w:rPr>
              <w:t>Data Nascimento</w:t>
            </w:r>
          </w:p>
          <w:p w14:paraId="01398CAE" w14:textId="7BF19CD5" w:rsidR="000B720B" w:rsidRDefault="003F2275">
            <w:pPr>
              <w:spacing w:after="151"/>
              <w:ind w:left="20"/>
            </w:pPr>
            <w:r>
              <w:rPr>
                <w:rFonts w:ascii="Arial" w:eastAsia="Arial" w:hAnsi="Arial" w:cs="Arial"/>
                <w:sz w:val="16"/>
              </w:rPr>
              <w:t>21/06/197</w:t>
            </w:r>
            <w:r>
              <w:rPr>
                <w:rFonts w:ascii="Arial" w:eastAsia="Arial" w:hAnsi="Arial" w:cs="Arial"/>
                <w:sz w:val="16"/>
              </w:rPr>
              <w:t>9</w:t>
            </w:r>
          </w:p>
          <w:p w14:paraId="17D69162" w14:textId="77777777" w:rsidR="000B720B" w:rsidRDefault="003F2275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4"/>
              </w:rPr>
              <w:t>VÍNCULOS</w:t>
            </w:r>
          </w:p>
        </w:tc>
        <w:tc>
          <w:tcPr>
            <w:tcW w:w="2280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1D94097D" w14:textId="7A830652" w:rsidR="000B720B" w:rsidRDefault="003F227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207.80809</w:t>
            </w:r>
            <w:r>
              <w:rPr>
                <w:rFonts w:ascii="Arial" w:eastAsia="Arial" w:hAnsi="Arial" w:cs="Arial"/>
                <w:b/>
                <w:sz w:val="20"/>
              </w:rPr>
              <w:t>.81-2</w:t>
            </w:r>
          </w:p>
        </w:tc>
        <w:tc>
          <w:tcPr>
            <w:tcW w:w="3740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533CB7D2" w14:textId="100B6602" w:rsidR="000B720B" w:rsidRDefault="003F2275">
            <w:pPr>
              <w:spacing w:after="84"/>
            </w:pPr>
            <w:r>
              <w:rPr>
                <w:rFonts w:ascii="Arial" w:eastAsia="Arial" w:hAnsi="Arial" w:cs="Arial"/>
                <w:b/>
                <w:sz w:val="20"/>
              </w:rPr>
              <w:t>Nome KLAUDIO TAFFAREL</w:t>
            </w:r>
          </w:p>
          <w:p w14:paraId="5B64C659" w14:textId="77777777" w:rsidR="000B720B" w:rsidRDefault="003F2275">
            <w:pPr>
              <w:spacing w:after="21"/>
            </w:pPr>
            <w:r>
              <w:rPr>
                <w:rFonts w:ascii="Arial" w:eastAsia="Arial" w:hAnsi="Arial" w:cs="Arial"/>
                <w:sz w:val="16"/>
              </w:rPr>
              <w:t>Sexo</w:t>
            </w:r>
          </w:p>
          <w:p w14:paraId="441A1867" w14:textId="77777777" w:rsidR="000B720B" w:rsidRDefault="003F2275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Masculino</w:t>
            </w:r>
          </w:p>
        </w:tc>
        <w:tc>
          <w:tcPr>
            <w:tcW w:w="3260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</w:tcPr>
          <w:p w14:paraId="3826F99D" w14:textId="77777777" w:rsidR="000B720B" w:rsidRDefault="000B720B"/>
        </w:tc>
      </w:tr>
      <w:tr w:rsidR="000B720B" w14:paraId="111FB050" w14:textId="77777777">
        <w:trPr>
          <w:trHeight w:val="303"/>
        </w:trPr>
        <w:tc>
          <w:tcPr>
            <w:tcW w:w="1440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029212DA" w14:textId="77777777" w:rsidR="000B720B" w:rsidRDefault="003F2275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CNPJ/CEI</w:t>
            </w:r>
          </w:p>
        </w:tc>
        <w:tc>
          <w:tcPr>
            <w:tcW w:w="2280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38E9DD35" w14:textId="77777777" w:rsidR="000B720B" w:rsidRDefault="003F2275">
            <w:pPr>
              <w:spacing w:after="0"/>
              <w:ind w:left="320"/>
            </w:pPr>
            <w:r>
              <w:rPr>
                <w:rFonts w:ascii="Arial" w:eastAsia="Arial" w:hAnsi="Arial" w:cs="Arial"/>
                <w:sz w:val="20"/>
              </w:rPr>
              <w:t>Razão Social</w:t>
            </w:r>
          </w:p>
        </w:tc>
        <w:tc>
          <w:tcPr>
            <w:tcW w:w="3740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7ED813F1" w14:textId="77777777" w:rsidR="000B720B" w:rsidRDefault="003F2275">
            <w:pPr>
              <w:spacing w:after="0"/>
              <w:ind w:left="1620"/>
              <w:jc w:val="center"/>
            </w:pPr>
            <w:r>
              <w:rPr>
                <w:rFonts w:ascii="Arial" w:eastAsia="Arial" w:hAnsi="Arial" w:cs="Arial"/>
                <w:sz w:val="20"/>
              </w:rPr>
              <w:t>Data de</w:t>
            </w:r>
          </w:p>
        </w:tc>
        <w:tc>
          <w:tcPr>
            <w:tcW w:w="3260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428205A7" w14:textId="77777777" w:rsidR="000B720B" w:rsidRDefault="003F227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deslig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Situação Fonte</w:t>
            </w:r>
          </w:p>
        </w:tc>
      </w:tr>
      <w:tr w:rsidR="000B720B" w14:paraId="12D211EE" w14:textId="77777777">
        <w:trPr>
          <w:trHeight w:val="230"/>
        </w:trPr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B9BF9" w14:textId="0CCB7730" w:rsidR="000B720B" w:rsidRDefault="003F2275">
            <w:pPr>
              <w:tabs>
                <w:tab w:val="right" w:pos="3540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01.468.888</w:t>
            </w:r>
            <w:r>
              <w:rPr>
                <w:rFonts w:ascii="Arial" w:eastAsia="Arial" w:hAnsi="Arial" w:cs="Arial"/>
                <w:sz w:val="16"/>
              </w:rPr>
              <w:t>/0001-90</w:t>
            </w:r>
            <w:r>
              <w:rPr>
                <w:rFonts w:ascii="Arial" w:eastAsia="Arial" w:hAnsi="Arial" w:cs="Arial"/>
                <w:sz w:val="16"/>
              </w:rPr>
              <w:tab/>
              <w:t>MINISTERIO PUBLICO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</w:tcPr>
          <w:p w14:paraId="435B47B2" w14:textId="77777777" w:rsidR="000B720B" w:rsidRDefault="003F2275">
            <w:pPr>
              <w:spacing w:after="0"/>
              <w:ind w:right="170"/>
              <w:jc w:val="right"/>
            </w:pPr>
            <w:r>
              <w:rPr>
                <w:rFonts w:ascii="Arial" w:eastAsia="Arial" w:hAnsi="Arial" w:cs="Arial"/>
                <w:sz w:val="16"/>
              </w:rPr>
              <w:t>01/04/2014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FDA3FE6" w14:textId="77777777" w:rsidR="000B720B" w:rsidRDefault="003F2275">
            <w:pPr>
              <w:tabs>
                <w:tab w:val="center" w:pos="1600"/>
                <w:tab w:val="center" w:pos="2436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6"/>
              </w:rPr>
              <w:t>Aberto</w:t>
            </w:r>
            <w:r>
              <w:rPr>
                <w:rFonts w:ascii="Arial" w:eastAsia="Arial" w:hAnsi="Arial" w:cs="Arial"/>
                <w:sz w:val="16"/>
              </w:rPr>
              <w:tab/>
              <w:t>RAIS/RAIS</w:t>
            </w:r>
          </w:p>
        </w:tc>
      </w:tr>
      <w:tr w:rsidR="000B720B" w14:paraId="6B560C4C" w14:textId="77777777">
        <w:trPr>
          <w:trHeight w:val="220"/>
        </w:trPr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00693DB" w14:textId="08E69ACA" w:rsidR="000B720B" w:rsidRDefault="003F2275">
            <w:pPr>
              <w:tabs>
                <w:tab w:val="center" w:pos="3756"/>
                <w:tab w:val="right" w:pos="7280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51.174.333</w:t>
            </w:r>
            <w:r>
              <w:rPr>
                <w:rFonts w:ascii="Arial" w:eastAsia="Arial" w:hAnsi="Arial" w:cs="Arial"/>
                <w:sz w:val="16"/>
              </w:rPr>
              <w:t>/0001-93</w:t>
            </w:r>
            <w:r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sz w:val="16"/>
              </w:rPr>
              <w:t xml:space="preserve">TRIBUNAL </w:t>
            </w:r>
            <w:r>
              <w:rPr>
                <w:rFonts w:ascii="Arial" w:eastAsia="Arial" w:hAnsi="Arial" w:cs="Arial"/>
                <w:sz w:val="16"/>
              </w:rPr>
              <w:t>DO ESTADO DE SAO PAULO</w:t>
            </w:r>
            <w:r>
              <w:rPr>
                <w:rFonts w:ascii="Arial" w:eastAsia="Arial" w:hAnsi="Arial" w:cs="Arial"/>
                <w:sz w:val="16"/>
              </w:rPr>
              <w:tab/>
              <w:t>30/07/2013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762FB78" w14:textId="77777777" w:rsidR="000B720B" w:rsidRDefault="003F2275">
            <w:pPr>
              <w:tabs>
                <w:tab w:val="center" w:pos="2060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01/04/2014</w:t>
            </w:r>
            <w:r>
              <w:rPr>
                <w:rFonts w:ascii="Arial" w:eastAsia="Arial" w:hAnsi="Arial" w:cs="Arial"/>
                <w:sz w:val="16"/>
              </w:rPr>
              <w:tab/>
              <w:t>Fechado RAIS/RAIS</w:t>
            </w:r>
          </w:p>
        </w:tc>
      </w:tr>
    </w:tbl>
    <w:p w14:paraId="5F22BA6A" w14:textId="61D7D587" w:rsidR="000B720B" w:rsidRDefault="003F2275">
      <w:pPr>
        <w:pStyle w:val="Ttulo1"/>
        <w:tabs>
          <w:tab w:val="center" w:pos="2736"/>
          <w:tab w:val="center" w:pos="6690"/>
          <w:tab w:val="center" w:pos="8020"/>
          <w:tab w:val="center" w:pos="9500"/>
        </w:tabs>
      </w:pPr>
      <w:r>
        <w:t>00.394.222</w:t>
      </w:r>
      <w:r>
        <w:t>/0024-38</w:t>
      </w:r>
      <w:r>
        <w:tab/>
        <w:t>MINISTERIO DOS GOLEIROS</w:t>
      </w:r>
      <w:r>
        <w:tab/>
        <w:t>09/01/2013</w:t>
      </w:r>
      <w:r>
        <w:tab/>
        <w:t>30/07/2013</w:t>
      </w:r>
      <w:r>
        <w:tab/>
        <w:t>Fechado RAIS/RAIS</w:t>
      </w:r>
    </w:p>
    <w:p w14:paraId="5256699F" w14:textId="534F6EAD" w:rsidR="000B720B" w:rsidRDefault="003F2275">
      <w:pPr>
        <w:spacing w:after="11085" w:line="341" w:lineRule="auto"/>
      </w:pPr>
      <w:r>
        <w:rPr>
          <w:rFonts w:ascii="Arial" w:eastAsia="Arial" w:hAnsi="Arial" w:cs="Arial"/>
          <w:sz w:val="16"/>
          <w:shd w:val="clear" w:color="auto" w:fill="CCCCCC"/>
        </w:rPr>
        <w:t>01.679.123</w:t>
      </w:r>
      <w:r>
        <w:rPr>
          <w:rFonts w:ascii="Arial" w:eastAsia="Arial" w:hAnsi="Arial" w:cs="Arial"/>
          <w:sz w:val="16"/>
          <w:shd w:val="clear" w:color="auto" w:fill="CCCCCC"/>
        </w:rPr>
        <w:t xml:space="preserve">/0001-06 SERVICE </w:t>
      </w:r>
      <w:r>
        <w:rPr>
          <w:rFonts w:ascii="Arial" w:eastAsia="Arial" w:hAnsi="Arial" w:cs="Arial"/>
          <w:sz w:val="16"/>
          <w:shd w:val="clear" w:color="auto" w:fill="CCCCCC"/>
        </w:rPr>
        <w:t>E GESTAO EMPR 22/12/2009 16/08/2010 Fechado C</w:t>
      </w:r>
      <w:r>
        <w:rPr>
          <w:rFonts w:ascii="Arial" w:eastAsia="Arial" w:hAnsi="Arial" w:cs="Arial"/>
          <w:sz w:val="16"/>
          <w:shd w:val="clear" w:color="auto" w:fill="CCCCCC"/>
        </w:rPr>
        <w:t xml:space="preserve">AGED/CAGED </w:t>
      </w:r>
      <w:r>
        <w:rPr>
          <w:rFonts w:ascii="Arial" w:eastAsia="Arial" w:hAnsi="Arial" w:cs="Arial"/>
          <w:sz w:val="16"/>
        </w:rPr>
        <w:t>01.395.176/0016-39 RHBRASIL SERVICOS TEMPORARIOS LTDA 03/08/2009 18/12/2009 Fechado RAIS/RAIS</w:t>
      </w:r>
      <w:bookmarkStart w:id="0" w:name="_GoBack"/>
      <w:bookmarkEnd w:id="0"/>
    </w:p>
    <w:p w14:paraId="581ECEEE" w14:textId="77777777" w:rsidR="000B720B" w:rsidRDefault="003F2275">
      <w:pPr>
        <w:tabs>
          <w:tab w:val="center" w:pos="1916"/>
          <w:tab w:val="right" w:pos="10662"/>
        </w:tabs>
        <w:spacing w:after="18"/>
        <w:ind w:left="-15"/>
      </w:pPr>
      <w:r>
        <w:rPr>
          <w:rFonts w:ascii="Arial" w:eastAsia="Arial" w:hAnsi="Arial" w:cs="Arial"/>
          <w:sz w:val="20"/>
        </w:rPr>
        <w:lastRenderedPageBreak/>
        <w:t>Total de Vínculos:</w:t>
      </w:r>
      <w:r>
        <w:rPr>
          <w:rFonts w:ascii="Arial" w:eastAsia="Arial" w:hAnsi="Arial" w:cs="Arial"/>
          <w:sz w:val="20"/>
        </w:rPr>
        <w:tab/>
        <w:t>5</w:t>
      </w:r>
      <w:r>
        <w:rPr>
          <w:rFonts w:ascii="Arial" w:eastAsia="Arial" w:hAnsi="Arial" w:cs="Arial"/>
          <w:sz w:val="20"/>
        </w:rPr>
        <w:tab/>
        <w:t>1</w:t>
      </w:r>
    </w:p>
    <w:p w14:paraId="30F555F5" w14:textId="77777777" w:rsidR="000B720B" w:rsidRDefault="003F2275">
      <w:pPr>
        <w:spacing w:after="18"/>
        <w:ind w:left="-5" w:hanging="10"/>
      </w:pPr>
      <w:r>
        <w:rPr>
          <w:rFonts w:ascii="Arial" w:eastAsia="Arial" w:hAnsi="Arial" w:cs="Arial"/>
          <w:b/>
          <w:sz w:val="20"/>
        </w:rPr>
        <w:t xml:space="preserve">Brasília, </w:t>
      </w:r>
      <w:r>
        <w:rPr>
          <w:rFonts w:ascii="Arial" w:eastAsia="Arial" w:hAnsi="Arial" w:cs="Arial"/>
          <w:sz w:val="20"/>
        </w:rPr>
        <w:t xml:space="preserve">13 de </w:t>
      </w:r>
      <w:proofErr w:type="gramStart"/>
      <w:r>
        <w:rPr>
          <w:rFonts w:ascii="Arial" w:eastAsia="Arial" w:hAnsi="Arial" w:cs="Arial"/>
          <w:sz w:val="20"/>
        </w:rPr>
        <w:t>Junho</w:t>
      </w:r>
      <w:proofErr w:type="gramEnd"/>
      <w:r>
        <w:rPr>
          <w:rFonts w:ascii="Arial" w:eastAsia="Arial" w:hAnsi="Arial" w:cs="Arial"/>
          <w:sz w:val="20"/>
        </w:rPr>
        <w:t xml:space="preserve"> de 2019</w:t>
      </w:r>
    </w:p>
    <w:sectPr w:rsidR="000B720B">
      <w:pgSz w:w="11900" w:h="16840"/>
      <w:pgMar w:top="1440" w:right="638" w:bottom="144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F69F4" w14:textId="77777777" w:rsidR="003F2275" w:rsidRDefault="003F2275" w:rsidP="003F2275">
      <w:pPr>
        <w:spacing w:after="0" w:line="240" w:lineRule="auto"/>
      </w:pPr>
      <w:r>
        <w:separator/>
      </w:r>
    </w:p>
  </w:endnote>
  <w:endnote w:type="continuationSeparator" w:id="0">
    <w:p w14:paraId="4DCFF2DC" w14:textId="77777777" w:rsidR="003F2275" w:rsidRDefault="003F2275" w:rsidP="003F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370B3" w14:textId="77777777" w:rsidR="003F2275" w:rsidRDefault="003F2275" w:rsidP="003F2275">
      <w:pPr>
        <w:spacing w:after="0" w:line="240" w:lineRule="auto"/>
      </w:pPr>
      <w:r>
        <w:separator/>
      </w:r>
    </w:p>
  </w:footnote>
  <w:footnote w:type="continuationSeparator" w:id="0">
    <w:p w14:paraId="55103F02" w14:textId="77777777" w:rsidR="003F2275" w:rsidRDefault="003F2275" w:rsidP="003F2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20B"/>
    <w:rsid w:val="000B720B"/>
    <w:rsid w:val="003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24EAC"/>
  <w15:docId w15:val="{BCC522D7-8BF9-4DDE-BBB5-BB79C82C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3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686</Characters>
  <Application>Microsoft Office Word</Application>
  <DocSecurity>4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Eduardo Moreni</dc:creator>
  <cp:keywords/>
  <cp:lastModifiedBy>Flavio Eduardo Moreni</cp:lastModifiedBy>
  <cp:revision>2</cp:revision>
  <dcterms:created xsi:type="dcterms:W3CDTF">2019-09-26T11:35:00Z</dcterms:created>
  <dcterms:modified xsi:type="dcterms:W3CDTF">2019-09-26T11:35:00Z</dcterms:modified>
</cp:coreProperties>
</file>