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3E5C" w:rsidRDefault="0095460E">
      <w:r>
        <w:t xml:space="preserve">Atividade 12/08/2026 – Aluno: Flávio Gustavo </w:t>
      </w:r>
      <w:proofErr w:type="spellStart"/>
      <w:r>
        <w:t>Noim</w:t>
      </w:r>
      <w:proofErr w:type="spellEnd"/>
      <w:r>
        <w:t xml:space="preserve"> de Santana</w:t>
      </w:r>
    </w:p>
    <w:p w:rsidR="0095460E" w:rsidRDefault="0095460E"/>
    <w:p w:rsidR="0095460E" w:rsidRDefault="0095460E" w:rsidP="0095460E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Ver todos os clientes</w:t>
      </w:r>
    </w:p>
    <w:p w:rsidR="0095460E" w:rsidRDefault="0095460E" w:rsidP="0095460E">
      <w:pPr>
        <w:pStyle w:val="NormalWeb"/>
        <w:spacing w:before="0" w:beforeAutospacing="0" w:after="0" w:afterAutospacing="0"/>
      </w:pPr>
      <w:r w:rsidRPr="0095460E">
        <w:rPr>
          <w:noProof/>
        </w:rPr>
        <w:drawing>
          <wp:inline distT="0" distB="0" distL="0" distR="0" wp14:anchorId="6A8ED45B" wp14:editId="0C183CC6">
            <wp:extent cx="5400040" cy="236283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60E" w:rsidRDefault="0095460E" w:rsidP="0095460E">
      <w:pPr>
        <w:pStyle w:val="NormalWeb"/>
        <w:numPr>
          <w:ilvl w:val="0"/>
          <w:numId w:val="1"/>
        </w:numPr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Ver nome e e-mail dos clientes</w:t>
      </w:r>
    </w:p>
    <w:p w:rsidR="0095460E" w:rsidRDefault="0095460E" w:rsidP="0095460E">
      <w:pPr>
        <w:pStyle w:val="NormalWeb"/>
        <w:spacing w:before="280" w:beforeAutospacing="0" w:after="0" w:afterAutospacing="0"/>
      </w:pPr>
      <w:r w:rsidRPr="0095460E">
        <w:rPr>
          <w:noProof/>
        </w:rPr>
        <w:drawing>
          <wp:inline distT="0" distB="0" distL="0" distR="0" wp14:anchorId="14C1ECE4" wp14:editId="75BE2FD2">
            <wp:extent cx="5400040" cy="2336800"/>
            <wp:effectExtent l="0" t="0" r="0" b="635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60E" w:rsidRDefault="0095460E" w:rsidP="0095460E">
      <w:pPr>
        <w:pStyle w:val="NormalWeb"/>
        <w:numPr>
          <w:ilvl w:val="0"/>
          <w:numId w:val="1"/>
        </w:numPr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Ver todos os quartos do hotel</w:t>
      </w:r>
    </w:p>
    <w:p w:rsidR="0095460E" w:rsidRDefault="0095460E" w:rsidP="0095460E">
      <w:pPr>
        <w:pStyle w:val="NormalWeb"/>
        <w:spacing w:before="280" w:beforeAutospacing="0" w:after="0" w:afterAutospacing="0"/>
      </w:pPr>
      <w:r w:rsidRPr="0095460E">
        <w:rPr>
          <w:noProof/>
        </w:rPr>
        <w:lastRenderedPageBreak/>
        <w:drawing>
          <wp:inline distT="0" distB="0" distL="0" distR="0" wp14:anchorId="46102679" wp14:editId="22117994">
            <wp:extent cx="5400040" cy="244538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60E" w:rsidRDefault="0095460E" w:rsidP="00711456">
      <w:pPr>
        <w:pStyle w:val="NormalWeb"/>
        <w:numPr>
          <w:ilvl w:val="0"/>
          <w:numId w:val="1"/>
        </w:numPr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 xml:space="preserve">Ver todos os serviços disponíveis (bar, </w:t>
      </w:r>
      <w:proofErr w:type="spellStart"/>
      <w:r>
        <w:rPr>
          <w:rFonts w:ascii="Calibri" w:hAnsi="Calibri" w:cs="Calibri"/>
          <w:color w:val="233240"/>
          <w:sz w:val="36"/>
          <w:szCs w:val="36"/>
        </w:rPr>
        <w:t>spa</w:t>
      </w:r>
      <w:proofErr w:type="spellEnd"/>
      <w:r>
        <w:rPr>
          <w:rFonts w:ascii="Calibri" w:hAnsi="Calibri" w:cs="Calibri"/>
          <w:color w:val="233240"/>
          <w:sz w:val="36"/>
          <w:szCs w:val="36"/>
        </w:rPr>
        <w:t>, alimentação...)</w:t>
      </w:r>
    </w:p>
    <w:p w:rsidR="00711456" w:rsidRDefault="00711456" w:rsidP="00711456">
      <w:pPr>
        <w:pStyle w:val="NormalWeb"/>
        <w:spacing w:before="280" w:beforeAutospacing="0" w:after="0" w:afterAutospacing="0"/>
      </w:pPr>
      <w:r w:rsidRPr="00711456">
        <w:rPr>
          <w:noProof/>
        </w:rPr>
        <w:drawing>
          <wp:inline distT="0" distB="0" distL="0" distR="0" wp14:anchorId="3AABBF4D" wp14:editId="099E99BE">
            <wp:extent cx="5400040" cy="2548255"/>
            <wp:effectExtent l="0" t="0" r="0" b="444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60E" w:rsidRDefault="0095460E" w:rsidP="0095460E">
      <w:pPr>
        <w:pStyle w:val="NormalWeb"/>
        <w:spacing w:before="280" w:beforeAutospacing="0" w:after="0" w:afterAutospacing="0"/>
      </w:pPr>
      <w:r>
        <w:rPr>
          <w:rFonts w:ascii="Calibri" w:hAnsi="Calibri" w:cs="Calibri"/>
          <w:color w:val="233240"/>
          <w:sz w:val="36"/>
          <w:szCs w:val="36"/>
        </w:rPr>
        <w:t>5. Ver todas as hospedagens</w:t>
      </w:r>
    </w:p>
    <w:p w:rsidR="0095460E" w:rsidRDefault="00711456">
      <w:r w:rsidRPr="00711456">
        <w:rPr>
          <w:noProof/>
          <w:lang w:eastAsia="pt-BR"/>
        </w:rPr>
        <w:drawing>
          <wp:inline distT="0" distB="0" distL="0" distR="0" wp14:anchorId="0E1A7BD3" wp14:editId="36D0E8E1">
            <wp:extent cx="5400040" cy="2314575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456" w:rsidRDefault="00711456" w:rsidP="00711456">
      <w:pPr>
        <w:pStyle w:val="Ttulo"/>
      </w:pPr>
      <w:r>
        <w:lastRenderedPageBreak/>
        <w:t xml:space="preserve">Consultas Com </w:t>
      </w:r>
      <w:proofErr w:type="spellStart"/>
      <w:r>
        <w:t>Where</w:t>
      </w:r>
      <w:proofErr w:type="spellEnd"/>
      <w:r>
        <w:t>:</w:t>
      </w:r>
    </w:p>
    <w:p w:rsidR="00711456" w:rsidRDefault="00711456" w:rsidP="00711456"/>
    <w:p w:rsidR="00711456" w:rsidRDefault="00711456" w:rsidP="00711456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Buscar um cliente específico (pelo ID)</w:t>
      </w:r>
    </w:p>
    <w:p w:rsidR="00711456" w:rsidRDefault="00711456" w:rsidP="00711456">
      <w:pPr>
        <w:pStyle w:val="NormalWeb"/>
        <w:spacing w:before="0" w:beforeAutospacing="0" w:after="0" w:afterAutospacing="0"/>
        <w:ind w:left="360"/>
      </w:pPr>
      <w:r w:rsidRPr="00711456">
        <w:rPr>
          <w:noProof/>
        </w:rPr>
        <w:drawing>
          <wp:inline distT="0" distB="0" distL="0" distR="0" wp14:anchorId="07F9AB3C" wp14:editId="43C45C93">
            <wp:extent cx="5400040" cy="228727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456" w:rsidRDefault="00711456" w:rsidP="00711456">
      <w:pPr>
        <w:pStyle w:val="NormalWeb"/>
        <w:numPr>
          <w:ilvl w:val="0"/>
          <w:numId w:val="2"/>
        </w:numPr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Ver os quartos de um andar específico (2º Andar)</w:t>
      </w:r>
    </w:p>
    <w:p w:rsidR="00711456" w:rsidRDefault="00C11E99" w:rsidP="00711456">
      <w:pPr>
        <w:pStyle w:val="NormalWeb"/>
        <w:spacing w:before="280" w:beforeAutospacing="0" w:after="0" w:afterAutospacing="0"/>
        <w:ind w:left="360"/>
      </w:pPr>
      <w:r w:rsidRPr="00C11E99">
        <w:rPr>
          <w:noProof/>
        </w:rPr>
        <w:drawing>
          <wp:inline distT="0" distB="0" distL="0" distR="0" wp14:anchorId="44B4875F" wp14:editId="09398F78">
            <wp:extent cx="5400040" cy="2319020"/>
            <wp:effectExtent l="0" t="0" r="0" b="508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456" w:rsidRDefault="00711456" w:rsidP="00C11E99">
      <w:pPr>
        <w:pStyle w:val="NormalWeb"/>
        <w:numPr>
          <w:ilvl w:val="0"/>
          <w:numId w:val="2"/>
        </w:numPr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Ver os serviços do tipo "Bebida"</w:t>
      </w:r>
    </w:p>
    <w:p w:rsidR="00C11E99" w:rsidRDefault="00C11E99" w:rsidP="00C11E99">
      <w:pPr>
        <w:pStyle w:val="NormalWeb"/>
        <w:spacing w:before="280" w:beforeAutospacing="0" w:after="0" w:afterAutospacing="0"/>
        <w:ind w:left="360"/>
      </w:pPr>
      <w:r w:rsidRPr="00C11E99">
        <w:rPr>
          <w:noProof/>
        </w:rPr>
        <w:drawing>
          <wp:inline distT="0" distB="0" distL="0" distR="0" wp14:anchorId="35F20E27" wp14:editId="254E4E63">
            <wp:extent cx="5400040" cy="1915160"/>
            <wp:effectExtent l="0" t="0" r="0" b="889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456" w:rsidRDefault="00711456" w:rsidP="00C11E99">
      <w:pPr>
        <w:pStyle w:val="NormalWeb"/>
        <w:numPr>
          <w:ilvl w:val="0"/>
          <w:numId w:val="2"/>
        </w:numPr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lastRenderedPageBreak/>
        <w:t>Ver as hospedagens que começaram em uma data específica</w:t>
      </w:r>
    </w:p>
    <w:p w:rsidR="00C11E99" w:rsidRDefault="00C11E99" w:rsidP="00C11E99">
      <w:pPr>
        <w:pStyle w:val="NormalWeb"/>
        <w:spacing w:before="280" w:beforeAutospacing="0" w:after="0" w:afterAutospacing="0"/>
        <w:ind w:left="360"/>
      </w:pPr>
      <w:r w:rsidRPr="00C11E99">
        <w:rPr>
          <w:noProof/>
        </w:rPr>
        <w:drawing>
          <wp:inline distT="0" distB="0" distL="0" distR="0" wp14:anchorId="3BB1007F" wp14:editId="453BD774">
            <wp:extent cx="5400040" cy="1541780"/>
            <wp:effectExtent l="0" t="0" r="0" b="127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456" w:rsidRDefault="00711456" w:rsidP="00711456">
      <w:pPr>
        <w:pStyle w:val="NormalWeb"/>
        <w:spacing w:before="280" w:beforeAutospacing="0" w:after="0" w:afterAutospacing="0"/>
      </w:pPr>
      <w:r>
        <w:rPr>
          <w:rFonts w:ascii="Calibri" w:hAnsi="Calibri" w:cs="Calibri"/>
          <w:color w:val="233240"/>
          <w:sz w:val="36"/>
          <w:szCs w:val="36"/>
        </w:rPr>
        <w:t>5. Ver os serviços com valor acima de R$ 50</w:t>
      </w:r>
    </w:p>
    <w:p w:rsidR="00711456" w:rsidRDefault="00C11E99">
      <w:r w:rsidRPr="00C11E99">
        <w:rPr>
          <w:noProof/>
          <w:lang w:eastAsia="pt-BR"/>
        </w:rPr>
        <w:drawing>
          <wp:inline distT="0" distB="0" distL="0" distR="0" wp14:anchorId="64213279" wp14:editId="0CBDBF93">
            <wp:extent cx="5400040" cy="2340610"/>
            <wp:effectExtent l="0" t="0" r="0" b="254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E99" w:rsidRDefault="00C11E99"/>
    <w:p w:rsidR="00C11E99" w:rsidRDefault="00C11E99" w:rsidP="00C11E99">
      <w:pPr>
        <w:pStyle w:val="Ttulo"/>
      </w:pPr>
      <w:r>
        <w:t>Alterando Dados</w:t>
      </w:r>
    </w:p>
    <w:p w:rsidR="00C11E99" w:rsidRDefault="00C11E99" w:rsidP="00C11E99"/>
    <w:p w:rsidR="00C11E99" w:rsidRDefault="00C11E99" w:rsidP="00434B39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Atualizar o e-mail de um cliente</w:t>
      </w:r>
    </w:p>
    <w:p w:rsidR="00434B39" w:rsidRDefault="00434B39" w:rsidP="00434B39">
      <w:pPr>
        <w:pStyle w:val="NormalWeb"/>
        <w:spacing w:before="0" w:beforeAutospacing="0" w:after="0" w:afterAutospacing="0"/>
        <w:ind w:left="360"/>
      </w:pPr>
      <w:r w:rsidRPr="00434B39">
        <w:rPr>
          <w:noProof/>
        </w:rPr>
        <w:drawing>
          <wp:inline distT="0" distB="0" distL="0" distR="0" wp14:anchorId="0A3ECBC0" wp14:editId="68E5A420">
            <wp:extent cx="5400040" cy="1464310"/>
            <wp:effectExtent l="0" t="0" r="0" b="254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E99" w:rsidRDefault="00C11E99" w:rsidP="00434B39">
      <w:pPr>
        <w:pStyle w:val="NormalWeb"/>
        <w:numPr>
          <w:ilvl w:val="0"/>
          <w:numId w:val="3"/>
        </w:numPr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Atualizar o tipo de um quarto</w:t>
      </w:r>
    </w:p>
    <w:p w:rsidR="00434B39" w:rsidRDefault="00434B39" w:rsidP="00434B39">
      <w:pPr>
        <w:pStyle w:val="NormalWeb"/>
        <w:spacing w:before="280" w:beforeAutospacing="0" w:after="0" w:afterAutospacing="0"/>
        <w:ind w:left="360"/>
      </w:pPr>
      <w:r w:rsidRPr="00434B39">
        <w:rPr>
          <w:noProof/>
        </w:rPr>
        <w:lastRenderedPageBreak/>
        <w:drawing>
          <wp:inline distT="0" distB="0" distL="0" distR="0" wp14:anchorId="260BC1FD" wp14:editId="5EBE2ECB">
            <wp:extent cx="5391902" cy="1609950"/>
            <wp:effectExtent l="0" t="0" r="0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E99" w:rsidRDefault="00C11E99" w:rsidP="00434B39">
      <w:pPr>
        <w:pStyle w:val="NormalWeb"/>
        <w:numPr>
          <w:ilvl w:val="0"/>
          <w:numId w:val="3"/>
        </w:numPr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Atualizar o valor de um serviço</w:t>
      </w:r>
    </w:p>
    <w:p w:rsidR="00434B39" w:rsidRDefault="00434B39" w:rsidP="00434B39">
      <w:pPr>
        <w:pStyle w:val="NormalWeb"/>
        <w:spacing w:before="280" w:beforeAutospacing="0" w:after="0" w:afterAutospacing="0"/>
        <w:ind w:left="360"/>
      </w:pPr>
      <w:r w:rsidRPr="00434B39">
        <w:rPr>
          <w:noProof/>
        </w:rPr>
        <w:drawing>
          <wp:inline distT="0" distB="0" distL="0" distR="0" wp14:anchorId="032AB2B7" wp14:editId="5CCE7B02">
            <wp:extent cx="5400040" cy="1193800"/>
            <wp:effectExtent l="0" t="0" r="0" b="635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E99" w:rsidRDefault="00C11E99" w:rsidP="00434B39">
      <w:pPr>
        <w:pStyle w:val="NormalWeb"/>
        <w:numPr>
          <w:ilvl w:val="0"/>
          <w:numId w:val="3"/>
        </w:numPr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Registrar a saída (</w:t>
      </w:r>
      <w:proofErr w:type="spellStart"/>
      <w:r>
        <w:rPr>
          <w:rFonts w:ascii="Calibri" w:hAnsi="Calibri" w:cs="Calibri"/>
          <w:color w:val="233240"/>
          <w:sz w:val="36"/>
          <w:szCs w:val="36"/>
        </w:rPr>
        <w:t>checkout</w:t>
      </w:r>
      <w:proofErr w:type="spellEnd"/>
      <w:r>
        <w:rPr>
          <w:rFonts w:ascii="Calibri" w:hAnsi="Calibri" w:cs="Calibri"/>
          <w:color w:val="233240"/>
          <w:sz w:val="36"/>
          <w:szCs w:val="36"/>
        </w:rPr>
        <w:t>) de uma hospedagem em andamento</w:t>
      </w:r>
    </w:p>
    <w:p w:rsidR="00434B39" w:rsidRDefault="00434B39" w:rsidP="00434B39">
      <w:pPr>
        <w:pStyle w:val="NormalWeb"/>
        <w:spacing w:before="280" w:beforeAutospacing="0" w:after="0" w:afterAutospacing="0"/>
        <w:ind w:left="360"/>
      </w:pPr>
      <w:r w:rsidRPr="00434B39">
        <w:rPr>
          <w:noProof/>
        </w:rPr>
        <w:drawing>
          <wp:inline distT="0" distB="0" distL="0" distR="0" wp14:anchorId="42D0D3BF" wp14:editId="73173809">
            <wp:extent cx="5400040" cy="80391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E99" w:rsidRDefault="00C11E99" w:rsidP="00434B39">
      <w:pPr>
        <w:pStyle w:val="NormalWeb"/>
        <w:numPr>
          <w:ilvl w:val="0"/>
          <w:numId w:val="3"/>
        </w:numPr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Corrigir o nome de um cliente digitado errado</w:t>
      </w:r>
    </w:p>
    <w:p w:rsidR="00434B39" w:rsidRDefault="00D47B89" w:rsidP="00434B39">
      <w:pPr>
        <w:pStyle w:val="NormalWeb"/>
        <w:spacing w:before="280" w:beforeAutospacing="0" w:after="0" w:afterAutospacing="0"/>
        <w:ind w:left="360"/>
      </w:pPr>
      <w:r w:rsidRPr="00D47B89">
        <w:rPr>
          <w:noProof/>
        </w:rPr>
        <w:drawing>
          <wp:inline distT="0" distB="0" distL="0" distR="0" wp14:anchorId="5FFD5416" wp14:editId="1E9E7404">
            <wp:extent cx="5400040" cy="1466850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E99" w:rsidRDefault="00C11E99" w:rsidP="00C11E99"/>
    <w:p w:rsidR="00D47B89" w:rsidRDefault="00D47B89" w:rsidP="00D47B89">
      <w:pPr>
        <w:pStyle w:val="Ttulo"/>
      </w:pPr>
      <w:r>
        <w:t>Removendo Dados</w:t>
      </w:r>
    </w:p>
    <w:p w:rsidR="00D47B89" w:rsidRDefault="00D47B89" w:rsidP="00D47B89"/>
    <w:p w:rsidR="00D47B89" w:rsidRDefault="00D47B89" w:rsidP="00D47B89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Remover um serviço duplicado do cardápio</w:t>
      </w:r>
    </w:p>
    <w:p w:rsidR="00D47B89" w:rsidRDefault="00D47B89" w:rsidP="00D47B89">
      <w:pPr>
        <w:pStyle w:val="NormalWeb"/>
        <w:spacing w:before="0" w:beforeAutospacing="0" w:after="0" w:afterAutospacing="0"/>
        <w:ind w:left="360"/>
      </w:pPr>
      <w:r w:rsidRPr="00D47B89">
        <w:rPr>
          <w:noProof/>
        </w:rPr>
        <w:lastRenderedPageBreak/>
        <w:drawing>
          <wp:inline distT="0" distB="0" distL="0" distR="0" wp14:anchorId="67DBA451" wp14:editId="3BDB65DD">
            <wp:extent cx="4982270" cy="1524213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B89" w:rsidRDefault="00D47B89" w:rsidP="00D47B89">
      <w:pPr>
        <w:pStyle w:val="NormalWeb"/>
        <w:numPr>
          <w:ilvl w:val="0"/>
          <w:numId w:val="4"/>
        </w:numPr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Remover um consumo de serviço lançado por engano</w:t>
      </w:r>
    </w:p>
    <w:p w:rsidR="00D47B89" w:rsidRDefault="00D47B89" w:rsidP="00D47B89">
      <w:pPr>
        <w:pStyle w:val="NormalWeb"/>
        <w:spacing w:before="280" w:beforeAutospacing="0" w:after="0" w:afterAutospacing="0"/>
        <w:ind w:left="360"/>
      </w:pPr>
      <w:r w:rsidRPr="00D47B89">
        <w:rPr>
          <w:noProof/>
        </w:rPr>
        <w:drawing>
          <wp:inline distT="0" distB="0" distL="0" distR="0" wp14:anchorId="4EF355DE" wp14:editId="17891430">
            <wp:extent cx="5400040" cy="1609090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B89" w:rsidRDefault="00D47B89" w:rsidP="00FB42D0">
      <w:pPr>
        <w:pStyle w:val="NormalWeb"/>
        <w:numPr>
          <w:ilvl w:val="0"/>
          <w:numId w:val="4"/>
        </w:numPr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Remover um quarto que nunca foi utilizado</w:t>
      </w:r>
    </w:p>
    <w:p w:rsidR="00FB42D0" w:rsidRDefault="00FB42D0" w:rsidP="00FB42D0">
      <w:pPr>
        <w:pStyle w:val="NormalWeb"/>
        <w:spacing w:before="280" w:beforeAutospacing="0" w:after="0" w:afterAutospacing="0"/>
        <w:ind w:left="360"/>
      </w:pPr>
      <w:r w:rsidRPr="00FB42D0">
        <w:drawing>
          <wp:inline distT="0" distB="0" distL="0" distR="0" wp14:anchorId="1697FF3A" wp14:editId="1584BE70">
            <wp:extent cx="4334480" cy="1676634"/>
            <wp:effectExtent l="0" t="0" r="952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2D0" w:rsidRDefault="00D47B89" w:rsidP="00FB42D0">
      <w:pPr>
        <w:pStyle w:val="NormalWeb"/>
        <w:numPr>
          <w:ilvl w:val="0"/>
          <w:numId w:val="4"/>
        </w:numPr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Desafio: por que o banco pode recusar apagar uma hospedagem que já tem serviços consumido</w:t>
      </w:r>
      <w:r w:rsidR="00FB42D0">
        <w:rPr>
          <w:rFonts w:ascii="Calibri" w:hAnsi="Calibri" w:cs="Calibri"/>
          <w:color w:val="233240"/>
          <w:sz w:val="36"/>
          <w:szCs w:val="36"/>
        </w:rPr>
        <w:t>s?</w:t>
      </w:r>
    </w:p>
    <w:p w:rsidR="00FB42D0" w:rsidRPr="00FB42D0" w:rsidRDefault="00FB42D0" w:rsidP="00FB42D0">
      <w:pPr>
        <w:pStyle w:val="NormalWeb"/>
        <w:spacing w:before="280" w:beforeAutospacing="0" w:after="0" w:afterAutospacing="0"/>
        <w:ind w:left="72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 xml:space="preserve">Isso acontece porque temos uma </w:t>
      </w:r>
      <w:proofErr w:type="spellStart"/>
      <w:r>
        <w:rPr>
          <w:rFonts w:ascii="Calibri" w:hAnsi="Calibri" w:cs="Calibri"/>
          <w:color w:val="233240"/>
          <w:sz w:val="36"/>
          <w:szCs w:val="36"/>
        </w:rPr>
        <w:t>foreign</w:t>
      </w:r>
      <w:proofErr w:type="spellEnd"/>
      <w:r>
        <w:rPr>
          <w:rFonts w:ascii="Calibri" w:hAnsi="Calibri" w:cs="Calibri"/>
          <w:color w:val="233240"/>
          <w:sz w:val="36"/>
          <w:szCs w:val="36"/>
        </w:rPr>
        <w:t xml:space="preserve"> </w:t>
      </w:r>
      <w:proofErr w:type="spellStart"/>
      <w:r>
        <w:rPr>
          <w:rFonts w:ascii="Calibri" w:hAnsi="Calibri" w:cs="Calibri"/>
          <w:color w:val="233240"/>
          <w:sz w:val="36"/>
          <w:szCs w:val="36"/>
        </w:rPr>
        <w:t>key</w:t>
      </w:r>
      <w:proofErr w:type="spellEnd"/>
      <w:r>
        <w:rPr>
          <w:rFonts w:ascii="Calibri" w:hAnsi="Calibri" w:cs="Calibri"/>
          <w:color w:val="233240"/>
          <w:sz w:val="36"/>
          <w:szCs w:val="36"/>
        </w:rPr>
        <w:t xml:space="preserve"> ligando as tabelas, e se o banco deixasse apagar, acabaria fazendo com que as tabelas apontassem para algo que não existe mais.</w:t>
      </w:r>
    </w:p>
    <w:p w:rsidR="00D47B89" w:rsidRDefault="00D47B89" w:rsidP="00D47B89"/>
    <w:p w:rsidR="00FB42D0" w:rsidRPr="0065696B" w:rsidRDefault="00FB42D0" w:rsidP="0065696B">
      <w:pPr>
        <w:pStyle w:val="PargrafodaLista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233240"/>
          <w:sz w:val="36"/>
          <w:szCs w:val="36"/>
          <w:lang w:eastAsia="pt-BR"/>
        </w:rPr>
      </w:pPr>
      <w:r w:rsidRPr="0065696B">
        <w:rPr>
          <w:rFonts w:ascii="Calibri" w:eastAsia="Times New Roman" w:hAnsi="Calibri" w:cs="Calibri"/>
          <w:color w:val="233240"/>
          <w:sz w:val="36"/>
          <w:szCs w:val="36"/>
          <w:lang w:eastAsia="pt-BR"/>
        </w:rPr>
        <w:lastRenderedPageBreak/>
        <w:t>Ver as hospedagens COM o nome do cliente</w:t>
      </w:r>
    </w:p>
    <w:p w:rsidR="0065696B" w:rsidRPr="0065696B" w:rsidRDefault="0065696B" w:rsidP="0065696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5696B">
        <w:rPr>
          <w:lang w:eastAsia="pt-BR"/>
        </w:rPr>
        <w:drawing>
          <wp:inline distT="0" distB="0" distL="0" distR="0" wp14:anchorId="27BC79DA" wp14:editId="02BBECDD">
            <wp:extent cx="5400040" cy="2572385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2D0" w:rsidRPr="00FB42D0" w:rsidRDefault="00FB42D0" w:rsidP="00FB42D0">
      <w:p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B42D0">
        <w:rPr>
          <w:rFonts w:ascii="Calibri" w:eastAsia="Times New Roman" w:hAnsi="Calibri" w:cs="Calibri"/>
          <w:color w:val="233240"/>
          <w:sz w:val="36"/>
          <w:szCs w:val="36"/>
          <w:lang w:eastAsia="pt-BR"/>
        </w:rPr>
        <w:t>2. Ver as hospedagens COM os dados do quarto</w:t>
      </w:r>
      <w:bookmarkStart w:id="0" w:name="_GoBack"/>
      <w:bookmarkEnd w:id="0"/>
    </w:p>
    <w:p w:rsidR="00FB42D0" w:rsidRPr="00FB42D0" w:rsidRDefault="00FB42D0" w:rsidP="00FB42D0">
      <w:p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B42D0">
        <w:rPr>
          <w:rFonts w:ascii="Calibri" w:eastAsia="Times New Roman" w:hAnsi="Calibri" w:cs="Calibri"/>
          <w:color w:val="233240"/>
          <w:sz w:val="36"/>
          <w:szCs w:val="36"/>
          <w:lang w:eastAsia="pt-BR"/>
        </w:rPr>
        <w:t>3. Ver os serviços consumidos COM o nome do serviço</w:t>
      </w:r>
    </w:p>
    <w:p w:rsidR="00FB42D0" w:rsidRPr="00FB42D0" w:rsidRDefault="00FB42D0" w:rsidP="00FB42D0">
      <w:p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B42D0">
        <w:rPr>
          <w:rFonts w:ascii="Calibri" w:eastAsia="Times New Roman" w:hAnsi="Calibri" w:cs="Calibri"/>
          <w:color w:val="233240"/>
          <w:sz w:val="36"/>
          <w:szCs w:val="36"/>
          <w:lang w:eastAsia="pt-BR"/>
        </w:rPr>
        <w:t>4. Ver cada cliente com suas hospedagens</w:t>
      </w:r>
    </w:p>
    <w:p w:rsidR="00FB42D0" w:rsidRPr="00D47B89" w:rsidRDefault="00FB42D0" w:rsidP="00D47B89"/>
    <w:sectPr w:rsidR="00FB42D0" w:rsidRPr="00D47B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205E17"/>
    <w:multiLevelType w:val="hybridMultilevel"/>
    <w:tmpl w:val="33D4AAC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5A136A"/>
    <w:multiLevelType w:val="hybridMultilevel"/>
    <w:tmpl w:val="AE2C7F7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0A6C2A"/>
    <w:multiLevelType w:val="hybridMultilevel"/>
    <w:tmpl w:val="E480803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BD7080"/>
    <w:multiLevelType w:val="hybridMultilevel"/>
    <w:tmpl w:val="F4DC46F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9703A6"/>
    <w:multiLevelType w:val="hybridMultilevel"/>
    <w:tmpl w:val="48D444D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460E"/>
    <w:rsid w:val="00434B39"/>
    <w:rsid w:val="00443E5C"/>
    <w:rsid w:val="0065696B"/>
    <w:rsid w:val="00711456"/>
    <w:rsid w:val="0095460E"/>
    <w:rsid w:val="00C11E99"/>
    <w:rsid w:val="00D47B89"/>
    <w:rsid w:val="00D8023E"/>
    <w:rsid w:val="00FB4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D4D8E"/>
  <w15:chartTrackingRefBased/>
  <w15:docId w15:val="{25A79754-83A0-43C9-A25A-D9B168BBE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546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">
    <w:name w:val="Title"/>
    <w:basedOn w:val="Normal"/>
    <w:next w:val="Normal"/>
    <w:link w:val="TtuloChar"/>
    <w:uiPriority w:val="10"/>
    <w:qFormat/>
    <w:rsid w:val="0071145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11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grafodaLista">
    <w:name w:val="List Paragraph"/>
    <w:basedOn w:val="Normal"/>
    <w:uiPriority w:val="34"/>
    <w:qFormat/>
    <w:rsid w:val="006569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20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4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3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3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207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lab1-aluno</dc:creator>
  <cp:keywords/>
  <dc:description/>
  <cp:lastModifiedBy>lab1-aluno</cp:lastModifiedBy>
  <cp:revision>2</cp:revision>
  <dcterms:created xsi:type="dcterms:W3CDTF">2026-08-14T20:51:00Z</dcterms:created>
  <dcterms:modified xsi:type="dcterms:W3CDTF">2026-08-14T20:51:00Z</dcterms:modified>
</cp:coreProperties>
</file>