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D3F" w:rsidRDefault="00263D3F" w:rsidP="0088230E">
      <w:pPr>
        <w:jc w:val="both"/>
      </w:pPr>
      <w:bookmarkStart w:id="0" w:name="_GoBack"/>
      <w:bookmarkEnd w:id="0"/>
    </w:p>
    <w:sectPr w:rsidR="00263D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396"/>
    <w:rsid w:val="001C6D73"/>
    <w:rsid w:val="00263D3F"/>
    <w:rsid w:val="00574396"/>
    <w:rsid w:val="0088230E"/>
    <w:rsid w:val="00B562C5"/>
    <w:rsid w:val="00B7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911A54-FF34-43AD-849C-1FCE1CC12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2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EDUARDO SEGANTINI ALVES</dc:creator>
  <cp:keywords/>
  <dc:description/>
  <cp:lastModifiedBy>FLAVIO EDUARDO SEGANTINI ALVES</cp:lastModifiedBy>
  <cp:revision>2</cp:revision>
  <dcterms:created xsi:type="dcterms:W3CDTF">2022-10-25T17:11:00Z</dcterms:created>
  <dcterms:modified xsi:type="dcterms:W3CDTF">2022-10-25T17:20:00Z</dcterms:modified>
</cp:coreProperties>
</file>