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62B" w:rsidRDefault="00CE162B" w:rsidP="000A3C95">
      <w:pPr>
        <w:ind w:left="-426" w:right="-1130" w:hanging="425"/>
        <w:rPr>
          <w:rFonts w:ascii="Arial" w:hAnsi="Arial" w:cs="Arial"/>
          <w:b/>
          <w:sz w:val="40"/>
          <w:szCs w:val="40"/>
        </w:rPr>
      </w:pPr>
    </w:p>
    <w:p w:rsidR="00686201" w:rsidRDefault="00686201" w:rsidP="000A3C95">
      <w:pPr>
        <w:ind w:left="-426" w:right="-1130" w:hanging="425"/>
        <w:rPr>
          <w:rFonts w:ascii="Arial" w:hAnsi="Arial" w:cs="Arial"/>
          <w:b/>
          <w:sz w:val="40"/>
          <w:szCs w:val="40"/>
        </w:rPr>
      </w:pPr>
      <w:r w:rsidRPr="002243EA">
        <w:rPr>
          <w:rFonts w:ascii="Arial" w:hAnsi="Arial" w:cs="Arial"/>
          <w:b/>
          <w:sz w:val="40"/>
          <w:szCs w:val="40"/>
        </w:rPr>
        <w:t xml:space="preserve">Relatório –  </w:t>
      </w:r>
      <w:r w:rsidR="000A3C95">
        <w:rPr>
          <w:rFonts w:ascii="Arial" w:hAnsi="Arial" w:cs="Arial"/>
          <w:b/>
          <w:sz w:val="40"/>
          <w:szCs w:val="40"/>
        </w:rPr>
        <w:t>Algoritmos de Ordenção</w:t>
      </w:r>
      <w:r w:rsidRPr="002243EA">
        <w:rPr>
          <w:rFonts w:ascii="Arial" w:hAnsi="Arial" w:cs="Arial"/>
          <w:b/>
          <w:sz w:val="40"/>
          <w:szCs w:val="40"/>
        </w:rPr>
        <w:t xml:space="preserve"> - Estrutura de Dados I</w:t>
      </w:r>
    </w:p>
    <w:p w:rsidR="00CE162B" w:rsidRDefault="00CE162B" w:rsidP="00686201">
      <w:pPr>
        <w:ind w:left="-426" w:right="-852" w:firstLine="284"/>
        <w:rPr>
          <w:rFonts w:ascii="Arial" w:hAnsi="Arial" w:cs="Arial"/>
          <w:b/>
          <w:sz w:val="40"/>
          <w:szCs w:val="40"/>
        </w:rPr>
      </w:pPr>
    </w:p>
    <w:p w:rsidR="00686201" w:rsidRPr="00CE162B" w:rsidRDefault="00CE162B" w:rsidP="00686201">
      <w:pPr>
        <w:ind w:left="-426" w:right="-852" w:firstLine="28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Nome: </w:t>
      </w:r>
      <w:r w:rsidRPr="00CE162B">
        <w:rPr>
          <w:rFonts w:ascii="Arial" w:hAnsi="Arial" w:cs="Arial"/>
          <w:b/>
          <w:sz w:val="28"/>
          <w:szCs w:val="28"/>
        </w:rPr>
        <w:t>Flávio Alves Wildner Real Rosa</w:t>
      </w:r>
    </w:p>
    <w:p w:rsidR="00CE162B" w:rsidRPr="00CE162B" w:rsidRDefault="00CE162B" w:rsidP="00686201">
      <w:pPr>
        <w:ind w:left="-426" w:right="-852" w:firstLine="28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Prof.</w:t>
      </w:r>
      <w:r w:rsidRPr="00CE162B">
        <w:rPr>
          <w:rFonts w:ascii="Arial" w:hAnsi="Arial" w:cs="Arial"/>
          <w:b/>
          <w:sz w:val="28"/>
          <w:szCs w:val="28"/>
        </w:rPr>
        <w:t>: Leandro Alvim</w:t>
      </w:r>
    </w:p>
    <w:p w:rsidR="00CE162B" w:rsidRDefault="00CE162B" w:rsidP="00686201">
      <w:pPr>
        <w:ind w:left="-426" w:right="-852" w:firstLine="284"/>
        <w:rPr>
          <w:rFonts w:ascii="Arial" w:hAnsi="Arial" w:cs="Arial"/>
          <w:b/>
          <w:sz w:val="40"/>
          <w:szCs w:val="40"/>
        </w:rPr>
      </w:pPr>
    </w:p>
    <w:p w:rsidR="00CE162B" w:rsidRPr="002243EA" w:rsidRDefault="00CE162B" w:rsidP="00686201">
      <w:pPr>
        <w:ind w:left="-426" w:right="-852" w:firstLine="284"/>
        <w:rPr>
          <w:rFonts w:ascii="Arial" w:hAnsi="Arial" w:cs="Arial"/>
          <w:b/>
          <w:sz w:val="40"/>
          <w:szCs w:val="40"/>
        </w:rPr>
      </w:pPr>
    </w:p>
    <w:p w:rsidR="00C46A76" w:rsidRDefault="00686201">
      <w:pPr>
        <w:pStyle w:val="Heading1"/>
      </w:pPr>
      <w:r>
        <w:t>Introdução</w:t>
      </w:r>
    </w:p>
    <w:p w:rsidR="00D95EA1" w:rsidRDefault="00D95EA1" w:rsidP="00377712">
      <w:pPr>
        <w:ind w:firstLine="567"/>
        <w:jc w:val="both"/>
        <w:rPr>
          <w:sz w:val="28"/>
          <w:szCs w:val="28"/>
        </w:rPr>
      </w:pPr>
      <w:r w:rsidRPr="00D95EA1">
        <w:rPr>
          <w:sz w:val="28"/>
          <w:szCs w:val="28"/>
        </w:rPr>
        <w:t>Algoritmos de ordenação são técnicas para colocar os elementos de uma lista(vetor) em ordem crescente ou decre</w:t>
      </w:r>
      <w:r w:rsidR="00323CD2">
        <w:rPr>
          <w:sz w:val="28"/>
          <w:szCs w:val="28"/>
        </w:rPr>
        <w:t>scente. Para iss</w:t>
      </w:r>
      <w:r w:rsidRPr="00D95EA1">
        <w:rPr>
          <w:sz w:val="28"/>
          <w:szCs w:val="28"/>
        </w:rPr>
        <w:t>o poderá ser utilizado diferentes algoritmos, cada um com uma certa vantagem em cada caso. As ordens mais usadas são a numérica e a lexicográfica.</w:t>
      </w:r>
    </w:p>
    <w:p w:rsidR="00D95EA1" w:rsidRPr="00D95EA1" w:rsidRDefault="00D95EA1" w:rsidP="00377712">
      <w:pPr>
        <w:ind w:firstLine="567"/>
        <w:jc w:val="both"/>
        <w:rPr>
          <w:sz w:val="28"/>
          <w:szCs w:val="28"/>
        </w:rPr>
      </w:pPr>
      <w:r w:rsidRPr="00D95EA1">
        <w:rPr>
          <w:sz w:val="28"/>
          <w:szCs w:val="28"/>
        </w:rPr>
        <w:t>O objetivo de se ordenar listas, é facilitar a busca por um elemento. Em uma busca binária por exemplo, é necessário que a lista esteja ordenada. Exibir dados ordenados para o usuário, como em um ranking é mais fácil analisar o desempenho dos candidatos com essa lista ordenada.</w:t>
      </w:r>
    </w:p>
    <w:p w:rsidR="00686201" w:rsidRDefault="00686201" w:rsidP="00686201">
      <w:pPr>
        <w:pStyle w:val="Heading1"/>
      </w:pPr>
      <w:r>
        <w:t>Objetivo</w:t>
      </w:r>
    </w:p>
    <w:p w:rsidR="00D95EA1" w:rsidRDefault="00D95EA1" w:rsidP="00D95EA1">
      <w:pPr>
        <w:ind w:firstLine="567"/>
        <w:rPr>
          <w:sz w:val="28"/>
          <w:szCs w:val="28"/>
        </w:rPr>
      </w:pPr>
      <w:r>
        <w:rPr>
          <w:sz w:val="28"/>
          <w:szCs w:val="28"/>
        </w:rPr>
        <w:t>O objetivo desse relatório é auxiliar o programador a escolher qual o melhor algoritmo de ordenção para seu tipo de aplicação a ser desenvolvida.</w:t>
      </w:r>
    </w:p>
    <w:p w:rsidR="00686201" w:rsidRDefault="00686201" w:rsidP="00D95EA1">
      <w:pPr>
        <w:ind w:firstLine="567"/>
        <w:rPr>
          <w:sz w:val="28"/>
          <w:szCs w:val="28"/>
        </w:rPr>
      </w:pPr>
      <w:r w:rsidRPr="00D95EA1">
        <w:rPr>
          <w:sz w:val="28"/>
          <w:szCs w:val="28"/>
        </w:rPr>
        <w:t xml:space="preserve">Neste relatório abordaremos as diferentes técnicas de ordenação de vetores, citando vantagens e desvantagens para cada caso com base na comparação entre </w:t>
      </w:r>
      <w:r w:rsidR="00377712">
        <w:rPr>
          <w:sz w:val="28"/>
          <w:szCs w:val="28"/>
        </w:rPr>
        <w:t>os algoritmos</w:t>
      </w:r>
      <w:r w:rsidRPr="00D95EA1">
        <w:rPr>
          <w:sz w:val="28"/>
          <w:szCs w:val="28"/>
        </w:rPr>
        <w:t>.</w:t>
      </w:r>
      <w:r w:rsidR="00377712">
        <w:rPr>
          <w:sz w:val="28"/>
          <w:szCs w:val="28"/>
        </w:rPr>
        <w:t xml:space="preserve"> Serão utilizados os algoritmos:</w:t>
      </w:r>
      <w:r w:rsidR="00D95EA1">
        <w:rPr>
          <w:sz w:val="28"/>
          <w:szCs w:val="28"/>
        </w:rPr>
        <w:t xml:space="preserve"> selection sort, counting sort, heap sort e radix sort.</w:t>
      </w:r>
    </w:p>
    <w:p w:rsidR="00377712" w:rsidRDefault="00377712" w:rsidP="00377712">
      <w:pPr>
        <w:pStyle w:val="Heading1"/>
      </w:pPr>
      <w:r>
        <w:t>Descrição dos algoritmos</w:t>
      </w:r>
    </w:p>
    <w:p w:rsidR="00377712" w:rsidRDefault="00377712" w:rsidP="00377712"/>
    <w:p w:rsidR="00377712" w:rsidRDefault="00377712" w:rsidP="00377712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377712">
        <w:rPr>
          <w:b/>
          <w:sz w:val="28"/>
          <w:szCs w:val="28"/>
        </w:rPr>
        <w:t>Selection sort:</w:t>
      </w:r>
    </w:p>
    <w:p w:rsidR="00377712" w:rsidRDefault="00377712" w:rsidP="006B153D">
      <w:pPr>
        <w:ind w:firstLine="567"/>
        <w:rPr>
          <w:sz w:val="28"/>
          <w:szCs w:val="28"/>
        </w:rPr>
      </w:pPr>
      <w:r>
        <w:rPr>
          <w:sz w:val="28"/>
          <w:szCs w:val="28"/>
        </w:rPr>
        <w:t>Percorre-se cada posição permutando com menor valor encontrado a partir dele.</w:t>
      </w:r>
      <w:r w:rsidR="000A3C95">
        <w:rPr>
          <w:sz w:val="28"/>
          <w:szCs w:val="28"/>
        </w:rPr>
        <w:t xml:space="preserve"> Complexidade O(n²).</w:t>
      </w:r>
    </w:p>
    <w:p w:rsidR="006F7609" w:rsidRDefault="006F7609" w:rsidP="00377712">
      <w:pPr>
        <w:rPr>
          <w:sz w:val="28"/>
          <w:szCs w:val="28"/>
        </w:rPr>
      </w:pPr>
    </w:p>
    <w:p w:rsidR="00E32F56" w:rsidRDefault="00E32F56" w:rsidP="00377712">
      <w:pPr>
        <w:rPr>
          <w:sz w:val="28"/>
          <w:szCs w:val="28"/>
        </w:rPr>
      </w:pPr>
    </w:p>
    <w:p w:rsidR="00E32F56" w:rsidRDefault="00E32F56" w:rsidP="00377712">
      <w:pPr>
        <w:rPr>
          <w:sz w:val="28"/>
          <w:szCs w:val="28"/>
        </w:rPr>
      </w:pPr>
    </w:p>
    <w:p w:rsidR="000A3C95" w:rsidRDefault="000A3C95" w:rsidP="00377712">
      <w:pPr>
        <w:rPr>
          <w:sz w:val="28"/>
          <w:szCs w:val="28"/>
        </w:rPr>
      </w:pPr>
      <w:r>
        <w:rPr>
          <w:sz w:val="28"/>
          <w:szCs w:val="28"/>
        </w:rPr>
        <w:t>Pseudocódigo:</w:t>
      </w:r>
    </w:p>
    <w:p w:rsidR="000A3C95" w:rsidRPr="000A3C95" w:rsidRDefault="000A3C95" w:rsidP="000A3C95">
      <w:pPr>
        <w:rPr>
          <w:lang w:val="pt-BR" w:eastAsia="pt-BR"/>
        </w:rPr>
      </w:pPr>
      <w:r w:rsidRPr="000A3C95">
        <w:rPr>
          <w:lang w:val="pt-BR" w:eastAsia="pt-BR"/>
        </w:rPr>
        <w:t>INICIO</w:t>
      </w:r>
    </w:p>
    <w:p w:rsidR="000A3C95" w:rsidRPr="000A3C95" w:rsidRDefault="000A3C95" w:rsidP="000A3C95">
      <w:pPr>
        <w:rPr>
          <w:lang w:val="pt-BR" w:eastAsia="pt-BR"/>
        </w:rPr>
      </w:pPr>
      <w:r w:rsidRPr="000A3C95">
        <w:rPr>
          <w:lang w:val="pt-BR" w:eastAsia="pt-BR"/>
        </w:rPr>
        <w:t>//declarar as variáveis:</w:t>
      </w:r>
    </w:p>
    <w:p w:rsidR="000A3C95" w:rsidRDefault="000A3C95" w:rsidP="000A3C95">
      <w:pPr>
        <w:rPr>
          <w:lang w:val="pt-BR" w:eastAsia="pt-BR"/>
        </w:rPr>
      </w:pPr>
      <w:r w:rsidRPr="000A3C95">
        <w:rPr>
          <w:lang w:val="pt-BR" w:eastAsia="pt-BR"/>
        </w:rPr>
        <w:t>Inteiro i, j, aux, menor</w:t>
      </w:r>
      <w:r>
        <w:rPr>
          <w:lang w:val="pt-BR" w:eastAsia="pt-BR"/>
        </w:rPr>
        <w:t>, tamanho</w:t>
      </w:r>
    </w:p>
    <w:p w:rsidR="000A3C95" w:rsidRPr="000A3C95" w:rsidRDefault="000A3C95" w:rsidP="000A3C95">
      <w:pPr>
        <w:rPr>
          <w:lang w:val="pt-BR" w:eastAsia="pt-BR"/>
        </w:rPr>
      </w:pPr>
      <w:r>
        <w:rPr>
          <w:lang w:val="pt-BR" w:eastAsia="pt-BR"/>
        </w:rPr>
        <w:t>Inteiro a[tamanho</w:t>
      </w:r>
      <w:r w:rsidRPr="000A3C95">
        <w:rPr>
          <w:lang w:val="pt-BR" w:eastAsia="pt-BR"/>
        </w:rPr>
        <w:t xml:space="preserve">] </w:t>
      </w:r>
    </w:p>
    <w:p w:rsidR="000A3C95" w:rsidRPr="000A3C95" w:rsidRDefault="000A3C95" w:rsidP="000A3C95">
      <w:pPr>
        <w:rPr>
          <w:lang w:val="pt-BR" w:eastAsia="pt-BR"/>
        </w:rPr>
      </w:pPr>
    </w:p>
    <w:p w:rsidR="000A3C95" w:rsidRPr="000A3C95" w:rsidRDefault="000A3C95" w:rsidP="000A3C95">
      <w:pPr>
        <w:rPr>
          <w:lang w:val="pt-BR" w:eastAsia="pt-BR"/>
        </w:rPr>
      </w:pPr>
      <w:r w:rsidRPr="000A3C95">
        <w:rPr>
          <w:lang w:val="pt-BR" w:eastAsia="pt-BR"/>
        </w:rPr>
        <w:t>//ordenar o vetor:</w:t>
      </w:r>
    </w:p>
    <w:p w:rsidR="000A3C95" w:rsidRPr="000A3C95" w:rsidRDefault="000A3C95" w:rsidP="000A3C95">
      <w:pPr>
        <w:rPr>
          <w:lang w:val="pt-BR" w:eastAsia="pt-BR"/>
        </w:rPr>
      </w:pPr>
      <w:r>
        <w:rPr>
          <w:lang w:val="pt-BR" w:eastAsia="pt-BR"/>
        </w:rPr>
        <w:t>Para i de 0 ate (tamanho – 1)</w:t>
      </w:r>
      <w:r w:rsidR="001B02A0">
        <w:rPr>
          <w:lang w:val="pt-BR" w:eastAsia="pt-BR"/>
        </w:rPr>
        <w:t xml:space="preserve"> //Percorre cada posição do vetor</w:t>
      </w:r>
    </w:p>
    <w:p w:rsidR="000A3C95" w:rsidRPr="000A3C95" w:rsidRDefault="000A3C95" w:rsidP="000A3C95">
      <w:pPr>
        <w:ind w:firstLine="708"/>
        <w:rPr>
          <w:lang w:val="pt-BR" w:eastAsia="pt-BR"/>
        </w:rPr>
      </w:pPr>
      <w:r w:rsidRPr="000A3C95">
        <w:rPr>
          <w:lang w:val="pt-BR" w:eastAsia="pt-BR"/>
        </w:rPr>
        <w:t>menor &lt;- i</w:t>
      </w:r>
    </w:p>
    <w:p w:rsidR="000A3C95" w:rsidRPr="000A3C95" w:rsidRDefault="000A3C95" w:rsidP="000A3C95">
      <w:pPr>
        <w:ind w:firstLine="708"/>
        <w:rPr>
          <w:lang w:val="pt-BR" w:eastAsia="pt-BR"/>
        </w:rPr>
      </w:pPr>
      <w:r>
        <w:rPr>
          <w:lang w:val="pt-BR" w:eastAsia="pt-BR"/>
        </w:rPr>
        <w:t>Para j De i+1 Até 9</w:t>
      </w:r>
      <w:r w:rsidR="001B02A0">
        <w:rPr>
          <w:lang w:val="pt-BR" w:eastAsia="pt-BR"/>
        </w:rPr>
        <w:t xml:space="preserve"> //Percorre todas as posições a partir da posição i</w:t>
      </w:r>
    </w:p>
    <w:p w:rsidR="000A3C95" w:rsidRPr="000A3C95" w:rsidRDefault="000A3C95" w:rsidP="001B02A0">
      <w:pPr>
        <w:ind w:left="426" w:right="-988" w:firstLine="990"/>
        <w:rPr>
          <w:lang w:val="pt-BR" w:eastAsia="pt-BR"/>
        </w:rPr>
      </w:pPr>
      <w:r w:rsidRPr="000A3C95">
        <w:rPr>
          <w:lang w:val="pt-BR" w:eastAsia="pt-BR"/>
        </w:rPr>
        <w:t>Se a[menor] &gt; a[j] então</w:t>
      </w:r>
      <w:r w:rsidR="001B02A0">
        <w:rPr>
          <w:lang w:val="pt-BR" w:eastAsia="pt-BR"/>
        </w:rPr>
        <w:t xml:space="preserve"> //Se o valor for menor que a posição atual armazena-se na variável menor</w:t>
      </w:r>
    </w:p>
    <w:p w:rsidR="000A3C95" w:rsidRPr="000A3C95" w:rsidRDefault="000A3C95" w:rsidP="000A3C95">
      <w:pPr>
        <w:ind w:left="1416" w:firstLine="708"/>
        <w:rPr>
          <w:lang w:val="pt-BR" w:eastAsia="pt-BR"/>
        </w:rPr>
      </w:pPr>
      <w:r w:rsidRPr="000A3C95">
        <w:rPr>
          <w:lang w:val="pt-BR" w:eastAsia="pt-BR"/>
        </w:rPr>
        <w:t>menor &lt;- j</w:t>
      </w:r>
    </w:p>
    <w:p w:rsidR="000A3C95" w:rsidRPr="000A3C95" w:rsidRDefault="000A3C95" w:rsidP="000A3C95">
      <w:pPr>
        <w:ind w:left="708" w:firstLine="708"/>
        <w:rPr>
          <w:lang w:val="pt-BR" w:eastAsia="pt-BR"/>
        </w:rPr>
      </w:pPr>
      <w:r w:rsidRPr="000A3C95">
        <w:rPr>
          <w:lang w:val="pt-BR" w:eastAsia="pt-BR"/>
        </w:rPr>
        <w:t>Fimse</w:t>
      </w:r>
    </w:p>
    <w:p w:rsidR="000A3C95" w:rsidRPr="000A3C95" w:rsidRDefault="000A3C95" w:rsidP="000A3C95">
      <w:pPr>
        <w:ind w:firstLine="708"/>
        <w:rPr>
          <w:lang w:val="pt-BR" w:eastAsia="pt-BR"/>
        </w:rPr>
      </w:pPr>
      <w:r>
        <w:rPr>
          <w:lang w:val="pt-BR" w:eastAsia="pt-BR"/>
        </w:rPr>
        <w:t>Fim Para</w:t>
      </w:r>
    </w:p>
    <w:p w:rsidR="000A3C95" w:rsidRPr="000A3C95" w:rsidRDefault="000A3C95" w:rsidP="000A3C95">
      <w:pPr>
        <w:ind w:firstLine="708"/>
        <w:rPr>
          <w:lang w:val="pt-BR" w:eastAsia="pt-BR"/>
        </w:rPr>
      </w:pPr>
      <w:r w:rsidRPr="000A3C95">
        <w:rPr>
          <w:lang w:val="pt-BR" w:eastAsia="pt-BR"/>
        </w:rPr>
        <w:t xml:space="preserve">Se menor </w:t>
      </w:r>
      <w:r>
        <w:rPr>
          <w:lang w:val="pt-BR" w:eastAsia="pt-BR"/>
        </w:rPr>
        <w:t>i != menor</w:t>
      </w:r>
      <w:r w:rsidRPr="000A3C95">
        <w:rPr>
          <w:lang w:val="pt-BR" w:eastAsia="pt-BR"/>
        </w:rPr>
        <w:t xml:space="preserve"> então</w:t>
      </w:r>
      <w:r w:rsidR="006B153D">
        <w:rPr>
          <w:lang w:val="pt-BR" w:eastAsia="pt-BR"/>
        </w:rPr>
        <w:t xml:space="preserve"> //Se encontrado valor menor que a posição atual, permuta-se.</w:t>
      </w:r>
    </w:p>
    <w:p w:rsidR="000A3C95" w:rsidRPr="000A3C95" w:rsidRDefault="000A3C95" w:rsidP="000A3C95">
      <w:pPr>
        <w:ind w:left="708" w:firstLine="708"/>
        <w:rPr>
          <w:lang w:val="pt-BR" w:eastAsia="pt-BR"/>
        </w:rPr>
      </w:pPr>
      <w:r w:rsidRPr="000A3C95">
        <w:rPr>
          <w:lang w:val="pt-BR" w:eastAsia="pt-BR"/>
        </w:rPr>
        <w:t>aux &lt;- a[menor]</w:t>
      </w:r>
    </w:p>
    <w:p w:rsidR="000A3C95" w:rsidRPr="000A3C95" w:rsidRDefault="000A3C95" w:rsidP="000A3C95">
      <w:pPr>
        <w:ind w:left="708" w:firstLine="708"/>
        <w:rPr>
          <w:lang w:val="pt-BR" w:eastAsia="pt-BR"/>
        </w:rPr>
      </w:pPr>
      <w:r w:rsidRPr="000A3C95">
        <w:rPr>
          <w:lang w:val="pt-BR" w:eastAsia="pt-BR"/>
        </w:rPr>
        <w:t>a[menor] &lt;- a[i]</w:t>
      </w:r>
    </w:p>
    <w:p w:rsidR="000A3C95" w:rsidRPr="000A3C95" w:rsidRDefault="000A3C95" w:rsidP="000A3C95">
      <w:pPr>
        <w:ind w:left="708" w:firstLine="708"/>
        <w:rPr>
          <w:lang w:val="pt-BR" w:eastAsia="pt-BR"/>
        </w:rPr>
      </w:pPr>
      <w:r w:rsidRPr="000A3C95">
        <w:rPr>
          <w:lang w:val="pt-BR" w:eastAsia="pt-BR"/>
        </w:rPr>
        <w:t>a[i] &lt;- aux</w:t>
      </w:r>
    </w:p>
    <w:p w:rsidR="000A3C95" w:rsidRPr="000A3C95" w:rsidRDefault="000A3C95" w:rsidP="000A3C95">
      <w:pPr>
        <w:ind w:firstLine="708"/>
        <w:rPr>
          <w:lang w:val="pt-BR" w:eastAsia="pt-BR"/>
        </w:rPr>
      </w:pPr>
      <w:r w:rsidRPr="000A3C95">
        <w:rPr>
          <w:lang w:val="pt-BR" w:eastAsia="pt-BR"/>
        </w:rPr>
        <w:t>Fim</w:t>
      </w:r>
      <w:r>
        <w:rPr>
          <w:lang w:val="pt-BR" w:eastAsia="pt-BR"/>
        </w:rPr>
        <w:t xml:space="preserve"> </w:t>
      </w:r>
      <w:r w:rsidRPr="000A3C95">
        <w:rPr>
          <w:lang w:val="pt-BR" w:eastAsia="pt-BR"/>
        </w:rPr>
        <w:t>se</w:t>
      </w:r>
    </w:p>
    <w:p w:rsidR="006F7609" w:rsidRDefault="000A3C95" w:rsidP="000A3C95">
      <w:pPr>
        <w:rPr>
          <w:lang w:val="pt-BR" w:eastAsia="pt-BR"/>
        </w:rPr>
      </w:pPr>
      <w:r>
        <w:rPr>
          <w:lang w:val="pt-BR" w:eastAsia="pt-BR"/>
        </w:rPr>
        <w:t>Fim para</w:t>
      </w:r>
    </w:p>
    <w:p w:rsidR="006F7609" w:rsidRDefault="006F7609" w:rsidP="000A3C95">
      <w:pPr>
        <w:rPr>
          <w:lang w:val="pt-BR" w:eastAsia="pt-BR"/>
        </w:rPr>
      </w:pPr>
    </w:p>
    <w:p w:rsidR="006B153D" w:rsidRDefault="006B153D" w:rsidP="006B153D">
      <w:pPr>
        <w:pStyle w:val="ListParagraph"/>
        <w:numPr>
          <w:ilvl w:val="0"/>
          <w:numId w:val="14"/>
        </w:numPr>
        <w:rPr>
          <w:b/>
          <w:sz w:val="28"/>
          <w:szCs w:val="28"/>
          <w:lang w:val="pt-BR" w:eastAsia="pt-BR"/>
        </w:rPr>
      </w:pPr>
      <w:r w:rsidRPr="006B153D">
        <w:rPr>
          <w:b/>
          <w:sz w:val="28"/>
          <w:szCs w:val="28"/>
          <w:lang w:val="pt-BR" w:eastAsia="pt-BR"/>
        </w:rPr>
        <w:t>Counting sort:</w:t>
      </w:r>
    </w:p>
    <w:p w:rsidR="006B153D" w:rsidRPr="006F7609" w:rsidRDefault="006B153D" w:rsidP="006B153D">
      <w:pPr>
        <w:ind w:firstLine="567"/>
        <w:jc w:val="both"/>
        <w:rPr>
          <w:rFonts w:cs="Arial"/>
          <w:sz w:val="28"/>
          <w:szCs w:val="28"/>
        </w:rPr>
      </w:pPr>
      <w:r w:rsidRPr="006F7609">
        <w:rPr>
          <w:rFonts w:cs="Arial"/>
          <w:sz w:val="28"/>
          <w:szCs w:val="28"/>
        </w:rPr>
        <w:t>A ideia é utilizar recipientes para organizar e classificar os dados e então retorna-los. Este tipo de algoritmo faz uso de um vetor auxiliar, onde é feito a separação e numeração das ocorrências dos dados de entrada, a qual os valores do vetor são usados como índices em um outro vetor.</w:t>
      </w:r>
    </w:p>
    <w:p w:rsidR="006B153D" w:rsidRPr="006F7609" w:rsidRDefault="006B153D" w:rsidP="006F7609">
      <w:pPr>
        <w:pStyle w:val="ListParagraph"/>
        <w:numPr>
          <w:ilvl w:val="0"/>
          <w:numId w:val="15"/>
        </w:numPr>
        <w:ind w:left="426" w:hanging="284"/>
        <w:jc w:val="both"/>
        <w:rPr>
          <w:sz w:val="28"/>
          <w:szCs w:val="28"/>
          <w:lang w:val="pt-BR" w:eastAsia="pt-BR"/>
        </w:rPr>
      </w:pPr>
      <w:r w:rsidRPr="006F7609">
        <w:rPr>
          <w:sz w:val="28"/>
          <w:szCs w:val="28"/>
          <w:lang w:val="pt-BR" w:eastAsia="pt-BR"/>
        </w:rPr>
        <w:t>Inicializar o vetor aux com o tamanho do maior valor do vetor com valores zero;</w:t>
      </w:r>
    </w:p>
    <w:p w:rsidR="006B153D" w:rsidRPr="006F7609" w:rsidRDefault="006B153D" w:rsidP="006F7609">
      <w:pPr>
        <w:pStyle w:val="ListParagraph"/>
        <w:numPr>
          <w:ilvl w:val="0"/>
          <w:numId w:val="15"/>
        </w:numPr>
        <w:ind w:left="426" w:hanging="284"/>
        <w:jc w:val="both"/>
        <w:rPr>
          <w:sz w:val="28"/>
          <w:szCs w:val="28"/>
          <w:lang w:val="pt-BR" w:eastAsia="pt-BR"/>
        </w:rPr>
      </w:pPr>
      <w:r w:rsidRPr="006F7609">
        <w:rPr>
          <w:sz w:val="28"/>
          <w:szCs w:val="28"/>
          <w:lang w:val="pt-BR" w:eastAsia="pt-BR"/>
        </w:rPr>
        <w:t>Percorre o vetor e cada valor encontrado ele incrementa 1 no índice correspondente no aux;</w:t>
      </w:r>
    </w:p>
    <w:p w:rsidR="006B153D" w:rsidRPr="006F7609" w:rsidRDefault="006B153D" w:rsidP="006F7609">
      <w:pPr>
        <w:pStyle w:val="ListParagraph"/>
        <w:numPr>
          <w:ilvl w:val="0"/>
          <w:numId w:val="15"/>
        </w:numPr>
        <w:ind w:left="426" w:hanging="284"/>
        <w:jc w:val="both"/>
        <w:rPr>
          <w:sz w:val="28"/>
          <w:szCs w:val="28"/>
          <w:lang w:val="pt-BR" w:eastAsia="pt-BR"/>
        </w:rPr>
      </w:pPr>
      <w:r w:rsidRPr="006F7609">
        <w:rPr>
          <w:sz w:val="28"/>
          <w:szCs w:val="28"/>
          <w:lang w:val="pt-BR" w:eastAsia="pt-BR"/>
        </w:rPr>
        <w:t>Percorre o vetor aux substituindo pela soma do valor da posição atual com o da poisção anterior.</w:t>
      </w:r>
    </w:p>
    <w:p w:rsidR="000A3C95" w:rsidRPr="006F7609" w:rsidRDefault="0024742E" w:rsidP="006F7609">
      <w:pPr>
        <w:pStyle w:val="ListParagraph"/>
        <w:numPr>
          <w:ilvl w:val="0"/>
          <w:numId w:val="15"/>
        </w:numPr>
        <w:ind w:left="426" w:hanging="284"/>
        <w:jc w:val="both"/>
        <w:rPr>
          <w:sz w:val="28"/>
          <w:szCs w:val="28"/>
          <w:lang w:val="pt-BR" w:eastAsia="pt-BR"/>
        </w:rPr>
      </w:pPr>
      <w:r w:rsidRPr="006F7609">
        <w:rPr>
          <w:sz w:val="28"/>
          <w:szCs w:val="28"/>
          <w:lang w:val="pt-BR" w:eastAsia="pt-BR"/>
        </w:rPr>
        <w:t>Usa-se o valor do vetor principal como índice no vetor aux, obtendo o valor desse índice insere-se o valor na posição aux[índice – 1] do vetor resposta.</w:t>
      </w:r>
    </w:p>
    <w:p w:rsidR="006F7609" w:rsidRDefault="006F7609" w:rsidP="008D7EC7">
      <w:pPr>
        <w:jc w:val="both"/>
        <w:rPr>
          <w:sz w:val="28"/>
          <w:szCs w:val="28"/>
          <w:lang w:val="pt-BR" w:eastAsia="pt-BR"/>
        </w:rPr>
      </w:pPr>
    </w:p>
    <w:p w:rsidR="006F7609" w:rsidRDefault="006F7609" w:rsidP="008D7EC7">
      <w:pPr>
        <w:jc w:val="both"/>
        <w:rPr>
          <w:sz w:val="28"/>
          <w:szCs w:val="28"/>
          <w:lang w:val="pt-BR" w:eastAsia="pt-BR"/>
        </w:rPr>
      </w:pPr>
    </w:p>
    <w:p w:rsidR="0024742E" w:rsidRPr="007B2E95" w:rsidRDefault="0024742E" w:rsidP="008D7EC7">
      <w:pPr>
        <w:jc w:val="both"/>
        <w:rPr>
          <w:sz w:val="28"/>
          <w:szCs w:val="28"/>
          <w:lang w:val="pt-BR" w:eastAsia="pt-BR"/>
        </w:rPr>
      </w:pPr>
      <w:r w:rsidRPr="007B2E95">
        <w:rPr>
          <w:sz w:val="28"/>
          <w:szCs w:val="28"/>
          <w:lang w:val="pt-BR" w:eastAsia="pt-BR"/>
        </w:rPr>
        <w:t>Pseudocódigo:</w:t>
      </w:r>
    </w:p>
    <w:p w:rsidR="0024742E" w:rsidRDefault="0024742E" w:rsidP="008D7EC7">
      <w:pPr>
        <w:jc w:val="both"/>
        <w:rPr>
          <w:sz w:val="24"/>
          <w:szCs w:val="24"/>
          <w:lang w:val="pt-BR" w:eastAsia="pt-BR"/>
        </w:rPr>
      </w:pPr>
    </w:p>
    <w:p w:rsidR="0024742E" w:rsidRDefault="0024742E" w:rsidP="008D7EC7">
      <w:pPr>
        <w:jc w:val="both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>INICIO</w:t>
      </w:r>
    </w:p>
    <w:p w:rsidR="0024742E" w:rsidRDefault="0024742E" w:rsidP="008D7EC7">
      <w:pPr>
        <w:jc w:val="both"/>
        <w:rPr>
          <w:sz w:val="24"/>
          <w:szCs w:val="24"/>
          <w:lang w:val="pt-BR" w:eastAsia="pt-BR"/>
        </w:rPr>
      </w:pPr>
    </w:p>
    <w:p w:rsidR="008D7EC7" w:rsidRDefault="008D7EC7" w:rsidP="008D7EC7">
      <w:pPr>
        <w:jc w:val="both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>//Variaveis</w:t>
      </w:r>
    </w:p>
    <w:p w:rsidR="0024742E" w:rsidRDefault="0024742E" w:rsidP="008D7EC7">
      <w:pPr>
        <w:jc w:val="both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 xml:space="preserve">Inteiro </w:t>
      </w:r>
      <w:r w:rsidR="008D7EC7">
        <w:rPr>
          <w:sz w:val="24"/>
          <w:szCs w:val="24"/>
          <w:lang w:val="pt-BR" w:eastAsia="pt-BR"/>
        </w:rPr>
        <w:t>i, tamanho</w:t>
      </w:r>
    </w:p>
    <w:p w:rsidR="008D7EC7" w:rsidRDefault="008D7EC7" w:rsidP="008D7EC7">
      <w:pPr>
        <w:jc w:val="both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>Inteiro aux[tamanho +1]</w:t>
      </w:r>
    </w:p>
    <w:p w:rsidR="008D7EC7" w:rsidRDefault="008D7EC7" w:rsidP="008D7EC7">
      <w:pPr>
        <w:jc w:val="both"/>
        <w:rPr>
          <w:sz w:val="24"/>
          <w:szCs w:val="24"/>
          <w:lang w:val="pt-BR" w:eastAsia="pt-BR"/>
        </w:rPr>
      </w:pPr>
    </w:p>
    <w:p w:rsidR="008D7EC7" w:rsidRDefault="008D7EC7" w:rsidP="008D7EC7">
      <w:pPr>
        <w:jc w:val="both"/>
        <w:rPr>
          <w:lang w:val="pt-BR" w:eastAsia="pt-BR"/>
        </w:rPr>
      </w:pPr>
      <w:r>
        <w:rPr>
          <w:lang w:val="pt-BR" w:eastAsia="pt-BR"/>
        </w:rPr>
        <w:t>Para i de 0 ate (tamanho + 1)</w:t>
      </w:r>
      <w:r w:rsidR="00603B99">
        <w:rPr>
          <w:lang w:val="pt-BR" w:eastAsia="pt-BR"/>
        </w:rPr>
        <w:t xml:space="preserve"> //Inicializa vetor aux com valores 0</w:t>
      </w:r>
    </w:p>
    <w:p w:rsidR="008D7EC7" w:rsidRDefault="008D7EC7" w:rsidP="008D7EC7">
      <w:pPr>
        <w:jc w:val="both"/>
        <w:rPr>
          <w:lang w:val="pt-BR" w:eastAsia="pt-BR"/>
        </w:rPr>
      </w:pPr>
      <w:r>
        <w:rPr>
          <w:lang w:val="pt-BR" w:eastAsia="pt-BR"/>
        </w:rPr>
        <w:tab/>
        <w:t>aux[i] &lt;- 0</w:t>
      </w:r>
    </w:p>
    <w:p w:rsidR="008D7EC7" w:rsidRDefault="008D7EC7" w:rsidP="008D7EC7">
      <w:pPr>
        <w:jc w:val="both"/>
        <w:rPr>
          <w:lang w:val="pt-BR" w:eastAsia="pt-BR"/>
        </w:rPr>
      </w:pPr>
      <w:r>
        <w:rPr>
          <w:lang w:val="pt-BR" w:eastAsia="pt-BR"/>
        </w:rPr>
        <w:t>Fim Para</w:t>
      </w:r>
    </w:p>
    <w:p w:rsidR="00603B99" w:rsidRDefault="00603B99" w:rsidP="008D7EC7">
      <w:pPr>
        <w:jc w:val="both"/>
        <w:rPr>
          <w:lang w:val="pt-BR" w:eastAsia="pt-BR"/>
        </w:rPr>
      </w:pPr>
    </w:p>
    <w:p w:rsidR="008D7EC7" w:rsidRDefault="008D7EC7" w:rsidP="00603B99">
      <w:pPr>
        <w:ind w:right="-988"/>
        <w:jc w:val="both"/>
        <w:rPr>
          <w:lang w:val="pt-BR" w:eastAsia="pt-BR"/>
        </w:rPr>
      </w:pPr>
      <w:r>
        <w:rPr>
          <w:lang w:val="pt-BR" w:eastAsia="pt-BR"/>
        </w:rPr>
        <w:t>Para i de 0 ate tamanho</w:t>
      </w:r>
      <w:r w:rsidR="00603B99">
        <w:rPr>
          <w:lang w:val="pt-BR" w:eastAsia="pt-BR"/>
        </w:rPr>
        <w:t xml:space="preserve"> //</w:t>
      </w:r>
      <w:r w:rsidR="00603B99" w:rsidRPr="00603B99">
        <w:rPr>
          <w:sz w:val="24"/>
          <w:szCs w:val="24"/>
          <w:lang w:val="pt-BR" w:eastAsia="pt-BR"/>
        </w:rPr>
        <w:t xml:space="preserve"> </w:t>
      </w:r>
      <w:r w:rsidR="00603B99">
        <w:rPr>
          <w:sz w:val="24"/>
          <w:szCs w:val="24"/>
          <w:lang w:val="pt-BR" w:eastAsia="pt-BR"/>
        </w:rPr>
        <w:t>cada valor encontrado no vetor ele incrementa 1 no índice correspondente no aux</w:t>
      </w:r>
    </w:p>
    <w:p w:rsidR="008D7EC7" w:rsidRDefault="008D7EC7" w:rsidP="008D7EC7">
      <w:pPr>
        <w:jc w:val="both"/>
        <w:rPr>
          <w:lang w:val="pt-BR" w:eastAsia="pt-BR"/>
        </w:rPr>
      </w:pPr>
      <w:r>
        <w:rPr>
          <w:lang w:val="pt-BR" w:eastAsia="pt-BR"/>
        </w:rPr>
        <w:tab/>
        <w:t>aux[vetor[i]] += 1</w:t>
      </w:r>
    </w:p>
    <w:p w:rsidR="008D7EC7" w:rsidRDefault="008D7EC7" w:rsidP="008D7EC7">
      <w:pPr>
        <w:jc w:val="both"/>
        <w:rPr>
          <w:lang w:val="pt-BR" w:eastAsia="pt-BR"/>
        </w:rPr>
      </w:pPr>
      <w:r>
        <w:rPr>
          <w:lang w:val="pt-BR" w:eastAsia="pt-BR"/>
        </w:rPr>
        <w:t>Fim Para</w:t>
      </w:r>
    </w:p>
    <w:p w:rsidR="00603B99" w:rsidRDefault="00603B99" w:rsidP="008D7EC7">
      <w:pPr>
        <w:jc w:val="both"/>
        <w:rPr>
          <w:lang w:val="pt-BR" w:eastAsia="pt-BR"/>
        </w:rPr>
      </w:pPr>
    </w:p>
    <w:p w:rsidR="008D7EC7" w:rsidRDefault="00603B99" w:rsidP="008D7EC7">
      <w:pPr>
        <w:jc w:val="both"/>
        <w:rPr>
          <w:lang w:val="pt-BR" w:eastAsia="pt-BR"/>
        </w:rPr>
      </w:pPr>
      <w:r>
        <w:rPr>
          <w:lang w:val="pt-BR" w:eastAsia="pt-BR"/>
        </w:rPr>
        <w:t>//Usa-se o valor do vetor principal como índice no vetor aux, obtendo o valor desse índice insere-se o valor na posição aux[índice – 1] do vetor resposta.</w:t>
      </w:r>
    </w:p>
    <w:p w:rsidR="00603B99" w:rsidRDefault="00603B99" w:rsidP="008D7EC7">
      <w:pPr>
        <w:jc w:val="both"/>
        <w:rPr>
          <w:lang w:val="pt-BR" w:eastAsia="pt-BR"/>
        </w:rPr>
      </w:pPr>
      <w:r>
        <w:rPr>
          <w:lang w:val="pt-BR" w:eastAsia="pt-BR"/>
        </w:rPr>
        <w:t>Para i de 0 ate tamanho</w:t>
      </w:r>
    </w:p>
    <w:p w:rsidR="008D7EC7" w:rsidRDefault="008D7EC7" w:rsidP="008D7EC7">
      <w:pPr>
        <w:jc w:val="both"/>
        <w:rPr>
          <w:lang w:val="pt-BR" w:eastAsia="pt-BR"/>
        </w:rPr>
      </w:pPr>
      <w:r>
        <w:rPr>
          <w:lang w:val="pt-BR" w:eastAsia="pt-BR"/>
        </w:rPr>
        <w:tab/>
      </w:r>
      <w:r w:rsidR="00603B99">
        <w:rPr>
          <w:lang w:val="pt-BR" w:eastAsia="pt-BR"/>
        </w:rPr>
        <w:t>Resultado[aux[vetor[i]--] &lt;- vetor[i]</w:t>
      </w:r>
    </w:p>
    <w:p w:rsidR="008D7EC7" w:rsidRDefault="008D7EC7" w:rsidP="008D7EC7">
      <w:pPr>
        <w:jc w:val="both"/>
        <w:rPr>
          <w:lang w:val="pt-BR" w:eastAsia="pt-BR"/>
        </w:rPr>
      </w:pPr>
      <w:r>
        <w:rPr>
          <w:lang w:val="pt-BR" w:eastAsia="pt-BR"/>
        </w:rPr>
        <w:t>Fim Para</w:t>
      </w:r>
    </w:p>
    <w:p w:rsidR="00603B99" w:rsidRDefault="00603B99" w:rsidP="008D7EC7">
      <w:pPr>
        <w:jc w:val="both"/>
        <w:rPr>
          <w:lang w:val="pt-BR" w:eastAsia="pt-BR"/>
        </w:rPr>
      </w:pPr>
    </w:p>
    <w:p w:rsidR="00603B99" w:rsidRDefault="00603B99" w:rsidP="008D7EC7">
      <w:pPr>
        <w:jc w:val="both"/>
        <w:rPr>
          <w:lang w:val="pt-BR" w:eastAsia="pt-BR"/>
        </w:rPr>
      </w:pPr>
      <w:r>
        <w:rPr>
          <w:lang w:val="pt-BR" w:eastAsia="pt-BR"/>
        </w:rPr>
        <w:t>vetor &lt;- resultado</w:t>
      </w:r>
    </w:p>
    <w:p w:rsidR="00603B99" w:rsidRDefault="00603B99" w:rsidP="008D7EC7">
      <w:pPr>
        <w:jc w:val="both"/>
        <w:rPr>
          <w:lang w:val="pt-BR" w:eastAsia="pt-BR"/>
        </w:rPr>
      </w:pPr>
      <w:r>
        <w:rPr>
          <w:lang w:val="pt-BR" w:eastAsia="pt-BR"/>
        </w:rPr>
        <w:t>Para i de 0 ate tamanho</w:t>
      </w:r>
    </w:p>
    <w:p w:rsidR="00603B99" w:rsidRDefault="00603B99" w:rsidP="008D7EC7">
      <w:pPr>
        <w:jc w:val="both"/>
        <w:rPr>
          <w:lang w:val="pt-BR" w:eastAsia="pt-BR"/>
        </w:rPr>
      </w:pPr>
      <w:r>
        <w:rPr>
          <w:lang w:val="pt-BR" w:eastAsia="pt-BR"/>
        </w:rPr>
        <w:tab/>
        <w:t>Vetor[i] &lt;- resultado[i]</w:t>
      </w:r>
    </w:p>
    <w:p w:rsidR="00603B99" w:rsidRPr="008D7EC7" w:rsidRDefault="00603B99" w:rsidP="008D7EC7">
      <w:pPr>
        <w:jc w:val="both"/>
        <w:rPr>
          <w:lang w:val="pt-BR" w:eastAsia="pt-BR"/>
        </w:rPr>
      </w:pPr>
      <w:r>
        <w:rPr>
          <w:lang w:val="pt-BR" w:eastAsia="pt-BR"/>
        </w:rPr>
        <w:t>Fim Para</w:t>
      </w:r>
    </w:p>
    <w:p w:rsidR="008D7EC7" w:rsidRDefault="008D7EC7" w:rsidP="0024742E">
      <w:pPr>
        <w:ind w:left="567"/>
        <w:jc w:val="both"/>
        <w:rPr>
          <w:sz w:val="24"/>
          <w:szCs w:val="24"/>
          <w:lang w:val="pt-BR" w:eastAsia="pt-BR"/>
        </w:rPr>
      </w:pPr>
    </w:p>
    <w:p w:rsidR="006F7609" w:rsidRDefault="006F7609" w:rsidP="0024742E">
      <w:pPr>
        <w:ind w:left="567"/>
        <w:jc w:val="both"/>
        <w:rPr>
          <w:sz w:val="24"/>
          <w:szCs w:val="24"/>
          <w:lang w:val="pt-BR" w:eastAsia="pt-BR"/>
        </w:rPr>
      </w:pPr>
    </w:p>
    <w:p w:rsidR="006F7609" w:rsidRDefault="006F7609" w:rsidP="0024742E">
      <w:pPr>
        <w:ind w:left="567"/>
        <w:jc w:val="both"/>
        <w:rPr>
          <w:sz w:val="24"/>
          <w:szCs w:val="24"/>
          <w:lang w:val="pt-BR" w:eastAsia="pt-BR"/>
        </w:rPr>
      </w:pPr>
    </w:p>
    <w:p w:rsidR="006F7609" w:rsidRDefault="006F7609" w:rsidP="0024742E">
      <w:pPr>
        <w:ind w:left="567"/>
        <w:jc w:val="both"/>
        <w:rPr>
          <w:sz w:val="24"/>
          <w:szCs w:val="24"/>
          <w:lang w:val="pt-BR" w:eastAsia="pt-BR"/>
        </w:rPr>
      </w:pPr>
    </w:p>
    <w:p w:rsidR="006F7609" w:rsidRDefault="006F7609" w:rsidP="0024742E">
      <w:pPr>
        <w:ind w:left="567"/>
        <w:jc w:val="both"/>
        <w:rPr>
          <w:sz w:val="24"/>
          <w:szCs w:val="24"/>
          <w:lang w:val="pt-BR" w:eastAsia="pt-BR"/>
        </w:rPr>
      </w:pPr>
    </w:p>
    <w:p w:rsidR="00E32F56" w:rsidRDefault="00E32F56" w:rsidP="0024742E">
      <w:pPr>
        <w:ind w:left="567"/>
        <w:jc w:val="both"/>
        <w:rPr>
          <w:sz w:val="24"/>
          <w:szCs w:val="24"/>
          <w:lang w:val="pt-BR" w:eastAsia="pt-BR"/>
        </w:rPr>
      </w:pPr>
    </w:p>
    <w:p w:rsidR="000A3C95" w:rsidRDefault="000A3C95" w:rsidP="00377712">
      <w:pPr>
        <w:rPr>
          <w:sz w:val="28"/>
          <w:szCs w:val="28"/>
        </w:rPr>
      </w:pPr>
    </w:p>
    <w:p w:rsidR="000A3C95" w:rsidRDefault="007B2E95" w:rsidP="007B2E95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7B2E95">
        <w:rPr>
          <w:b/>
          <w:sz w:val="28"/>
          <w:szCs w:val="28"/>
        </w:rPr>
        <w:lastRenderedPageBreak/>
        <w:t>Heap sort</w:t>
      </w:r>
      <w:r>
        <w:rPr>
          <w:b/>
          <w:sz w:val="28"/>
          <w:szCs w:val="28"/>
        </w:rPr>
        <w:t>:</w:t>
      </w:r>
    </w:p>
    <w:p w:rsidR="007B2E95" w:rsidRDefault="007B2E95" w:rsidP="007B2E95">
      <w:pPr>
        <w:jc w:val="both"/>
        <w:rPr>
          <w:rFonts w:cs="Arial"/>
          <w:color w:val="252525"/>
          <w:sz w:val="28"/>
          <w:szCs w:val="28"/>
          <w:shd w:val="clear" w:color="auto" w:fill="FFFFFF"/>
        </w:rPr>
      </w:pPr>
      <w:r w:rsidRPr="007B2E95">
        <w:rPr>
          <w:rFonts w:cs="Arial"/>
          <w:color w:val="252525"/>
          <w:sz w:val="28"/>
          <w:szCs w:val="28"/>
          <w:shd w:val="clear" w:color="auto" w:fill="FFFFFF"/>
        </w:rPr>
        <w:t>O heapsort utiliza uma estrutura de dados chamada</w:t>
      </w:r>
      <w:r w:rsidRPr="007B2E95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r w:rsidRPr="007B2E95">
        <w:rPr>
          <w:rFonts w:cs="Arial"/>
          <w:sz w:val="28"/>
          <w:szCs w:val="28"/>
          <w:shd w:val="clear" w:color="auto" w:fill="FFFFFF"/>
        </w:rPr>
        <w:t>heap</w:t>
      </w:r>
      <w:r w:rsidRPr="007B2E95">
        <w:rPr>
          <w:rFonts w:cs="Arial"/>
          <w:color w:val="252525"/>
          <w:sz w:val="28"/>
          <w:szCs w:val="28"/>
          <w:shd w:val="clear" w:color="auto" w:fill="FFFFFF"/>
        </w:rPr>
        <w:t>, para ordenar os elementos à medida que os insere na estrutura. Assim, ao final das inserções, os elementos podem ser sucessivamente removidos da raiz da heap, na ordem desejada, lembrando-se sempre de manter a propriedade de max-heap.</w:t>
      </w:r>
    </w:p>
    <w:p w:rsidR="00963156" w:rsidRDefault="00963156" w:rsidP="00963156">
      <w:pPr>
        <w:pStyle w:val="ListParagraph"/>
        <w:numPr>
          <w:ilvl w:val="0"/>
          <w:numId w:val="16"/>
        </w:numPr>
        <w:jc w:val="both"/>
        <w:rPr>
          <w:rFonts w:cs="Arial"/>
          <w:color w:val="252525"/>
          <w:sz w:val="28"/>
          <w:szCs w:val="28"/>
          <w:shd w:val="clear" w:color="auto" w:fill="FFFFFF"/>
        </w:rPr>
      </w:pPr>
      <w:r>
        <w:rPr>
          <w:rFonts w:cs="Arial"/>
          <w:color w:val="252525"/>
          <w:sz w:val="28"/>
          <w:szCs w:val="28"/>
          <w:shd w:val="clear" w:color="auto" w:fill="FFFFFF"/>
        </w:rPr>
        <w:t>Monta-se uma Max-Heap com os valores do vetor;</w:t>
      </w:r>
    </w:p>
    <w:p w:rsidR="00963156" w:rsidRDefault="00963156" w:rsidP="00963156">
      <w:pPr>
        <w:pStyle w:val="ListParagraph"/>
        <w:numPr>
          <w:ilvl w:val="0"/>
          <w:numId w:val="16"/>
        </w:numPr>
        <w:jc w:val="both"/>
        <w:rPr>
          <w:rFonts w:cs="Arial"/>
          <w:color w:val="252525"/>
          <w:sz w:val="28"/>
          <w:szCs w:val="28"/>
          <w:shd w:val="clear" w:color="auto" w:fill="FFFFFF"/>
        </w:rPr>
      </w:pPr>
      <w:r>
        <w:rPr>
          <w:rFonts w:cs="Arial"/>
          <w:color w:val="252525"/>
          <w:sz w:val="28"/>
          <w:szCs w:val="28"/>
          <w:shd w:val="clear" w:color="auto" w:fill="FFFFFF"/>
        </w:rPr>
        <w:t>Retira-se o elemento heap[0] e coloque na última posição</w:t>
      </w:r>
      <w:r w:rsidR="00095639">
        <w:rPr>
          <w:rFonts w:cs="Arial"/>
          <w:color w:val="252525"/>
          <w:sz w:val="28"/>
          <w:szCs w:val="28"/>
          <w:shd w:val="clear" w:color="auto" w:fill="FFFFFF"/>
        </w:rPr>
        <w:t xml:space="preserve"> do vetor, na heap[0] coloque o último elemento da heap.</w:t>
      </w:r>
    </w:p>
    <w:p w:rsidR="00095639" w:rsidRDefault="00095639" w:rsidP="00963156">
      <w:pPr>
        <w:pStyle w:val="ListParagraph"/>
        <w:numPr>
          <w:ilvl w:val="0"/>
          <w:numId w:val="16"/>
        </w:numPr>
        <w:jc w:val="both"/>
        <w:rPr>
          <w:rFonts w:cs="Arial"/>
          <w:color w:val="252525"/>
          <w:sz w:val="28"/>
          <w:szCs w:val="28"/>
          <w:shd w:val="clear" w:color="auto" w:fill="FFFFFF"/>
        </w:rPr>
      </w:pPr>
      <w:r>
        <w:rPr>
          <w:rFonts w:cs="Arial"/>
          <w:color w:val="252525"/>
          <w:sz w:val="28"/>
          <w:szCs w:val="28"/>
          <w:shd w:val="clear" w:color="auto" w:fill="FFFFFF"/>
        </w:rPr>
        <w:t>Reorganize a Max-Heap.</w:t>
      </w:r>
    </w:p>
    <w:p w:rsidR="007B2E95" w:rsidRPr="006F7609" w:rsidRDefault="00095639" w:rsidP="007B2E95">
      <w:pPr>
        <w:pStyle w:val="ListParagraph"/>
        <w:numPr>
          <w:ilvl w:val="0"/>
          <w:numId w:val="16"/>
        </w:numPr>
        <w:jc w:val="both"/>
        <w:rPr>
          <w:rFonts w:cs="Arial"/>
          <w:color w:val="252525"/>
          <w:sz w:val="28"/>
          <w:szCs w:val="28"/>
          <w:shd w:val="clear" w:color="auto" w:fill="FFFFFF"/>
        </w:rPr>
      </w:pPr>
      <w:r>
        <w:rPr>
          <w:rFonts w:cs="Arial"/>
          <w:color w:val="252525"/>
          <w:sz w:val="28"/>
          <w:szCs w:val="28"/>
          <w:shd w:val="clear" w:color="auto" w:fill="FFFFFF"/>
        </w:rPr>
        <w:t>Repita o passo 2 e 3 até que a Max-Heap seja vazia.</w:t>
      </w:r>
    </w:p>
    <w:p w:rsidR="007B2E95" w:rsidRDefault="007B2E95" w:rsidP="007B2E95">
      <w:pPr>
        <w:jc w:val="both"/>
        <w:rPr>
          <w:rFonts w:cs="Arial"/>
          <w:color w:val="252525"/>
          <w:sz w:val="28"/>
          <w:szCs w:val="28"/>
          <w:shd w:val="clear" w:color="auto" w:fill="FFFFFF"/>
        </w:rPr>
      </w:pPr>
      <w:r>
        <w:rPr>
          <w:rFonts w:cs="Arial"/>
          <w:color w:val="252525"/>
          <w:sz w:val="28"/>
          <w:szCs w:val="28"/>
          <w:shd w:val="clear" w:color="auto" w:fill="FFFFFF"/>
        </w:rPr>
        <w:t>Pseudocódigo:</w:t>
      </w:r>
    </w:p>
    <w:p w:rsidR="00F062D7" w:rsidRPr="00F062D7" w:rsidRDefault="00F062D7" w:rsidP="00F062D7">
      <w:pPr>
        <w:jc w:val="both"/>
      </w:pPr>
      <w:r w:rsidRPr="00F062D7">
        <w:t>heapSort( int a[ ], int n )</w:t>
      </w:r>
    </w:p>
    <w:p w:rsidR="00F062D7" w:rsidRPr="00F062D7" w:rsidRDefault="00F062D7" w:rsidP="00F062D7">
      <w:pPr>
        <w:jc w:val="both"/>
      </w:pPr>
      <w:r>
        <w:t>INICIO</w:t>
      </w:r>
    </w:p>
    <w:p w:rsidR="00F062D7" w:rsidRPr="00F062D7" w:rsidRDefault="00F062D7" w:rsidP="00F062D7">
      <w:pPr>
        <w:ind w:left="708"/>
        <w:jc w:val="both"/>
      </w:pPr>
      <w:r>
        <w:t>Para k = n/2 - 1 até</w:t>
      </w:r>
      <w:r w:rsidRPr="00F062D7">
        <w:t xml:space="preserve"> 0</w:t>
      </w:r>
    </w:p>
    <w:p w:rsidR="00F062D7" w:rsidRPr="00F062D7" w:rsidRDefault="00F062D7" w:rsidP="00F062D7">
      <w:pPr>
        <w:ind w:left="708" w:firstLine="708"/>
        <w:jc w:val="both"/>
      </w:pPr>
      <w:r w:rsidRPr="00F062D7">
        <w:t>siftDown(k, a, n)</w:t>
      </w:r>
    </w:p>
    <w:p w:rsidR="00F062D7" w:rsidRPr="00F062D7" w:rsidRDefault="00F062D7" w:rsidP="00F062D7">
      <w:pPr>
        <w:ind w:left="708"/>
        <w:jc w:val="both"/>
      </w:pPr>
      <w:r>
        <w:t>Para k = n-1 até</w:t>
      </w:r>
      <w:r w:rsidRPr="00F062D7">
        <w:t xml:space="preserve"> 1</w:t>
      </w:r>
    </w:p>
    <w:p w:rsidR="00F062D7" w:rsidRPr="00F062D7" w:rsidRDefault="00F062D7" w:rsidP="00F062D7">
      <w:pPr>
        <w:ind w:left="1416"/>
        <w:jc w:val="both"/>
      </w:pPr>
      <w:r w:rsidRPr="00F062D7">
        <w:t xml:space="preserve">v = a[0] // </w:t>
      </w:r>
      <w:r>
        <w:t>Maior valor da Heap</w:t>
      </w:r>
    </w:p>
    <w:p w:rsidR="00F062D7" w:rsidRPr="00F062D7" w:rsidRDefault="00F062D7" w:rsidP="00F062D7">
      <w:pPr>
        <w:ind w:left="1416"/>
        <w:jc w:val="both"/>
      </w:pPr>
      <w:r w:rsidRPr="00F062D7">
        <w:t>a[0] = a[k]</w:t>
      </w:r>
    </w:p>
    <w:p w:rsidR="00F062D7" w:rsidRPr="00F062D7" w:rsidRDefault="00F062D7" w:rsidP="00F062D7">
      <w:pPr>
        <w:ind w:left="1416"/>
        <w:jc w:val="both"/>
      </w:pPr>
      <w:r w:rsidRPr="00F062D7">
        <w:t xml:space="preserve">siftDown( 0, a, k) // </w:t>
      </w:r>
      <w:r>
        <w:t>Tamanho da heap é k</w:t>
      </w:r>
    </w:p>
    <w:p w:rsidR="00F062D7" w:rsidRPr="00F062D7" w:rsidRDefault="00F062D7" w:rsidP="00F062D7">
      <w:pPr>
        <w:ind w:left="1416"/>
        <w:jc w:val="both"/>
      </w:pPr>
      <w:r w:rsidRPr="00F062D7">
        <w:t xml:space="preserve">a[k] = v //a[k] </w:t>
      </w:r>
      <w:r>
        <w:t>não está mais na heap</w:t>
      </w:r>
    </w:p>
    <w:p w:rsidR="00F062D7" w:rsidRPr="00F062D7" w:rsidRDefault="00F062D7" w:rsidP="00F062D7">
      <w:pPr>
        <w:jc w:val="both"/>
      </w:pPr>
      <w:r>
        <w:t>Fim</w:t>
      </w:r>
    </w:p>
    <w:p w:rsidR="00F062D7" w:rsidRPr="00F062D7" w:rsidRDefault="00F062D7" w:rsidP="00F062D7">
      <w:pPr>
        <w:jc w:val="both"/>
      </w:pPr>
      <w:r w:rsidRPr="00F062D7">
        <w:t xml:space="preserve">// Heap </w:t>
      </w:r>
      <w:r>
        <w:t>de a[0] até a[N-1], tamanho</w:t>
      </w:r>
      <w:r w:rsidRPr="00F062D7">
        <w:t xml:space="preserve"> N</w:t>
      </w:r>
    </w:p>
    <w:p w:rsidR="00F062D7" w:rsidRPr="00F062D7" w:rsidRDefault="00F062D7" w:rsidP="00F062D7">
      <w:pPr>
        <w:jc w:val="both"/>
      </w:pPr>
      <w:r w:rsidRPr="00F062D7">
        <w:t>siftDown(int k, int a[ ], int N)</w:t>
      </w:r>
    </w:p>
    <w:p w:rsidR="00F062D7" w:rsidRPr="00F062D7" w:rsidRDefault="00F062D7" w:rsidP="00F062D7">
      <w:pPr>
        <w:jc w:val="both"/>
      </w:pPr>
      <w:r>
        <w:t>INICIO</w:t>
      </w:r>
    </w:p>
    <w:p w:rsidR="00F062D7" w:rsidRPr="00F062D7" w:rsidRDefault="00F062D7" w:rsidP="00F062D7">
      <w:pPr>
        <w:ind w:left="708"/>
        <w:jc w:val="both"/>
      </w:pPr>
      <w:r w:rsidRPr="00F062D7">
        <w:t>v = a[k]</w:t>
      </w:r>
    </w:p>
    <w:p w:rsidR="00F062D7" w:rsidRPr="00F062D7" w:rsidRDefault="00F062D7" w:rsidP="00F062D7">
      <w:pPr>
        <w:ind w:left="708"/>
        <w:jc w:val="both"/>
      </w:pPr>
      <w:r w:rsidRPr="00F062D7">
        <w:t xml:space="preserve">j = 2k + 1 // </w:t>
      </w:r>
      <w:r>
        <w:t>Filho esquerdo de k</w:t>
      </w:r>
    </w:p>
    <w:p w:rsidR="00F062D7" w:rsidRPr="00F062D7" w:rsidRDefault="00F062D7" w:rsidP="00F062D7">
      <w:pPr>
        <w:ind w:left="708"/>
        <w:jc w:val="both"/>
      </w:pPr>
      <w:r>
        <w:t>Enquanto</w:t>
      </w:r>
      <w:r w:rsidRPr="00F062D7">
        <w:t xml:space="preserve">( j ≤ N-1 ) // </w:t>
      </w:r>
      <w:r>
        <w:t>Enquanto filho esquerdo está na heap</w:t>
      </w:r>
    </w:p>
    <w:p w:rsidR="00F062D7" w:rsidRPr="00F062D7" w:rsidRDefault="00F062D7" w:rsidP="00F062D7">
      <w:pPr>
        <w:ind w:left="708" w:firstLine="708"/>
        <w:jc w:val="both"/>
      </w:pPr>
      <w:r>
        <w:t>if( j &lt; N-1 &amp;&amp;</w:t>
      </w:r>
      <w:r w:rsidRPr="00F062D7">
        <w:t xml:space="preserve"> a[j] &lt; a[j+1])</w:t>
      </w:r>
    </w:p>
    <w:p w:rsidR="00F062D7" w:rsidRPr="00F062D7" w:rsidRDefault="00F062D7" w:rsidP="00F062D7">
      <w:pPr>
        <w:ind w:left="1416" w:firstLine="708"/>
        <w:jc w:val="both"/>
      </w:pPr>
      <w:r w:rsidRPr="00F062D7">
        <w:t>++j</w:t>
      </w:r>
    </w:p>
    <w:p w:rsidR="00F062D7" w:rsidRPr="00F062D7" w:rsidRDefault="00F062D7" w:rsidP="00F062D7">
      <w:pPr>
        <w:ind w:left="708" w:firstLine="708"/>
        <w:jc w:val="both"/>
      </w:pPr>
      <w:r>
        <w:t>if( v &gt;=</w:t>
      </w:r>
      <w:r w:rsidRPr="00F062D7">
        <w:t xml:space="preserve"> a[j] )</w:t>
      </w:r>
    </w:p>
    <w:p w:rsidR="00F062D7" w:rsidRPr="00F062D7" w:rsidRDefault="00F062D7" w:rsidP="00F062D7">
      <w:pPr>
        <w:ind w:left="1416" w:firstLine="708"/>
        <w:jc w:val="both"/>
      </w:pPr>
      <w:r>
        <w:t>Para</w:t>
      </w:r>
    </w:p>
    <w:p w:rsidR="00F062D7" w:rsidRPr="00F062D7" w:rsidRDefault="00F062D7" w:rsidP="00F062D7">
      <w:pPr>
        <w:ind w:left="708" w:firstLine="708"/>
        <w:jc w:val="both"/>
      </w:pPr>
      <w:r w:rsidRPr="00F062D7">
        <w:t>a[k] = a[j]</w:t>
      </w:r>
    </w:p>
    <w:p w:rsidR="00F062D7" w:rsidRPr="00F062D7" w:rsidRDefault="00F062D7" w:rsidP="00F062D7">
      <w:pPr>
        <w:ind w:left="708" w:firstLine="708"/>
        <w:jc w:val="both"/>
      </w:pPr>
      <w:r w:rsidRPr="00F062D7">
        <w:t>k = j</w:t>
      </w:r>
    </w:p>
    <w:p w:rsidR="00F062D7" w:rsidRPr="00F062D7" w:rsidRDefault="00F062D7" w:rsidP="00F062D7">
      <w:pPr>
        <w:ind w:left="708" w:firstLine="708"/>
        <w:jc w:val="both"/>
      </w:pPr>
      <w:r w:rsidRPr="00F062D7">
        <w:t>j =2k+1</w:t>
      </w:r>
    </w:p>
    <w:p w:rsidR="00F062D7" w:rsidRPr="00F062D7" w:rsidRDefault="00F062D7" w:rsidP="00F062D7">
      <w:pPr>
        <w:ind w:left="708"/>
        <w:jc w:val="both"/>
      </w:pPr>
      <w:r w:rsidRPr="00F062D7">
        <w:t>a[k] = v</w:t>
      </w:r>
    </w:p>
    <w:p w:rsidR="007B2E95" w:rsidRPr="00F062D7" w:rsidRDefault="00F062D7" w:rsidP="00F062D7">
      <w:pPr>
        <w:jc w:val="both"/>
      </w:pPr>
      <w:r>
        <w:t>Fim</w:t>
      </w:r>
    </w:p>
    <w:p w:rsidR="006F7609" w:rsidRDefault="006F7609" w:rsidP="00D95EA1">
      <w:pPr>
        <w:ind w:firstLine="567"/>
        <w:rPr>
          <w:sz w:val="28"/>
          <w:szCs w:val="28"/>
        </w:rPr>
      </w:pPr>
    </w:p>
    <w:p w:rsidR="00E32F56" w:rsidRDefault="00E32F56" w:rsidP="00D95EA1">
      <w:pPr>
        <w:ind w:firstLine="567"/>
        <w:rPr>
          <w:sz w:val="28"/>
          <w:szCs w:val="28"/>
        </w:rPr>
      </w:pPr>
    </w:p>
    <w:p w:rsidR="006F7609" w:rsidRDefault="006F7609" w:rsidP="00D95EA1">
      <w:pPr>
        <w:ind w:firstLine="567"/>
        <w:rPr>
          <w:sz w:val="28"/>
          <w:szCs w:val="28"/>
        </w:rPr>
      </w:pPr>
    </w:p>
    <w:p w:rsidR="00095639" w:rsidRDefault="00095639" w:rsidP="00095639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095639">
        <w:rPr>
          <w:b/>
          <w:sz w:val="28"/>
          <w:szCs w:val="28"/>
        </w:rPr>
        <w:t>Radix sort:</w:t>
      </w:r>
    </w:p>
    <w:p w:rsidR="00095639" w:rsidRDefault="008B0BC7" w:rsidP="00095639">
      <w:pPr>
        <w:rPr>
          <w:sz w:val="28"/>
          <w:szCs w:val="28"/>
        </w:rPr>
      </w:pPr>
      <w:r w:rsidRPr="008B0BC7">
        <w:rPr>
          <w:sz w:val="28"/>
          <w:szCs w:val="28"/>
        </w:rPr>
        <w:t>O Radix sort baseia-se na ordenação por dígito</w:t>
      </w:r>
      <w:r>
        <w:rPr>
          <w:sz w:val="28"/>
          <w:szCs w:val="28"/>
        </w:rPr>
        <w:t xml:space="preserve"> dos elementos, por exemplo, se o maior valor do elemento tem 6 dígitos então teremos 6 etapas, começando pelo dígito mais significativo ou menos significativo.</w:t>
      </w:r>
      <w:r w:rsidR="003F0A26">
        <w:rPr>
          <w:sz w:val="28"/>
          <w:szCs w:val="28"/>
        </w:rPr>
        <w:t xml:space="preserve"> Utilizamos outro algoritmo para ordenar o vetor, assumindo o dígito atual como chave. Esse algoritmo deverá ser estável.</w:t>
      </w:r>
    </w:p>
    <w:p w:rsidR="008B0BC7" w:rsidRDefault="008B0BC7" w:rsidP="00095639">
      <w:pPr>
        <w:rPr>
          <w:sz w:val="28"/>
          <w:szCs w:val="28"/>
        </w:rPr>
      </w:pPr>
      <w:r>
        <w:rPr>
          <w:sz w:val="28"/>
          <w:szCs w:val="28"/>
        </w:rPr>
        <w:t>Exemplo começando pelo menos significativo:</w:t>
      </w:r>
    </w:p>
    <w:p w:rsidR="008B0BC7" w:rsidRPr="008B0BC7" w:rsidRDefault="008B0BC7" w:rsidP="008B0BC7">
      <w:pPr>
        <w:rPr>
          <w:sz w:val="28"/>
          <w:szCs w:val="28"/>
        </w:rPr>
      </w:pPr>
      <w:r w:rsidRPr="008B0BC7">
        <w:rPr>
          <w:sz w:val="28"/>
          <w:szCs w:val="28"/>
        </w:rPr>
        <w:t>329</w:t>
      </w:r>
      <w:r>
        <w:rPr>
          <w:sz w:val="28"/>
          <w:szCs w:val="28"/>
        </w:rPr>
        <w:tab/>
        <w:t>720</w:t>
      </w:r>
      <w:r>
        <w:rPr>
          <w:sz w:val="28"/>
          <w:szCs w:val="28"/>
        </w:rPr>
        <w:tab/>
      </w:r>
      <w:r w:rsidRPr="008B0BC7">
        <w:rPr>
          <w:sz w:val="28"/>
          <w:szCs w:val="28"/>
        </w:rPr>
        <w:t>720</w:t>
      </w:r>
      <w:r>
        <w:rPr>
          <w:sz w:val="28"/>
          <w:szCs w:val="28"/>
        </w:rPr>
        <w:tab/>
      </w:r>
      <w:r w:rsidRPr="008B0BC7">
        <w:rPr>
          <w:sz w:val="28"/>
          <w:szCs w:val="28"/>
        </w:rPr>
        <w:t>329</w:t>
      </w:r>
    </w:p>
    <w:p w:rsidR="008B0BC7" w:rsidRPr="008B0BC7" w:rsidRDefault="008B0BC7" w:rsidP="008B0BC7">
      <w:pPr>
        <w:rPr>
          <w:sz w:val="28"/>
          <w:szCs w:val="28"/>
        </w:rPr>
      </w:pPr>
      <w:r w:rsidRPr="008B0BC7">
        <w:rPr>
          <w:sz w:val="28"/>
          <w:szCs w:val="28"/>
        </w:rPr>
        <w:t>457</w:t>
      </w:r>
      <w:r>
        <w:rPr>
          <w:sz w:val="28"/>
          <w:szCs w:val="28"/>
        </w:rPr>
        <w:tab/>
        <w:t>355</w:t>
      </w:r>
      <w:r>
        <w:rPr>
          <w:sz w:val="28"/>
          <w:szCs w:val="28"/>
        </w:rPr>
        <w:tab/>
        <w:t>329</w:t>
      </w:r>
      <w:r>
        <w:rPr>
          <w:sz w:val="28"/>
          <w:szCs w:val="28"/>
        </w:rPr>
        <w:tab/>
      </w:r>
      <w:r w:rsidRPr="008B0BC7">
        <w:rPr>
          <w:sz w:val="28"/>
          <w:szCs w:val="28"/>
        </w:rPr>
        <w:t>355</w:t>
      </w:r>
    </w:p>
    <w:p w:rsidR="008B0BC7" w:rsidRPr="008B0BC7" w:rsidRDefault="008B0BC7" w:rsidP="008B0BC7">
      <w:pPr>
        <w:rPr>
          <w:sz w:val="28"/>
          <w:szCs w:val="28"/>
        </w:rPr>
      </w:pPr>
      <w:r w:rsidRPr="008B0BC7">
        <w:rPr>
          <w:sz w:val="28"/>
          <w:szCs w:val="28"/>
        </w:rPr>
        <w:t>657</w:t>
      </w:r>
      <w:r>
        <w:rPr>
          <w:sz w:val="28"/>
          <w:szCs w:val="28"/>
        </w:rPr>
        <w:tab/>
        <w:t>436</w:t>
      </w:r>
      <w:r>
        <w:rPr>
          <w:sz w:val="28"/>
          <w:szCs w:val="28"/>
        </w:rPr>
        <w:tab/>
        <w:t>436</w:t>
      </w:r>
      <w:r>
        <w:rPr>
          <w:sz w:val="28"/>
          <w:szCs w:val="28"/>
        </w:rPr>
        <w:tab/>
      </w:r>
      <w:r w:rsidRPr="008B0BC7">
        <w:rPr>
          <w:sz w:val="28"/>
          <w:szCs w:val="28"/>
        </w:rPr>
        <w:t>436</w:t>
      </w:r>
    </w:p>
    <w:p w:rsidR="008B0BC7" w:rsidRPr="008B0BC7" w:rsidRDefault="008B0BC7" w:rsidP="008B0BC7">
      <w:pPr>
        <w:rPr>
          <w:sz w:val="28"/>
          <w:szCs w:val="28"/>
        </w:rPr>
      </w:pPr>
      <w:r>
        <w:rPr>
          <w:sz w:val="28"/>
          <w:szCs w:val="28"/>
        </w:rPr>
        <w:t>839</w:t>
      </w:r>
      <w:r>
        <w:rPr>
          <w:sz w:val="28"/>
          <w:szCs w:val="28"/>
        </w:rPr>
        <w:tab/>
        <w:t>457</w:t>
      </w:r>
      <w:r>
        <w:rPr>
          <w:sz w:val="28"/>
          <w:szCs w:val="28"/>
        </w:rPr>
        <w:tab/>
        <w:t>839</w:t>
      </w:r>
      <w:r>
        <w:rPr>
          <w:sz w:val="28"/>
          <w:szCs w:val="28"/>
        </w:rPr>
        <w:tab/>
      </w:r>
      <w:r w:rsidRPr="008B0BC7">
        <w:rPr>
          <w:sz w:val="28"/>
          <w:szCs w:val="28"/>
        </w:rPr>
        <w:t>457</w:t>
      </w:r>
    </w:p>
    <w:p w:rsidR="008B0BC7" w:rsidRPr="008B0BC7" w:rsidRDefault="008B0BC7" w:rsidP="008B0BC7">
      <w:pPr>
        <w:rPr>
          <w:sz w:val="28"/>
          <w:szCs w:val="28"/>
        </w:rPr>
      </w:pPr>
      <w:r>
        <w:rPr>
          <w:sz w:val="28"/>
          <w:szCs w:val="28"/>
        </w:rPr>
        <w:t>436</w:t>
      </w:r>
      <w:r>
        <w:rPr>
          <w:sz w:val="28"/>
          <w:szCs w:val="28"/>
        </w:rPr>
        <w:tab/>
        <w:t>657</w:t>
      </w:r>
      <w:r>
        <w:rPr>
          <w:sz w:val="28"/>
          <w:szCs w:val="28"/>
        </w:rPr>
        <w:tab/>
        <w:t>355</w:t>
      </w:r>
      <w:r>
        <w:rPr>
          <w:sz w:val="28"/>
          <w:szCs w:val="28"/>
        </w:rPr>
        <w:tab/>
      </w:r>
      <w:r w:rsidRPr="008B0BC7">
        <w:rPr>
          <w:sz w:val="28"/>
          <w:szCs w:val="28"/>
        </w:rPr>
        <w:t>657</w:t>
      </w:r>
    </w:p>
    <w:p w:rsidR="008B0BC7" w:rsidRPr="008B0BC7" w:rsidRDefault="008B0BC7" w:rsidP="008B0BC7">
      <w:pPr>
        <w:rPr>
          <w:sz w:val="28"/>
          <w:szCs w:val="28"/>
        </w:rPr>
      </w:pPr>
      <w:r>
        <w:rPr>
          <w:sz w:val="28"/>
          <w:szCs w:val="28"/>
        </w:rPr>
        <w:t>720</w:t>
      </w:r>
      <w:r>
        <w:rPr>
          <w:sz w:val="28"/>
          <w:szCs w:val="28"/>
        </w:rPr>
        <w:tab/>
        <w:t>329</w:t>
      </w:r>
      <w:r>
        <w:rPr>
          <w:sz w:val="28"/>
          <w:szCs w:val="28"/>
        </w:rPr>
        <w:tab/>
        <w:t>457</w:t>
      </w:r>
      <w:r>
        <w:rPr>
          <w:sz w:val="28"/>
          <w:szCs w:val="28"/>
        </w:rPr>
        <w:tab/>
      </w:r>
      <w:r w:rsidRPr="008B0BC7">
        <w:rPr>
          <w:sz w:val="28"/>
          <w:szCs w:val="28"/>
        </w:rPr>
        <w:t>720</w:t>
      </w:r>
    </w:p>
    <w:p w:rsidR="008B0BC7" w:rsidRDefault="008B0BC7" w:rsidP="008B0BC7">
      <w:pPr>
        <w:rPr>
          <w:sz w:val="28"/>
          <w:szCs w:val="28"/>
        </w:rPr>
      </w:pPr>
      <w:r>
        <w:rPr>
          <w:sz w:val="28"/>
          <w:szCs w:val="28"/>
        </w:rPr>
        <w:t>355</w:t>
      </w:r>
      <w:r>
        <w:rPr>
          <w:sz w:val="28"/>
          <w:szCs w:val="28"/>
        </w:rPr>
        <w:tab/>
      </w:r>
      <w:r w:rsidRPr="008B0BC7">
        <w:rPr>
          <w:sz w:val="28"/>
          <w:szCs w:val="28"/>
        </w:rPr>
        <w:t>839</w:t>
      </w:r>
      <w:r>
        <w:rPr>
          <w:sz w:val="28"/>
          <w:szCs w:val="28"/>
        </w:rPr>
        <w:tab/>
        <w:t>657</w:t>
      </w:r>
      <w:r>
        <w:rPr>
          <w:sz w:val="28"/>
          <w:szCs w:val="28"/>
        </w:rPr>
        <w:tab/>
      </w:r>
      <w:r w:rsidRPr="008B0BC7">
        <w:rPr>
          <w:sz w:val="28"/>
          <w:szCs w:val="28"/>
        </w:rPr>
        <w:t>839</w:t>
      </w:r>
    </w:p>
    <w:p w:rsidR="008B0BC7" w:rsidRDefault="008B0BC7" w:rsidP="008B0BC7">
      <w:pPr>
        <w:rPr>
          <w:sz w:val="28"/>
          <w:szCs w:val="28"/>
        </w:rPr>
      </w:pPr>
    </w:p>
    <w:p w:rsidR="003F0A26" w:rsidRDefault="003F0A26" w:rsidP="008B0BC7">
      <w:pPr>
        <w:rPr>
          <w:sz w:val="28"/>
          <w:szCs w:val="28"/>
        </w:rPr>
      </w:pPr>
    </w:p>
    <w:p w:rsidR="003F0A26" w:rsidRDefault="003F0A26" w:rsidP="003F0A26">
      <w:pPr>
        <w:rPr>
          <w:sz w:val="28"/>
          <w:szCs w:val="28"/>
        </w:rPr>
      </w:pPr>
    </w:p>
    <w:p w:rsidR="003F0A26" w:rsidRDefault="003F0A26" w:rsidP="003F0A26">
      <w:pPr>
        <w:rPr>
          <w:sz w:val="28"/>
          <w:szCs w:val="28"/>
        </w:rPr>
      </w:pPr>
    </w:p>
    <w:p w:rsidR="003F0A26" w:rsidRDefault="003F0A26" w:rsidP="003F0A26">
      <w:pPr>
        <w:rPr>
          <w:sz w:val="28"/>
          <w:szCs w:val="28"/>
        </w:rPr>
      </w:pPr>
    </w:p>
    <w:p w:rsidR="003F0A26" w:rsidRDefault="003F0A26" w:rsidP="003F0A26">
      <w:pPr>
        <w:rPr>
          <w:sz w:val="28"/>
          <w:szCs w:val="28"/>
        </w:rPr>
      </w:pPr>
    </w:p>
    <w:p w:rsidR="003F0A26" w:rsidRDefault="003F0A26" w:rsidP="003F0A26">
      <w:pPr>
        <w:rPr>
          <w:sz w:val="28"/>
          <w:szCs w:val="28"/>
        </w:rPr>
      </w:pPr>
    </w:p>
    <w:p w:rsidR="00E32379" w:rsidRDefault="00E32379" w:rsidP="003F0A26">
      <w:pPr>
        <w:rPr>
          <w:sz w:val="28"/>
          <w:szCs w:val="28"/>
        </w:rPr>
      </w:pPr>
    </w:p>
    <w:p w:rsidR="00E32379" w:rsidRDefault="00E32379" w:rsidP="003F0A26">
      <w:pPr>
        <w:rPr>
          <w:sz w:val="28"/>
          <w:szCs w:val="28"/>
        </w:rPr>
      </w:pPr>
    </w:p>
    <w:p w:rsidR="00E32379" w:rsidRDefault="00E32379" w:rsidP="003F0A26">
      <w:pPr>
        <w:rPr>
          <w:sz w:val="28"/>
          <w:szCs w:val="28"/>
        </w:rPr>
      </w:pPr>
    </w:p>
    <w:p w:rsidR="003F0A26" w:rsidRDefault="003F0A26" w:rsidP="003F0A26">
      <w:pPr>
        <w:rPr>
          <w:sz w:val="28"/>
          <w:szCs w:val="28"/>
        </w:rPr>
      </w:pPr>
    </w:p>
    <w:p w:rsidR="006F7609" w:rsidRDefault="006F7609" w:rsidP="003F0A26">
      <w:pPr>
        <w:rPr>
          <w:sz w:val="28"/>
          <w:szCs w:val="28"/>
        </w:rPr>
      </w:pPr>
    </w:p>
    <w:p w:rsidR="006F7609" w:rsidRDefault="006F7609" w:rsidP="006F7609">
      <w:pPr>
        <w:rPr>
          <w:sz w:val="28"/>
          <w:szCs w:val="28"/>
        </w:rPr>
      </w:pPr>
    </w:p>
    <w:p w:rsidR="006F7609" w:rsidRDefault="006F7609" w:rsidP="006F7609">
      <w:pPr>
        <w:rPr>
          <w:sz w:val="28"/>
          <w:szCs w:val="28"/>
        </w:rPr>
      </w:pPr>
    </w:p>
    <w:p w:rsidR="00E32F56" w:rsidRDefault="00E32F56" w:rsidP="006F7609">
      <w:pPr>
        <w:rPr>
          <w:sz w:val="28"/>
          <w:szCs w:val="28"/>
        </w:rPr>
      </w:pPr>
    </w:p>
    <w:p w:rsidR="006F7609" w:rsidRDefault="006F7609" w:rsidP="006F7609">
      <w:pPr>
        <w:rPr>
          <w:sz w:val="28"/>
          <w:szCs w:val="28"/>
        </w:rPr>
      </w:pPr>
      <w:r>
        <w:rPr>
          <w:sz w:val="28"/>
          <w:szCs w:val="28"/>
        </w:rPr>
        <w:t>Pseudocódigo(usando Bucket sort como ordenação):</w:t>
      </w:r>
    </w:p>
    <w:p w:rsidR="006F7609" w:rsidRDefault="006F7609" w:rsidP="003F0A26">
      <w:pPr>
        <w:rPr>
          <w:sz w:val="28"/>
          <w:szCs w:val="28"/>
        </w:rPr>
      </w:pPr>
    </w:p>
    <w:p w:rsidR="003F0A26" w:rsidRPr="003F0A26" w:rsidRDefault="003F0A26" w:rsidP="003F0A26">
      <w:pPr>
        <w:rPr>
          <w:sz w:val="28"/>
          <w:szCs w:val="28"/>
        </w:rPr>
      </w:pPr>
      <w:r w:rsidRPr="003F0A26">
        <w:rPr>
          <w:sz w:val="28"/>
          <w:szCs w:val="28"/>
        </w:rPr>
        <w:t>int</w:t>
      </w:r>
      <w:r>
        <w:rPr>
          <w:sz w:val="28"/>
          <w:szCs w:val="28"/>
        </w:rPr>
        <w:t>eiro</w:t>
      </w:r>
      <w:r w:rsidRPr="003F0A26">
        <w:rPr>
          <w:sz w:val="28"/>
          <w:szCs w:val="28"/>
        </w:rPr>
        <w:t xml:space="preserve"> i;</w:t>
      </w:r>
    </w:p>
    <w:p w:rsidR="003F0A26" w:rsidRPr="003F0A26" w:rsidRDefault="003F0A26" w:rsidP="003F0A26">
      <w:pPr>
        <w:rPr>
          <w:sz w:val="28"/>
          <w:szCs w:val="28"/>
        </w:rPr>
      </w:pPr>
      <w:r w:rsidRPr="003F0A26">
        <w:rPr>
          <w:sz w:val="28"/>
          <w:szCs w:val="28"/>
        </w:rPr>
        <w:t>int</w:t>
      </w:r>
      <w:r>
        <w:rPr>
          <w:sz w:val="28"/>
          <w:szCs w:val="28"/>
        </w:rPr>
        <w:t xml:space="preserve">eiro </w:t>
      </w:r>
      <w:r w:rsidRPr="003F0A26">
        <w:rPr>
          <w:sz w:val="28"/>
          <w:szCs w:val="28"/>
        </w:rPr>
        <w:t>b</w:t>
      </w:r>
      <w:r>
        <w:rPr>
          <w:sz w:val="28"/>
          <w:szCs w:val="28"/>
        </w:rPr>
        <w:t>[tamanho]</w:t>
      </w:r>
      <w:r w:rsidRPr="003F0A26">
        <w:rPr>
          <w:sz w:val="28"/>
          <w:szCs w:val="28"/>
        </w:rPr>
        <w:t>;</w:t>
      </w:r>
    </w:p>
    <w:p w:rsidR="003F0A26" w:rsidRPr="003F0A26" w:rsidRDefault="003F0A26" w:rsidP="003F0A26">
      <w:pPr>
        <w:rPr>
          <w:sz w:val="28"/>
          <w:szCs w:val="28"/>
        </w:rPr>
      </w:pPr>
      <w:r w:rsidRPr="003F0A26">
        <w:rPr>
          <w:sz w:val="28"/>
          <w:szCs w:val="28"/>
        </w:rPr>
        <w:t>int</w:t>
      </w:r>
      <w:r>
        <w:rPr>
          <w:sz w:val="28"/>
          <w:szCs w:val="28"/>
        </w:rPr>
        <w:t>eiro</w:t>
      </w:r>
      <w:r w:rsidRPr="003F0A26">
        <w:rPr>
          <w:sz w:val="28"/>
          <w:szCs w:val="28"/>
        </w:rPr>
        <w:t xml:space="preserve"> maior </w:t>
      </w:r>
      <w:r>
        <w:rPr>
          <w:sz w:val="28"/>
          <w:szCs w:val="28"/>
        </w:rPr>
        <w:t>&lt;-</w:t>
      </w:r>
      <w:r w:rsidRPr="003F0A26">
        <w:rPr>
          <w:sz w:val="28"/>
          <w:szCs w:val="28"/>
        </w:rPr>
        <w:t xml:space="preserve"> vetor[0];</w:t>
      </w:r>
    </w:p>
    <w:p w:rsidR="003F0A26" w:rsidRDefault="003F0A26" w:rsidP="003F0A26">
      <w:pPr>
        <w:rPr>
          <w:sz w:val="28"/>
          <w:szCs w:val="28"/>
        </w:rPr>
      </w:pPr>
      <w:r w:rsidRPr="003F0A26">
        <w:rPr>
          <w:sz w:val="28"/>
          <w:szCs w:val="28"/>
        </w:rPr>
        <w:t>int</w:t>
      </w:r>
      <w:r>
        <w:rPr>
          <w:sz w:val="28"/>
          <w:szCs w:val="28"/>
        </w:rPr>
        <w:t>eiro exp &lt;-</w:t>
      </w:r>
      <w:r w:rsidRPr="003F0A26">
        <w:rPr>
          <w:sz w:val="28"/>
          <w:szCs w:val="28"/>
        </w:rPr>
        <w:t xml:space="preserve"> 1;</w:t>
      </w:r>
    </w:p>
    <w:p w:rsidR="00E55BFD" w:rsidRPr="003F0A26" w:rsidRDefault="00E55BFD" w:rsidP="003F0A26">
      <w:pPr>
        <w:rPr>
          <w:sz w:val="28"/>
          <w:szCs w:val="28"/>
        </w:rPr>
      </w:pPr>
    </w:p>
    <w:p w:rsidR="00E32379" w:rsidRPr="003F0A26" w:rsidRDefault="00E32379" w:rsidP="00E32379">
      <w:pPr>
        <w:rPr>
          <w:sz w:val="28"/>
          <w:szCs w:val="28"/>
        </w:rPr>
      </w:pPr>
      <w:r>
        <w:rPr>
          <w:sz w:val="28"/>
          <w:szCs w:val="28"/>
        </w:rPr>
        <w:t>Para i=0 até tamanho</w:t>
      </w:r>
    </w:p>
    <w:p w:rsidR="003F0A26" w:rsidRPr="003F0A26" w:rsidRDefault="003F0A26" w:rsidP="003F0A26">
      <w:pPr>
        <w:rPr>
          <w:sz w:val="28"/>
          <w:szCs w:val="28"/>
        </w:rPr>
      </w:pPr>
      <w:r w:rsidRPr="003F0A26">
        <w:rPr>
          <w:sz w:val="28"/>
          <w:szCs w:val="28"/>
        </w:rPr>
        <w:tab/>
      </w:r>
      <w:r w:rsidR="00E32379">
        <w:rPr>
          <w:sz w:val="28"/>
          <w:szCs w:val="28"/>
        </w:rPr>
        <w:t>Se</w:t>
      </w:r>
      <w:r w:rsidRPr="003F0A26">
        <w:rPr>
          <w:sz w:val="28"/>
          <w:szCs w:val="28"/>
        </w:rPr>
        <w:t>(vetor[i] &gt; maior)</w:t>
      </w:r>
    </w:p>
    <w:p w:rsidR="003F0A26" w:rsidRPr="003F0A26" w:rsidRDefault="003F0A26" w:rsidP="003F0A26">
      <w:pPr>
        <w:rPr>
          <w:sz w:val="28"/>
          <w:szCs w:val="28"/>
        </w:rPr>
      </w:pPr>
      <w:r w:rsidRPr="003F0A26">
        <w:rPr>
          <w:sz w:val="28"/>
          <w:szCs w:val="28"/>
        </w:rPr>
        <w:tab/>
      </w:r>
      <w:r w:rsidR="00E32379">
        <w:rPr>
          <w:sz w:val="28"/>
          <w:szCs w:val="28"/>
        </w:rPr>
        <w:tab/>
        <w:t>maior &lt;- vetor[i]</w:t>
      </w:r>
    </w:p>
    <w:p w:rsidR="00E32379" w:rsidRDefault="00E32379" w:rsidP="003F0A26">
      <w:pPr>
        <w:rPr>
          <w:sz w:val="28"/>
          <w:szCs w:val="28"/>
        </w:rPr>
      </w:pPr>
      <w:r>
        <w:rPr>
          <w:sz w:val="28"/>
          <w:szCs w:val="28"/>
        </w:rPr>
        <w:t>Fim Para</w:t>
      </w:r>
    </w:p>
    <w:p w:rsidR="00E55BFD" w:rsidRPr="003F0A26" w:rsidRDefault="00E55BFD" w:rsidP="003F0A26">
      <w:pPr>
        <w:rPr>
          <w:sz w:val="28"/>
          <w:szCs w:val="28"/>
        </w:rPr>
      </w:pPr>
      <w:r>
        <w:rPr>
          <w:sz w:val="28"/>
          <w:szCs w:val="28"/>
        </w:rPr>
        <w:t>//Ordena usando o bucket sort baseado no dígito atual.</w:t>
      </w:r>
    </w:p>
    <w:p w:rsidR="003F0A26" w:rsidRPr="003F0A26" w:rsidRDefault="00E32379" w:rsidP="003F0A26">
      <w:pPr>
        <w:rPr>
          <w:sz w:val="28"/>
          <w:szCs w:val="28"/>
        </w:rPr>
      </w:pPr>
      <w:r>
        <w:rPr>
          <w:sz w:val="28"/>
          <w:szCs w:val="28"/>
        </w:rPr>
        <w:t>Enquanto (maior / exp &gt; 0)</w:t>
      </w:r>
    </w:p>
    <w:p w:rsidR="003F0A26" w:rsidRPr="003F0A26" w:rsidRDefault="003F0A26" w:rsidP="003F0A26">
      <w:pPr>
        <w:rPr>
          <w:sz w:val="28"/>
          <w:szCs w:val="28"/>
        </w:rPr>
      </w:pPr>
      <w:r>
        <w:rPr>
          <w:sz w:val="28"/>
          <w:szCs w:val="28"/>
        </w:rPr>
        <w:tab/>
        <w:t>inteiro bucket[10]</w:t>
      </w:r>
    </w:p>
    <w:p w:rsidR="003F0A26" w:rsidRPr="003F0A26" w:rsidRDefault="003F0A26" w:rsidP="003F0A26">
      <w:pPr>
        <w:rPr>
          <w:sz w:val="28"/>
          <w:szCs w:val="28"/>
        </w:rPr>
      </w:pPr>
      <w:r w:rsidRPr="003F0A26">
        <w:rPr>
          <w:sz w:val="28"/>
          <w:szCs w:val="28"/>
        </w:rPr>
        <w:tab/>
      </w:r>
      <w:r>
        <w:rPr>
          <w:sz w:val="28"/>
          <w:szCs w:val="28"/>
        </w:rPr>
        <w:t>Para i=0 até tamanho</w:t>
      </w:r>
    </w:p>
    <w:p w:rsidR="003F0A26" w:rsidRPr="003F0A26" w:rsidRDefault="003F0A26" w:rsidP="003F0A26">
      <w:pPr>
        <w:rPr>
          <w:sz w:val="28"/>
          <w:szCs w:val="28"/>
        </w:rPr>
      </w:pPr>
      <w:r w:rsidRPr="003F0A26">
        <w:rPr>
          <w:sz w:val="28"/>
          <w:szCs w:val="28"/>
        </w:rPr>
        <w:tab/>
      </w:r>
      <w:r w:rsidRPr="003F0A26">
        <w:rPr>
          <w:sz w:val="28"/>
          <w:szCs w:val="28"/>
        </w:rPr>
        <w:tab/>
        <w:t>bucket[(</w:t>
      </w:r>
      <w:r>
        <w:rPr>
          <w:sz w:val="28"/>
          <w:szCs w:val="28"/>
        </w:rPr>
        <w:t>vetor[i] / exp) % 10] += 1</w:t>
      </w:r>
    </w:p>
    <w:p w:rsidR="00E32379" w:rsidRDefault="003F0A26" w:rsidP="003F0A26">
      <w:pPr>
        <w:rPr>
          <w:sz w:val="28"/>
          <w:szCs w:val="28"/>
        </w:rPr>
      </w:pPr>
      <w:r w:rsidRPr="003F0A26">
        <w:rPr>
          <w:sz w:val="28"/>
          <w:szCs w:val="28"/>
        </w:rPr>
        <w:tab/>
      </w:r>
      <w:r w:rsidR="00E32379">
        <w:rPr>
          <w:sz w:val="28"/>
          <w:szCs w:val="28"/>
        </w:rPr>
        <w:t>Fim Para</w:t>
      </w:r>
    </w:p>
    <w:p w:rsidR="003F0A26" w:rsidRPr="003F0A26" w:rsidRDefault="003F0A26" w:rsidP="00E32379">
      <w:pPr>
        <w:ind w:firstLine="708"/>
        <w:rPr>
          <w:sz w:val="28"/>
          <w:szCs w:val="28"/>
        </w:rPr>
      </w:pPr>
      <w:r>
        <w:rPr>
          <w:sz w:val="28"/>
          <w:szCs w:val="28"/>
        </w:rPr>
        <w:t>Para i=0 até 10</w:t>
      </w:r>
    </w:p>
    <w:p w:rsidR="003F0A26" w:rsidRDefault="003F0A26" w:rsidP="003F0A26">
      <w:pPr>
        <w:rPr>
          <w:sz w:val="28"/>
          <w:szCs w:val="28"/>
        </w:rPr>
      </w:pPr>
      <w:r w:rsidRPr="003F0A26">
        <w:rPr>
          <w:sz w:val="28"/>
          <w:szCs w:val="28"/>
        </w:rPr>
        <w:tab/>
      </w:r>
      <w:r>
        <w:rPr>
          <w:sz w:val="28"/>
          <w:szCs w:val="28"/>
        </w:rPr>
        <w:tab/>
        <w:t>bucket[i] += bucket[i - 1]</w:t>
      </w:r>
    </w:p>
    <w:p w:rsidR="00E32379" w:rsidRDefault="00E32379" w:rsidP="003F0A26">
      <w:pPr>
        <w:rPr>
          <w:sz w:val="28"/>
          <w:szCs w:val="28"/>
        </w:rPr>
      </w:pPr>
      <w:r>
        <w:rPr>
          <w:sz w:val="28"/>
          <w:szCs w:val="28"/>
        </w:rPr>
        <w:tab/>
        <w:t>Fim Para</w:t>
      </w:r>
    </w:p>
    <w:p w:rsidR="003F0A26" w:rsidRPr="003F0A26" w:rsidRDefault="003F0A26" w:rsidP="003F0A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Para i=tamanho-1 até </w:t>
      </w:r>
      <w:r w:rsidR="00E32379">
        <w:rPr>
          <w:sz w:val="28"/>
          <w:szCs w:val="28"/>
        </w:rPr>
        <w:t>0</w:t>
      </w:r>
    </w:p>
    <w:p w:rsidR="003F0A26" w:rsidRDefault="003F0A26" w:rsidP="003F0A26">
      <w:pPr>
        <w:rPr>
          <w:sz w:val="28"/>
          <w:szCs w:val="28"/>
        </w:rPr>
      </w:pPr>
      <w:r w:rsidRPr="003F0A26">
        <w:rPr>
          <w:sz w:val="28"/>
          <w:szCs w:val="28"/>
        </w:rPr>
        <w:tab/>
      </w:r>
      <w:r w:rsidRPr="003F0A26">
        <w:rPr>
          <w:sz w:val="28"/>
          <w:szCs w:val="28"/>
        </w:rPr>
        <w:tab/>
        <w:t>b[--</w:t>
      </w:r>
      <w:r w:rsidR="00E32379">
        <w:rPr>
          <w:sz w:val="28"/>
          <w:szCs w:val="28"/>
        </w:rPr>
        <w:t>bucket[(vetor[i] / exp) % 10]] &lt;- vetor[i]</w:t>
      </w:r>
    </w:p>
    <w:p w:rsidR="00E32379" w:rsidRPr="003F0A26" w:rsidRDefault="00E32379" w:rsidP="00E32379">
      <w:pPr>
        <w:ind w:firstLine="708"/>
        <w:rPr>
          <w:sz w:val="28"/>
          <w:szCs w:val="28"/>
        </w:rPr>
      </w:pPr>
      <w:r>
        <w:rPr>
          <w:sz w:val="28"/>
          <w:szCs w:val="28"/>
        </w:rPr>
        <w:t>Fim Para</w:t>
      </w:r>
    </w:p>
    <w:p w:rsidR="00E32379" w:rsidRDefault="003F0A26" w:rsidP="003F0A26">
      <w:pPr>
        <w:rPr>
          <w:sz w:val="28"/>
          <w:szCs w:val="28"/>
        </w:rPr>
      </w:pPr>
      <w:r w:rsidRPr="003F0A26">
        <w:rPr>
          <w:sz w:val="28"/>
          <w:szCs w:val="28"/>
        </w:rPr>
        <w:tab/>
      </w:r>
      <w:r w:rsidR="00E32379">
        <w:rPr>
          <w:sz w:val="28"/>
          <w:szCs w:val="28"/>
        </w:rPr>
        <w:t>Para i=0 até tamanho</w:t>
      </w:r>
    </w:p>
    <w:p w:rsidR="003F0A26" w:rsidRDefault="003F0A26" w:rsidP="003F0A26">
      <w:pPr>
        <w:rPr>
          <w:sz w:val="28"/>
          <w:szCs w:val="28"/>
        </w:rPr>
      </w:pPr>
      <w:r w:rsidRPr="003F0A26">
        <w:rPr>
          <w:sz w:val="28"/>
          <w:szCs w:val="28"/>
        </w:rPr>
        <w:tab/>
      </w:r>
      <w:r w:rsidR="00E32379">
        <w:rPr>
          <w:sz w:val="28"/>
          <w:szCs w:val="28"/>
        </w:rPr>
        <w:tab/>
        <w:t>vetor[i] &lt;- b[i]</w:t>
      </w:r>
    </w:p>
    <w:p w:rsidR="00E32379" w:rsidRPr="003F0A26" w:rsidRDefault="00E32379" w:rsidP="003F0A26">
      <w:pPr>
        <w:rPr>
          <w:sz w:val="28"/>
          <w:szCs w:val="28"/>
        </w:rPr>
      </w:pPr>
      <w:r>
        <w:rPr>
          <w:sz w:val="28"/>
          <w:szCs w:val="28"/>
        </w:rPr>
        <w:tab/>
        <w:t>Fim Para</w:t>
      </w:r>
    </w:p>
    <w:p w:rsidR="003F0A26" w:rsidRPr="003F0A26" w:rsidRDefault="003F0A26" w:rsidP="003F0A26">
      <w:pPr>
        <w:rPr>
          <w:sz w:val="28"/>
          <w:szCs w:val="28"/>
        </w:rPr>
      </w:pPr>
      <w:r w:rsidRPr="003F0A26">
        <w:rPr>
          <w:sz w:val="28"/>
          <w:szCs w:val="28"/>
        </w:rPr>
        <w:tab/>
      </w:r>
      <w:r w:rsidR="00E32379">
        <w:rPr>
          <w:sz w:val="28"/>
          <w:szCs w:val="28"/>
        </w:rPr>
        <w:t>exp *= 10</w:t>
      </w:r>
    </w:p>
    <w:p w:rsidR="008B0BC7" w:rsidRDefault="00E32379" w:rsidP="003F0A26">
      <w:pPr>
        <w:rPr>
          <w:sz w:val="28"/>
          <w:szCs w:val="28"/>
        </w:rPr>
      </w:pPr>
      <w:r>
        <w:rPr>
          <w:sz w:val="28"/>
          <w:szCs w:val="28"/>
        </w:rPr>
        <w:t>Fim Enquanto</w:t>
      </w:r>
    </w:p>
    <w:p w:rsidR="006F7609" w:rsidRDefault="006F7609" w:rsidP="003F0A26">
      <w:pPr>
        <w:rPr>
          <w:sz w:val="28"/>
          <w:szCs w:val="28"/>
        </w:rPr>
      </w:pPr>
    </w:p>
    <w:p w:rsidR="00E55BFD" w:rsidRDefault="00E55BFD" w:rsidP="003F0A26">
      <w:pPr>
        <w:rPr>
          <w:sz w:val="28"/>
          <w:szCs w:val="28"/>
        </w:rPr>
      </w:pPr>
    </w:p>
    <w:p w:rsidR="00E55BFD" w:rsidRDefault="00E55BFD" w:rsidP="00E55BFD">
      <w:pPr>
        <w:pStyle w:val="Heading1"/>
      </w:pPr>
      <w:r>
        <w:t>Metodologia das comparações</w:t>
      </w:r>
    </w:p>
    <w:p w:rsidR="00E55BFD" w:rsidRDefault="00E55BFD" w:rsidP="00E55BFD"/>
    <w:p w:rsidR="00807A86" w:rsidRPr="007E4D9B" w:rsidRDefault="00807A86" w:rsidP="007E4D9B">
      <w:pPr>
        <w:jc w:val="both"/>
        <w:rPr>
          <w:sz w:val="28"/>
          <w:szCs w:val="28"/>
        </w:rPr>
      </w:pPr>
      <w:r w:rsidRPr="007E4D9B">
        <w:rPr>
          <w:sz w:val="28"/>
          <w:szCs w:val="28"/>
        </w:rPr>
        <w:t>Diferentes algoritmos se comportam de formas diferentes quanto ao desempenho dependendo do vetor de entrada. As características do vetor são: número de elementos, faixa das chaves(chave máxima) e a forma como está organizado</w:t>
      </w:r>
      <w:r w:rsidR="00410A6D">
        <w:rPr>
          <w:sz w:val="28"/>
          <w:szCs w:val="28"/>
        </w:rPr>
        <w:t xml:space="preserve"> podendo estar aleatório ou semi-ordenado.</w:t>
      </w:r>
    </w:p>
    <w:p w:rsidR="00E55BFD" w:rsidRPr="007E4D9B" w:rsidRDefault="00E55BFD" w:rsidP="007E4D9B">
      <w:pPr>
        <w:jc w:val="both"/>
        <w:rPr>
          <w:sz w:val="28"/>
          <w:szCs w:val="28"/>
        </w:rPr>
      </w:pPr>
      <w:r w:rsidRPr="007E4D9B">
        <w:rPr>
          <w:sz w:val="28"/>
          <w:szCs w:val="28"/>
        </w:rPr>
        <w:t>P</w:t>
      </w:r>
      <w:r w:rsidR="00807A86" w:rsidRPr="007E4D9B">
        <w:rPr>
          <w:sz w:val="28"/>
          <w:szCs w:val="28"/>
        </w:rPr>
        <w:t>or isso foram realizados dois testes, o primeiro variando o número de elementos com a faixa das chaves igual ao número de elementos para três formas de vetor: gerado aleatoriamente</w:t>
      </w:r>
      <w:r w:rsidR="007E4D9B" w:rsidRPr="007E4D9B">
        <w:rPr>
          <w:sz w:val="28"/>
          <w:szCs w:val="28"/>
        </w:rPr>
        <w:t>,</w:t>
      </w:r>
      <w:r w:rsidR="00807A86" w:rsidRPr="007E4D9B">
        <w:rPr>
          <w:sz w:val="28"/>
          <w:szCs w:val="28"/>
        </w:rPr>
        <w:t xml:space="preserve"> ordenado em ordem crescente e decrescente. O segundo teste com um número fixo</w:t>
      </w:r>
      <w:r w:rsidR="00A25C2B">
        <w:rPr>
          <w:sz w:val="28"/>
          <w:szCs w:val="28"/>
        </w:rPr>
        <w:t>(15.000)</w:t>
      </w:r>
      <w:r w:rsidR="00807A86" w:rsidRPr="007E4D9B">
        <w:rPr>
          <w:sz w:val="28"/>
          <w:szCs w:val="28"/>
        </w:rPr>
        <w:t xml:space="preserve"> de elementos mas variando a faixa de chaves.</w:t>
      </w:r>
    </w:p>
    <w:p w:rsidR="007E4D9B" w:rsidRDefault="007E4D9B" w:rsidP="007E4D9B">
      <w:pPr>
        <w:jc w:val="both"/>
        <w:rPr>
          <w:rFonts w:cs="Arial"/>
          <w:sz w:val="28"/>
          <w:szCs w:val="28"/>
        </w:rPr>
      </w:pPr>
      <w:r w:rsidRPr="007E4D9B">
        <w:rPr>
          <w:rFonts w:cs="Arial"/>
          <w:sz w:val="28"/>
          <w:szCs w:val="28"/>
        </w:rPr>
        <w:t>As especificações do computador onde foram realizados os testes são: Processador Intel Core i5 4440 3.1 Ghz, 8GB de memória DDR3 1600MHz, Windows 10.</w:t>
      </w:r>
    </w:p>
    <w:p w:rsidR="007E4D9B" w:rsidRDefault="007E4D9B" w:rsidP="007E4D9B">
      <w:pPr>
        <w:jc w:val="both"/>
        <w:rPr>
          <w:rFonts w:cs="Arial"/>
          <w:sz w:val="28"/>
          <w:szCs w:val="28"/>
        </w:rPr>
      </w:pPr>
    </w:p>
    <w:p w:rsidR="007E4D9B" w:rsidRDefault="007E4D9B" w:rsidP="007E4D9B">
      <w:pPr>
        <w:pStyle w:val="Heading1"/>
      </w:pPr>
      <w:r>
        <w:t>Resultados</w:t>
      </w:r>
    </w:p>
    <w:p w:rsidR="007E4D9B" w:rsidRDefault="007E4D9B" w:rsidP="007E4D9B"/>
    <w:p w:rsidR="007E4D9B" w:rsidRDefault="007E4D9B" w:rsidP="007E4D9B">
      <w:pPr>
        <w:pStyle w:val="ListParagraph"/>
        <w:numPr>
          <w:ilvl w:val="0"/>
          <w:numId w:val="17"/>
        </w:numPr>
        <w:ind w:right="-994"/>
        <w:jc w:val="both"/>
        <w:rPr>
          <w:rFonts w:ascii="Arial" w:hAnsi="Arial" w:cs="Arial"/>
          <w:b/>
          <w:sz w:val="24"/>
          <w:szCs w:val="24"/>
        </w:rPr>
      </w:pPr>
      <w:r w:rsidRPr="008373A0">
        <w:rPr>
          <w:rFonts w:ascii="Arial" w:hAnsi="Arial" w:cs="Arial"/>
          <w:b/>
          <w:sz w:val="24"/>
          <w:szCs w:val="24"/>
        </w:rPr>
        <w:t>Selection Sort:</w:t>
      </w:r>
    </w:p>
    <w:p w:rsidR="007E4D9B" w:rsidRPr="008373A0" w:rsidRDefault="007E4D9B" w:rsidP="007E4D9B">
      <w:pPr>
        <w:pStyle w:val="ListParagraph"/>
        <w:ind w:left="153" w:right="-994"/>
        <w:jc w:val="both"/>
        <w:rPr>
          <w:rFonts w:ascii="Arial" w:hAnsi="Arial" w:cs="Arial"/>
          <w:b/>
          <w:sz w:val="24"/>
          <w:szCs w:val="24"/>
        </w:rPr>
      </w:pPr>
    </w:p>
    <w:p w:rsidR="007E4D9B" w:rsidRDefault="007E4D9B" w:rsidP="007E4D9B">
      <w:pPr>
        <w:ind w:left="-993" w:right="-994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teste(diferentes tamanhos do vetor):</w:t>
      </w:r>
    </w:p>
    <w:p w:rsidR="007E4D9B" w:rsidRDefault="007E4D9B" w:rsidP="007E4D9B">
      <w:pPr>
        <w:ind w:right="-994"/>
        <w:jc w:val="both"/>
        <w:rPr>
          <w:rFonts w:ascii="Arial" w:hAnsi="Arial" w:cs="Arial"/>
          <w:sz w:val="24"/>
          <w:szCs w:val="24"/>
        </w:rPr>
      </w:pPr>
    </w:p>
    <w:p w:rsidR="007E4D9B" w:rsidRDefault="007E4D9B" w:rsidP="00D528B3">
      <w:pPr>
        <w:ind w:right="-994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1DDA77FF" wp14:editId="12E1AAD8">
            <wp:extent cx="5400040" cy="2357755"/>
            <wp:effectExtent l="0" t="0" r="10160" b="44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E4D9B" w:rsidRDefault="007E4D9B" w:rsidP="007E4D9B">
      <w:pPr>
        <w:ind w:left="-993" w:right="-994" w:firstLine="426"/>
        <w:jc w:val="both"/>
        <w:rPr>
          <w:rFonts w:ascii="Arial" w:hAnsi="Arial" w:cs="Arial"/>
          <w:sz w:val="24"/>
          <w:szCs w:val="24"/>
        </w:rPr>
      </w:pPr>
    </w:p>
    <w:p w:rsidR="00D528B3" w:rsidRDefault="00D528B3" w:rsidP="007E4D9B">
      <w:pPr>
        <w:ind w:left="-993" w:right="-994" w:firstLine="426"/>
        <w:jc w:val="both"/>
        <w:rPr>
          <w:rFonts w:ascii="Arial" w:hAnsi="Arial" w:cs="Arial"/>
          <w:sz w:val="24"/>
          <w:szCs w:val="24"/>
        </w:rPr>
      </w:pPr>
    </w:p>
    <w:p w:rsidR="00D528B3" w:rsidRDefault="00D528B3" w:rsidP="007E4D9B">
      <w:pPr>
        <w:ind w:left="-993" w:right="-994" w:firstLine="426"/>
        <w:jc w:val="both"/>
        <w:rPr>
          <w:rFonts w:ascii="Arial" w:hAnsi="Arial" w:cs="Arial"/>
          <w:sz w:val="24"/>
          <w:szCs w:val="24"/>
        </w:rPr>
      </w:pPr>
    </w:p>
    <w:p w:rsidR="00D528B3" w:rsidRDefault="00D528B3" w:rsidP="007E4D9B">
      <w:pPr>
        <w:ind w:left="-993" w:right="-994" w:firstLine="426"/>
        <w:jc w:val="both"/>
        <w:rPr>
          <w:rFonts w:ascii="Arial" w:hAnsi="Arial" w:cs="Arial"/>
          <w:sz w:val="24"/>
          <w:szCs w:val="24"/>
        </w:rPr>
      </w:pPr>
    </w:p>
    <w:p w:rsidR="006F7609" w:rsidRDefault="006F7609" w:rsidP="009D2D4F">
      <w:pPr>
        <w:ind w:right="-994"/>
        <w:jc w:val="both"/>
        <w:rPr>
          <w:rFonts w:ascii="Arial" w:hAnsi="Arial" w:cs="Arial"/>
          <w:sz w:val="24"/>
          <w:szCs w:val="24"/>
        </w:rPr>
      </w:pPr>
    </w:p>
    <w:p w:rsidR="006F7609" w:rsidRDefault="006F7609" w:rsidP="007E4D9B">
      <w:pPr>
        <w:ind w:left="-993" w:right="-994" w:firstLine="426"/>
        <w:jc w:val="both"/>
        <w:rPr>
          <w:rFonts w:ascii="Arial" w:hAnsi="Arial" w:cs="Arial"/>
          <w:sz w:val="24"/>
          <w:szCs w:val="24"/>
        </w:rPr>
      </w:pPr>
    </w:p>
    <w:p w:rsidR="007E4D9B" w:rsidRDefault="007E4D9B" w:rsidP="007E4D9B">
      <w:pPr>
        <w:ind w:left="-993" w:right="-994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teste(diferentes variações de chave(0 –&gt; n)</w:t>
      </w:r>
      <w:r w:rsidR="00A6671E">
        <w:rPr>
          <w:rFonts w:ascii="Arial" w:hAnsi="Arial" w:cs="Arial"/>
          <w:sz w:val="24"/>
          <w:szCs w:val="24"/>
        </w:rPr>
        <w:t xml:space="preserve"> para um vetor fixo de 1</w:t>
      </w:r>
      <w:r w:rsidR="0049452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.000 elementos):</w:t>
      </w:r>
    </w:p>
    <w:p w:rsidR="00491C14" w:rsidRDefault="00491C14" w:rsidP="007E4D9B">
      <w:pPr>
        <w:ind w:left="-993" w:right="-994" w:firstLine="426"/>
        <w:jc w:val="both"/>
        <w:rPr>
          <w:rFonts w:ascii="Arial" w:hAnsi="Arial" w:cs="Arial"/>
          <w:sz w:val="24"/>
          <w:szCs w:val="24"/>
        </w:rPr>
      </w:pPr>
    </w:p>
    <w:p w:rsidR="007E4D9B" w:rsidRDefault="001271F1" w:rsidP="007E4D9B">
      <w:pPr>
        <w:ind w:left="-993" w:right="-994" w:firstLine="426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09AF4C16" wp14:editId="512BBA66">
            <wp:extent cx="5943600" cy="2595245"/>
            <wp:effectExtent l="0" t="0" r="0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E4D9B" w:rsidRDefault="007E4D9B" w:rsidP="007E4D9B"/>
    <w:p w:rsidR="00D528B3" w:rsidRDefault="001271F1" w:rsidP="00D528B3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Counting sort</w:t>
      </w:r>
      <w:r w:rsidR="00D528B3" w:rsidRPr="00D528B3">
        <w:rPr>
          <w:b/>
          <w:sz w:val="28"/>
          <w:szCs w:val="28"/>
        </w:rPr>
        <w:t>:</w:t>
      </w:r>
    </w:p>
    <w:p w:rsidR="00D528B3" w:rsidRDefault="00D528B3" w:rsidP="00D528B3">
      <w:pPr>
        <w:rPr>
          <w:b/>
          <w:sz w:val="28"/>
          <w:szCs w:val="28"/>
        </w:rPr>
      </w:pPr>
    </w:p>
    <w:p w:rsidR="006F7609" w:rsidRDefault="006F7609" w:rsidP="006F7609">
      <w:pPr>
        <w:ind w:left="-851" w:firstLine="284"/>
        <w:rPr>
          <w:sz w:val="28"/>
          <w:szCs w:val="28"/>
        </w:rPr>
      </w:pPr>
      <w:r>
        <w:rPr>
          <w:noProof/>
          <w:lang w:val="pt-BR" w:eastAsia="pt-BR"/>
        </w:rPr>
        <w:drawing>
          <wp:inline distT="0" distB="0" distL="0" distR="0" wp14:anchorId="25A4937B" wp14:editId="5DE82D62">
            <wp:extent cx="5943600" cy="2595245"/>
            <wp:effectExtent l="0" t="0" r="0" b="1460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F7609" w:rsidRDefault="006F7609" w:rsidP="006F7609">
      <w:pPr>
        <w:ind w:hanging="567"/>
        <w:rPr>
          <w:sz w:val="28"/>
          <w:szCs w:val="28"/>
        </w:rPr>
      </w:pPr>
      <w:r>
        <w:rPr>
          <w:noProof/>
          <w:lang w:val="pt-BR" w:eastAsia="pt-BR"/>
        </w:rPr>
        <w:drawing>
          <wp:inline distT="0" distB="0" distL="0" distR="0" wp14:anchorId="64A2DF60" wp14:editId="09E474AB">
            <wp:extent cx="5943600" cy="2595245"/>
            <wp:effectExtent l="0" t="0" r="0" b="146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F7609" w:rsidRDefault="006F7609" w:rsidP="006F7609">
      <w:pPr>
        <w:rPr>
          <w:sz w:val="28"/>
          <w:szCs w:val="28"/>
        </w:rPr>
      </w:pPr>
    </w:p>
    <w:p w:rsidR="006F7609" w:rsidRDefault="006F7609" w:rsidP="006F7609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6F7609">
        <w:rPr>
          <w:b/>
          <w:sz w:val="28"/>
          <w:szCs w:val="28"/>
        </w:rPr>
        <w:t>Radix sort</w:t>
      </w:r>
      <w:r>
        <w:rPr>
          <w:b/>
          <w:sz w:val="28"/>
          <w:szCs w:val="28"/>
        </w:rPr>
        <w:t>:</w:t>
      </w:r>
    </w:p>
    <w:p w:rsidR="006F7609" w:rsidRDefault="006F7609" w:rsidP="006F7609">
      <w:pPr>
        <w:rPr>
          <w:b/>
          <w:sz w:val="28"/>
          <w:szCs w:val="28"/>
        </w:rPr>
      </w:pPr>
    </w:p>
    <w:p w:rsidR="006F7609" w:rsidRPr="006F7609" w:rsidRDefault="006F7609" w:rsidP="006F7609">
      <w:pPr>
        <w:ind w:left="-426" w:hanging="141"/>
        <w:rPr>
          <w:b/>
          <w:sz w:val="28"/>
          <w:szCs w:val="28"/>
        </w:rPr>
      </w:pPr>
      <w:r>
        <w:rPr>
          <w:noProof/>
          <w:lang w:val="pt-BR" w:eastAsia="pt-BR"/>
        </w:rPr>
        <w:drawing>
          <wp:inline distT="0" distB="0" distL="0" distR="0" wp14:anchorId="08FC79A8" wp14:editId="65AF3A70">
            <wp:extent cx="5943600" cy="2595245"/>
            <wp:effectExtent l="0" t="0" r="0" b="1460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F7609" w:rsidRDefault="006F7609" w:rsidP="00D528B3">
      <w:pPr>
        <w:ind w:left="-851" w:firstLine="284"/>
        <w:rPr>
          <w:sz w:val="28"/>
          <w:szCs w:val="28"/>
        </w:rPr>
      </w:pPr>
    </w:p>
    <w:p w:rsidR="001271F1" w:rsidRPr="00D528B3" w:rsidRDefault="006F7609" w:rsidP="00D528B3">
      <w:pPr>
        <w:ind w:left="-851" w:firstLine="284"/>
        <w:rPr>
          <w:sz w:val="28"/>
          <w:szCs w:val="28"/>
        </w:rPr>
      </w:pPr>
      <w:r>
        <w:rPr>
          <w:noProof/>
          <w:lang w:val="pt-BR" w:eastAsia="pt-BR"/>
        </w:rPr>
        <w:drawing>
          <wp:inline distT="0" distB="0" distL="0" distR="0" wp14:anchorId="17472501" wp14:editId="3CAEA024">
            <wp:extent cx="5943600" cy="2595245"/>
            <wp:effectExtent l="0" t="0" r="0" b="1460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E4D9B" w:rsidRDefault="007E4D9B" w:rsidP="00E55BFD"/>
    <w:p w:rsidR="006F7609" w:rsidRDefault="006F7609" w:rsidP="006F7609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6F7609">
        <w:rPr>
          <w:b/>
          <w:sz w:val="28"/>
          <w:szCs w:val="28"/>
        </w:rPr>
        <w:t>Heap sort</w:t>
      </w:r>
      <w:r>
        <w:rPr>
          <w:b/>
          <w:sz w:val="28"/>
          <w:szCs w:val="28"/>
        </w:rPr>
        <w:t>:</w:t>
      </w:r>
    </w:p>
    <w:p w:rsidR="006F7609" w:rsidRDefault="006F7609" w:rsidP="006F7609">
      <w:pPr>
        <w:ind w:hanging="567"/>
        <w:rPr>
          <w:b/>
          <w:sz w:val="28"/>
          <w:szCs w:val="28"/>
        </w:rPr>
      </w:pPr>
      <w:r>
        <w:rPr>
          <w:noProof/>
          <w:lang w:val="pt-BR" w:eastAsia="pt-BR"/>
        </w:rPr>
        <w:drawing>
          <wp:inline distT="0" distB="0" distL="0" distR="0" wp14:anchorId="0F9BD464" wp14:editId="172A4F1B">
            <wp:extent cx="5943600" cy="2595245"/>
            <wp:effectExtent l="0" t="0" r="0" b="1460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F7609" w:rsidRDefault="006F7609" w:rsidP="006F7609">
      <w:pPr>
        <w:ind w:hanging="567"/>
        <w:rPr>
          <w:b/>
          <w:sz w:val="28"/>
          <w:szCs w:val="28"/>
        </w:rPr>
      </w:pPr>
    </w:p>
    <w:p w:rsidR="00E32F56" w:rsidRDefault="006F7609" w:rsidP="00A25C2B">
      <w:pPr>
        <w:ind w:hanging="567"/>
        <w:rPr>
          <w:b/>
          <w:sz w:val="28"/>
          <w:szCs w:val="28"/>
        </w:rPr>
      </w:pPr>
      <w:r>
        <w:rPr>
          <w:noProof/>
          <w:lang w:val="pt-BR" w:eastAsia="pt-BR"/>
        </w:rPr>
        <w:drawing>
          <wp:inline distT="0" distB="0" distL="0" distR="0" wp14:anchorId="506FB5B9" wp14:editId="378B91B3">
            <wp:extent cx="5943600" cy="2595245"/>
            <wp:effectExtent l="0" t="0" r="0" b="1460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F7609" w:rsidRDefault="006F7609" w:rsidP="006F7609">
      <w:pPr>
        <w:pStyle w:val="Heading1"/>
      </w:pPr>
      <w:r>
        <w:t>Conclusões</w:t>
      </w:r>
    </w:p>
    <w:p w:rsidR="00E32F56" w:rsidRDefault="00A6671E" w:rsidP="006F7609">
      <w:r>
        <w:t xml:space="preserve">De acordo com os testes, concluímos que </w:t>
      </w:r>
      <w:r w:rsidR="00E32F56">
        <w:t xml:space="preserve">para os algoritmos </w:t>
      </w:r>
      <w:r w:rsidR="00551AC5">
        <w:t xml:space="preserve">citados </w:t>
      </w:r>
      <w:r w:rsidR="00E32F56">
        <w:t>temos sua vantagens e desvantagens.</w:t>
      </w:r>
    </w:p>
    <w:p w:rsidR="00AC0A5F" w:rsidRPr="00AC0A5F" w:rsidRDefault="00E32F56" w:rsidP="006F7609">
      <w:r w:rsidRPr="00AC0A5F">
        <w:rPr>
          <w:b/>
        </w:rPr>
        <w:t>Selection Sort:</w:t>
      </w:r>
      <w:r w:rsidRPr="00AC0A5F">
        <w:t xml:space="preserve"> </w:t>
      </w:r>
    </w:p>
    <w:p w:rsidR="00C76788" w:rsidRDefault="00AC0A5F" w:rsidP="00C76788">
      <w:pPr>
        <w:ind w:firstLine="708"/>
      </w:pPr>
      <w:r>
        <w:t xml:space="preserve">Vantagens: </w:t>
      </w:r>
      <w:r w:rsidR="00C76788">
        <w:t>Muito rápido para listas pequenas com faixa grande de chaves;</w:t>
      </w:r>
    </w:p>
    <w:p w:rsidR="00C76788" w:rsidRDefault="00C76788" w:rsidP="00C76788">
      <w:pPr>
        <w:ind w:firstLine="708"/>
      </w:pPr>
      <w:r>
        <w:tab/>
        <w:t xml:space="preserve">       Implementação simples;</w:t>
      </w:r>
    </w:p>
    <w:p w:rsidR="00C76788" w:rsidRDefault="00C76788" w:rsidP="00C76788">
      <w:pPr>
        <w:ind w:firstLine="708"/>
      </w:pPr>
      <w:r>
        <w:tab/>
        <w:t xml:space="preserve">       Não necessita de vetor adicional.</w:t>
      </w:r>
    </w:p>
    <w:p w:rsidR="00C76788" w:rsidRDefault="00C76788" w:rsidP="00C76788">
      <w:pPr>
        <w:ind w:firstLine="708"/>
      </w:pPr>
      <w:r>
        <w:t>Desvantagens: Extremamente ineficiente para listas grandes.</w:t>
      </w:r>
    </w:p>
    <w:p w:rsidR="00C76788" w:rsidRDefault="00C76788" w:rsidP="00C76788">
      <w:pPr>
        <w:ind w:firstLine="708"/>
      </w:pPr>
    </w:p>
    <w:p w:rsidR="00C76788" w:rsidRPr="00D97568" w:rsidRDefault="00C76788" w:rsidP="00C76788">
      <w:pPr>
        <w:rPr>
          <w:b/>
        </w:rPr>
      </w:pPr>
      <w:r w:rsidRPr="00D97568">
        <w:rPr>
          <w:b/>
        </w:rPr>
        <w:t>Counting Sort:</w:t>
      </w:r>
    </w:p>
    <w:p w:rsidR="00C76788" w:rsidRDefault="00C76788" w:rsidP="00C76788">
      <w:r>
        <w:tab/>
        <w:t>Vantagens: Muito rápido para listas grande</w:t>
      </w:r>
      <w:r w:rsidR="00A25C2B">
        <w:t>s semi--ordenadas</w:t>
      </w:r>
      <w:r>
        <w:t>;</w:t>
      </w:r>
    </w:p>
    <w:p w:rsidR="00C76788" w:rsidRDefault="00C76788" w:rsidP="00C76788">
      <w:r>
        <w:tab/>
      </w:r>
      <w:r>
        <w:tab/>
        <w:t xml:space="preserve">       Não realiza comparações;</w:t>
      </w:r>
    </w:p>
    <w:p w:rsidR="00C76788" w:rsidRDefault="00C76788" w:rsidP="00C76788">
      <w:r>
        <w:tab/>
        <w:t>Desvantagens: Necessita de dois vetores adicionais;</w:t>
      </w:r>
    </w:p>
    <w:p w:rsidR="00C76788" w:rsidRDefault="00C76788" w:rsidP="00C76788">
      <w:r>
        <w:tab/>
      </w:r>
      <w:r>
        <w:tab/>
        <w:t xml:space="preserve">             Ineficiente para listas com faixa grande de chaves.</w:t>
      </w:r>
    </w:p>
    <w:p w:rsidR="00C76788" w:rsidRDefault="00C76788" w:rsidP="00C76788"/>
    <w:p w:rsidR="00C76788" w:rsidRPr="00D97568" w:rsidRDefault="00C76788" w:rsidP="00C76788">
      <w:pPr>
        <w:rPr>
          <w:b/>
        </w:rPr>
      </w:pPr>
      <w:r w:rsidRPr="00D97568">
        <w:rPr>
          <w:b/>
        </w:rPr>
        <w:t>Radix Sort:</w:t>
      </w:r>
    </w:p>
    <w:p w:rsidR="00C76788" w:rsidRDefault="00C76788" w:rsidP="00A25C2B">
      <w:pPr>
        <w:ind w:right="-421"/>
      </w:pPr>
      <w:r>
        <w:tab/>
        <w:t>Vantagens: Muito rápido para grandes vetores com grande faixa</w:t>
      </w:r>
      <w:r w:rsidR="00A25C2B">
        <w:t xml:space="preserve"> de chaves com valores aleatórios;</w:t>
      </w:r>
    </w:p>
    <w:p w:rsidR="00A25C2B" w:rsidRDefault="00A25C2B" w:rsidP="00C76788">
      <w:r>
        <w:tab/>
        <w:t>Desvantagens: Ineficiente para listas semi-ordenadas.</w:t>
      </w:r>
    </w:p>
    <w:p w:rsidR="00A25C2B" w:rsidRDefault="00C76788" w:rsidP="00C76788">
      <w:r>
        <w:tab/>
      </w:r>
      <w:r>
        <w:tab/>
        <w:t xml:space="preserve">  </w:t>
      </w:r>
    </w:p>
    <w:p w:rsidR="00A25C2B" w:rsidRPr="00D97568" w:rsidRDefault="00A25C2B" w:rsidP="00C76788">
      <w:pPr>
        <w:rPr>
          <w:b/>
        </w:rPr>
      </w:pPr>
      <w:r w:rsidRPr="00D97568">
        <w:rPr>
          <w:b/>
        </w:rPr>
        <w:t>Heap Sort:</w:t>
      </w:r>
    </w:p>
    <w:p w:rsidR="00A25C2B" w:rsidRDefault="00A25C2B" w:rsidP="00C76788">
      <w:r>
        <w:tab/>
        <w:t xml:space="preserve">Vantagens: </w:t>
      </w:r>
      <w:r w:rsidR="00D97568">
        <w:t>Eficiente para vetores semi-ordenados com grande faixa de chaves.</w:t>
      </w:r>
    </w:p>
    <w:p w:rsidR="00A25C2B" w:rsidRDefault="00A25C2B" w:rsidP="00C76788">
      <w:r>
        <w:tab/>
        <w:t>Desvantagens: Ineficiente para listas com</w:t>
      </w:r>
      <w:r w:rsidR="00323412">
        <w:t xml:space="preserve"> organização de</w:t>
      </w:r>
      <w:bookmarkStart w:id="0" w:name="_GoBack"/>
      <w:bookmarkEnd w:id="0"/>
      <w:r>
        <w:t xml:space="preserve"> chaves aleatórias;</w:t>
      </w:r>
    </w:p>
    <w:p w:rsidR="00AC0A5F" w:rsidRPr="006F7609" w:rsidRDefault="00A25C2B" w:rsidP="00A25C2B">
      <w:r>
        <w:tab/>
      </w:r>
      <w:r>
        <w:tab/>
        <w:t xml:space="preserve">             Implementação complexa.</w:t>
      </w:r>
    </w:p>
    <w:sectPr w:rsidR="00AC0A5F" w:rsidRPr="006F7609" w:rsidSect="006F7609">
      <w:pgSz w:w="12240" w:h="15840"/>
      <w:pgMar w:top="0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D51EC"/>
    <w:multiLevelType w:val="hybridMultilevel"/>
    <w:tmpl w:val="0B564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945489"/>
    <w:multiLevelType w:val="hybridMultilevel"/>
    <w:tmpl w:val="F17E002C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4038614D"/>
    <w:multiLevelType w:val="hybridMultilevel"/>
    <w:tmpl w:val="DDE0738A"/>
    <w:lvl w:ilvl="0" w:tplc="DE54D688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6A43920"/>
    <w:multiLevelType w:val="hybridMultilevel"/>
    <w:tmpl w:val="7C0A2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510A4"/>
    <w:multiLevelType w:val="hybridMultilevel"/>
    <w:tmpl w:val="378E957A"/>
    <w:lvl w:ilvl="0" w:tplc="6A54A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0"/>
  </w:num>
  <w:num w:numId="15">
    <w:abstractNumId w:val="3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01"/>
    <w:rsid w:val="00095639"/>
    <w:rsid w:val="000A3C95"/>
    <w:rsid w:val="001271F1"/>
    <w:rsid w:val="001B02A0"/>
    <w:rsid w:val="0024742E"/>
    <w:rsid w:val="00323412"/>
    <w:rsid w:val="00323CD2"/>
    <w:rsid w:val="00377712"/>
    <w:rsid w:val="003F0A26"/>
    <w:rsid w:val="00410A6D"/>
    <w:rsid w:val="00456C3B"/>
    <w:rsid w:val="00491C14"/>
    <w:rsid w:val="00494523"/>
    <w:rsid w:val="00551AC5"/>
    <w:rsid w:val="00603B99"/>
    <w:rsid w:val="00686201"/>
    <w:rsid w:val="006B153D"/>
    <w:rsid w:val="006F7609"/>
    <w:rsid w:val="007B2E95"/>
    <w:rsid w:val="007E4D9B"/>
    <w:rsid w:val="00807A86"/>
    <w:rsid w:val="008B0BC7"/>
    <w:rsid w:val="008D7EC7"/>
    <w:rsid w:val="00927998"/>
    <w:rsid w:val="00963156"/>
    <w:rsid w:val="009D2D4F"/>
    <w:rsid w:val="00A25C2B"/>
    <w:rsid w:val="00A6671E"/>
    <w:rsid w:val="00AC0A5F"/>
    <w:rsid w:val="00B20E00"/>
    <w:rsid w:val="00C46A76"/>
    <w:rsid w:val="00C76788"/>
    <w:rsid w:val="00C76FA6"/>
    <w:rsid w:val="00CE162B"/>
    <w:rsid w:val="00D528B3"/>
    <w:rsid w:val="00D95EA1"/>
    <w:rsid w:val="00D97568"/>
    <w:rsid w:val="00E32379"/>
    <w:rsid w:val="00E32F56"/>
    <w:rsid w:val="00E55BFD"/>
    <w:rsid w:val="00F062D7"/>
    <w:rsid w:val="00F8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864AD-DE3A-43F3-A5D8-E647BE2F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20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7B2E95"/>
  </w:style>
  <w:style w:type="character" w:styleId="Hyperlink">
    <w:name w:val="Hyperlink"/>
    <w:basedOn w:val="DefaultParagraphFont"/>
    <w:uiPriority w:val="99"/>
    <w:semiHidden/>
    <w:unhideWhenUsed/>
    <w:rsid w:val="007B2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avio\AppData\Roaming\Microsoft\Templates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o\Desktop\ED1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o\Desktop\ED1%20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o\Desktop\ED1%20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o\Desktop\ED1%20grap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o\Desktop\ED1%20grap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o\Desktop\ED1%20graph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o\Desktop\ED1%20graph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o\Desktop\ED1%20graph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Selection</a:t>
            </a:r>
            <a:r>
              <a:rPr lang="pt-BR" baseline="0"/>
              <a:t> sort  - Teste 1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Aleatório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Sheet1!$C$20:$H$20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120000</c:v>
                </c:pt>
                <c:pt idx="5">
                  <c:v>200000</c:v>
                </c:pt>
              </c:numCache>
            </c:numRef>
          </c:cat>
          <c:val>
            <c:numRef>
              <c:f>Sheet1!$C$21:$H$21</c:f>
              <c:numCache>
                <c:formatCode>General</c:formatCode>
                <c:ptCount val="6"/>
                <c:pt idx="0">
                  <c:v>0.1</c:v>
                </c:pt>
                <c:pt idx="1">
                  <c:v>0.98</c:v>
                </c:pt>
                <c:pt idx="2">
                  <c:v>2.71</c:v>
                </c:pt>
                <c:pt idx="3">
                  <c:v>5.36</c:v>
                </c:pt>
                <c:pt idx="4">
                  <c:v>15.77</c:v>
                </c:pt>
                <c:pt idx="5">
                  <c:v>44.61</c:v>
                </c:pt>
              </c:numCache>
            </c:numRef>
          </c:val>
          <c:smooth val="0"/>
        </c:ser>
        <c:ser>
          <c:idx val="1"/>
          <c:order val="1"/>
          <c:tx>
            <c:v>Ordenado Crescente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Sheet1!$C$20:$H$20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120000</c:v>
                </c:pt>
                <c:pt idx="5">
                  <c:v>200000</c:v>
                </c:pt>
              </c:numCache>
            </c:numRef>
          </c:cat>
          <c:val>
            <c:numRef>
              <c:f>Sheet1!$C$22:$H$22</c:f>
              <c:numCache>
                <c:formatCode>General</c:formatCode>
                <c:ptCount val="6"/>
                <c:pt idx="0">
                  <c:v>0.11</c:v>
                </c:pt>
                <c:pt idx="1">
                  <c:v>0.97</c:v>
                </c:pt>
                <c:pt idx="2">
                  <c:v>2.75</c:v>
                </c:pt>
                <c:pt idx="3">
                  <c:v>5.31</c:v>
                </c:pt>
                <c:pt idx="4">
                  <c:v>15.76</c:v>
                </c:pt>
                <c:pt idx="5">
                  <c:v>43.45</c:v>
                </c:pt>
              </c:numCache>
            </c:numRef>
          </c:val>
          <c:smooth val="0"/>
        </c:ser>
        <c:ser>
          <c:idx val="2"/>
          <c:order val="2"/>
          <c:tx>
            <c:v>Ordenado decrescente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Sheet1!$C$20:$H$20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120000</c:v>
                </c:pt>
                <c:pt idx="5">
                  <c:v>200000</c:v>
                </c:pt>
              </c:numCache>
            </c:numRef>
          </c:cat>
          <c:val>
            <c:numRef>
              <c:f>Sheet1!$C$23:$H$23</c:f>
              <c:numCache>
                <c:formatCode>General</c:formatCode>
                <c:ptCount val="6"/>
                <c:pt idx="0">
                  <c:v>0.12</c:v>
                </c:pt>
                <c:pt idx="1">
                  <c:v>1.07</c:v>
                </c:pt>
                <c:pt idx="2">
                  <c:v>2.92</c:v>
                </c:pt>
                <c:pt idx="3">
                  <c:v>5.73</c:v>
                </c:pt>
                <c:pt idx="4">
                  <c:v>17.239999999999998</c:v>
                </c:pt>
                <c:pt idx="5">
                  <c:v>47.91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6513984"/>
        <c:axId val="746509632"/>
      </c:lineChart>
      <c:catAx>
        <c:axId val="74651398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46509632"/>
        <c:crosses val="autoZero"/>
        <c:auto val="1"/>
        <c:lblAlgn val="ctr"/>
        <c:lblOffset val="100"/>
        <c:noMultiLvlLbl val="0"/>
      </c:catAx>
      <c:valAx>
        <c:axId val="74650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465139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Selection sort - Teste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Selection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Sheet1!$C$37:$H$37</c:f>
              <c:numCache>
                <c:formatCode>General</c:formatCode>
                <c:ptCount val="6"/>
                <c:pt idx="0">
                  <c:v>100</c:v>
                </c:pt>
                <c:pt idx="1">
                  <c:v>100000</c:v>
                </c:pt>
                <c:pt idx="2">
                  <c:v>2000000</c:v>
                </c:pt>
                <c:pt idx="3">
                  <c:v>500000000</c:v>
                </c:pt>
                <c:pt idx="4">
                  <c:v>1000000000</c:v>
                </c:pt>
              </c:numCache>
            </c:numRef>
          </c:cat>
          <c:val>
            <c:numRef>
              <c:f>Sheet1!$C$38:$H$38</c:f>
              <c:numCache>
                <c:formatCode>General</c:formatCode>
                <c:ptCount val="6"/>
                <c:pt idx="0">
                  <c:v>0.23</c:v>
                </c:pt>
                <c:pt idx="1">
                  <c:v>0.24</c:v>
                </c:pt>
                <c:pt idx="2">
                  <c:v>0.23</c:v>
                </c:pt>
                <c:pt idx="3">
                  <c:v>0.23</c:v>
                </c:pt>
                <c:pt idx="4">
                  <c:v>0.23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9070416"/>
        <c:axId val="789077488"/>
      </c:lineChart>
      <c:catAx>
        <c:axId val="7890704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89077488"/>
        <c:crosses val="autoZero"/>
        <c:auto val="1"/>
        <c:lblAlgn val="ctr"/>
        <c:lblOffset val="100"/>
        <c:noMultiLvlLbl val="0"/>
      </c:catAx>
      <c:valAx>
        <c:axId val="789077488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890704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Counting sort</a:t>
            </a:r>
            <a:r>
              <a:rPr lang="pt-BR" baseline="0"/>
              <a:t>  - Teste 1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Aleatorio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Sheet1!$C$89:$G$89</c:f>
              <c:numCache>
                <c:formatCode>General</c:formatCode>
                <c:ptCount val="5"/>
                <c:pt idx="0">
                  <c:v>1000000</c:v>
                </c:pt>
                <c:pt idx="1">
                  <c:v>10000000</c:v>
                </c:pt>
                <c:pt idx="2">
                  <c:v>40000000</c:v>
                </c:pt>
                <c:pt idx="3">
                  <c:v>100000000</c:v>
                </c:pt>
                <c:pt idx="4">
                  <c:v>150000000</c:v>
                </c:pt>
              </c:numCache>
            </c:numRef>
          </c:cat>
          <c:val>
            <c:numRef>
              <c:f>Sheet1!$C$90:$G$90</c:f>
              <c:numCache>
                <c:formatCode>General</c:formatCode>
                <c:ptCount val="5"/>
                <c:pt idx="0">
                  <c:v>2.4E-2</c:v>
                </c:pt>
                <c:pt idx="1">
                  <c:v>0.24</c:v>
                </c:pt>
                <c:pt idx="2">
                  <c:v>1.08</c:v>
                </c:pt>
                <c:pt idx="3">
                  <c:v>2.89</c:v>
                </c:pt>
                <c:pt idx="4">
                  <c:v>4.59</c:v>
                </c:pt>
              </c:numCache>
            </c:numRef>
          </c:val>
          <c:smooth val="0"/>
        </c:ser>
        <c:ser>
          <c:idx val="1"/>
          <c:order val="1"/>
          <c:tx>
            <c:v>Crescente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Sheet1!$C$89:$G$89</c:f>
              <c:numCache>
                <c:formatCode>General</c:formatCode>
                <c:ptCount val="5"/>
                <c:pt idx="0">
                  <c:v>1000000</c:v>
                </c:pt>
                <c:pt idx="1">
                  <c:v>10000000</c:v>
                </c:pt>
                <c:pt idx="2">
                  <c:v>40000000</c:v>
                </c:pt>
                <c:pt idx="3">
                  <c:v>100000000</c:v>
                </c:pt>
                <c:pt idx="4">
                  <c:v>150000000</c:v>
                </c:pt>
              </c:numCache>
            </c:numRef>
          </c:cat>
          <c:val>
            <c:numRef>
              <c:f>Sheet1!$C$91:$G$91</c:f>
              <c:numCache>
                <c:formatCode>General</c:formatCode>
                <c:ptCount val="5"/>
                <c:pt idx="0">
                  <c:v>1.4999999999999999E-2</c:v>
                </c:pt>
                <c:pt idx="1">
                  <c:v>0.14000000000000001</c:v>
                </c:pt>
                <c:pt idx="2">
                  <c:v>0.57999999999999996</c:v>
                </c:pt>
                <c:pt idx="3">
                  <c:v>1.47</c:v>
                </c:pt>
                <c:pt idx="4">
                  <c:v>2.29</c:v>
                </c:pt>
              </c:numCache>
            </c:numRef>
          </c:val>
          <c:smooth val="0"/>
        </c:ser>
        <c:ser>
          <c:idx val="2"/>
          <c:order val="2"/>
          <c:tx>
            <c:v>Decrescente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Sheet1!$C$89:$G$89</c:f>
              <c:numCache>
                <c:formatCode>General</c:formatCode>
                <c:ptCount val="5"/>
                <c:pt idx="0">
                  <c:v>1000000</c:v>
                </c:pt>
                <c:pt idx="1">
                  <c:v>10000000</c:v>
                </c:pt>
                <c:pt idx="2">
                  <c:v>40000000</c:v>
                </c:pt>
                <c:pt idx="3">
                  <c:v>100000000</c:v>
                </c:pt>
                <c:pt idx="4">
                  <c:v>150000000</c:v>
                </c:pt>
              </c:numCache>
            </c:numRef>
          </c:cat>
          <c:val>
            <c:numRef>
              <c:f>Sheet1!$C$92:$G$92</c:f>
              <c:numCache>
                <c:formatCode>General</c:formatCode>
                <c:ptCount val="5"/>
                <c:pt idx="0">
                  <c:v>1.4999999999999999E-2</c:v>
                </c:pt>
                <c:pt idx="1">
                  <c:v>0.14000000000000001</c:v>
                </c:pt>
                <c:pt idx="2">
                  <c:v>0.56000000000000005</c:v>
                </c:pt>
                <c:pt idx="3">
                  <c:v>1.42</c:v>
                </c:pt>
                <c:pt idx="4">
                  <c:v>2.17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9071504"/>
        <c:axId val="789078576"/>
      </c:lineChart>
      <c:catAx>
        <c:axId val="78907150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89078576"/>
        <c:crosses val="autoZero"/>
        <c:auto val="1"/>
        <c:lblAlgn val="ctr"/>
        <c:lblOffset val="100"/>
        <c:noMultiLvlLbl val="0"/>
      </c:catAx>
      <c:valAx>
        <c:axId val="78907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890715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Counting sort - Teste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Aleatorio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Sheet1!$C$106:$G$106</c:f>
              <c:numCache>
                <c:formatCode>General</c:formatCode>
                <c:ptCount val="5"/>
                <c:pt idx="0">
                  <c:v>100</c:v>
                </c:pt>
                <c:pt idx="1">
                  <c:v>100000</c:v>
                </c:pt>
                <c:pt idx="2">
                  <c:v>2000000</c:v>
                </c:pt>
                <c:pt idx="3">
                  <c:v>500000000</c:v>
                </c:pt>
                <c:pt idx="4">
                  <c:v>1000000000</c:v>
                </c:pt>
              </c:numCache>
            </c:numRef>
          </c:cat>
          <c:val>
            <c:numRef>
              <c:f>Sheet1!$C$107:$G$107</c:f>
              <c:numCache>
                <c:formatCode>General</c:formatCode>
                <c:ptCount val="5"/>
                <c:pt idx="0">
                  <c:v>1E-3</c:v>
                </c:pt>
                <c:pt idx="1">
                  <c:v>2E-3</c:v>
                </c:pt>
                <c:pt idx="2">
                  <c:v>1.4E-2</c:v>
                </c:pt>
                <c:pt idx="3">
                  <c:v>3.37</c:v>
                </c:pt>
                <c:pt idx="4">
                  <c:v>6.91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9068784"/>
        <c:axId val="789072048"/>
      </c:lineChart>
      <c:catAx>
        <c:axId val="78906878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89072048"/>
        <c:crosses val="autoZero"/>
        <c:auto val="1"/>
        <c:lblAlgn val="ctr"/>
        <c:lblOffset val="100"/>
        <c:noMultiLvlLbl val="0"/>
      </c:catAx>
      <c:valAx>
        <c:axId val="78907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890687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Radix</a:t>
            </a:r>
            <a:r>
              <a:rPr lang="pt-BR" baseline="0"/>
              <a:t> sort - Teste 1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Aleatorio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Sheet1!$C$55:$G$55</c:f>
              <c:numCache>
                <c:formatCode>General</c:formatCode>
                <c:ptCount val="5"/>
                <c:pt idx="0">
                  <c:v>1000000</c:v>
                </c:pt>
                <c:pt idx="1">
                  <c:v>10000000</c:v>
                </c:pt>
                <c:pt idx="2">
                  <c:v>40000000</c:v>
                </c:pt>
                <c:pt idx="3">
                  <c:v>100000000</c:v>
                </c:pt>
                <c:pt idx="4">
                  <c:v>150000000</c:v>
                </c:pt>
              </c:numCache>
            </c:numRef>
          </c:cat>
          <c:val>
            <c:numRef>
              <c:f>Sheet1!$C$56:$G$56</c:f>
              <c:numCache>
                <c:formatCode>General</c:formatCode>
                <c:ptCount val="5"/>
                <c:pt idx="0">
                  <c:v>0.13</c:v>
                </c:pt>
                <c:pt idx="1">
                  <c:v>1.34</c:v>
                </c:pt>
                <c:pt idx="2">
                  <c:v>5.48</c:v>
                </c:pt>
                <c:pt idx="3">
                  <c:v>13.51</c:v>
                </c:pt>
                <c:pt idx="4">
                  <c:v>19.02</c:v>
                </c:pt>
              </c:numCache>
            </c:numRef>
          </c:val>
          <c:smooth val="0"/>
        </c:ser>
        <c:ser>
          <c:idx val="1"/>
          <c:order val="1"/>
          <c:tx>
            <c:v>Crescente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Sheet1!$C$55:$G$55</c:f>
              <c:numCache>
                <c:formatCode>General</c:formatCode>
                <c:ptCount val="5"/>
                <c:pt idx="0">
                  <c:v>1000000</c:v>
                </c:pt>
                <c:pt idx="1">
                  <c:v>10000000</c:v>
                </c:pt>
                <c:pt idx="2">
                  <c:v>40000000</c:v>
                </c:pt>
                <c:pt idx="3">
                  <c:v>100000000</c:v>
                </c:pt>
                <c:pt idx="4">
                  <c:v>150000000</c:v>
                </c:pt>
              </c:numCache>
            </c:numRef>
          </c:cat>
          <c:val>
            <c:numRef>
              <c:f>Sheet1!$C$57:$G$57</c:f>
              <c:numCache>
                <c:formatCode>General</c:formatCode>
                <c:ptCount val="5"/>
                <c:pt idx="0">
                  <c:v>0.16</c:v>
                </c:pt>
                <c:pt idx="1">
                  <c:v>1.88</c:v>
                </c:pt>
                <c:pt idx="2">
                  <c:v>8.59</c:v>
                </c:pt>
                <c:pt idx="3">
                  <c:v>21.67</c:v>
                </c:pt>
                <c:pt idx="4">
                  <c:v>33.64</c:v>
                </c:pt>
              </c:numCache>
            </c:numRef>
          </c:val>
          <c:smooth val="0"/>
        </c:ser>
        <c:ser>
          <c:idx val="2"/>
          <c:order val="2"/>
          <c:tx>
            <c:v>Decrescente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Sheet1!$C$55:$G$55</c:f>
              <c:numCache>
                <c:formatCode>General</c:formatCode>
                <c:ptCount val="5"/>
                <c:pt idx="0">
                  <c:v>1000000</c:v>
                </c:pt>
                <c:pt idx="1">
                  <c:v>10000000</c:v>
                </c:pt>
                <c:pt idx="2">
                  <c:v>40000000</c:v>
                </c:pt>
                <c:pt idx="3">
                  <c:v>100000000</c:v>
                </c:pt>
                <c:pt idx="4">
                  <c:v>150000000</c:v>
                </c:pt>
              </c:numCache>
            </c:numRef>
          </c:cat>
          <c:val>
            <c:numRef>
              <c:f>Sheet1!$C$58:$G$58</c:f>
              <c:numCache>
                <c:formatCode>General</c:formatCode>
                <c:ptCount val="5"/>
                <c:pt idx="0">
                  <c:v>0.16</c:v>
                </c:pt>
                <c:pt idx="1">
                  <c:v>1.92</c:v>
                </c:pt>
                <c:pt idx="2">
                  <c:v>8.59</c:v>
                </c:pt>
                <c:pt idx="3">
                  <c:v>21.66</c:v>
                </c:pt>
                <c:pt idx="4">
                  <c:v>33.71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9082384"/>
        <c:axId val="789073680"/>
      </c:lineChart>
      <c:catAx>
        <c:axId val="78908238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89073680"/>
        <c:crosses val="autoZero"/>
        <c:auto val="1"/>
        <c:lblAlgn val="ctr"/>
        <c:lblOffset val="100"/>
        <c:noMultiLvlLbl val="0"/>
      </c:catAx>
      <c:valAx>
        <c:axId val="78907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890823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Radix sort - Teste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Sheet1!$C$72:$H$72</c:f>
              <c:numCache>
                <c:formatCode>General</c:formatCode>
                <c:ptCount val="5"/>
                <c:pt idx="0">
                  <c:v>100</c:v>
                </c:pt>
                <c:pt idx="1">
                  <c:v>100000</c:v>
                </c:pt>
                <c:pt idx="2">
                  <c:v>2000000</c:v>
                </c:pt>
                <c:pt idx="3">
                  <c:v>500000000</c:v>
                </c:pt>
                <c:pt idx="4">
                  <c:v>1000000000</c:v>
                </c:pt>
              </c:numCache>
            </c:numRef>
          </c:cat>
          <c:val>
            <c:numRef>
              <c:f>Sheet1!$C$73:$H$73</c:f>
              <c:numCache>
                <c:formatCode>General</c:formatCode>
                <c:ptCount val="5"/>
                <c:pt idx="0">
                  <c:v>1E-3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9083472"/>
        <c:axId val="789628384"/>
      </c:lineChart>
      <c:catAx>
        <c:axId val="78908347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89628384"/>
        <c:crosses val="autoZero"/>
        <c:auto val="1"/>
        <c:lblAlgn val="ctr"/>
        <c:lblOffset val="100"/>
        <c:noMultiLvlLbl val="0"/>
      </c:catAx>
      <c:valAx>
        <c:axId val="789628384"/>
        <c:scaling>
          <c:orientation val="minMax"/>
          <c:max val="1.0000000000000002E-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890834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Heap sort - Teste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Aleatorio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Sheet1!$C$123:$G$123</c:f>
              <c:numCache>
                <c:formatCode>General</c:formatCode>
                <c:ptCount val="5"/>
                <c:pt idx="0">
                  <c:v>1000000</c:v>
                </c:pt>
                <c:pt idx="1">
                  <c:v>10000000</c:v>
                </c:pt>
                <c:pt idx="2">
                  <c:v>40000000</c:v>
                </c:pt>
                <c:pt idx="3">
                  <c:v>100000000</c:v>
                </c:pt>
                <c:pt idx="4">
                  <c:v>150000000</c:v>
                </c:pt>
              </c:numCache>
            </c:numRef>
          </c:cat>
          <c:val>
            <c:numRef>
              <c:f>Sheet1!$C$124:$G$124</c:f>
              <c:numCache>
                <c:formatCode>General</c:formatCode>
                <c:ptCount val="5"/>
                <c:pt idx="0">
                  <c:v>0.24</c:v>
                </c:pt>
                <c:pt idx="1">
                  <c:v>3.55</c:v>
                </c:pt>
                <c:pt idx="2">
                  <c:v>16.29</c:v>
                </c:pt>
                <c:pt idx="3">
                  <c:v>48.18</c:v>
                </c:pt>
                <c:pt idx="4">
                  <c:v>79.11</c:v>
                </c:pt>
              </c:numCache>
            </c:numRef>
          </c:val>
          <c:smooth val="0"/>
        </c:ser>
        <c:ser>
          <c:idx val="1"/>
          <c:order val="1"/>
          <c:tx>
            <c:v>Crescente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Sheet1!$C$123:$G$123</c:f>
              <c:numCache>
                <c:formatCode>General</c:formatCode>
                <c:ptCount val="5"/>
                <c:pt idx="0">
                  <c:v>1000000</c:v>
                </c:pt>
                <c:pt idx="1">
                  <c:v>10000000</c:v>
                </c:pt>
                <c:pt idx="2">
                  <c:v>40000000</c:v>
                </c:pt>
                <c:pt idx="3">
                  <c:v>100000000</c:v>
                </c:pt>
                <c:pt idx="4">
                  <c:v>150000000</c:v>
                </c:pt>
              </c:numCache>
            </c:numRef>
          </c:cat>
          <c:val>
            <c:numRef>
              <c:f>Sheet1!$C$125:$G$125</c:f>
              <c:numCache>
                <c:formatCode>General</c:formatCode>
                <c:ptCount val="5"/>
                <c:pt idx="0">
                  <c:v>0.15</c:v>
                </c:pt>
                <c:pt idx="1">
                  <c:v>1.78</c:v>
                </c:pt>
                <c:pt idx="2">
                  <c:v>7.69</c:v>
                </c:pt>
                <c:pt idx="3">
                  <c:v>20.149999999999999</c:v>
                </c:pt>
                <c:pt idx="4">
                  <c:v>31.09</c:v>
                </c:pt>
              </c:numCache>
            </c:numRef>
          </c:val>
          <c:smooth val="0"/>
        </c:ser>
        <c:ser>
          <c:idx val="2"/>
          <c:order val="2"/>
          <c:tx>
            <c:v>Decrescente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Sheet1!$C$123:$G$123</c:f>
              <c:numCache>
                <c:formatCode>General</c:formatCode>
                <c:ptCount val="5"/>
                <c:pt idx="0">
                  <c:v>1000000</c:v>
                </c:pt>
                <c:pt idx="1">
                  <c:v>10000000</c:v>
                </c:pt>
                <c:pt idx="2">
                  <c:v>40000000</c:v>
                </c:pt>
                <c:pt idx="3">
                  <c:v>100000000</c:v>
                </c:pt>
                <c:pt idx="4">
                  <c:v>150000000</c:v>
                </c:pt>
              </c:numCache>
            </c:numRef>
          </c:cat>
          <c:val>
            <c:numRef>
              <c:f>Sheet1!$C$126:$G$126</c:f>
              <c:numCache>
                <c:formatCode>General</c:formatCode>
                <c:ptCount val="5"/>
                <c:pt idx="0">
                  <c:v>0.15</c:v>
                </c:pt>
                <c:pt idx="1">
                  <c:v>1.82</c:v>
                </c:pt>
                <c:pt idx="2">
                  <c:v>7.86</c:v>
                </c:pt>
                <c:pt idx="3">
                  <c:v>20.8</c:v>
                </c:pt>
                <c:pt idx="4">
                  <c:v>32.07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9640896"/>
        <c:axId val="789632192"/>
      </c:lineChart>
      <c:catAx>
        <c:axId val="7896408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89632192"/>
        <c:crosses val="autoZero"/>
        <c:auto val="1"/>
        <c:lblAlgn val="ctr"/>
        <c:lblOffset val="100"/>
        <c:noMultiLvlLbl val="0"/>
      </c:catAx>
      <c:valAx>
        <c:axId val="78963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896408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Heap</a:t>
            </a:r>
            <a:r>
              <a:rPr lang="pt-BR" baseline="0"/>
              <a:t> sort - Teste 2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Aleatorio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Sheet1!$C$140:$G$140</c:f>
              <c:numCache>
                <c:formatCode>General</c:formatCode>
                <c:ptCount val="5"/>
                <c:pt idx="0">
                  <c:v>100</c:v>
                </c:pt>
                <c:pt idx="1">
                  <c:v>100000</c:v>
                </c:pt>
                <c:pt idx="2">
                  <c:v>2000000</c:v>
                </c:pt>
                <c:pt idx="3">
                  <c:v>500000000</c:v>
                </c:pt>
                <c:pt idx="4">
                  <c:v>1000000000</c:v>
                </c:pt>
              </c:numCache>
            </c:numRef>
          </c:cat>
          <c:val>
            <c:numRef>
              <c:f>Sheet1!$C$141:$G$141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3.0000000000000001E-3</c:v>
                </c:pt>
                <c:pt idx="4">
                  <c:v>3.0000000000000001E-3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9638720"/>
        <c:axId val="789638176"/>
      </c:lineChart>
      <c:catAx>
        <c:axId val="78963872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89638176"/>
        <c:crosses val="autoZero"/>
        <c:auto val="1"/>
        <c:lblAlgn val="ctr"/>
        <c:lblOffset val="100"/>
        <c:noMultiLvlLbl val="0"/>
      </c:catAx>
      <c:valAx>
        <c:axId val="78963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896387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518</TotalTime>
  <Pages>10</Pages>
  <Words>1126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</dc:creator>
  <cp:keywords/>
  <cp:lastModifiedBy>Flávio Wildner</cp:lastModifiedBy>
  <cp:revision>16</cp:revision>
  <dcterms:created xsi:type="dcterms:W3CDTF">2015-12-21T19:10:00Z</dcterms:created>
  <dcterms:modified xsi:type="dcterms:W3CDTF">2015-12-22T13:30:00Z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