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Nume: </w:t>
      </w:r>
      <w:r>
        <w:rPr>
          <w:rFonts w:ascii="Times" w:hAnsi="Times" w:cs="Times"/>
          <w:sz w:val="24"/>
          <w:sz-cs w:val="24"/>
        </w:rPr>
        <w:t xml:space="preserve">Upload full paper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Autori: </w:t>
      </w:r>
      <w:r>
        <w:rPr>
          <w:rFonts w:ascii="Times" w:hAnsi="Times" w:cs="Times"/>
          <w:sz w:val="24"/>
          <w:sz-cs w:val="24"/>
        </w:rPr>
        <w:t xml:space="preserve">Author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Flux de eveniente: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Author-ul se autentifica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2. Sistemul accepta conexiunea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3. Sistemul trimite raspuns si asteapta urmatoarea comanda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4.  Author-ul va fi redirectionat la interfata 'Author'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5. Author-ul introduce datele necesare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6. Author-ul apasa register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7. Sistemul primeste datele si le salveaza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8. Author-ul primeste raspuns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Pre-conditii: </w:t>
      </w:r>
      <w:r>
        <w:rPr>
          <w:rFonts w:ascii="Times" w:hAnsi="Times" w:cs="Times"/>
          <w:sz w:val="24"/>
          <w:sz-cs w:val="24"/>
        </w:rPr>
        <w:t xml:space="preserve">Author-ul sa aiba un cont.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Post-conditii: </w:t>
      </w:r>
      <w:r>
        <w:rPr>
          <w:rFonts w:ascii="Times" w:hAnsi="Times" w:cs="Times"/>
          <w:sz w:val="24"/>
          <w:sz-cs w:val="24"/>
        </w:rPr>
        <w:t xml:space="preserve">Datele sunt incarcate.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Cerinte de calitate: </w:t>
      </w:r>
      <w:r>
        <w:rPr>
          <w:rFonts w:ascii="Times" w:hAnsi="Times" w:cs="Times"/>
          <w:sz w:val="24"/>
          <w:sz-cs w:val="24"/>
        </w:rPr>
        <w:t xml:space="preserve">Fisierul apare intr-o lista imediat si poate fi vizualizat din contul de utilizator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</cp:coreProperties>
</file>

<file path=docProps/meta.xml><?xml version="1.0" encoding="utf-8"?>
<meta xmlns="http://schemas.apple.com/cocoa/2006/metadata">
  <generator>CocoaOOXMLWriter/1504.83</generator>
</meta>
</file>