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CONTEXT ARCHITECTURE</w:t>
      </w:r>
    </w:p>
    <w:p>
      <w:pPr>
        <w:spacing w:after="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EXTRACT Upgrade Spec — Levels 5-8</w:t>
      </w:r>
    </w:p>
    <w:p>
      <w:pPr>
        <w:spacing w:after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CeeCee Build Spec for Day 5</w:t>
      </w:r>
    </w:p>
    <w:p>
      <w:pPr>
        <w:pBdr>
          <w:bottom w:val="single" w:color="2E75B6" w:sz="6" w:space="1"/>
        </w:pBd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21, 2026 | Better • Easier | From Level 3 to Level 8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EXTRACT from Level 3 (Smart Detection) to Level 8 (Web Intelligence) in a single build day. Every build is evaluated against two criteria: does it make the output BETTER (higher quality entities)? Does it make the input EASIER (less user effort)? If it doesn't score on both, it waits.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Level: </w:t>
      </w:r>
      <w:r>
        <w:rPr>
          <w:rFonts w:ascii="Arial" w:cs="Arial" w:eastAsia="Arial" w:hAnsi="Arial"/>
          <w:sz w:val="22"/>
          <w:szCs w:val="22"/>
        </w:rPr>
        <w:t xml:space="preserve">3 (Smart Detection — multi-format + auto-detect document type)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Level: </w:t>
      </w:r>
      <w:r>
        <w:rPr>
          <w:rFonts w:ascii="Arial" w:cs="Arial" w:eastAsia="Arial" w:hAnsi="Arial"/>
          <w:sz w:val="22"/>
          <w:szCs w:val="22"/>
        </w:rPr>
        <w:t xml:space="preserve">8 (Web Intelligence — company sites, blogs, news, press releases)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Score: </w:t>
      </w:r>
      <w:r>
        <w:rPr>
          <w:rFonts w:ascii="Arial" w:cs="Arial" w:eastAsia="Arial" w:hAnsi="Arial"/>
          <w:sz w:val="22"/>
          <w:szCs w:val="22"/>
        </w:rPr>
        <w:t xml:space="preserve">8.5 → target 10+</w:t>
      </w:r>
    </w:p>
    <w:p>
      <w:pPr>
        <w:pBdr>
          <w:bottom w:val="single" w:color="2E75B6" w:sz="2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Order (Sequential — Each Builds on the Last)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1: URL Paste → Extract (Level 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3-4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Better: </w:t>
      </w:r>
      <w:r>
        <w:rPr>
          <w:rFonts w:ascii="Arial" w:cs="Arial" w:eastAsia="Arial" w:hAnsi="Arial"/>
          <w:sz w:val="22"/>
          <w:szCs w:val="22"/>
        </w:rPr>
        <w:t xml:space="preserve">Extracts entities from any public webpage, not just uploaded files.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Easier: </w:t>
      </w:r>
      <w:r>
        <w:rPr>
          <w:rFonts w:ascii="Arial" w:cs="Arial" w:eastAsia="Arial" w:hAnsi="Arial"/>
          <w:sz w:val="22"/>
          <w:szCs w:val="22"/>
        </w:rPr>
        <w:t xml:space="preserve">User pastes a URL instead of downloading, converting, and uploading a file.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endpoint POST /api/extract-url that accepts a URL, fetches the page content, converts HTML to clean text, and feeds it through the existing extraction pipeline. The wiki gets a "Paste URL" input field next to the file upload button.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Backend: web-demo.js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/api/extract-url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Body: { "url": "https://example.com/about"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Validate URL (must start with http:// or https://)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fetch(url) with User-Agent header (avoid bot blocks)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Strip HTML tags, scripts, styles → clean text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Use: text = html.replace(/&lt;script[^&gt;]*&gt;[\s\S]*?&lt;\/script&gt;/gi, '')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.replace(/&lt;style[^&gt;]*&gt;[\s\S]*?&lt;\/style&gt;/gi, '')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.replace(/&lt;[^&gt;]+&gt;/g, ' ')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.replace(/\s+/g, ' ').trim()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If text &gt; 30KB, chunk it (reuse existing chunking logic)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Feed to extractEntities(text, tenantId) — same pipeline as file upload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Return extracted entities for preview/approval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Response: { entities: [...], source_url: url, source_type: 'web'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Frontend: wiki HTML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URL input field in the upload section: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&lt;input type="url" id="url-input" placeholder="Paste any URL..."&gt;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&lt;button onclick="extractFromURL()"&gt;Extract&lt;/button&gt;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extractFromURL()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document.getElementById('url-input').value;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fetch('/api/extract-url',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'application/json', 'X-Context-API-Key': apiKey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JSON.stringify({ url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.then(r =&gt; r.json())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.then(data =&gt; showPreviewMode(data.entities)); // reuse existing preview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Source attribution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Every entity extracted from a URL gets: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observation.source = { type: 'web', url: 'https://...', extracted_at: ISO_date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This feeds VERIFY — every fact traces back to its source URL.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Paste a company About page → should extract org entity + key people mentioned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Paste a news article → should extract people and orgs mentioned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Paste a personal blog post → should extract the author as 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Paste a 404 page → should return graceful error, not crash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2: LinkedIn PDF Auto-Detection (Level 6a)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2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Better: </w:t>
      </w:r>
      <w:r>
        <w:rPr>
          <w:rFonts w:ascii="Arial" w:cs="Arial" w:eastAsia="Arial" w:hAnsi="Arial"/>
          <w:sz w:val="22"/>
          <w:szCs w:val="22"/>
        </w:rPr>
        <w:t xml:space="preserve">LinkedIn PDFs produce Career Lite structured profiles instead of generic entity blobs.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Easier: </w:t>
      </w:r>
      <w:r>
        <w:rPr>
          <w:rFonts w:ascii="Arial" w:cs="Arial" w:eastAsia="Arial" w:hAnsi="Arial"/>
          <w:sz w:val="22"/>
          <w:szCs w:val="22"/>
        </w:rPr>
        <w:t xml:space="preserve">User uploads a LinkedIn PDF and the system auto-detects it — no configuration needed.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detection function that identifies LinkedIn PDF exports by their structural patterns, then routes them to a specialized extraction prompt that maps to Career Lite fields (Contactable, Identifiable, Experienceable).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Detection function (add to extraction pipeline)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detectLinkedInPDF(text)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signals =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/linkedin\.com/i,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/Experience\n/,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/Education\n/,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/Skills\n/,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/Contact\n/,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/Summary\n/,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matchCount = signals.filter(s =&gt; s.test(text)).length;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matchCount &gt;= 3; // 3 of 6 signals = LinkedIn PDF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Specialized extraction prompt (when LinkedIn detected)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System: You are extracting a professional profile from a LinkedIn PDF export.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a single entity with this exact structure: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"entity_type": "person",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"Full Name",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"career_lite":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"interface": "career-lite",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"headline": "Their LinkedIn headline",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"summary": "Their About section",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"current_title": "Current job title",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"current_company": "Current employer",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"location": "City, State/Country",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"experience":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"company": "", "title": "", "start": "", "end": "", "description": ""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"education":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"institution": "", "degree": "", "field": "", "year": ""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"skills": ["skill1", "skill2", ...]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ALSO extract org entities for each company in their work history.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relationship: person --[worked_at]--&gt; organization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Routing logic (in the extraction pipeline)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(detectLinkedInPDF(text))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extractWithLinkedInPrompt(text, tenantId);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extractEntities(text, tenantId); // existing generic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case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CJ's own LinkedIn PDF export. Should produce: 1 person entity with full career_lite fields, plus org entities for Amazon, Fandom, Wayfair, Walmart, etc.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3: Proxycurl LinkedIn Integration (Level 6b)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3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Better: </w:t>
      </w:r>
      <w:r>
        <w:rPr>
          <w:rFonts w:ascii="Arial" w:cs="Arial" w:eastAsia="Arial" w:hAnsi="Arial"/>
          <w:sz w:val="22"/>
          <w:szCs w:val="22"/>
        </w:rPr>
        <w:t xml:space="preserve">Richer data than PDF — includes recent posts, skills endorsement counts, profile photo URL, follower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Easier: </w:t>
      </w:r>
      <w:r>
        <w:rPr>
          <w:rFonts w:ascii="Arial" w:cs="Arial" w:eastAsia="Arial" w:hAnsi="Arial"/>
          <w:sz w:val="22"/>
          <w:szCs w:val="22"/>
        </w:rPr>
        <w:t xml:space="preserve">User pastes a LinkedIn URL. That's it. No PDF export, no download, no upload.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Cost: </w:t>
      </w:r>
      <w:r>
        <w:rPr>
          <w:rFonts w:ascii="Arial" w:cs="Arial" w:eastAsia="Arial" w:hAnsi="Arial"/>
          <w:sz w:val="22"/>
          <w:szCs w:val="22"/>
        </w:rPr>
        <w:t xml:space="preserve">$10 Proxycurl credit = 1,000 profile lookups.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Setup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Sign up at https://nubela.co/proxycurl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Get API key from dashboard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Add to .env: PROXYCURL_API_KEY=your_key_here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npm install node-fetch (if not already installed)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Backend: new endpoint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/api/extract-linkedin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Body: { "linkedin_url": "https://linkedin.com/in/username"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extractLinkedIn(linkedinUrl, tenantId)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1. Call Proxycurl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 = await fetch(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`https://nubela.co/proxycurl/api/v2/linkedin?url=${encodeURIComponent(linkedinUrl)}`,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headers: { 'Authorization': `Bearer ${process.env.PROXYCURL_API_KEY}` }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profile = await resp.json();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2. Map Proxycurl response to entity schema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entity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entity_type: 'person',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`${profile.first_name} ${profile.last_name}`,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summary: profile.summary || profile.headline,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career_lite: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interface: 'career-lite',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headline: profile.headline,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summary: profile.summary,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current_title: profile.experiences?.[0]?.title,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current_company: profile.experiences?.[0]?.company,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location: `${profile.city}, ${profile.state}, ${profile.country_full_name}`,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linkedin_url: linkedinUrl,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profile_photo: profile.profile_pic_url,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follower_count: profile.follower_count,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experience: (profile.experiences || []).map(e =&gt; 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company: e.company, title: e.title,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start: e.starts_at ? `${e.starts_at.year}-${e.starts_at.month}` : '',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end: e.ends_at ? `${e.ends_at.year}-${e.ends_at.month}` : 'Present',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description: e.description || ''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education: (profile.education || []).map(e =&gt; 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institution: e.school, degree: e.degree_name,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field: e.field_of_study, year: e.starts_at?.year || ''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})),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skills: (profile.skills || [])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observations: [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 text: profile.summary, source: { type: 'linkedin', url: linkedinUrl }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...( profile.headline ? [{ text: `LinkedIn headline: ${profile.headline}`,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source: { type: 'linkedin', url: linkedinUrl } }] : [])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3. Also create org entities for each company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orgs = (profile.experiences || []).map(e =&gt; ({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entity_type: 'organization', name: e.company,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summary: `${e.company} - employer of ${entity.name}`,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observations: [{ text: `${entity.name} worked here as ${e.title}`,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source: { type: 'linkedin', url: linkedinUrl } }]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4. Return for preview approval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entities: [entity, ...orgs], source_url: linkedinUrl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Frontend: Smart URL detection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the URL paste handler from Build 1: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extractFromURL()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document.getElementById('url-input').value;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(url.includes('linkedin.com/in/'))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Route to Proxycurl endpoint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fetch('/api/extract-linkedin', { ...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Route to generic URL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fetch('/api/extract-url', { ... });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Proxycurl also supports (future builds)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 profiles: /api/linkedin/company — enriches org entities with employee count, industry, specialties, recent updates.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 posts: /api/v2/linkedin/person/posts — feeds OBSERVE lever with recent LinkedIn activity.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4: X + Instagram Bio Extraction (Level 6c)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2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Better: </w:t>
      </w:r>
      <w:r>
        <w:rPr>
          <w:rFonts w:ascii="Arial" w:cs="Arial" w:eastAsia="Arial" w:hAnsi="Arial"/>
          <w:sz w:val="22"/>
          <w:szCs w:val="22"/>
        </w:rPr>
        <w:t xml:space="preserve">Captures social presence, handle, bio, follower count — rounds out the person entity.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Easier: </w:t>
      </w:r>
      <w:r>
        <w:rPr>
          <w:rFonts w:ascii="Arial" w:cs="Arial" w:eastAsia="Arial" w:hAnsi="Arial"/>
          <w:sz w:val="22"/>
          <w:szCs w:val="22"/>
        </w:rPr>
        <w:t xml:space="preserve">Same URL paste box. User drops an X or Instagram link, entity gets enriched.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X (Twitter) profile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X public profiles are accessible without API keys via nitter or direct scraping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A: Use Nitter instances (free, public)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B: Use X API v2 free tier (limited but official)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Option C: Scrape x.com profile page (fragile but free)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Recommended: Start with web scraping via Build 1's URL fetch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X profile pages contain bio, handle, follower count, pinned tweet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 meta tags that are easy to parse: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extractXProfile(html)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html.match(/&lt;meta property="og:title" content="(.+?)"/)?.[1];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bio = html.match(/&lt;meta property="og:description" content="(.+?)"/)?.[1];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handle = html.match(/twitter.com\/(\w+)/)?.[1];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name, bio, handle, source: 'x.com'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Instagram profile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Instagram public profiles expose structured data in page source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Meta tags contain: name, bio, follower count, post count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extractInstagramProfile(html)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html.match(/&lt;meta property="og:title" content="(.+?)"/)?.[1];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bio = html.match(/&lt;meta property="og:description" content="(.+?)"/)?.[1];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bio format: 'X Followers, Y Following, Z Posts - ...'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name, bio, source: 'instagram'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URL router update (extends Build 1)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extractFromURL()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url = document.getElementById('url-input').value;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(url.includes('linkedin.com/in/'))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fetch('/api/extract-linkedin', ...);     // Proxycurl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(url.includes('x.com/') || url.includes('twitter.com/'))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fetch('/api/extract-url', ...);           // generic + X parser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(url.includes('instagram.com/'))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fetch('/api/extract-url', ...);           // generic + IG parser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fetch('/api/extract-url', ...);           // generic web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Entity enrichment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person already exists in the graph (matched by name), the social data enriches the existing entity rather than creating a duplicate. Add social handles as structured_attributes and bio content as new observations with source attribution.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5: Company Auto-Enrichment (Level 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3-4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Better: </w:t>
      </w:r>
      <w:r>
        <w:rPr>
          <w:rFonts w:ascii="Arial" w:cs="Arial" w:eastAsia="Arial" w:hAnsi="Arial"/>
          <w:sz w:val="22"/>
          <w:szCs w:val="22"/>
        </w:rPr>
        <w:t xml:space="preserve">Org entities go from 'name only' to full profiles with leadership, industry, size, mission, news.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Easier: </w:t>
      </w:r>
      <w:r>
        <w:rPr>
          <w:rFonts w:ascii="Arial" w:cs="Arial" w:eastAsia="Arial" w:hAnsi="Arial"/>
          <w:sz w:val="22"/>
          <w:szCs w:val="22"/>
        </w:rPr>
        <w:t xml:space="preserve">Happens automatically when org entities are created — zero user effort.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new organization entity is created (from any source — file upload, LinkedIn extraction, or manual creation), automatically fetch the company's website About page and enrich the entity with structured data.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Auto-enrichment pipeline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Triggered when an org entity is created or when user clicks 'Enrich'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enrichOrganization(entityId, tenantId)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entity = loadEntity(entityId, tenantId);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(entity.entity_type !== 'organization') return;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1. Search for company website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Use the entity name to construct likely URLs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companyName = entity.name;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2. If we have Proxycurl, use company LinkedIn endpoint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GET https://nubela.co/proxycurl/api/linkedin/company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?url=https://linkedin.com/company/{slug}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Returns: description, industry, company_size, specialities, etc.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3. Otherwise, fetch company About page via URL extraction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Use Build 1's extract-url with the company's website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4. Map to org entity enrichment: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enrichment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industry: '...',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employee_count: '...',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headquarters: '...',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'...',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website: '...',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specialties: [...]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5. Merge into existing entity (don't overwrite user data)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entity.structured_attributes =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...entity.structured_attributes,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...enrichment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UI: Enrich button on org entity pages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a button on org detail pages: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[Enrich from Web] → calls enrichOrganization()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Shows spinner, then refreshes entity with new data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Proxycurl company endpoint (if budget allows)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 https://nubela.co/proxycurl/api/linkedin/company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?url=https://linkedin.com/company/amazon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Returns: description, industry, company_size, company_type,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specialities, headquarter, founded_year, follower_count,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tagline, similar_companies, etc.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Cost: same $0.01/lookup from your Proxycurl credit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6: Update Custom GPT + OpenAPI Spec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Time: </w:t>
      </w:r>
      <w:r>
        <w:rPr>
          <w:rFonts w:ascii="Arial" w:cs="Arial" w:eastAsia="Arial" w:hAnsi="Arial"/>
          <w:sz w:val="22"/>
          <w:szCs w:val="22"/>
        </w:rPr>
        <w:t xml:space="preserve">1 hour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The new endpoints need to be callable from the Custom GPT so users can say 'look up John Smith on LinkedIn' in chat.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New endpoints to add to openai-actions-spec.yaml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/api/extract-url: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operationId: extractFromURL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summary: Extract entities from any public 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requestBody: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application/json: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url: { type: string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/api/extract-linkedin: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operationId: extractFromLinkedIn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summary: Extract person entity from LinkedIn profile 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requestBody: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application/json: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linkedin_url: { type: string }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GPT system prompt addition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Add to Custom GPT instructions: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When a user mentions someone not in the graph, offer to look them up: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If they provide a LinkedIn URL, call extractFromLinkedIn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If they provide any other URL, call extractFromURL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After extraction, immediately call getEntityContext to show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the new entity's profile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200"/>
        <w:gridCol w:w="1200"/>
        <w:gridCol w:w="1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Paste → Extract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entities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Paste, don't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 PDF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Career Lite auto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Auto-detects format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Proxycurl LinkedIn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Richest profile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 LinkedIn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+ Instagram Bios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presence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URL 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Auto-Enrich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Living org profiles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on create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 + Spec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 triggers extract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"Look up X on LinkedIn"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Build Time: </w:t>
      </w:r>
      <w:r>
        <w:rPr>
          <w:rFonts w:ascii="Arial" w:cs="Arial" w:eastAsia="Arial" w:hAnsi="Arial"/>
          <w:sz w:val="22"/>
          <w:szCs w:val="22"/>
        </w:rPr>
        <w:t xml:space="preserve">~14-16 hours (CeeCee can likely compress to 8-10)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Cost: </w:t>
      </w:r>
      <w:r>
        <w:rPr>
          <w:rFonts w:ascii="Arial" w:cs="Arial" w:eastAsia="Arial" w:hAnsi="Arial"/>
          <w:sz w:val="22"/>
          <w:szCs w:val="22"/>
        </w:rPr>
        <w:t xml:space="preserve">$10 (Proxycurl)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EXTRACT jumps from Level 3 to Level 8. Score from 8.5 to 10+.</w:t>
      </w:r>
    </w:p>
    <w:p>
      <w:pPr>
        <w:spacing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User Experience After Day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user opens the wiki, pastes a LinkedIn URL into the URL box, and 10 seconds later has a fully structured Career Lite profile with work history, education, skills, photo, and auto-generated org entities for every company — all scored, source-attributed, and ready for the Custom GPT to reason over.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not Level 3. That's not even Level 8. That's the product.</w:t>
      </w:r>
    </w:p>
    <w:p>
      <w:pPr>
        <w:spacing w:before="400"/>
      </w:pPr>
    </w:p>
    <w:p>
      <w:pPr>
        <w:pBdr>
          <w:top w:val="single" w:color="2E75B6" w:sz="2" w:space="1"/>
        </w:pBdr>
        <w:spacing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Context Architecture • CJ Mitchell • February 21,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2026-02-21T01:36:52.132Z</dcterms:created>
  <dcterms:modified xsi:type="dcterms:W3CDTF">2026-02-21T01:36:52.133Z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