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lainText"/>
      </w:pPr>
      <w:r>
        <w:t>&lt;script&gt;</w:t>
      </w:r>
    </w:p>
    <w:p>
      <w:pPr>
        <w:pStyle w:val="PlainText"/>
      </w:pPr>
      <w:r>
        <w:t>  // TogetherJS configuration would go here, but we'll talk about that</w:t>
      </w:r>
    </w:p>
    <w:p>
      <w:pPr>
        <w:pStyle w:val="PlainText"/>
      </w:pPr>
      <w:r>
        <w:t>  // later</w:t>
      </w:r>
    </w:p>
    <w:p>
      <w:pPr>
        <w:pStyle w:val="PlainText"/>
      </w:pPr>
      <w:r>
        <w:t>&lt;/script&gt;</w:t>
      </w:r>
    </w:p>
    <w:p>
      <w:pPr>
        <w:pStyle w:val="PlainText"/>
      </w:pPr>
      <w:r>
        <w:t>&lt;script src="https://togetherjs.com/togetherjs-min.js"&gt;&lt;/script&gt;</w:t>
      </w:r>
    </w:p>
    <w:p>
      <w:pPr>
        <w:pStyle w:val="PlainText"/>
      </w:pPr>
      <w:r/>
    </w:p>
    <w:p>
      <w:pPr>
        <w:pStyle w:val="PlainText"/>
      </w:pPr>
      <w:r>
        <w:t>&lt;button onclick="TogetherJS(this); return false;"&gt;Start TogetherJS&lt;/button&gt;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1" w:w="12241"/>
      <w:pgMar w:left="1440" w:top="1440" w:right="1440" w:bottom="1440"/>
      <w:paperSrc w:first="0" w:other="0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Courier-PS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1396715531"/>
  <w:tmCommentsPr>
    <w:tmCommentsPlace w:val="0"/>
    <w:tmCommentsWidth w:val="3120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0" w:val="767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Normal" w:default="1">
    <w:name w:val="Normal"/>
    <w:qFormat/>
  </w:style>
  <w:style w:type="paragraph" w:styleId="Heading1">
    <w:name w:val="heading 1"/>
    <w:qFormat/>
    <w:basedOn w:val="Normal"/>
    <w:next w:val="Normal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qFormat/>
    <w:basedOn w:val="Heading1"/>
    <w:next w:val="Normal"/>
    <w:pPr>
      <w:outlineLvl w:val="1"/>
    </w:pPr>
    <w:rPr>
      <w:sz w:val="32"/>
      <w:szCs w:val="32"/>
    </w:rPr>
  </w:style>
  <w:style w:type="paragraph" w:styleId="Heading3">
    <w:name w:val="heading 3"/>
    <w:qFormat/>
    <w:basedOn w:val="Heading2"/>
    <w:next w:val="Normal"/>
    <w:pPr>
      <w:outlineLvl w:val="2"/>
    </w:pPr>
    <w:rPr>
      <w:sz w:val="28"/>
      <w:szCs w:val="28"/>
    </w:rPr>
  </w:style>
  <w:style w:type="paragraph" w:styleId="PlainText">
    <w:name w:val="Plain Text"/>
    <w:qFormat/>
    <w:basedOn w:val="Normal"/>
    <w:pPr>
      <w:suppressAutoHyphens/>
      <w:hyphenationLines w:val="0"/>
    </w:pPr>
    <w:rPr>
      <w:rFonts w:ascii="Courier-PS" w:hAnsi="Courier-PS" w:eastAsia="Courier-PS" w:cs="Courier-PS"/>
    </w:rPr>
  </w:style>
  <w:style w:type="character" w:styleId="DefaultParagraphFont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Normal" w:default="1">
    <w:name w:val="Normal"/>
    <w:qFormat/>
  </w:style>
  <w:style w:type="paragraph" w:styleId="Heading1">
    <w:name w:val="heading 1"/>
    <w:qFormat/>
    <w:basedOn w:val="Normal"/>
    <w:next w:val="Normal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qFormat/>
    <w:basedOn w:val="Heading1"/>
    <w:next w:val="Normal"/>
    <w:pPr>
      <w:outlineLvl w:val="1"/>
    </w:pPr>
    <w:rPr>
      <w:sz w:val="32"/>
      <w:szCs w:val="32"/>
    </w:rPr>
  </w:style>
  <w:style w:type="paragraph" w:styleId="Heading3">
    <w:name w:val="heading 3"/>
    <w:qFormat/>
    <w:basedOn w:val="Heading2"/>
    <w:next w:val="Normal"/>
    <w:pPr>
      <w:outlineLvl w:val="2"/>
    </w:pPr>
    <w:rPr>
      <w:sz w:val="28"/>
      <w:szCs w:val="28"/>
    </w:rPr>
  </w:style>
  <w:style w:type="paragraph" w:styleId="PlainText">
    <w:name w:val="Plain Text"/>
    <w:qFormat/>
    <w:basedOn w:val="Normal"/>
    <w:pPr>
      <w:suppressAutoHyphens/>
      <w:hyphenationLines w:val="0"/>
    </w:pPr>
    <w:rPr>
      <w:rFonts w:ascii="Courier-PS" w:hAnsi="Courier-PS" w:eastAsia="Courier-PS" w:cs="Courier-PS"/>
    </w:rPr>
  </w:style>
  <w:style w:type="character" w:styleId="DefaultParagraphFont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rev.767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2018-08-28T23:22:32Z</dcterms:created>
</cp:coreProperties>
</file>