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1FF60E8E">
            <wp:simplePos x="0" y="0"/>
            <wp:positionH relativeFrom="column">
              <wp:posOffset>1009650</wp:posOffset>
            </wp:positionH>
            <wp:positionV relativeFrom="paragraph">
              <wp:posOffset>-323850</wp:posOffset>
            </wp:positionV>
            <wp:extent cx="1199515" cy="599440"/>
            <wp:effectExtent l="0" t="0" r="0" b="0"/>
            <wp:wrapTight wrapText="bothSides">
              <wp:wrapPolygon edited="0">
                <wp:start x="0" y="0"/>
                <wp:lineTo x="0" y="20593"/>
                <wp:lineTo x="21268" y="20593"/>
                <wp:lineTo x="2126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35E8ADEA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 :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1E444CE0" w14:textId="4592A95C" w:rsidR="00EE3D35" w:rsidRPr="00D652C4" w:rsidRDefault="009A5683" w:rsidP="00EE3D3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EE3D35" w:rsidRPr="00D652C4">
        <w:rPr>
          <w:b/>
          <w:bCs/>
          <w:lang w:val="en-US"/>
        </w:rPr>
        <w:t>The Regional Commissioner</w:t>
      </w:r>
    </w:p>
    <w:p w14:paraId="3D45F29C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Coal Mines Provident Fund</w:t>
      </w:r>
      <w:r w:rsidR="00F269FC">
        <w:rPr>
          <w:b/>
          <w:bCs/>
          <w:lang w:val="en-US"/>
        </w:rPr>
        <w:t xml:space="preserve"> Ranchi R-II</w:t>
      </w:r>
    </w:p>
    <w:p w14:paraId="3F791E38" w14:textId="77777777" w:rsidR="00EE3D35" w:rsidRPr="00D652C4" w:rsidRDefault="00EC39EC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Darbhanga House CCL HQ.Ranchi University</w:t>
      </w:r>
    </w:p>
    <w:p w14:paraId="24891221" w14:textId="2B553131" w:rsidR="000B0661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Morabadi</w:t>
      </w:r>
    </w:p>
    <w:p w14:paraId="39892FEA" w14:textId="3564AB57" w:rsidR="00EC39EC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Ranchi (Jharkhand) 834001</w:t>
      </w:r>
      <w:r w:rsidR="00BB4935">
        <w:rPr>
          <w:rFonts w:ascii="Times New Roman" w:hAnsi="Times New Roman" w:cs="Times New Roman"/>
          <w:b/>
        </w:rPr>
        <w:br/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73A82213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</w:t>
      </w:r>
      <w:r w:rsidR="00181284">
        <w:rPr>
          <w:rFonts w:ascii="Times New Roman" w:hAnsi="Times New Roman" w:cs="Times New Roman"/>
          <w:b/>
          <w:bCs/>
        </w:rPr>
        <w:t>(MIN)/PERS/CMPF/25/P-80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</w:t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503103">
        <w:rPr>
          <w:rFonts w:ascii="Times New Roman" w:hAnsi="Times New Roman" w:cs="Times New Roman"/>
          <w:b/>
          <w:bCs/>
        </w:rPr>
        <w:t xml:space="preserve">   </w:t>
      </w:r>
      <w:r w:rsidR="006A572A" w:rsidRPr="006A572A">
        <w:rPr>
          <w:rFonts w:ascii="Times New Roman" w:hAnsi="Times New Roman" w:cs="Times New Roman"/>
          <w:b/>
          <w:bCs/>
        </w:rPr>
        <w:t xml:space="preserve"> Date :  08/07/2025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690"/>
        <w:gridCol w:w="2253"/>
        <w:gridCol w:w="1418"/>
        <w:gridCol w:w="2977"/>
        <w:gridCol w:w="3118"/>
      </w:tblGrid>
      <w:tr w:rsidR="002D45F3" w:rsidRPr="003272EA" w14:paraId="742A1120" w14:textId="77777777" w:rsidTr="002D45F3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58EA690D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18" w:type="dxa"/>
            <w:vAlign w:val="center"/>
          </w:tcPr>
          <w:p w14:paraId="33CCF4B6" w14:textId="77777777" w:rsidR="002D45F3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977" w:type="dxa"/>
            <w:vAlign w:val="center"/>
          </w:tcPr>
          <w:p w14:paraId="1B8A2728" w14:textId="4AB24916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3118" w:type="dxa"/>
            <w:vAlign w:val="center"/>
          </w:tcPr>
          <w:p w14:paraId="58D4AD8D" w14:textId="7898DE04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</w:tr>
      <w:tr w:rsidR="002D45F3" w:rsidRPr="003272EA" w14:paraId="4128B1B6" w14:textId="1B2A7AED" w:rsidTr="002D45F3">
        <w:trPr>
          <w:trHeight w:val="1268"/>
        </w:trPr>
        <w:tc>
          <w:tcPr>
            <w:tcW w:w="690" w:type="dxa"/>
            <w:vAlign w:val="center"/>
          </w:tcPr>
          <w:p w14:paraId="0CDFF9BB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2D88E411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Pr="00BB5951">
              <w:rPr>
                <w:sz w:val="22"/>
                <w:szCs w:val="22"/>
              </w:rPr>
              <w:t>RAM CHANDRA PRASAD YADAV</w:t>
            </w:r>
          </w:p>
        </w:tc>
        <w:tc>
          <w:tcPr>
            <w:tcW w:w="1418" w:type="dxa"/>
            <w:vAlign w:val="center"/>
          </w:tcPr>
          <w:p w14:paraId="77A22867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RAN/02/893</w:t>
            </w:r>
          </w:p>
        </w:tc>
        <w:tc>
          <w:tcPr>
            <w:tcW w:w="2977" w:type="dxa"/>
          </w:tcPr>
          <w:p w14:paraId="70C64D88" w14:textId="77777777" w:rsidR="002D45F3" w:rsidRDefault="002D45F3" w:rsidP="002D45F3">
            <w:pPr>
              <w:jc w:val="center"/>
            </w:pPr>
          </w:p>
        </w:tc>
        <w:tc>
          <w:tcPr>
            <w:tcW w:w="3118" w:type="dxa"/>
            <w:vAlign w:val="center"/>
          </w:tcPr>
          <w:p w14:paraId="22F4FB85" w14:textId="1E0CEBFF" w:rsidR="002D45F3" w:rsidRDefault="002D45F3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SONEPUR BAZARI PROJECT</w:t>
            </w:r>
          </w:p>
          <w:p w14:paraId="2B61D9C9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0D6595F7" w14:textId="679A5F61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 xml:space="preserve">As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BB4935">
        <w:rPr>
          <w:rFonts w:ascii="Times New Roman" w:hAnsi="Times New Roman" w:cs="Times New Roman"/>
        </w:rPr>
        <w:t xml:space="preserve">                 </w:t>
      </w:r>
      <w:r w:rsidRPr="003272EA">
        <w:rPr>
          <w:rFonts w:ascii="Times New Roman" w:hAnsi="Times New Roman" w:cs="Times New Roman"/>
        </w:rPr>
        <w:t>Yours faithfully</w:t>
      </w:r>
    </w:p>
    <w:p w14:paraId="0B566356" w14:textId="57A1C438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0B0661">
        <w:rPr>
          <w:rFonts w:ascii="Times New Roman" w:hAnsi="Times New Roman" w:cs="Times New Roman"/>
        </w:rPr>
        <w:t>Assistant Commissioner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74E89"/>
    <w:rsid w:val="000B0661"/>
    <w:rsid w:val="001152D2"/>
    <w:rsid w:val="00126DF2"/>
    <w:rsid w:val="00153952"/>
    <w:rsid w:val="00181284"/>
    <w:rsid w:val="00191A3E"/>
    <w:rsid w:val="001A6ACD"/>
    <w:rsid w:val="001F3668"/>
    <w:rsid w:val="0020373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50E1F"/>
    <w:rsid w:val="00357F7F"/>
    <w:rsid w:val="003819F3"/>
    <w:rsid w:val="003848DE"/>
    <w:rsid w:val="003B5350"/>
    <w:rsid w:val="003C4860"/>
    <w:rsid w:val="00462F0E"/>
    <w:rsid w:val="00497308"/>
    <w:rsid w:val="004A3B7A"/>
    <w:rsid w:val="004C73E6"/>
    <w:rsid w:val="004F3F59"/>
    <w:rsid w:val="00503103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750D1D"/>
    <w:rsid w:val="00754074"/>
    <w:rsid w:val="00754491"/>
    <w:rsid w:val="00793C51"/>
    <w:rsid w:val="007B5220"/>
    <w:rsid w:val="007C0340"/>
    <w:rsid w:val="007D1ED9"/>
    <w:rsid w:val="007D684A"/>
    <w:rsid w:val="007D7E80"/>
    <w:rsid w:val="007E7E35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D4FA7"/>
    <w:rsid w:val="00AD694F"/>
    <w:rsid w:val="00AE2DF6"/>
    <w:rsid w:val="00B13025"/>
    <w:rsid w:val="00B83BEF"/>
    <w:rsid w:val="00B92FC8"/>
    <w:rsid w:val="00B93AA5"/>
    <w:rsid w:val="00BB4935"/>
    <w:rsid w:val="00BB576F"/>
    <w:rsid w:val="00BB5951"/>
    <w:rsid w:val="00BE3AA3"/>
    <w:rsid w:val="00BF2678"/>
    <w:rsid w:val="00C16C50"/>
    <w:rsid w:val="00C30307"/>
    <w:rsid w:val="00C52BB7"/>
    <w:rsid w:val="00C754D5"/>
    <w:rsid w:val="00CC47F0"/>
    <w:rsid w:val="00CD2F16"/>
    <w:rsid w:val="00D0778E"/>
    <w:rsid w:val="00D23DEE"/>
    <w:rsid w:val="00D25271"/>
    <w:rsid w:val="00D36E32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73869"/>
    <w:rsid w:val="00EC01C1"/>
    <w:rsid w:val="00EC25C0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</cp:revision>
  <cp:lastPrinted>2025-07-15T11:05:00Z</cp:lastPrinted>
  <dcterms:created xsi:type="dcterms:W3CDTF">2025-07-26T21:51:00Z</dcterms:created>
  <dcterms:modified xsi:type="dcterms:W3CDTF">2025-07-27T14:14:00Z</dcterms:modified>
</cp:coreProperties>
</file>