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705FD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B705FD">
        <w:rPr>
          <w:rFonts w:ascii="Times New Roman" w:hAnsi="Times New Roman" w:cs="Times New Roman"/>
          <w:bCs/>
          <w:sz w:val="24"/>
          <w:szCs w:val="24"/>
        </w:rPr>
        <w:t>07/10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sz w:val="24"/>
          <w:szCs w:val="24"/>
        </w:rPr>
        <w:t>To</w:t>
      </w:r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The Regional Commissioner</w:t>
      </w:r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 xml:space="preserve">Coal Mines Provident </w:t>
      </w:r>
      <w:proofErr w:type="gramStart"/>
      <w:r w:rsidRPr="00D72E2F">
        <w:rPr>
          <w:rFonts w:ascii="Times New Roman" w:hAnsi="Times New Roman" w:cs="Times New Roman"/>
          <w:bCs/>
        </w:rPr>
        <w:t>Fund ,</w:t>
      </w:r>
      <w:proofErr w:type="gramEnd"/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 xml:space="preserve">R.O- </w:t>
      </w:r>
      <w:proofErr w:type="spellStart"/>
      <w:r w:rsidRPr="00D72E2F">
        <w:rPr>
          <w:rFonts w:ascii="Times New Roman" w:hAnsi="Times New Roman" w:cs="Times New Roman"/>
          <w:bCs/>
        </w:rPr>
        <w:t>Talcher</w:t>
      </w:r>
      <w:proofErr w:type="spellEnd"/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AT</w:t>
      </w:r>
      <w:proofErr w:type="gramStart"/>
      <w:r w:rsidRPr="00D72E2F">
        <w:rPr>
          <w:rFonts w:ascii="Times New Roman" w:hAnsi="Times New Roman" w:cs="Times New Roman"/>
          <w:bCs/>
        </w:rPr>
        <w:t>:-</w:t>
      </w:r>
      <w:proofErr w:type="gramEnd"/>
      <w:r w:rsidRPr="00D72E2F">
        <w:rPr>
          <w:rFonts w:ascii="Times New Roman" w:hAnsi="Times New Roman" w:cs="Times New Roman"/>
          <w:bCs/>
        </w:rPr>
        <w:t xml:space="preserve"> </w:t>
      </w:r>
      <w:proofErr w:type="spellStart"/>
      <w:r w:rsidRPr="00D72E2F">
        <w:rPr>
          <w:rFonts w:ascii="Times New Roman" w:hAnsi="Times New Roman" w:cs="Times New Roman"/>
          <w:bCs/>
        </w:rPr>
        <w:t>Jagannath</w:t>
      </w:r>
      <w:proofErr w:type="spellEnd"/>
      <w:r w:rsidRPr="00D72E2F">
        <w:rPr>
          <w:rFonts w:ascii="Times New Roman" w:hAnsi="Times New Roman" w:cs="Times New Roman"/>
          <w:bCs/>
        </w:rPr>
        <w:t xml:space="preserve"> colony</w:t>
      </w:r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</w:rPr>
        <w:t xml:space="preserve">P.O &amp; P.S:- South </w:t>
      </w:r>
      <w:proofErr w:type="spellStart"/>
      <w:r w:rsidRPr="00D72E2F">
        <w:rPr>
          <w:rFonts w:ascii="Times New Roman" w:hAnsi="Times New Roman" w:cs="Times New Roman"/>
          <w:bCs/>
        </w:rPr>
        <w:t>Balanda</w:t>
      </w:r>
      <w:proofErr w:type="spellEnd"/>
    </w:p>
    <w:p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Dist</w:t>
      </w:r>
      <w:proofErr w:type="gramStart"/>
      <w:r w:rsidRPr="00D72E2F">
        <w:rPr>
          <w:rFonts w:ascii="Times New Roman" w:hAnsi="Times New Roman" w:cs="Times New Roman"/>
          <w:bCs/>
        </w:rPr>
        <w:t>:-</w:t>
      </w:r>
      <w:proofErr w:type="gramEnd"/>
      <w:r w:rsidRPr="00D72E2F">
        <w:rPr>
          <w:rFonts w:ascii="Times New Roman" w:hAnsi="Times New Roman" w:cs="Times New Roman"/>
          <w:bCs/>
        </w:rPr>
        <w:t xml:space="preserve"> </w:t>
      </w:r>
      <w:proofErr w:type="spellStart"/>
      <w:r w:rsidRPr="00D72E2F">
        <w:rPr>
          <w:rFonts w:ascii="Times New Roman" w:hAnsi="Times New Roman" w:cs="Times New Roman"/>
          <w:bCs/>
        </w:rPr>
        <w:t>Angul</w:t>
      </w:r>
      <w:proofErr w:type="spellEnd"/>
      <w:r w:rsidRPr="00D72E2F">
        <w:rPr>
          <w:rFonts w:ascii="Times New Roman" w:hAnsi="Times New Roman" w:cs="Times New Roman"/>
          <w:bCs/>
        </w:rPr>
        <w:t xml:space="preserve"> , State:- </w:t>
      </w:r>
      <w:proofErr w:type="spellStart"/>
      <w:r w:rsidRPr="00D72E2F">
        <w:rPr>
          <w:rFonts w:ascii="Times New Roman" w:hAnsi="Times New Roman" w:cs="Times New Roman"/>
          <w:bCs/>
        </w:rPr>
        <w:t>Odisha</w:t>
      </w:r>
      <w:proofErr w:type="spellEnd"/>
    </w:p>
    <w:p w:rsidR="00A313ED" w:rsidRPr="007B5BAC" w:rsidRDefault="00DB30AB" w:rsidP="002547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72E2F">
        <w:rPr>
          <w:rFonts w:ascii="Times New Roman" w:hAnsi="Times New Roman" w:cs="Times New Roman"/>
          <w:bCs/>
        </w:rPr>
        <w:t>Pin</w:t>
      </w:r>
      <w:proofErr w:type="gramStart"/>
      <w:r w:rsidRPr="00D72E2F">
        <w:rPr>
          <w:rFonts w:ascii="Times New Roman" w:hAnsi="Times New Roman" w:cs="Times New Roman"/>
          <w:bCs/>
        </w:rPr>
        <w:t>:-</w:t>
      </w:r>
      <w:proofErr w:type="gramEnd"/>
      <w:r w:rsidRPr="00D72E2F">
        <w:rPr>
          <w:rFonts w:ascii="Times New Roman" w:hAnsi="Times New Roman" w:cs="Times New Roman"/>
          <w:bCs/>
        </w:rPr>
        <w:t xml:space="preserve"> 759116</w:t>
      </w:r>
    </w:p>
    <w:p w:rsidR="00DB30AB" w:rsidRDefault="00DB30AB" w:rsidP="002547A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313ED" w:rsidRPr="007B5BAC" w:rsidRDefault="00A313ED" w:rsidP="002547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2547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2547A5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805F6F">
        <w:rPr>
          <w:rFonts w:ascii="Times New Roman" w:hAnsi="Times New Roman" w:cs="Times New Roman"/>
          <w:bCs/>
          <w:sz w:val="24"/>
          <w:szCs w:val="24"/>
        </w:rPr>
        <w:t>1</w:t>
      </w:r>
      <w:r w:rsidR="00FE2C15">
        <w:rPr>
          <w:rFonts w:ascii="Times New Roman" w:hAnsi="Times New Roman" w:cs="Times New Roman"/>
          <w:bCs/>
          <w:sz w:val="24"/>
          <w:szCs w:val="24"/>
        </w:rPr>
        <w:t>55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F64EEA">
        <w:rPr>
          <w:rFonts w:ascii="Times New Roman" w:hAnsi="Times New Roman" w:cs="Times New Roman"/>
          <w:bCs/>
          <w:sz w:val="24"/>
          <w:szCs w:val="24"/>
        </w:rPr>
        <w:t>Misc/</w:t>
      </w:r>
      <w:r w:rsidR="00805F6F">
        <w:rPr>
          <w:rFonts w:ascii="Times New Roman" w:hAnsi="Times New Roman" w:cs="Times New Roman"/>
          <w:bCs/>
          <w:sz w:val="24"/>
          <w:szCs w:val="24"/>
        </w:rPr>
        <w:t xml:space="preserve">L.C. </w:t>
      </w:r>
      <w:r w:rsidR="00F64EEA">
        <w:rPr>
          <w:rFonts w:ascii="Times New Roman" w:hAnsi="Times New Roman" w:cs="Times New Roman"/>
          <w:bCs/>
          <w:sz w:val="24"/>
          <w:szCs w:val="24"/>
        </w:rPr>
        <w:t>Incoming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F64EEA">
        <w:rPr>
          <w:rFonts w:ascii="Times New Roman" w:hAnsi="Times New Roman" w:cs="Times New Roman"/>
          <w:bCs/>
          <w:sz w:val="24"/>
          <w:szCs w:val="24"/>
        </w:rPr>
        <w:t>TLHR-16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F64EEA">
        <w:rPr>
          <w:rFonts w:ascii="Times New Roman" w:hAnsi="Times New Roman" w:cs="Times New Roman"/>
          <w:bCs/>
          <w:sz w:val="24"/>
          <w:szCs w:val="24"/>
        </w:rPr>
        <w:t>25-26/807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4856B2">
        <w:rPr>
          <w:rFonts w:ascii="Times New Roman" w:hAnsi="Times New Roman" w:cs="Times New Roman"/>
          <w:bCs/>
          <w:sz w:val="24"/>
          <w:szCs w:val="24"/>
        </w:rPr>
        <w:t>1</w:t>
      </w:r>
      <w:r w:rsidR="00F64EEA">
        <w:rPr>
          <w:rFonts w:ascii="Times New Roman" w:hAnsi="Times New Roman" w:cs="Times New Roman"/>
          <w:bCs/>
          <w:sz w:val="24"/>
          <w:szCs w:val="24"/>
        </w:rPr>
        <w:t>0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4856B2">
        <w:rPr>
          <w:rFonts w:ascii="Times New Roman" w:hAnsi="Times New Roman" w:cs="Times New Roman"/>
          <w:bCs/>
          <w:sz w:val="24"/>
          <w:szCs w:val="24"/>
        </w:rPr>
        <w:t>9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2547A5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2547A5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2547A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2547A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694"/>
        <w:gridCol w:w="2268"/>
      </w:tblGrid>
      <w:tr w:rsidR="00EF23E7" w:rsidRPr="007B5BAC" w:rsidTr="009C69E5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694" w:type="dxa"/>
            <w:vAlign w:val="center"/>
          </w:tcPr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268" w:type="dxa"/>
            <w:vAlign w:val="center"/>
          </w:tcPr>
          <w:p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9C69E5">
        <w:trPr>
          <w:trHeight w:val="1079"/>
        </w:trPr>
        <w:tc>
          <w:tcPr>
            <w:tcW w:w="610" w:type="dxa"/>
          </w:tcPr>
          <w:p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proofErr w:type="spellEnd"/>
            <w:r w:rsidR="00E448D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E448DB">
              <w:rPr>
                <w:bCs/>
                <w:sz w:val="24"/>
                <w:szCs w:val="24"/>
              </w:rPr>
              <w:t>Santosh</w:t>
            </w:r>
            <w:proofErr w:type="spellEnd"/>
            <w:r w:rsidR="00E448D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E448DB">
              <w:rPr>
                <w:bCs/>
                <w:sz w:val="24"/>
                <w:szCs w:val="24"/>
              </w:rPr>
              <w:t>ku</w:t>
            </w:r>
            <w:proofErr w:type="spellEnd"/>
            <w:r w:rsidR="00E448DB">
              <w:rPr>
                <w:bCs/>
                <w:sz w:val="24"/>
                <w:szCs w:val="24"/>
              </w:rPr>
              <w:t>. Jena</w:t>
            </w:r>
          </w:p>
        </w:tc>
        <w:tc>
          <w:tcPr>
            <w:tcW w:w="1701" w:type="dxa"/>
          </w:tcPr>
          <w:p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023F7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E448DB">
              <w:rPr>
                <w:bCs/>
                <w:sz w:val="24"/>
                <w:szCs w:val="24"/>
              </w:rPr>
              <w:t>38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E448DB">
              <w:rPr>
                <w:bCs/>
                <w:sz w:val="24"/>
                <w:szCs w:val="24"/>
              </w:rPr>
              <w:t>2664</w:t>
            </w:r>
          </w:p>
        </w:tc>
        <w:tc>
          <w:tcPr>
            <w:tcW w:w="2694" w:type="dxa"/>
          </w:tcPr>
          <w:p w:rsidR="00EF23E7" w:rsidRPr="007B5BAC" w:rsidRDefault="00EF23E7" w:rsidP="002547A5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EF23E7" w:rsidRPr="007B5BAC" w:rsidRDefault="00F64EEA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ProjectColliery</w:t>
            </w:r>
            <w:proofErr w:type="spellEnd"/>
            <w:r w:rsidR="009C69E5">
              <w:rPr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Area</w:t>
            </w:r>
            <w:r w:rsidR="00C51225" w:rsidRPr="007B5BAC">
              <w:rPr>
                <w:bCs/>
                <w:sz w:val="24"/>
                <w:szCs w:val="24"/>
              </w:rPr>
              <w:t xml:space="preserve"> (RNJ/</w:t>
            </w:r>
            <w:r w:rsidR="009C69E5">
              <w:rPr>
                <w:bCs/>
                <w:sz w:val="24"/>
                <w:szCs w:val="24"/>
              </w:rPr>
              <w:t>38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:rsidR="00FC0EFE" w:rsidRPr="007B5BAC" w:rsidRDefault="00FC0EFE" w:rsidP="002547A5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:rsidR="00EF23E7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076A09" w:rsidRDefault="00076A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ANANTA O.C.P.</w:t>
            </w:r>
          </w:p>
          <w:p w:rsidR="00805F6F" w:rsidRPr="007B5BAC" w:rsidRDefault="00076A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(TLHR/16)     </w:t>
            </w:r>
          </w:p>
        </w:tc>
      </w:tr>
    </w:tbl>
    <w:p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2547A5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2547A5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B705F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76A09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1F673A"/>
    <w:rsid w:val="00213936"/>
    <w:rsid w:val="002212E1"/>
    <w:rsid w:val="00245AB3"/>
    <w:rsid w:val="002473C1"/>
    <w:rsid w:val="00251C59"/>
    <w:rsid w:val="002547A5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B0284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7F5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A1947"/>
    <w:rsid w:val="009A5683"/>
    <w:rsid w:val="009B7DCB"/>
    <w:rsid w:val="009C69E5"/>
    <w:rsid w:val="009D019C"/>
    <w:rsid w:val="009D3542"/>
    <w:rsid w:val="009D6331"/>
    <w:rsid w:val="009F39A2"/>
    <w:rsid w:val="00A1563F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05FD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44E71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30AB"/>
    <w:rsid w:val="00DB540F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48DB"/>
    <w:rsid w:val="00E46E1D"/>
    <w:rsid w:val="00E668D8"/>
    <w:rsid w:val="00E673F5"/>
    <w:rsid w:val="00E73869"/>
    <w:rsid w:val="00E87764"/>
    <w:rsid w:val="00EA1D57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52B07"/>
    <w:rsid w:val="00F56A30"/>
    <w:rsid w:val="00F64EEA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E2C1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80</cp:revision>
  <cp:lastPrinted>2025-10-07T11:34:00Z</cp:lastPrinted>
  <dcterms:created xsi:type="dcterms:W3CDTF">2025-07-27T02:20:00Z</dcterms:created>
  <dcterms:modified xsi:type="dcterms:W3CDTF">2025-10-07T11:34:00Z</dcterms:modified>
</cp:coreProperties>
</file>