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C2DA2" w14:textId="77777777"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 wp14:anchorId="7F4B9343" wp14:editId="632E7C76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F90EB" w14:textId="4C2EE6DD" w:rsidR="001D3C98" w:rsidRPr="00752482" w:rsidRDefault="007C050D" w:rsidP="0028112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0800" behindDoc="0" locked="0" layoutInCell="1" allowOverlap="1" wp14:anchorId="3E5B85D3" wp14:editId="45B8F226">
            <wp:simplePos x="0" y="0"/>
            <wp:positionH relativeFrom="column">
              <wp:posOffset>4238625</wp:posOffset>
            </wp:positionH>
            <wp:positionV relativeFrom="paragraph">
              <wp:posOffset>-1979295</wp:posOffset>
            </wp:positionV>
            <wp:extent cx="1514475" cy="752475"/>
            <wp:effectExtent l="19050" t="0" r="9525" b="0"/>
            <wp:wrapNone/>
            <wp:docPr id="820848464" name="Picture 1" descr="A logo with text and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48464" name="Picture 1" descr="A logo with text and peopl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407" w:rsidRPr="00752482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752" behindDoc="1" locked="0" layoutInCell="1" allowOverlap="1" wp14:anchorId="459538CD" wp14:editId="08B0F3D5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CPF/118/Misc/</w:t>
      </w:r>
      <w:r w:rsidR="00DC00F0">
        <w:rPr>
          <w:rFonts w:ascii="Times New Roman" w:hAnsi="Times New Roman" w:cs="Times New Roman"/>
          <w:bCs/>
          <w:sz w:val="24"/>
          <w:szCs w:val="24"/>
        </w:rPr>
        <w:t>L.C.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-</w:t>
      </w:r>
      <w:r w:rsidR="009913D0">
        <w:rPr>
          <w:rFonts w:ascii="Times New Roman" w:hAnsi="Times New Roman" w:cs="Times New Roman"/>
          <w:bCs/>
          <w:sz w:val="24"/>
          <w:szCs w:val="24"/>
        </w:rPr>
        <w:t>Req.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 xml:space="preserve">/R-I/ASN/                                  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3C25AA">
        <w:rPr>
          <w:rFonts w:ascii="Times New Roman" w:hAnsi="Times New Roman" w:cs="Times New Roman"/>
          <w:bCs/>
          <w:sz w:val="24"/>
          <w:szCs w:val="24"/>
        </w:rPr>
        <w:t xml:space="preserve">       </w:t>
      </w:r>
      <w:r w:rsidR="00B952C8" w:rsidRPr="00752482">
        <w:rPr>
          <w:rFonts w:ascii="Times New Roman" w:hAnsi="Times New Roman" w:cs="Times New Roman"/>
          <w:bCs/>
          <w:sz w:val="24"/>
          <w:szCs w:val="24"/>
        </w:rPr>
        <w:t>Date</w:t>
      </w:r>
      <w:r w:rsidR="004856B2">
        <w:rPr>
          <w:rFonts w:ascii="Times New Roman" w:hAnsi="Times New Roman" w:cs="Times New Roman"/>
          <w:bCs/>
          <w:sz w:val="24"/>
          <w:szCs w:val="24"/>
        </w:rPr>
        <w:t>22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/0</w:t>
      </w:r>
      <w:r w:rsidR="00805F6F">
        <w:rPr>
          <w:rFonts w:ascii="Times New Roman" w:hAnsi="Times New Roman" w:cs="Times New Roman"/>
          <w:bCs/>
          <w:sz w:val="24"/>
          <w:szCs w:val="24"/>
        </w:rPr>
        <w:t>9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/2025</w:t>
      </w:r>
    </w:p>
    <w:p w14:paraId="71D764E1" w14:textId="77777777" w:rsidR="004F142C" w:rsidRPr="009A1E79" w:rsidRDefault="004F142C" w:rsidP="00ED5575">
      <w:pPr>
        <w:spacing w:after="0" w:line="240" w:lineRule="auto"/>
        <w:rPr>
          <w:rFonts w:ascii="Times New Roman" w:hAnsi="Times New Roman" w:cs="Times New Roman"/>
        </w:rPr>
      </w:pPr>
      <w:r w:rsidRPr="009A1E79">
        <w:rPr>
          <w:rFonts w:ascii="Times New Roman" w:hAnsi="Times New Roman" w:cs="Times New Roman"/>
        </w:rPr>
        <w:t>To</w:t>
      </w:r>
    </w:p>
    <w:p w14:paraId="6F45FFF3" w14:textId="77777777" w:rsidR="00C57FA1" w:rsidRDefault="00C57FA1" w:rsidP="00ED5575">
      <w:pPr>
        <w:spacing w:after="0" w:line="240" w:lineRule="auto"/>
      </w:pPr>
      <w:r>
        <w:t>The Regional Commissioner</w:t>
      </w:r>
    </w:p>
    <w:p w14:paraId="6B7902FD" w14:textId="77777777" w:rsidR="00C57FA1" w:rsidRDefault="00C57FA1" w:rsidP="00ED5575">
      <w:pPr>
        <w:spacing w:after="0" w:line="240" w:lineRule="auto"/>
      </w:pPr>
      <w:proofErr w:type="gramStart"/>
      <w:r>
        <w:t xml:space="preserve">CMPF  </w:t>
      </w:r>
      <w:proofErr w:type="spellStart"/>
      <w:r>
        <w:t>Chindwara</w:t>
      </w:r>
      <w:proofErr w:type="spellEnd"/>
      <w:proofErr w:type="gramEnd"/>
    </w:p>
    <w:p w14:paraId="1C748B8A" w14:textId="77777777" w:rsidR="00C57FA1" w:rsidRDefault="00C57FA1" w:rsidP="00ED5575">
      <w:pPr>
        <w:spacing w:after="0" w:line="240" w:lineRule="auto"/>
      </w:pPr>
      <w:r>
        <w:t>Opposite T.B. Sanitorium Gate</w:t>
      </w:r>
    </w:p>
    <w:p w14:paraId="3E19E8B4" w14:textId="77777777" w:rsidR="00C57FA1" w:rsidRDefault="00C57FA1" w:rsidP="00ED5575">
      <w:pPr>
        <w:spacing w:after="0" w:line="240" w:lineRule="auto"/>
      </w:pPr>
      <w:proofErr w:type="spellStart"/>
      <w:r>
        <w:t>Chindwara</w:t>
      </w:r>
      <w:proofErr w:type="spellEnd"/>
      <w:r>
        <w:t xml:space="preserve"> (MP) 480001</w:t>
      </w:r>
    </w:p>
    <w:p w14:paraId="03010461" w14:textId="77777777" w:rsidR="00221750" w:rsidRPr="00F14DAF" w:rsidRDefault="00221750" w:rsidP="00221750">
      <w:pPr>
        <w:pStyle w:val="NoSpacing"/>
        <w:rPr>
          <w:sz w:val="24"/>
          <w:szCs w:val="24"/>
        </w:rPr>
      </w:pPr>
    </w:p>
    <w:p w14:paraId="5911BF8C" w14:textId="77777777" w:rsidR="00A313ED" w:rsidRPr="007B5BAC" w:rsidRDefault="00A313ED" w:rsidP="00A313E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7B5BAC">
        <w:rPr>
          <w:rFonts w:ascii="Times New Roman" w:hAnsi="Times New Roman" w:cs="Times New Roman"/>
          <w:sz w:val="24"/>
          <w:szCs w:val="24"/>
        </w:rPr>
        <w:t>Sub:-</w:t>
      </w:r>
      <w:proofErr w:type="gramEnd"/>
      <w:r w:rsidRPr="007B5BAC">
        <w:rPr>
          <w:rFonts w:ascii="Times New Roman" w:hAnsi="Times New Roman" w:cs="Times New Roman"/>
          <w:sz w:val="24"/>
          <w:szCs w:val="24"/>
        </w:rPr>
        <w:t xml:space="preserve"> Inter Regional Transfer of Ledger Card, DA, PS -3 &amp; 4.</w:t>
      </w:r>
    </w:p>
    <w:p w14:paraId="18EE548D" w14:textId="77777777" w:rsidR="00A313ED" w:rsidRPr="007B5BAC" w:rsidRDefault="00A313ED" w:rsidP="00A313E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A2E64EA" w14:textId="77777777" w:rsidR="00EF23E7" w:rsidRPr="007B5BAC" w:rsidRDefault="00EF23E7" w:rsidP="00EF23E7">
      <w:pPr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Ref:</w:t>
      </w:r>
      <w:r w:rsidR="00973DF6">
        <w:rPr>
          <w:rFonts w:ascii="Times New Roman" w:hAnsi="Times New Roman" w:cs="Times New Roman"/>
          <w:bCs/>
          <w:sz w:val="24"/>
          <w:szCs w:val="24"/>
        </w:rPr>
        <w:t>-AGT/JNR/MIC/PF/2025/76</w:t>
      </w:r>
      <w:r w:rsidR="003C25AA">
        <w:rPr>
          <w:rFonts w:ascii="Times New Roman" w:hAnsi="Times New Roman" w:cs="Times New Roman"/>
          <w:bCs/>
          <w:sz w:val="24"/>
          <w:szCs w:val="24"/>
        </w:rPr>
        <w:t xml:space="preserve">             </w:t>
      </w:r>
      <w:r w:rsidRPr="007B5BAC">
        <w:rPr>
          <w:rFonts w:ascii="Times New Roman" w:hAnsi="Times New Roman" w:cs="Times New Roman"/>
          <w:bCs/>
          <w:sz w:val="24"/>
          <w:szCs w:val="24"/>
        </w:rPr>
        <w:t xml:space="preserve">dated </w:t>
      </w:r>
      <w:r w:rsidR="004856B2">
        <w:rPr>
          <w:rFonts w:ascii="Times New Roman" w:hAnsi="Times New Roman" w:cs="Times New Roman"/>
          <w:bCs/>
          <w:sz w:val="24"/>
          <w:szCs w:val="24"/>
        </w:rPr>
        <w:t>1</w:t>
      </w:r>
      <w:r w:rsidR="00973DF6">
        <w:rPr>
          <w:rFonts w:ascii="Times New Roman" w:hAnsi="Times New Roman" w:cs="Times New Roman"/>
          <w:bCs/>
          <w:sz w:val="24"/>
          <w:szCs w:val="24"/>
        </w:rPr>
        <w:t>2</w:t>
      </w:r>
      <w:r w:rsidRPr="007B5BAC">
        <w:rPr>
          <w:rFonts w:ascii="Times New Roman" w:hAnsi="Times New Roman" w:cs="Times New Roman"/>
          <w:bCs/>
          <w:sz w:val="24"/>
          <w:szCs w:val="24"/>
        </w:rPr>
        <w:t>/</w:t>
      </w:r>
      <w:r w:rsidR="00D05C4A" w:rsidRPr="007B5BAC">
        <w:rPr>
          <w:rFonts w:ascii="Times New Roman" w:hAnsi="Times New Roman" w:cs="Times New Roman"/>
          <w:bCs/>
          <w:sz w:val="24"/>
          <w:szCs w:val="24"/>
        </w:rPr>
        <w:t>0</w:t>
      </w:r>
      <w:r w:rsidR="00973DF6">
        <w:rPr>
          <w:rFonts w:ascii="Times New Roman" w:hAnsi="Times New Roman" w:cs="Times New Roman"/>
          <w:bCs/>
          <w:sz w:val="24"/>
          <w:szCs w:val="24"/>
        </w:rPr>
        <w:t>8</w:t>
      </w:r>
      <w:r w:rsidRPr="007B5BAC">
        <w:rPr>
          <w:rFonts w:ascii="Times New Roman" w:hAnsi="Times New Roman" w:cs="Times New Roman"/>
          <w:bCs/>
          <w:sz w:val="24"/>
          <w:szCs w:val="24"/>
        </w:rPr>
        <w:t>/2025</w:t>
      </w:r>
    </w:p>
    <w:p w14:paraId="30E2279F" w14:textId="77777777" w:rsidR="00EF23E7" w:rsidRPr="007B5BAC" w:rsidRDefault="00EF23E7" w:rsidP="00EF23E7">
      <w:pPr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Sir,</w:t>
      </w:r>
    </w:p>
    <w:p w14:paraId="6F16C498" w14:textId="77777777" w:rsidR="00EF23E7" w:rsidRPr="007B5BAC" w:rsidRDefault="00EF23E7" w:rsidP="00EF23E7">
      <w:pPr>
        <w:spacing w:after="0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 xml:space="preserve">In view of the revised Procedures prescribed in Procedure Office Order No-35 Dated-12.02.1975 of CMPF </w:t>
      </w:r>
      <w:proofErr w:type="spellStart"/>
      <w:proofErr w:type="gramStart"/>
      <w:r w:rsidRPr="007B5BAC">
        <w:rPr>
          <w:rFonts w:ascii="Times New Roman" w:hAnsi="Times New Roman" w:cs="Times New Roman"/>
          <w:bCs/>
          <w:sz w:val="24"/>
          <w:szCs w:val="24"/>
        </w:rPr>
        <w:t>Commissioner,Dhanbad</w:t>
      </w:r>
      <w:proofErr w:type="spellEnd"/>
      <w:proofErr w:type="gramEnd"/>
      <w:r w:rsidRPr="007B5BAC">
        <w:rPr>
          <w:rFonts w:ascii="Times New Roman" w:hAnsi="Times New Roman" w:cs="Times New Roman"/>
          <w:bCs/>
          <w:sz w:val="24"/>
          <w:szCs w:val="24"/>
        </w:rPr>
        <w:t>, I am to state that the Ledger Cards of the following members is hereby forwarded to your Regional Office.  Further, it is informed that the Form A &amp; P.S.-3 &amp; P.S.-4 forms are not available in this region.</w:t>
      </w:r>
    </w:p>
    <w:p w14:paraId="5780E025" w14:textId="77777777" w:rsidR="00EF23E7" w:rsidRPr="007B5BAC" w:rsidRDefault="00EF23E7" w:rsidP="00EF23E7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ab/>
        <w:t>It has been ensured that the posting in the Ledger Cards have been made/updated for the periods the member was working in this Region.</w:t>
      </w:r>
    </w:p>
    <w:p w14:paraId="0623DF0F" w14:textId="77777777" w:rsidR="00EF23E7" w:rsidRPr="007B5BAC" w:rsidRDefault="00EF23E7" w:rsidP="00EF23E7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039" w:type="dxa"/>
        <w:tblLayout w:type="fixed"/>
        <w:tblLook w:val="04A0" w:firstRow="1" w:lastRow="0" w:firstColumn="1" w:lastColumn="0" w:noHBand="0" w:noVBand="1"/>
      </w:tblPr>
      <w:tblGrid>
        <w:gridCol w:w="610"/>
        <w:gridCol w:w="1766"/>
        <w:gridCol w:w="1701"/>
        <w:gridCol w:w="2408"/>
        <w:gridCol w:w="2554"/>
      </w:tblGrid>
      <w:tr w:rsidR="00EF23E7" w:rsidRPr="007B5BAC" w14:paraId="6DD6B1AC" w14:textId="77777777" w:rsidTr="00805F6F">
        <w:trPr>
          <w:trHeight w:val="972"/>
        </w:trPr>
        <w:tc>
          <w:tcPr>
            <w:tcW w:w="610" w:type="dxa"/>
            <w:vAlign w:val="center"/>
          </w:tcPr>
          <w:p w14:paraId="29310057" w14:textId="77777777"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SL. No</w:t>
            </w:r>
          </w:p>
          <w:p w14:paraId="57E6E4CB" w14:textId="77777777"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  <w:vAlign w:val="center"/>
          </w:tcPr>
          <w:p w14:paraId="4FE41BC2" w14:textId="77777777"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vAlign w:val="center"/>
          </w:tcPr>
          <w:p w14:paraId="7D09BD69" w14:textId="77777777"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408" w:type="dxa"/>
            <w:vAlign w:val="center"/>
          </w:tcPr>
          <w:p w14:paraId="79B46079" w14:textId="77777777"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colliery where the member had earlier worked in</w:t>
            </w:r>
          </w:p>
        </w:tc>
        <w:tc>
          <w:tcPr>
            <w:tcW w:w="2554" w:type="dxa"/>
            <w:vAlign w:val="center"/>
          </w:tcPr>
          <w:p w14:paraId="17E60190" w14:textId="77777777"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colliery where the member is currently working in</w:t>
            </w:r>
          </w:p>
        </w:tc>
      </w:tr>
      <w:tr w:rsidR="00EF23E7" w:rsidRPr="007B5BAC" w14:paraId="0DE93FB5" w14:textId="77777777" w:rsidTr="00386A1F">
        <w:trPr>
          <w:trHeight w:val="1278"/>
        </w:trPr>
        <w:tc>
          <w:tcPr>
            <w:tcW w:w="610" w:type="dxa"/>
          </w:tcPr>
          <w:p w14:paraId="606B14CF" w14:textId="77777777"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14:paraId="070A36D3" w14:textId="77777777"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1</w:t>
            </w:r>
          </w:p>
          <w:p w14:paraId="2DE5E62A" w14:textId="77777777"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</w:tcPr>
          <w:p w14:paraId="67BBA4DC" w14:textId="77777777"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14:paraId="24B07054" w14:textId="77777777" w:rsidR="00EF23E7" w:rsidRPr="007B5BAC" w:rsidRDefault="002E3394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7B5BAC">
              <w:rPr>
                <w:bCs/>
                <w:sz w:val="24"/>
                <w:szCs w:val="24"/>
              </w:rPr>
              <w:t>Shri</w:t>
            </w:r>
            <w:r w:rsidR="00CC5EB6">
              <w:rPr>
                <w:bCs/>
                <w:sz w:val="24"/>
                <w:szCs w:val="24"/>
              </w:rPr>
              <w:t>B</w:t>
            </w:r>
            <w:r w:rsidR="00973DF6">
              <w:rPr>
                <w:bCs/>
                <w:sz w:val="24"/>
                <w:szCs w:val="24"/>
              </w:rPr>
              <w:t>.B.Singh</w:t>
            </w:r>
            <w:proofErr w:type="spellEnd"/>
          </w:p>
        </w:tc>
        <w:tc>
          <w:tcPr>
            <w:tcW w:w="1701" w:type="dxa"/>
          </w:tcPr>
          <w:p w14:paraId="1FD20947" w14:textId="77777777"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14:paraId="57BABC90" w14:textId="77777777" w:rsidR="00A313ED" w:rsidRPr="007B5BAC" w:rsidRDefault="00CC5EB6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NGP</w:t>
            </w:r>
            <w:r w:rsidR="00A313ED" w:rsidRPr="007B5BAC">
              <w:rPr>
                <w:bCs/>
                <w:sz w:val="24"/>
                <w:szCs w:val="24"/>
              </w:rPr>
              <w:t>/</w:t>
            </w:r>
            <w:r w:rsidR="00973DF6">
              <w:rPr>
                <w:bCs/>
                <w:sz w:val="24"/>
                <w:szCs w:val="24"/>
              </w:rPr>
              <w:t>37</w:t>
            </w:r>
            <w:r w:rsidR="00A313ED" w:rsidRPr="007B5BAC">
              <w:rPr>
                <w:bCs/>
                <w:sz w:val="24"/>
                <w:szCs w:val="24"/>
              </w:rPr>
              <w:t>/</w:t>
            </w:r>
            <w:r w:rsidR="00973DF6">
              <w:rPr>
                <w:bCs/>
                <w:sz w:val="24"/>
                <w:szCs w:val="24"/>
              </w:rPr>
              <w:t>2272</w:t>
            </w:r>
          </w:p>
        </w:tc>
        <w:tc>
          <w:tcPr>
            <w:tcW w:w="2408" w:type="dxa"/>
          </w:tcPr>
          <w:p w14:paraId="31E0BD00" w14:textId="77777777" w:rsidR="00FC0EFE" w:rsidRDefault="001265EA" w:rsidP="001265EA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(WCL)</w:t>
            </w:r>
          </w:p>
          <w:p w14:paraId="15BF76EE" w14:textId="77777777" w:rsidR="001265EA" w:rsidRDefault="00386A1F" w:rsidP="001265EA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Period Of Posting</w:t>
            </w:r>
          </w:p>
          <w:p w14:paraId="6D423856" w14:textId="77777777" w:rsidR="00386A1F" w:rsidRPr="007B5BAC" w:rsidRDefault="00386A1F" w:rsidP="001265EA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JAN-1988 To JUNE 2021</w:t>
            </w:r>
          </w:p>
        </w:tc>
        <w:tc>
          <w:tcPr>
            <w:tcW w:w="2554" w:type="dxa"/>
          </w:tcPr>
          <w:p w14:paraId="20783E12" w14:textId="77777777" w:rsidR="00805F6F" w:rsidRDefault="00805F6F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14:paraId="3FF1F1B6" w14:textId="77777777" w:rsidR="001265EA" w:rsidRPr="007B5BAC" w:rsidRDefault="001265EA" w:rsidP="001265EA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Jhanjra</w:t>
            </w:r>
            <w:proofErr w:type="spellEnd"/>
            <w:r>
              <w:rPr>
                <w:bCs/>
                <w:sz w:val="24"/>
                <w:szCs w:val="24"/>
              </w:rPr>
              <w:t xml:space="preserve"> Project Colliery (RNJ/38) (MIC), </w:t>
            </w:r>
            <w:proofErr w:type="spellStart"/>
            <w:r>
              <w:rPr>
                <w:bCs/>
                <w:sz w:val="24"/>
                <w:szCs w:val="24"/>
              </w:rPr>
              <w:t>Jhanjra</w:t>
            </w:r>
            <w:proofErr w:type="spellEnd"/>
            <w:r>
              <w:rPr>
                <w:bCs/>
                <w:sz w:val="24"/>
                <w:szCs w:val="24"/>
              </w:rPr>
              <w:t xml:space="preserve"> Area</w:t>
            </w:r>
          </w:p>
          <w:p w14:paraId="3FD29D4C" w14:textId="77777777" w:rsidR="001265EA" w:rsidRPr="007B5BAC" w:rsidRDefault="001265EA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</w:tc>
      </w:tr>
    </w:tbl>
    <w:p w14:paraId="483DC717" w14:textId="77777777" w:rsidR="00EF23E7" w:rsidRPr="007B5BAC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50B8A03" w14:textId="77777777" w:rsidR="00EF23E7" w:rsidRPr="007B5BAC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Please acknowledge the receipt of the above at the earliest.</w:t>
      </w:r>
    </w:p>
    <w:p w14:paraId="26BA4199" w14:textId="77777777" w:rsidR="001D3C98" w:rsidRPr="007B5BAC" w:rsidRDefault="001D3C98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2736060" w14:textId="77777777" w:rsidR="001D3C98" w:rsidRPr="007B5BAC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 w:rsidRPr="007B5BAC">
        <w:rPr>
          <w:rFonts w:ascii="Times New Roman" w:hAnsi="Times New Roman" w:cs="Times New Roman"/>
          <w:bCs/>
          <w:sz w:val="24"/>
          <w:szCs w:val="24"/>
        </w:rPr>
        <w:t>,</w:t>
      </w:r>
    </w:p>
    <w:p w14:paraId="2F451BE4" w14:textId="77777777" w:rsidR="001D3C98" w:rsidRPr="007B5BAC" w:rsidRDefault="001D3C98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94BCB94" w14:textId="77777777" w:rsidR="007D0407" w:rsidRPr="007B5BAC" w:rsidRDefault="007D0407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BCDA6C3" w14:textId="77777777" w:rsidR="001D3C98" w:rsidRPr="007B5BAC" w:rsidRDefault="003C25AA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D0407" w:rsidRPr="007B5BAC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14:paraId="5B8350F1" w14:textId="77777777" w:rsidR="001D3C98" w:rsidRPr="00752482" w:rsidRDefault="007D0407" w:rsidP="00ED5575">
      <w:pPr>
        <w:pStyle w:val="NoSpacing"/>
        <w:spacing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7B5BAC">
        <w:rPr>
          <w:rFonts w:ascii="Times New Roman" w:hAnsi="Times New Roman" w:cs="Times New Roman"/>
          <w:bCs/>
          <w:sz w:val="24"/>
          <w:szCs w:val="24"/>
        </w:rPr>
        <w:t>Encl</w:t>
      </w:r>
      <w:proofErr w:type="spellEnd"/>
      <w:r w:rsidRPr="007B5BAC">
        <w:rPr>
          <w:rFonts w:ascii="Times New Roman" w:hAnsi="Times New Roman" w:cs="Times New Roman"/>
          <w:bCs/>
          <w:sz w:val="24"/>
          <w:szCs w:val="24"/>
        </w:rPr>
        <w:t>-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="00386A1F">
        <w:rPr>
          <w:rFonts w:ascii="Times New Roman" w:hAnsi="Times New Roman" w:cs="Times New Roman"/>
          <w:bCs/>
          <w:sz w:val="24"/>
          <w:szCs w:val="24"/>
        </w:rPr>
        <w:t>One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>Nos</w:t>
      </w:r>
      <w:proofErr w:type="spellEnd"/>
      <w:r w:rsidR="00EF23E7" w:rsidRPr="007B5BAC">
        <w:rPr>
          <w:rFonts w:ascii="Times New Roman" w:hAnsi="Times New Roman" w:cs="Times New Roman"/>
          <w:bCs/>
          <w:sz w:val="24"/>
          <w:szCs w:val="24"/>
        </w:rPr>
        <w:t xml:space="preserve">)   </w:t>
      </w:r>
      <w:r w:rsidR="003C25AA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</w:t>
      </w:r>
      <w:r w:rsidR="00714478" w:rsidRPr="007B5BAC">
        <w:rPr>
          <w:rFonts w:ascii="Times New Roman" w:hAnsi="Times New Roman" w:cs="Times New Roman"/>
          <w:bCs/>
          <w:sz w:val="24"/>
          <w:szCs w:val="24"/>
        </w:rPr>
        <w:t>Regional</w:t>
      </w:r>
      <w:r w:rsidR="001D3C98" w:rsidRPr="007B5BAC">
        <w:rPr>
          <w:rFonts w:ascii="Times New Roman" w:hAnsi="Times New Roman" w:cs="Times New Roman"/>
          <w:bCs/>
          <w:sz w:val="24"/>
          <w:szCs w:val="24"/>
        </w:rPr>
        <w:t xml:space="preserve"> Commissioner</w:t>
      </w:r>
      <w:r w:rsidR="00714478" w:rsidRPr="007B5BAC">
        <w:rPr>
          <w:rFonts w:ascii="Times New Roman" w:hAnsi="Times New Roman" w:cs="Times New Roman"/>
          <w:bCs/>
          <w:sz w:val="24"/>
          <w:szCs w:val="24"/>
        </w:rPr>
        <w:t xml:space="preserve"> - I</w:t>
      </w:r>
    </w:p>
    <w:p w14:paraId="57C5200A" w14:textId="77777777"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6B0E74" w14:textId="77777777"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14:paraId="6616446A" w14:textId="77777777" w:rsidR="003848DE" w:rsidRPr="001D3C98" w:rsidRDefault="003848DE" w:rsidP="001D3C98"/>
    <w:sectPr w:rsidR="003848DE" w:rsidRPr="001D3C98" w:rsidSect="00ED5575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1867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5C07"/>
    <w:rsid w:val="0002262A"/>
    <w:rsid w:val="00023F77"/>
    <w:rsid w:val="00034AB9"/>
    <w:rsid w:val="00041786"/>
    <w:rsid w:val="00056BDB"/>
    <w:rsid w:val="00080AC5"/>
    <w:rsid w:val="00087D23"/>
    <w:rsid w:val="00095381"/>
    <w:rsid w:val="000B0661"/>
    <w:rsid w:val="000D06E1"/>
    <w:rsid w:val="000E2889"/>
    <w:rsid w:val="000F61D9"/>
    <w:rsid w:val="000F62FB"/>
    <w:rsid w:val="001152D2"/>
    <w:rsid w:val="001265EA"/>
    <w:rsid w:val="00126DF2"/>
    <w:rsid w:val="00131EC3"/>
    <w:rsid w:val="00153952"/>
    <w:rsid w:val="00181284"/>
    <w:rsid w:val="00191A3E"/>
    <w:rsid w:val="00195981"/>
    <w:rsid w:val="001A6ACD"/>
    <w:rsid w:val="001D2DB8"/>
    <w:rsid w:val="001D3C98"/>
    <w:rsid w:val="001F3668"/>
    <w:rsid w:val="00213936"/>
    <w:rsid w:val="002212E1"/>
    <w:rsid w:val="00221750"/>
    <w:rsid w:val="00245AB3"/>
    <w:rsid w:val="002473C1"/>
    <w:rsid w:val="00251C59"/>
    <w:rsid w:val="00257F2F"/>
    <w:rsid w:val="002637B5"/>
    <w:rsid w:val="00266702"/>
    <w:rsid w:val="0027007F"/>
    <w:rsid w:val="00283E47"/>
    <w:rsid w:val="00296505"/>
    <w:rsid w:val="00296A6F"/>
    <w:rsid w:val="002A2CF7"/>
    <w:rsid w:val="002D45F3"/>
    <w:rsid w:val="002E1465"/>
    <w:rsid w:val="002E3394"/>
    <w:rsid w:val="0030580E"/>
    <w:rsid w:val="0031476A"/>
    <w:rsid w:val="003424D7"/>
    <w:rsid w:val="00350E1F"/>
    <w:rsid w:val="00375CE7"/>
    <w:rsid w:val="003819F3"/>
    <w:rsid w:val="003848DE"/>
    <w:rsid w:val="00385EA9"/>
    <w:rsid w:val="00386A1F"/>
    <w:rsid w:val="00390801"/>
    <w:rsid w:val="003B234A"/>
    <w:rsid w:val="003B5350"/>
    <w:rsid w:val="003B618A"/>
    <w:rsid w:val="003C25AA"/>
    <w:rsid w:val="003C4860"/>
    <w:rsid w:val="003E0E8E"/>
    <w:rsid w:val="003E5D60"/>
    <w:rsid w:val="003E6F0F"/>
    <w:rsid w:val="00413D2B"/>
    <w:rsid w:val="00423CEC"/>
    <w:rsid w:val="00431513"/>
    <w:rsid w:val="00462F0E"/>
    <w:rsid w:val="004632C3"/>
    <w:rsid w:val="0047709F"/>
    <w:rsid w:val="004856B2"/>
    <w:rsid w:val="00497308"/>
    <w:rsid w:val="004A3B7A"/>
    <w:rsid w:val="004C73E6"/>
    <w:rsid w:val="004F142C"/>
    <w:rsid w:val="004F3F59"/>
    <w:rsid w:val="004F7F60"/>
    <w:rsid w:val="0051751D"/>
    <w:rsid w:val="00520FB9"/>
    <w:rsid w:val="00524562"/>
    <w:rsid w:val="0053102E"/>
    <w:rsid w:val="005316A4"/>
    <w:rsid w:val="00553601"/>
    <w:rsid w:val="00573DD5"/>
    <w:rsid w:val="00592EB6"/>
    <w:rsid w:val="005B2555"/>
    <w:rsid w:val="005B6897"/>
    <w:rsid w:val="005C1728"/>
    <w:rsid w:val="005C662B"/>
    <w:rsid w:val="005D3015"/>
    <w:rsid w:val="005D3897"/>
    <w:rsid w:val="005E36E7"/>
    <w:rsid w:val="00604C65"/>
    <w:rsid w:val="00617802"/>
    <w:rsid w:val="006501EB"/>
    <w:rsid w:val="00652717"/>
    <w:rsid w:val="006563E2"/>
    <w:rsid w:val="006628D7"/>
    <w:rsid w:val="00672FD6"/>
    <w:rsid w:val="00692E41"/>
    <w:rsid w:val="006A0CE5"/>
    <w:rsid w:val="006A572A"/>
    <w:rsid w:val="006B62DD"/>
    <w:rsid w:val="006E47CC"/>
    <w:rsid w:val="007117D0"/>
    <w:rsid w:val="00714478"/>
    <w:rsid w:val="007178DE"/>
    <w:rsid w:val="00750D1D"/>
    <w:rsid w:val="00752482"/>
    <w:rsid w:val="00754074"/>
    <w:rsid w:val="00754491"/>
    <w:rsid w:val="00765D04"/>
    <w:rsid w:val="0077118C"/>
    <w:rsid w:val="00774B4B"/>
    <w:rsid w:val="00793C51"/>
    <w:rsid w:val="007B5220"/>
    <w:rsid w:val="007B5BAC"/>
    <w:rsid w:val="007C0340"/>
    <w:rsid w:val="007C050D"/>
    <w:rsid w:val="007D0407"/>
    <w:rsid w:val="007D3C5D"/>
    <w:rsid w:val="007D7E80"/>
    <w:rsid w:val="007E7E35"/>
    <w:rsid w:val="00805F6F"/>
    <w:rsid w:val="00812EB1"/>
    <w:rsid w:val="00813109"/>
    <w:rsid w:val="00824529"/>
    <w:rsid w:val="00827194"/>
    <w:rsid w:val="00833784"/>
    <w:rsid w:val="00864CD0"/>
    <w:rsid w:val="00865FE8"/>
    <w:rsid w:val="008912AE"/>
    <w:rsid w:val="00892BB5"/>
    <w:rsid w:val="008957AD"/>
    <w:rsid w:val="0089795D"/>
    <w:rsid w:val="008A127C"/>
    <w:rsid w:val="008A491D"/>
    <w:rsid w:val="008B7280"/>
    <w:rsid w:val="008E7145"/>
    <w:rsid w:val="008F2D8E"/>
    <w:rsid w:val="008F7685"/>
    <w:rsid w:val="00900DD0"/>
    <w:rsid w:val="009016AB"/>
    <w:rsid w:val="00906DDA"/>
    <w:rsid w:val="00945CE5"/>
    <w:rsid w:val="0094716A"/>
    <w:rsid w:val="00954029"/>
    <w:rsid w:val="00954ABF"/>
    <w:rsid w:val="00973DF6"/>
    <w:rsid w:val="009751EC"/>
    <w:rsid w:val="009913D0"/>
    <w:rsid w:val="009A1947"/>
    <w:rsid w:val="009A5683"/>
    <w:rsid w:val="009B7DCB"/>
    <w:rsid w:val="009D3542"/>
    <w:rsid w:val="009D6331"/>
    <w:rsid w:val="009F39A2"/>
    <w:rsid w:val="00A1563F"/>
    <w:rsid w:val="00A313ED"/>
    <w:rsid w:val="00A407EB"/>
    <w:rsid w:val="00A4292E"/>
    <w:rsid w:val="00A439AE"/>
    <w:rsid w:val="00A6090B"/>
    <w:rsid w:val="00A838BC"/>
    <w:rsid w:val="00AA5B08"/>
    <w:rsid w:val="00AB373E"/>
    <w:rsid w:val="00AC0651"/>
    <w:rsid w:val="00AC32AE"/>
    <w:rsid w:val="00AC4024"/>
    <w:rsid w:val="00AD4FA7"/>
    <w:rsid w:val="00AD694F"/>
    <w:rsid w:val="00AE2DF6"/>
    <w:rsid w:val="00B13025"/>
    <w:rsid w:val="00B15838"/>
    <w:rsid w:val="00B31251"/>
    <w:rsid w:val="00B3231B"/>
    <w:rsid w:val="00B33652"/>
    <w:rsid w:val="00B722CB"/>
    <w:rsid w:val="00B83BEF"/>
    <w:rsid w:val="00B86B82"/>
    <w:rsid w:val="00B92FC8"/>
    <w:rsid w:val="00B93AA5"/>
    <w:rsid w:val="00B952C8"/>
    <w:rsid w:val="00BB3E82"/>
    <w:rsid w:val="00BB4935"/>
    <w:rsid w:val="00BB576F"/>
    <w:rsid w:val="00BB5951"/>
    <w:rsid w:val="00BB7142"/>
    <w:rsid w:val="00BD0ED2"/>
    <w:rsid w:val="00BE3AA3"/>
    <w:rsid w:val="00BF2678"/>
    <w:rsid w:val="00BF3517"/>
    <w:rsid w:val="00C042BE"/>
    <w:rsid w:val="00C16C50"/>
    <w:rsid w:val="00C207EB"/>
    <w:rsid w:val="00C20A22"/>
    <w:rsid w:val="00C30307"/>
    <w:rsid w:val="00C43441"/>
    <w:rsid w:val="00C464A0"/>
    <w:rsid w:val="00C51225"/>
    <w:rsid w:val="00C52BB7"/>
    <w:rsid w:val="00C57FA1"/>
    <w:rsid w:val="00C618AD"/>
    <w:rsid w:val="00C6638A"/>
    <w:rsid w:val="00C754D5"/>
    <w:rsid w:val="00C87CEB"/>
    <w:rsid w:val="00CC47F0"/>
    <w:rsid w:val="00CC5EB6"/>
    <w:rsid w:val="00CF26FB"/>
    <w:rsid w:val="00D05C4A"/>
    <w:rsid w:val="00D073A6"/>
    <w:rsid w:val="00D0778E"/>
    <w:rsid w:val="00D23DEE"/>
    <w:rsid w:val="00D25271"/>
    <w:rsid w:val="00D36E32"/>
    <w:rsid w:val="00D652C4"/>
    <w:rsid w:val="00D71F22"/>
    <w:rsid w:val="00D745DC"/>
    <w:rsid w:val="00D96D77"/>
    <w:rsid w:val="00DA380F"/>
    <w:rsid w:val="00DA4254"/>
    <w:rsid w:val="00DA64AC"/>
    <w:rsid w:val="00DB540F"/>
    <w:rsid w:val="00DB7151"/>
    <w:rsid w:val="00DC00F0"/>
    <w:rsid w:val="00DC5E76"/>
    <w:rsid w:val="00DD0A84"/>
    <w:rsid w:val="00DD2CED"/>
    <w:rsid w:val="00DD7C2B"/>
    <w:rsid w:val="00DE11CF"/>
    <w:rsid w:val="00DE6122"/>
    <w:rsid w:val="00E01665"/>
    <w:rsid w:val="00E06C09"/>
    <w:rsid w:val="00E23CB9"/>
    <w:rsid w:val="00E271FE"/>
    <w:rsid w:val="00E46E1D"/>
    <w:rsid w:val="00E668D8"/>
    <w:rsid w:val="00E673F5"/>
    <w:rsid w:val="00E73869"/>
    <w:rsid w:val="00E75207"/>
    <w:rsid w:val="00E87764"/>
    <w:rsid w:val="00EC01C1"/>
    <w:rsid w:val="00EC39EC"/>
    <w:rsid w:val="00ED51C3"/>
    <w:rsid w:val="00ED5575"/>
    <w:rsid w:val="00EE3D35"/>
    <w:rsid w:val="00EF23E7"/>
    <w:rsid w:val="00F03479"/>
    <w:rsid w:val="00F06DAA"/>
    <w:rsid w:val="00F10A67"/>
    <w:rsid w:val="00F14DAF"/>
    <w:rsid w:val="00F152DC"/>
    <w:rsid w:val="00F269FC"/>
    <w:rsid w:val="00F2761B"/>
    <w:rsid w:val="00F351A4"/>
    <w:rsid w:val="00F4753B"/>
    <w:rsid w:val="00F51DF1"/>
    <w:rsid w:val="00F52B07"/>
    <w:rsid w:val="00F70E7E"/>
    <w:rsid w:val="00F765C1"/>
    <w:rsid w:val="00F91F78"/>
    <w:rsid w:val="00FA2F86"/>
    <w:rsid w:val="00FA6C5B"/>
    <w:rsid w:val="00FB01F3"/>
    <w:rsid w:val="00FB3F42"/>
    <w:rsid w:val="00FC0EFE"/>
    <w:rsid w:val="00FD3BC5"/>
    <w:rsid w:val="00FD3ED7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4A1E0"/>
  <w15:docId w15:val="{37CBD9FC-23AE-453F-9AE1-AFA843EE2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0D06E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D06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58088-7620-4902-9AD1-81565A932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103</cp:revision>
  <cp:lastPrinted>2025-09-22T05:54:00Z</cp:lastPrinted>
  <dcterms:created xsi:type="dcterms:W3CDTF">2025-07-27T02:20:00Z</dcterms:created>
  <dcterms:modified xsi:type="dcterms:W3CDTF">2025-09-22T14:20:00Z</dcterms:modified>
</cp:coreProperties>
</file>