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0653" w14:textId="77777777" w:rsidR="001D3C98" w:rsidRPr="001434B1" w:rsidRDefault="00B91EE8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9776" behindDoc="0" locked="0" layoutInCell="1" allowOverlap="1" wp14:anchorId="74FBEC7A" wp14:editId="7FABE918">
            <wp:simplePos x="0" y="0"/>
            <wp:positionH relativeFrom="page">
              <wp:posOffset>9525</wp:posOffset>
            </wp:positionH>
            <wp:positionV relativeFrom="page">
              <wp:posOffset>28575</wp:posOffset>
            </wp:positionV>
            <wp:extent cx="7555299" cy="1924050"/>
            <wp:effectExtent l="0" t="0" r="0" b="0"/>
            <wp:wrapTopAndBottom/>
            <wp:docPr id="173036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62265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299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880D5" w14:textId="3A5D483C" w:rsidR="00F17D21" w:rsidRPr="00E33200" w:rsidRDefault="00C55A14" w:rsidP="00E3320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br/>
      </w:r>
      <w:r w:rsidR="00F17D21" w:rsidRPr="00E33200">
        <w:rPr>
          <w:rFonts w:ascii="Times New Roman" w:hAnsi="Times New Roman" w:cs="Times New Roman"/>
          <w:sz w:val="24"/>
          <w:szCs w:val="24"/>
        </w:rPr>
        <w:t>CPF/118/Misc</w:t>
      </w:r>
      <w:r w:rsidR="000B3801">
        <w:rPr>
          <w:rFonts w:ascii="Times New Roman" w:hAnsi="Times New Roman" w:cs="Times New Roman"/>
          <w:sz w:val="24"/>
          <w:szCs w:val="24"/>
        </w:rPr>
        <w:t>.</w:t>
      </w:r>
      <w:r w:rsidR="00F17D21" w:rsidRPr="00E33200">
        <w:rPr>
          <w:rFonts w:ascii="Times New Roman" w:hAnsi="Times New Roman" w:cs="Times New Roman"/>
          <w:sz w:val="24"/>
          <w:szCs w:val="24"/>
        </w:rPr>
        <w:t>/</w:t>
      </w:r>
      <w:r w:rsidR="000B3801">
        <w:rPr>
          <w:rFonts w:ascii="Times New Roman" w:hAnsi="Times New Roman" w:cs="Times New Roman"/>
          <w:sz w:val="24"/>
          <w:szCs w:val="24"/>
        </w:rPr>
        <w:t>L.C.</w:t>
      </w:r>
      <w:r w:rsidR="00F17D21" w:rsidRPr="00E33200">
        <w:rPr>
          <w:rFonts w:ascii="Times New Roman" w:hAnsi="Times New Roman" w:cs="Times New Roman"/>
          <w:sz w:val="24"/>
          <w:szCs w:val="24"/>
        </w:rPr>
        <w:t>-</w:t>
      </w:r>
      <w:r w:rsidR="00D84838">
        <w:rPr>
          <w:rFonts w:ascii="Times New Roman" w:hAnsi="Times New Roman" w:cs="Times New Roman"/>
          <w:sz w:val="24"/>
          <w:szCs w:val="24"/>
        </w:rPr>
        <w:t>Req.</w:t>
      </w:r>
      <w:r w:rsidR="00F17D21" w:rsidRPr="00E33200">
        <w:rPr>
          <w:rFonts w:ascii="Times New Roman" w:hAnsi="Times New Roman" w:cs="Times New Roman"/>
          <w:sz w:val="24"/>
          <w:szCs w:val="24"/>
        </w:rPr>
        <w:t xml:space="preserve">/R-I/ASN/                                  </w:t>
      </w:r>
      <w:r w:rsidR="00F17D21" w:rsidRPr="00E33200">
        <w:rPr>
          <w:rFonts w:ascii="Times New Roman" w:hAnsi="Times New Roman" w:cs="Times New Roman"/>
          <w:sz w:val="24"/>
          <w:szCs w:val="24"/>
        </w:rPr>
        <w:tab/>
      </w:r>
      <w:r w:rsidR="00512F64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F17D21" w:rsidRPr="00E33200">
        <w:rPr>
          <w:rFonts w:ascii="Times New Roman" w:hAnsi="Times New Roman" w:cs="Times New Roman"/>
          <w:sz w:val="24"/>
          <w:szCs w:val="24"/>
        </w:rPr>
        <w:t>Date-1</w:t>
      </w:r>
      <w:r w:rsidR="000B3801">
        <w:rPr>
          <w:rFonts w:ascii="Times New Roman" w:hAnsi="Times New Roman" w:cs="Times New Roman"/>
          <w:sz w:val="24"/>
          <w:szCs w:val="24"/>
        </w:rPr>
        <w:t>7</w:t>
      </w:r>
      <w:r w:rsidR="00F17D21" w:rsidRPr="00E33200">
        <w:rPr>
          <w:rFonts w:ascii="Times New Roman" w:hAnsi="Times New Roman" w:cs="Times New Roman"/>
          <w:sz w:val="24"/>
          <w:szCs w:val="24"/>
        </w:rPr>
        <w:t>/0</w:t>
      </w:r>
      <w:r w:rsidR="00E82A32">
        <w:rPr>
          <w:rFonts w:ascii="Times New Roman" w:hAnsi="Times New Roman" w:cs="Times New Roman"/>
          <w:sz w:val="24"/>
          <w:szCs w:val="24"/>
        </w:rPr>
        <w:t>8</w:t>
      </w:r>
      <w:r w:rsidR="00F17D21" w:rsidRPr="00E33200">
        <w:rPr>
          <w:rFonts w:ascii="Times New Roman" w:hAnsi="Times New Roman" w:cs="Times New Roman"/>
          <w:sz w:val="24"/>
          <w:szCs w:val="24"/>
        </w:rPr>
        <w:t>/2026</w:t>
      </w:r>
    </w:p>
    <w:p w14:paraId="43434DAF" w14:textId="77777777" w:rsidR="00E33200" w:rsidRDefault="00E33200" w:rsidP="00E332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821B67" w14:textId="77777777" w:rsidR="00E21460" w:rsidRPr="00B312AE" w:rsidRDefault="00E21460" w:rsidP="00E2146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To</w:t>
      </w:r>
    </w:p>
    <w:p w14:paraId="3E62248C" w14:textId="77777777" w:rsidR="00E21460" w:rsidRPr="00B312AE" w:rsidRDefault="00E21460" w:rsidP="00E2146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The Regional Commissioner</w:t>
      </w:r>
    </w:p>
    <w:p w14:paraId="5620D883" w14:textId="77777777" w:rsidR="00E21460" w:rsidRPr="00B312AE" w:rsidRDefault="00E21460" w:rsidP="00E2146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Coal Mines Provident Fund</w:t>
      </w:r>
    </w:p>
    <w:p w14:paraId="451F08A2" w14:textId="77777777" w:rsidR="00E21460" w:rsidRPr="00B312AE" w:rsidRDefault="00E21460" w:rsidP="00E2146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Police Line</w:t>
      </w:r>
    </w:p>
    <w:p w14:paraId="529B1008" w14:textId="144F97CC" w:rsidR="00E21460" w:rsidRPr="00B312AE" w:rsidRDefault="00E21460" w:rsidP="00E2146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Dhanbad , D-I</w:t>
      </w:r>
      <w:r>
        <w:rPr>
          <w:rFonts w:ascii="Times New Roman" w:hAnsi="Times New Roman" w:cs="Times New Roman"/>
          <w:sz w:val="24"/>
          <w:szCs w:val="24"/>
        </w:rPr>
        <w:t xml:space="preserve"> &amp; II</w:t>
      </w:r>
    </w:p>
    <w:p w14:paraId="21C2F34D" w14:textId="77777777" w:rsidR="00E21460" w:rsidRPr="00B312AE" w:rsidRDefault="00E21460" w:rsidP="00E2146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Dhanbad  (Jharkhand)</w:t>
      </w:r>
    </w:p>
    <w:p w14:paraId="4EFC9622" w14:textId="77777777" w:rsidR="00E21460" w:rsidRPr="00B312AE" w:rsidRDefault="00E21460" w:rsidP="00E21460">
      <w:pPr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PIN-826014</w:t>
      </w:r>
    </w:p>
    <w:p w14:paraId="4FE31C2B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BC774F" w14:textId="32A000BF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 xml:space="preserve">Sub:- </w:t>
      </w:r>
      <w:r w:rsidRPr="00893830">
        <w:rPr>
          <w:rFonts w:ascii="Times New Roman" w:hAnsi="Times New Roman" w:cs="Times New Roman"/>
          <w:b/>
          <w:bCs/>
          <w:sz w:val="24"/>
          <w:szCs w:val="24"/>
        </w:rPr>
        <w:t>Inter Regional Transfer of Ledger Card</w:t>
      </w:r>
      <w:r w:rsidR="00893830" w:rsidRPr="008938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93830" w:rsidRPr="00893830">
        <w:rPr>
          <w:rFonts w:ascii="Times New Roman" w:hAnsi="Times New Roman" w:cs="Times New Roman"/>
          <w:b/>
          <w:bCs/>
        </w:rPr>
        <w:t>in respect of Mr. Sanjay Kumar Singh, CMPF a/c No.- RMG/41/179.</w:t>
      </w:r>
    </w:p>
    <w:p w14:paraId="1739FBCD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67DA2BE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>Ref:-CPF</w:t>
      </w:r>
      <w:r w:rsidR="00971F01">
        <w:rPr>
          <w:rFonts w:ascii="Times New Roman" w:hAnsi="Times New Roman" w:cs="Times New Roman"/>
          <w:sz w:val="24"/>
          <w:szCs w:val="24"/>
        </w:rPr>
        <w:t>/BLP/73/L.C.-R</w:t>
      </w:r>
      <w:r w:rsidR="003F0E58">
        <w:rPr>
          <w:rFonts w:ascii="Times New Roman" w:hAnsi="Times New Roman" w:cs="Times New Roman"/>
          <w:sz w:val="24"/>
          <w:szCs w:val="24"/>
        </w:rPr>
        <w:t>eq</w:t>
      </w:r>
      <w:r w:rsidR="00971F01">
        <w:rPr>
          <w:rFonts w:ascii="Times New Roman" w:hAnsi="Times New Roman" w:cs="Times New Roman"/>
          <w:sz w:val="24"/>
          <w:szCs w:val="24"/>
        </w:rPr>
        <w:t>./417 &amp; BLP/65/420</w:t>
      </w:r>
      <w:r w:rsidR="00557699" w:rsidRPr="00E33200">
        <w:rPr>
          <w:rFonts w:ascii="Times New Roman" w:hAnsi="Times New Roman" w:cs="Times New Roman"/>
          <w:sz w:val="24"/>
          <w:szCs w:val="24"/>
        </w:rPr>
        <w:t xml:space="preserve"> d</w:t>
      </w:r>
      <w:r w:rsidRPr="00E33200">
        <w:rPr>
          <w:rFonts w:ascii="Times New Roman" w:hAnsi="Times New Roman" w:cs="Times New Roman"/>
          <w:sz w:val="24"/>
          <w:szCs w:val="24"/>
        </w:rPr>
        <w:t xml:space="preserve">ated </w:t>
      </w:r>
      <w:r w:rsidR="00971F01">
        <w:rPr>
          <w:rFonts w:ascii="Times New Roman" w:hAnsi="Times New Roman" w:cs="Times New Roman"/>
          <w:sz w:val="24"/>
          <w:szCs w:val="24"/>
        </w:rPr>
        <w:t>08</w:t>
      </w:r>
      <w:r w:rsidRPr="00E33200">
        <w:rPr>
          <w:rFonts w:ascii="Times New Roman" w:hAnsi="Times New Roman" w:cs="Times New Roman"/>
          <w:sz w:val="24"/>
          <w:szCs w:val="24"/>
        </w:rPr>
        <w:t>/</w:t>
      </w:r>
      <w:r w:rsidR="00971F01">
        <w:rPr>
          <w:rFonts w:ascii="Times New Roman" w:hAnsi="Times New Roman" w:cs="Times New Roman"/>
          <w:sz w:val="24"/>
          <w:szCs w:val="24"/>
        </w:rPr>
        <w:t>06</w:t>
      </w:r>
      <w:r w:rsidRPr="00E33200">
        <w:rPr>
          <w:rFonts w:ascii="Times New Roman" w:hAnsi="Times New Roman" w:cs="Times New Roman"/>
          <w:sz w:val="24"/>
          <w:szCs w:val="24"/>
        </w:rPr>
        <w:t>/202</w:t>
      </w:r>
      <w:r w:rsidR="00971F01">
        <w:rPr>
          <w:rFonts w:ascii="Times New Roman" w:hAnsi="Times New Roman" w:cs="Times New Roman"/>
          <w:sz w:val="24"/>
          <w:szCs w:val="24"/>
        </w:rPr>
        <w:t>6</w:t>
      </w:r>
      <w:r w:rsidR="00557699" w:rsidRPr="00E33200">
        <w:rPr>
          <w:rFonts w:ascii="Times New Roman" w:hAnsi="Times New Roman" w:cs="Times New Roman"/>
          <w:sz w:val="24"/>
          <w:szCs w:val="24"/>
        </w:rPr>
        <w:t>.</w:t>
      </w:r>
    </w:p>
    <w:p w14:paraId="3CD92080" w14:textId="77777777" w:rsidR="00E33200" w:rsidRDefault="00E33200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F674046" w14:textId="77777777" w:rsidR="001D20C6" w:rsidRPr="001E2453" w:rsidRDefault="001D20C6" w:rsidP="001D20C6">
      <w:pPr>
        <w:pStyle w:val="NoSpacing"/>
        <w:rPr>
          <w:rFonts w:ascii="Times New Roman" w:hAnsi="Times New Roman" w:cs="Times New Roman"/>
          <w:bCs/>
        </w:rPr>
      </w:pPr>
      <w:r w:rsidRPr="001E2453">
        <w:rPr>
          <w:rFonts w:ascii="Times New Roman" w:hAnsi="Times New Roman" w:cs="Times New Roman"/>
          <w:bCs/>
        </w:rPr>
        <w:t>Sir,</w:t>
      </w:r>
    </w:p>
    <w:p w14:paraId="57198CDA" w14:textId="3761153A" w:rsidR="001D20C6" w:rsidRPr="001E2453" w:rsidRDefault="001D20C6" w:rsidP="001D20C6">
      <w:pPr>
        <w:pStyle w:val="NoSpacing"/>
        <w:rPr>
          <w:rFonts w:ascii="Times New Roman" w:hAnsi="Times New Roman" w:cs="Times New Roman"/>
          <w:bCs/>
        </w:rPr>
      </w:pPr>
      <w:r w:rsidRPr="001E2453">
        <w:rPr>
          <w:rFonts w:ascii="Times New Roman" w:hAnsi="Times New Roman" w:cs="Times New Roman"/>
          <w:bCs/>
        </w:rPr>
        <w:t xml:space="preserve">In view of the revised Procedures prescribed in Procedure Office Order No-35, Dated 12.02.1975 of CMPF Commissioner, Dhanbad, it is stated that the Ledger Cards of the following members along with Declaration in Form A, PS-3 &amp; PS-4 and details of pension contribution may kindly be forwarded to this office </w:t>
      </w:r>
      <w:r w:rsidR="00893830">
        <w:rPr>
          <w:rFonts w:ascii="Times New Roman" w:hAnsi="Times New Roman" w:cs="Times New Roman"/>
          <w:bCs/>
        </w:rPr>
        <w:t>in respect of Mr. Sanjay Kumar Singh, CMPF a/c No.- RMG/41/179</w:t>
      </w:r>
      <w:r w:rsidRPr="001E2453">
        <w:rPr>
          <w:rFonts w:ascii="Times New Roman" w:hAnsi="Times New Roman" w:cs="Times New Roman"/>
          <w:bCs/>
        </w:rPr>
        <w:t xml:space="preserve"> working in this region.</w:t>
      </w:r>
    </w:p>
    <w:p w14:paraId="0A3D75B8" w14:textId="77777777" w:rsidR="001D20C6" w:rsidRPr="001E2453" w:rsidRDefault="001D20C6" w:rsidP="001D20C6">
      <w:pPr>
        <w:pStyle w:val="NoSpacing"/>
        <w:rPr>
          <w:rFonts w:ascii="Times New Roman" w:hAnsi="Times New Roman" w:cs="Times New Roman"/>
          <w:bCs/>
        </w:rPr>
      </w:pPr>
      <w:r w:rsidRPr="001E2453">
        <w:rPr>
          <w:rFonts w:ascii="Times New Roman" w:hAnsi="Times New Roman" w:cs="Times New Roman"/>
          <w:bCs/>
        </w:rPr>
        <w:tab/>
        <w:t>It may kindly be ensured that the posting in the Ledger Cards have been made/updated for the periods the member was working in this Region.</w:t>
      </w:r>
    </w:p>
    <w:p w14:paraId="72D9C43F" w14:textId="77777777" w:rsidR="001D20C6" w:rsidRPr="001E2453" w:rsidRDefault="001D20C6" w:rsidP="001D20C6">
      <w:pPr>
        <w:pStyle w:val="NoSpacing"/>
        <w:rPr>
          <w:rFonts w:ascii="Times New Roman" w:hAnsi="Times New Roman" w:cs="Times New Roman"/>
          <w:bCs/>
        </w:rPr>
      </w:pPr>
      <w:r w:rsidRPr="001E2453">
        <w:rPr>
          <w:rFonts w:ascii="Times New Roman" w:hAnsi="Times New Roman" w:cs="Times New Roman"/>
          <w:bCs/>
        </w:rPr>
        <w:tab/>
        <w:t>In case, the Ledger Card(s) already transferred from your Region, the Region to whom transferred, indicating the details of transfer and your letter number and date be intimated.</w:t>
      </w:r>
    </w:p>
    <w:p w14:paraId="2B240A3E" w14:textId="77777777" w:rsidR="00F17D21" w:rsidRPr="005C279E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11"/>
        <w:tblOverlap w:val="never"/>
        <w:tblW w:w="9328" w:type="dxa"/>
        <w:tblLayout w:type="fixed"/>
        <w:tblLook w:val="04A0" w:firstRow="1" w:lastRow="0" w:firstColumn="1" w:lastColumn="0" w:noHBand="0" w:noVBand="1"/>
      </w:tblPr>
      <w:tblGrid>
        <w:gridCol w:w="959"/>
        <w:gridCol w:w="3402"/>
        <w:gridCol w:w="1559"/>
        <w:gridCol w:w="1559"/>
        <w:gridCol w:w="1849"/>
      </w:tblGrid>
      <w:tr w:rsidR="00BB5F2F" w:rsidRPr="00336D3E" w14:paraId="7BCB25A1" w14:textId="77777777" w:rsidTr="006C6EB5">
        <w:trPr>
          <w:trHeight w:val="558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9AA0B" w14:textId="77777777" w:rsidR="00BB5F2F" w:rsidRPr="00336D3E" w:rsidRDefault="00BB5F2F" w:rsidP="006C6EB5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>SL. No</w:t>
            </w:r>
          </w:p>
          <w:p w14:paraId="27ED2058" w14:textId="77777777" w:rsidR="00BB5F2F" w:rsidRPr="00336D3E" w:rsidRDefault="00BB5F2F" w:rsidP="006C6EB5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E9A39" w14:textId="71A81147" w:rsidR="00BB5F2F" w:rsidRPr="00336D3E" w:rsidRDefault="00BB5F2F" w:rsidP="006C6EB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Place of Posting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F56C6" w14:textId="26A1BBC1" w:rsidR="00BB5F2F" w:rsidRPr="00336D3E" w:rsidRDefault="00C07CBB" w:rsidP="006C6EB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0AA26" w14:textId="43713A81" w:rsidR="00BB5F2F" w:rsidRPr="00336D3E" w:rsidRDefault="00C07CBB" w:rsidP="006C6EB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C1A78" w14:textId="4B1EE17A" w:rsidR="00BB5F2F" w:rsidRPr="00336D3E" w:rsidRDefault="00C07CBB" w:rsidP="006C6EB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Regional  office</w:t>
            </w:r>
          </w:p>
        </w:tc>
      </w:tr>
      <w:tr w:rsidR="00BB5F2F" w:rsidRPr="00336D3E" w14:paraId="3A472487" w14:textId="77777777" w:rsidTr="006C6EB5">
        <w:trPr>
          <w:trHeight w:val="377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F78D1" w14:textId="77777777" w:rsidR="00BB5F2F" w:rsidRPr="00336D3E" w:rsidRDefault="00BB5F2F" w:rsidP="006C6EB5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>1</w:t>
            </w:r>
          </w:p>
          <w:p w14:paraId="3E7AAFFC" w14:textId="77777777" w:rsidR="00BB5F2F" w:rsidRPr="00336D3E" w:rsidRDefault="00BB5F2F" w:rsidP="006C6EB5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2A05" w14:textId="4C079FD4" w:rsidR="00BB5F2F" w:rsidRPr="00336D3E" w:rsidRDefault="00BB5F2F" w:rsidP="006C6EB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Lodna  Colliary (Lodna Area )</w:t>
            </w:r>
            <w:r w:rsidR="00C07CBB">
              <w:rPr>
                <w:sz w:val="24"/>
                <w:szCs w:val="24"/>
              </w:rPr>
              <w:t>BCCL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EC2A1" w14:textId="5A1EF558" w:rsidR="00BB5F2F" w:rsidRPr="00336D3E" w:rsidRDefault="00C07CBB" w:rsidP="006C6EB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08/2007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78E7" w14:textId="7EA4F9AC" w:rsidR="00BB5F2F" w:rsidRPr="00336D3E" w:rsidRDefault="00C07CBB" w:rsidP="006C6EB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08/2015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3E44C" w14:textId="660B3934" w:rsidR="00BB5F2F" w:rsidRPr="00336D3E" w:rsidRDefault="00C07CBB" w:rsidP="006C6EB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Dhanbad</w:t>
            </w:r>
          </w:p>
          <w:p w14:paraId="068A2229" w14:textId="77777777" w:rsidR="00BB5F2F" w:rsidRPr="00336D3E" w:rsidRDefault="00BB5F2F" w:rsidP="006C6EB5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</w:tr>
      <w:tr w:rsidR="00BB5F2F" w:rsidRPr="00336D3E" w14:paraId="1685E086" w14:textId="77777777" w:rsidTr="006C6EB5">
        <w:trPr>
          <w:trHeight w:val="294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11BFE" w14:textId="77777777" w:rsidR="00BB5F2F" w:rsidRPr="00336D3E" w:rsidRDefault="00BB5F2F" w:rsidP="006C6EB5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BCE06" w14:textId="08C3F411" w:rsidR="00BB5F2F" w:rsidRPr="00336D3E" w:rsidRDefault="00C07CBB" w:rsidP="006C6EB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Amalgated Samdih Patherdih Incline (Bhowra Area)BCCL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B5B20" w14:textId="2B7E3EDE" w:rsidR="00BB5F2F" w:rsidRPr="00336D3E" w:rsidRDefault="00C07CBB" w:rsidP="006C6EB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08/2015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B525" w14:textId="2C8D66CF" w:rsidR="00BB5F2F" w:rsidRPr="00336D3E" w:rsidRDefault="00C07CBB" w:rsidP="006C6EB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03/2023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F535" w14:textId="38C1727C" w:rsidR="00BB5F2F" w:rsidRPr="00336D3E" w:rsidRDefault="00C07CBB" w:rsidP="006C6EB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Dhanbad</w:t>
            </w:r>
          </w:p>
        </w:tc>
      </w:tr>
      <w:tr w:rsidR="00BB5F2F" w:rsidRPr="00336D3E" w14:paraId="11838DCB" w14:textId="77777777" w:rsidTr="006C6EB5">
        <w:trPr>
          <w:trHeight w:val="28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3424F" w14:textId="77777777" w:rsidR="00BB5F2F" w:rsidRPr="00336D3E" w:rsidRDefault="00BB5F2F" w:rsidP="006C6EB5">
            <w:pPr>
              <w:pStyle w:val="NoSpacing"/>
              <w:jc w:val="center"/>
              <w:rPr>
                <w:sz w:val="24"/>
                <w:szCs w:val="24"/>
              </w:rPr>
            </w:pPr>
            <w:r w:rsidRPr="00336D3E">
              <w:rPr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8B11" w14:textId="3E781863" w:rsidR="00BB5F2F" w:rsidRPr="00336D3E" w:rsidRDefault="00C07CBB" w:rsidP="006C6EB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Bhowra (s) Colliery (Bhowra Area)</w:t>
            </w:r>
            <w:r w:rsidR="001B556B">
              <w:rPr>
                <w:sz w:val="24"/>
                <w:szCs w:val="24"/>
              </w:rPr>
              <w:t>BCCL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AF81E" w14:textId="731FBC34" w:rsidR="00BB5F2F" w:rsidRPr="00336D3E" w:rsidRDefault="001B556B" w:rsidP="006C6EB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03/2023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D9B4D" w14:textId="492DE421" w:rsidR="00BB5F2F" w:rsidRPr="00336D3E" w:rsidRDefault="001B556B" w:rsidP="006C6EB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06/2024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B8AF3" w14:textId="671522E8" w:rsidR="00BB5F2F" w:rsidRPr="00336D3E" w:rsidRDefault="001B556B" w:rsidP="006C6EB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Dhanbad</w:t>
            </w:r>
          </w:p>
        </w:tc>
      </w:tr>
    </w:tbl>
    <w:p w14:paraId="756E3556" w14:textId="63D2E135" w:rsidR="00F17D21" w:rsidRPr="00E33200" w:rsidRDefault="006C4E30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F17D21" w:rsidRPr="00E33200">
        <w:rPr>
          <w:rFonts w:ascii="Times New Roman" w:hAnsi="Times New Roman" w:cs="Times New Roman"/>
          <w:sz w:val="24"/>
          <w:szCs w:val="24"/>
        </w:rPr>
        <w:t>Please acknowledge the receipt of the above at the earliest.</w:t>
      </w:r>
    </w:p>
    <w:p w14:paraId="20012C8A" w14:textId="77777777" w:rsidR="00F17D21" w:rsidRPr="00E33200" w:rsidRDefault="00F17D21" w:rsidP="00E33200">
      <w:pPr>
        <w:pStyle w:val="NoSpacing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faithfully,</w:t>
      </w:r>
    </w:p>
    <w:p w14:paraId="68166D31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67E072" w14:textId="77777777" w:rsidR="00F17D21" w:rsidRPr="00E33200" w:rsidRDefault="00F17D21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F1A419F" w14:textId="77777777" w:rsidR="00CC6AEF" w:rsidRDefault="00F17D21" w:rsidP="00E33200">
      <w:pPr>
        <w:pStyle w:val="NoSpacing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  <w:r w:rsidRPr="00E33200">
        <w:rPr>
          <w:rFonts w:ascii="Times New Roman" w:hAnsi="Times New Roman" w:cs="Times New Roman"/>
          <w:sz w:val="24"/>
          <w:szCs w:val="24"/>
        </w:rPr>
        <w:tab/>
      </w:r>
    </w:p>
    <w:p w14:paraId="7D5419D2" w14:textId="77777777" w:rsidR="00F17D21" w:rsidRPr="00E33200" w:rsidRDefault="00F17D21" w:rsidP="00E33200">
      <w:pPr>
        <w:pStyle w:val="NoSpacing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>(Ajay Kumar Singh)</w:t>
      </w:r>
    </w:p>
    <w:p w14:paraId="1E6F7BD0" w14:textId="7F484305" w:rsidR="00F17D21" w:rsidRPr="00E33200" w:rsidRDefault="00B93167" w:rsidP="00E3320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17D21" w:rsidRPr="00E33200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512F64">
        <w:rPr>
          <w:rFonts w:ascii="Times New Roman" w:hAnsi="Times New Roman" w:cs="Times New Roman"/>
          <w:sz w:val="24"/>
          <w:szCs w:val="24"/>
        </w:rPr>
        <w:t xml:space="preserve"> </w:t>
      </w:r>
      <w:r w:rsidR="00F17D21" w:rsidRPr="00E332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6C4E30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F17D21" w:rsidRPr="00E33200">
        <w:rPr>
          <w:rFonts w:ascii="Times New Roman" w:hAnsi="Times New Roman" w:cs="Times New Roman"/>
          <w:sz w:val="24"/>
          <w:szCs w:val="24"/>
        </w:rPr>
        <w:t>Regional Commissioner - I</w:t>
      </w:r>
    </w:p>
    <w:p w14:paraId="35ED8B0B" w14:textId="77777777" w:rsidR="00523E14" w:rsidRPr="00E33200" w:rsidRDefault="00523E14" w:rsidP="00E3320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sectPr w:rsidR="00523E14" w:rsidRPr="00E33200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822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B3801"/>
    <w:rsid w:val="000C260E"/>
    <w:rsid w:val="0010086D"/>
    <w:rsid w:val="00107F91"/>
    <w:rsid w:val="001152D2"/>
    <w:rsid w:val="00126DF2"/>
    <w:rsid w:val="00142083"/>
    <w:rsid w:val="001434B1"/>
    <w:rsid w:val="0014739E"/>
    <w:rsid w:val="001520D4"/>
    <w:rsid w:val="00153952"/>
    <w:rsid w:val="00167E2B"/>
    <w:rsid w:val="00170CFA"/>
    <w:rsid w:val="00181284"/>
    <w:rsid w:val="00191A3E"/>
    <w:rsid w:val="001A6ACD"/>
    <w:rsid w:val="001B556B"/>
    <w:rsid w:val="001C1800"/>
    <w:rsid w:val="001D20C6"/>
    <w:rsid w:val="001D3C98"/>
    <w:rsid w:val="001E073D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15BB"/>
    <w:rsid w:val="00296A6F"/>
    <w:rsid w:val="002A2CF7"/>
    <w:rsid w:val="002D45F3"/>
    <w:rsid w:val="002E1465"/>
    <w:rsid w:val="002F20F9"/>
    <w:rsid w:val="00303ACD"/>
    <w:rsid w:val="0030580E"/>
    <w:rsid w:val="00332035"/>
    <w:rsid w:val="00336D3E"/>
    <w:rsid w:val="003378FF"/>
    <w:rsid w:val="003424D7"/>
    <w:rsid w:val="00350E1F"/>
    <w:rsid w:val="0038127F"/>
    <w:rsid w:val="003819F3"/>
    <w:rsid w:val="003848DE"/>
    <w:rsid w:val="00385EA9"/>
    <w:rsid w:val="00386543"/>
    <w:rsid w:val="003B5350"/>
    <w:rsid w:val="003C4860"/>
    <w:rsid w:val="003E11C2"/>
    <w:rsid w:val="003F0E58"/>
    <w:rsid w:val="00402041"/>
    <w:rsid w:val="004048BF"/>
    <w:rsid w:val="00413D2B"/>
    <w:rsid w:val="00462F0E"/>
    <w:rsid w:val="00497308"/>
    <w:rsid w:val="004A3B7A"/>
    <w:rsid w:val="004C5DAF"/>
    <w:rsid w:val="004C73E6"/>
    <w:rsid w:val="004D5A14"/>
    <w:rsid w:val="004F3F59"/>
    <w:rsid w:val="004F7F60"/>
    <w:rsid w:val="00512F64"/>
    <w:rsid w:val="0051751D"/>
    <w:rsid w:val="00520FB9"/>
    <w:rsid w:val="00523E14"/>
    <w:rsid w:val="00524562"/>
    <w:rsid w:val="005265DE"/>
    <w:rsid w:val="0053102E"/>
    <w:rsid w:val="00553601"/>
    <w:rsid w:val="00557699"/>
    <w:rsid w:val="00573DD5"/>
    <w:rsid w:val="00573F40"/>
    <w:rsid w:val="00585E23"/>
    <w:rsid w:val="00592EB6"/>
    <w:rsid w:val="005A72A8"/>
    <w:rsid w:val="005B2555"/>
    <w:rsid w:val="005C279E"/>
    <w:rsid w:val="005D3897"/>
    <w:rsid w:val="005E36E7"/>
    <w:rsid w:val="005F782F"/>
    <w:rsid w:val="00604C65"/>
    <w:rsid w:val="006501EB"/>
    <w:rsid w:val="00652717"/>
    <w:rsid w:val="006563E2"/>
    <w:rsid w:val="00692E41"/>
    <w:rsid w:val="006A0CE5"/>
    <w:rsid w:val="006A572A"/>
    <w:rsid w:val="006B62DD"/>
    <w:rsid w:val="006C4E30"/>
    <w:rsid w:val="006C51AD"/>
    <w:rsid w:val="006C6EB5"/>
    <w:rsid w:val="006E47CC"/>
    <w:rsid w:val="00714478"/>
    <w:rsid w:val="007178DE"/>
    <w:rsid w:val="00750D1D"/>
    <w:rsid w:val="00753503"/>
    <w:rsid w:val="00754074"/>
    <w:rsid w:val="00754491"/>
    <w:rsid w:val="00757D23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3DE"/>
    <w:rsid w:val="00810EAB"/>
    <w:rsid w:val="00824529"/>
    <w:rsid w:val="008403BB"/>
    <w:rsid w:val="00846AB0"/>
    <w:rsid w:val="00893830"/>
    <w:rsid w:val="0089795D"/>
    <w:rsid w:val="008A491D"/>
    <w:rsid w:val="008D7A89"/>
    <w:rsid w:val="008E7145"/>
    <w:rsid w:val="008F00F1"/>
    <w:rsid w:val="008F7685"/>
    <w:rsid w:val="009016AB"/>
    <w:rsid w:val="00901A3C"/>
    <w:rsid w:val="00906DDA"/>
    <w:rsid w:val="00911101"/>
    <w:rsid w:val="0092460F"/>
    <w:rsid w:val="00935ABD"/>
    <w:rsid w:val="00945CE5"/>
    <w:rsid w:val="00971F01"/>
    <w:rsid w:val="00985125"/>
    <w:rsid w:val="009A1E79"/>
    <w:rsid w:val="009A5683"/>
    <w:rsid w:val="009B7DCB"/>
    <w:rsid w:val="009D6331"/>
    <w:rsid w:val="009F39A2"/>
    <w:rsid w:val="00A03890"/>
    <w:rsid w:val="00A068BE"/>
    <w:rsid w:val="00A24B4C"/>
    <w:rsid w:val="00A407EB"/>
    <w:rsid w:val="00A4292E"/>
    <w:rsid w:val="00A6090B"/>
    <w:rsid w:val="00AB373E"/>
    <w:rsid w:val="00AB75B0"/>
    <w:rsid w:val="00AC0651"/>
    <w:rsid w:val="00AC32AE"/>
    <w:rsid w:val="00AC7239"/>
    <w:rsid w:val="00AD34B3"/>
    <w:rsid w:val="00AD4FA7"/>
    <w:rsid w:val="00AD694F"/>
    <w:rsid w:val="00AE2847"/>
    <w:rsid w:val="00AE2DF6"/>
    <w:rsid w:val="00AE2EC9"/>
    <w:rsid w:val="00AE3CF1"/>
    <w:rsid w:val="00AF3FD4"/>
    <w:rsid w:val="00B13025"/>
    <w:rsid w:val="00B149A1"/>
    <w:rsid w:val="00B3231B"/>
    <w:rsid w:val="00B53196"/>
    <w:rsid w:val="00B641DA"/>
    <w:rsid w:val="00B66208"/>
    <w:rsid w:val="00B722CB"/>
    <w:rsid w:val="00B74B23"/>
    <w:rsid w:val="00B83BEF"/>
    <w:rsid w:val="00B91EE8"/>
    <w:rsid w:val="00B92FC8"/>
    <w:rsid w:val="00B93167"/>
    <w:rsid w:val="00B93AA5"/>
    <w:rsid w:val="00B952C8"/>
    <w:rsid w:val="00BB4935"/>
    <w:rsid w:val="00BB576F"/>
    <w:rsid w:val="00BB5951"/>
    <w:rsid w:val="00BB5F2F"/>
    <w:rsid w:val="00BB7142"/>
    <w:rsid w:val="00BD2DB0"/>
    <w:rsid w:val="00BE3AA3"/>
    <w:rsid w:val="00BF2678"/>
    <w:rsid w:val="00BF3517"/>
    <w:rsid w:val="00C07CBB"/>
    <w:rsid w:val="00C11ABB"/>
    <w:rsid w:val="00C16C50"/>
    <w:rsid w:val="00C30307"/>
    <w:rsid w:val="00C52BB7"/>
    <w:rsid w:val="00C547DB"/>
    <w:rsid w:val="00C55A14"/>
    <w:rsid w:val="00C618AD"/>
    <w:rsid w:val="00C754D5"/>
    <w:rsid w:val="00C7613F"/>
    <w:rsid w:val="00C87CEB"/>
    <w:rsid w:val="00CC47F0"/>
    <w:rsid w:val="00CC6AEF"/>
    <w:rsid w:val="00CE3027"/>
    <w:rsid w:val="00D0778E"/>
    <w:rsid w:val="00D23DEE"/>
    <w:rsid w:val="00D25271"/>
    <w:rsid w:val="00D36E32"/>
    <w:rsid w:val="00D4063F"/>
    <w:rsid w:val="00D4488D"/>
    <w:rsid w:val="00D652C4"/>
    <w:rsid w:val="00D71F22"/>
    <w:rsid w:val="00D84838"/>
    <w:rsid w:val="00D96D77"/>
    <w:rsid w:val="00D96F0A"/>
    <w:rsid w:val="00DA380F"/>
    <w:rsid w:val="00DA4254"/>
    <w:rsid w:val="00DA64AC"/>
    <w:rsid w:val="00DB5151"/>
    <w:rsid w:val="00DB6BF9"/>
    <w:rsid w:val="00DC5E76"/>
    <w:rsid w:val="00DD0A84"/>
    <w:rsid w:val="00DD15FD"/>
    <w:rsid w:val="00DD2CED"/>
    <w:rsid w:val="00DE03FA"/>
    <w:rsid w:val="00DE11CF"/>
    <w:rsid w:val="00DE5212"/>
    <w:rsid w:val="00DE6122"/>
    <w:rsid w:val="00E01665"/>
    <w:rsid w:val="00E029E3"/>
    <w:rsid w:val="00E20A42"/>
    <w:rsid w:val="00E21460"/>
    <w:rsid w:val="00E271FE"/>
    <w:rsid w:val="00E33200"/>
    <w:rsid w:val="00E46E1D"/>
    <w:rsid w:val="00E673F5"/>
    <w:rsid w:val="00E73869"/>
    <w:rsid w:val="00E82A32"/>
    <w:rsid w:val="00EC01C1"/>
    <w:rsid w:val="00EC39EC"/>
    <w:rsid w:val="00EC5C42"/>
    <w:rsid w:val="00ED51C3"/>
    <w:rsid w:val="00ED728E"/>
    <w:rsid w:val="00EE3D35"/>
    <w:rsid w:val="00F03479"/>
    <w:rsid w:val="00F05E76"/>
    <w:rsid w:val="00F10A67"/>
    <w:rsid w:val="00F152DC"/>
    <w:rsid w:val="00F17D21"/>
    <w:rsid w:val="00F269FC"/>
    <w:rsid w:val="00F351A4"/>
    <w:rsid w:val="00F4753B"/>
    <w:rsid w:val="00F51DF1"/>
    <w:rsid w:val="00F81399"/>
    <w:rsid w:val="00F818ED"/>
    <w:rsid w:val="00F91A0A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4C699"/>
  <w15:docId w15:val="{75CD2C51-A8E3-4EEC-A850-3B346FB1B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54</cp:revision>
  <cp:lastPrinted>2026-06-17T06:43:00Z</cp:lastPrinted>
  <dcterms:created xsi:type="dcterms:W3CDTF">2025-12-07T14:21:00Z</dcterms:created>
  <dcterms:modified xsi:type="dcterms:W3CDTF">2026-08-13T15:08:00Z</dcterms:modified>
</cp:coreProperties>
</file>