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83E1" w14:textId="404D8F44" w:rsidR="00FC5D38" w:rsidRPr="00013E1B" w:rsidRDefault="00D44103" w:rsidP="00FC5D38">
      <w:pPr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CPF/Misc/PA Cell/R-1/ASN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                      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Date:</w:t>
      </w:r>
    </w:p>
    <w:p w14:paraId="64AA11CC" w14:textId="77777777" w:rsidR="00FC5D38" w:rsidRPr="0009464E" w:rsidRDefault="00FC5D38" w:rsidP="00FC5D38">
      <w:pPr>
        <w:spacing w:after="0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464E">
        <w:rPr>
          <w:sz w:val="24"/>
          <w:szCs w:val="24"/>
        </w:rPr>
        <w:t>Office Note</w:t>
      </w:r>
    </w:p>
    <w:p w14:paraId="6B79AEC0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In continuation to this office's DLC Campaign 4.0 Schedule and in partial</w:t>
      </w:r>
    </w:p>
    <w:p w14:paraId="3631EE51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modification of the earlier order regarding deployment of staff for the camps scheduled on</w:t>
      </w:r>
    </w:p>
    <w:p w14:paraId="349068ED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b/>
          <w:bCs/>
          <w:sz w:val="24"/>
          <w:szCs w:val="24"/>
        </w:rPr>
        <w:t>19.11.2025, 20.11.2025 and 24.11.2025,</w:t>
      </w:r>
      <w:r w:rsidRPr="0009464E">
        <w:rPr>
          <w:sz w:val="24"/>
          <w:szCs w:val="24"/>
        </w:rPr>
        <w:t xml:space="preserve"> the competent authority has approved the</w:t>
      </w:r>
    </w:p>
    <w:p w14:paraId="23161B39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replacement of the earlier nominated team of officials.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Accordingly, the following officials are hereby nominated to conduct and facilitate</w:t>
      </w:r>
    </w:p>
    <w:p w14:paraId="221F2C5B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the Digital Life Certificate (DLC) Camps on the dates mentioned below: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55A14">
        <w:rPr>
          <w:rFonts w:ascii="Arial" w:hAnsi="Arial" w:cs="Arial"/>
          <w:b/>
          <w:bCs/>
          <w:sz w:val="18"/>
          <w:szCs w:val="18"/>
        </w:rPr>
        <w:t>Add</w:t>
      </w:r>
      <w:proofErr w:type="gramStart"/>
      <w:r w:rsidRPr="00C55A14">
        <w:rPr>
          <w:rFonts w:ascii="Arial" w:hAnsi="Arial" w:cs="Arial"/>
          <w:b/>
          <w:bCs/>
          <w:sz w:val="18"/>
          <w:szCs w:val="18"/>
        </w:rPr>
        <w:t>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C55A14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Pr="00C55A14">
        <w:rPr>
          <w:rFonts w:ascii="Arial" w:hAnsi="Arial" w:cs="Arial"/>
          <w:b/>
          <w:bCs/>
          <w:sz w:val="18"/>
          <w:szCs w:val="18"/>
        </w:rPr>
        <w:t xml:space="preserve"> B. B. College Road, </w:t>
      </w:r>
      <w:proofErr w:type="spellStart"/>
      <w:r w:rsidRPr="00C55A14">
        <w:rPr>
          <w:rFonts w:ascii="Arial" w:hAnsi="Arial" w:cs="Arial"/>
          <w:b/>
          <w:bCs/>
          <w:sz w:val="18"/>
          <w:szCs w:val="18"/>
        </w:rPr>
        <w:t>Ushagram</w:t>
      </w:r>
      <w:proofErr w:type="spellEnd"/>
      <w:r w:rsidRPr="00C55A14">
        <w:rPr>
          <w:rFonts w:ascii="Arial" w:hAnsi="Arial" w:cs="Arial"/>
          <w:b/>
          <w:bCs/>
          <w:sz w:val="18"/>
          <w:szCs w:val="18"/>
        </w:rPr>
        <w:t xml:space="preserve">, Asansol, P. Burdhanman-713303 (W.B.) </w:t>
      </w:r>
      <w:proofErr w:type="gramStart"/>
      <w:r w:rsidRPr="00C55A14">
        <w:rPr>
          <w:rFonts w:ascii="Arial" w:hAnsi="Arial" w:cs="Arial"/>
          <w:b/>
          <w:bCs/>
          <w:sz w:val="18"/>
          <w:szCs w:val="18"/>
        </w:rPr>
        <w:t>E-mail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C55A14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Pr="00C55A14">
        <w:rPr>
          <w:rFonts w:ascii="Arial" w:hAnsi="Arial" w:cs="Arial"/>
          <w:b/>
          <w:bCs/>
          <w:sz w:val="18"/>
          <w:szCs w:val="18"/>
        </w:rPr>
        <w:t xml:space="preserve"> rnj@cmpfo.gov.in</w:t>
      </w:r>
      <w:r w:rsidRPr="00C55A14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The above officials are directed to attend the respective venues on the scheduled dates</w:t>
      </w:r>
    </w:p>
    <w:p w14:paraId="20F55FF3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and ensure smooth organization of the DLC camps.</w:t>
      </w:r>
    </w:p>
    <w:p w14:paraId="006EAC4C" w14:textId="77777777" w:rsidR="00FC5D38" w:rsidRPr="0009464E" w:rsidRDefault="00FC5D38" w:rsidP="00FC5D38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All concerned are informed accordingly.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</w:t>
      </w:r>
      <w:proofErr w:type="spellStart"/>
      <w:r>
        <w:rPr>
          <w:sz w:val="24"/>
          <w:szCs w:val="24"/>
        </w:rPr>
        <w:t>Your’s</w:t>
      </w:r>
      <w:proofErr w:type="spellEnd"/>
      <w:r>
        <w:rPr>
          <w:sz w:val="24"/>
          <w:szCs w:val="24"/>
        </w:rPr>
        <w:t xml:space="preserve"> Faithfully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                                                                                                           </w:t>
      </w:r>
      <w:r w:rsidRPr="0009464E">
        <w:rPr>
          <w:sz w:val="24"/>
          <w:szCs w:val="24"/>
        </w:rPr>
        <w:t>(Ajay Kumar Singh)</w:t>
      </w:r>
    </w:p>
    <w:p w14:paraId="30D489DF" w14:textId="77777777" w:rsidR="00FC5D38" w:rsidRPr="001434B1" w:rsidRDefault="00FC5D38" w:rsidP="00FC5D38">
      <w:pPr>
        <w:spacing w:after="0"/>
        <w:jc w:val="right"/>
        <w:rPr>
          <w:sz w:val="24"/>
          <w:szCs w:val="24"/>
        </w:rPr>
      </w:pPr>
      <w:r w:rsidRPr="0009464E">
        <w:rPr>
          <w:sz w:val="24"/>
          <w:szCs w:val="24"/>
        </w:rPr>
        <w:t>Regional Commissioner-I</w:t>
      </w:r>
    </w:p>
    <w:p w14:paraId="07654221" w14:textId="64B9F492" w:rsidR="003848DE" w:rsidRPr="001434B1" w:rsidRDefault="003848DE" w:rsidP="00FC5D38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3DFE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AC3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2025-10-06T10:56:00Z</cp:lastPrinted>
  <dcterms:created xsi:type="dcterms:W3CDTF">2025-12-24T15:49:00Z</dcterms:created>
  <dcterms:modified xsi:type="dcterms:W3CDTF">2025-12-24T15:49:00Z</dcterms:modified>
</cp:coreProperties>
</file>