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xmlns:wp14="http://schemas.microsoft.com/office/word/2010/wordml" w:rsidP="4B1A437C" w14:paraId="087983A5" wp14:textId="77777777">
      <w:pPr>
        <w:pStyle w:val="Normal"/>
        <w:spacing w:before="0" w:after="0" w:line="240" w:lineRule="auto"/>
        <w:ind w:start="0" w:hanging="0"/>
        <w:outlineLvl w:val="1"/>
        <w:rPr>
          <w:rFonts w:ascii="Noto Sans" w:hAnsi="Noto Sans" w:cs="Noto Sans"/>
          <w:b/>
          <w:spacing w:val="15"/>
          <w:sz w:val="28"/>
          <w:szCs w:val="28"/>
        </w:rPr>
      </w:pPr>
      <w:r>
        <w:rPr>
          <w:rFonts w:ascii="Noto Sans" w:hAnsi="Noto Sans" w:cs="Noto Sans"/>
          <w:b w:val="1"/>
          <w:bCs w:val="1"/>
          <w:caps w:val="1"/>
          <w:spacing w:val="15"/>
          <w:sz w:val="28"/>
          <w:szCs w:val="28"/>
        </w:rPr>
        <w:t>E</w:t>
      </w:r>
      <w:r>
        <w:rPr>
          <w:rFonts w:ascii="Noto Sans" w:hAnsi="Noto Sans" w:cs="Noto Sans"/>
          <w:b w:val="1"/>
          <w:bCs w:val="1"/>
          <w:spacing w:val="15"/>
          <w:sz w:val="28"/>
          <w:szCs w:val="28"/>
        </w:rPr>
        <w:t>ntry in the Queensland Heritage Register</w:t>
      </w:r>
    </w:p>
    <w:tbl>
      <w:tblPr>
        <w:tblStyle w:val="TableGrid"/>
        <w:tblW w:w="0" w:type="auto"/>
        <w:tblBorders>
          <w:top w:val="none" w:color="B5B5B5" w:sz="2"/>
          <w:left w:val="none" w:color="B5B5B5" w:sz="2"/>
          <w:bottom w:val="single" w:color="B5B5B5" w:sz="2"/>
          <w:right w:val="none" w:color="B5B5B5" w:sz="2"/>
          <w:insideH w:val="none" w:color="B5B5B5" w:sz="2"/>
          <w:insideV w:val="none" w:color="B5B5B5" w:sz="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xmlns:wp14="http://schemas.microsoft.com/office/word/2010/wordml" w:rsidR="4B1A437C" w:rsidTr="2058A5B6" w14:paraId="28312014" wp14:textId="77777777">
        <w:trPr>
          <w:trHeight w:val="300"/>
        </w:trPr>
        <w:tc>
          <w:tcPr>
            <w:tcW w:w="4508" w:type="dxa"/>
            <w:tcBorders>
              <w:top w:val="none" w:color="000000" w:themeColor="accent1" w:sz="2"/>
              <w:left w:val="none" w:color="000000" w:themeColor="accent1" w:sz="2"/>
              <w:bottom w:val="single" w:color="000000" w:themeColor="accent1" w:sz="2"/>
              <w:right w:val="none" w:color="000000" w:themeColor="accent1" w:sz="2"/>
            </w:tcBorders>
            <w:tcMar/>
          </w:tcPr>
          <w:p w:rsidR="7EA0C3B5" w:rsidP="4B1A437C" w:rsidRDefault="7EA0C3B5" w14:paraId="04C2DC88" w14:textId="035F7F88">
            <w:pPr>
              <w:pStyle w:val="Normal"/>
              <w:spacing w:before="200" w:beforeAutospacing="off" w:after="40" w:afterAutospacing="off"/>
              <w:rPr>
                <w:rFonts w:ascii="Noto Sans" w:hAnsi="Noto Sans" w:eastAsia="Noto Sans" w:cs="Noto Sans"/>
              </w:rPr>
            </w:pPr>
            <w:r>
              <w:rPr>
                <w:rFonts w:ascii="Noto Sans" w:hAnsi="Noto Sans" w:eastAsia="Noto Sans" w:cs="Noto Sans"/>
              </w:rPr>
              <w:t>State Heritage Place</w:t>
            </w:r>
          </w:p>
        </w:tc>
        <w:tc>
          <w:tcPr>
            <w:tcW w:w="4508" w:type="dxa"/>
            <w:tcBorders>
              <w:top w:val="none" w:color="000000" w:themeColor="accent1" w:sz="2"/>
              <w:left w:val="none" w:color="000000" w:themeColor="accent1" w:sz="2"/>
              <w:bottom w:val="single" w:color="000000" w:themeColor="accent1" w:sz="2"/>
              <w:right w:val="none" w:color="000000" w:themeColor="accent1" w:sz="2"/>
            </w:tcBorders>
            <w:tcMar/>
          </w:tcPr>
          <w:p w:rsidR="7EA0C3B5" w:rsidP="4B1A437C" w:rsidRDefault="7EA0C3B5" w14:paraId="069D102E" w14:textId="78CEF82F">
            <w:pPr>
              <w:pStyle w:val="Normal"/>
              <w:spacing w:before="200" w:beforeAutospacing="off" w:after="0" w:afterAutospacing="off" w:line="240" w:lineRule="auto"/>
              <w:jc w:val="right"/>
              <w:rPr>
                <w:rFonts w:ascii="Noto Sans" w:hAnsi="Noto Sans" w:cs="Noto Sans"/>
              </w:rPr>
            </w:pPr>
          </w:p>
        </w:tc>
      </w:tr>
    </w:tbl>
    <w:p w:rsidR="4B1A437C" w:rsidRDefault="4B1A437C" w14:paraId="4E8EB94D" w14:textId="6F4D71AA"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 w:orient="portrait"/>
          <w:pgMar w:top="1440" w:right="1440" w:bottom="1440" w:left="1440" w:header="0" w:footer="709" w:gutter="0"/>
          <w:pgNumType w:fmt="decimal"/>
          <w:formProt w:val="false"/>
          <w:textDirection w:val="lrTb"/>
          <w:docGrid w:type="default" w:linePitch="360" w:charSpace="0"/>
          <w:cols w:num="1"/>
          <w:headerReference w:type="default" r:id="R067a5ad04f9247cd"/>
        </w:sect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xmlns:wp14="http://schemas.microsoft.com/office/word/2010/wordml" w:rsidR="7AF94793" w:rsidTr="5D169348" w14:paraId="6943E4ED" wp14:textId="77777777">
        <w:trPr>
          <w:trHeight w:val="300"/>
        </w:trPr>
        <w:tc>
          <w:tcPr>
            <w:tcW w:w="4508" w:type="dxa"/>
            <w:tcMar/>
          </w:tcPr>
          <w:p w:rsidR="7D9DDDDE" w:rsidP="41C14614" w:rsidRDefault="7D9DDDDE" w14:paraId="383CF86D" w14:textId="257E3E5E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%}{{ main_image.image | to_image(width=75, height=75, anchor=paragraph) }}{% endif %}</w:t>
            </w:r>
          </w:p>
        </w:tc>
        <w:tc>
          <w:tcPr>
            <w:tcW w:w="4508" w:type="dxa"/>
            <w:tcMar/>
          </w:tcPr>
          <w:p w:rsidR="7D9DDDDE" w:rsidP="41C14614" w:rsidRDefault="7D9DDDDE" w14:paraId="6031CFD9" w14:textId="7228B65A">
            <w:pPr>
              <w:pStyle w:val="Normal"/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set ns = namespace(n=2)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%}{{ main_boundary.image | to_image(width=75, height=75, anchor=paragraph) }}{% endif %}</w:t>
            </w:r>
          </w:p>
        </w:tc>
      </w:tr>
      <w:tr xmlns:wp14="http://schemas.microsoft.com/office/word/2010/wordml" w:rsidR="7AF94793" w:rsidTr="5D169348" w14:paraId="38301A52" wp14:textId="77777777">
        <w:trPr>
          <w:trHeight w:val="300"/>
        </w:trPr>
        <w:tc>
          <w:tcPr>
            <w:tcW w:w="4508" w:type="dxa"/>
            <w:tcMar/>
          </w:tcPr>
          <w:p w:rsidR="7D9DDDDE" w:rsidP="41C14614" w:rsidRDefault="7D9DDDDE" w14:paraId="32D952D3" w14:textId="5F400768">
            <w:pPr>
              <w:pStyle w:val="Normal"/>
              <w:widowControl w:val="1"/>
              <w:spacing w:before="0" w:after="0" w:afterAutospacing="off" w:line="240" w:lineRule="auto"/>
              <w:ind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Figure 1: {{ main_image.alt_text }}{% endif %}</w:t>
            </w:r>
          </w:p>
        </w:tc>
        <w:tc>
          <w:tcPr>
            <w:tcW w:w="4508" w:type="dxa"/>
            <w:tcMar/>
          </w:tcPr>
          <w:p w:rsidR="7D9DDDDE" w:rsidP="5D169348" w:rsidRDefault="7D9DDDDE" w14:paraId="521A55FB" w14:textId="44DEED3A">
            <w:pPr>
              <w:pStyle w:val="Normal"/>
              <w:widowControl w:val="1"/>
              <w:spacing w:before="0" w:after="0" w:afterAutospacing="off" w:line="252" w:lineRule="auto"/>
              <w:ind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Figure 2: {{ main_boundary.alt_text }}{% set ns = namespace(n=3) %} {% endif %}</w:t>
            </w:r>
          </w:p>
        </w:tc>
      </w:tr>
    </w:tbl>
    <w:p xmlns:wp14="http://schemas.microsoft.com/office/word/2010/wordml" w:rsidP="7AF94793" w14:paraId="5DAB6C7B" wp14:textId="47CDB70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Noto Sans" w:hAnsi="Noto Sans" w:cs="Noto Sans"/>
          <w:sz w:val="16"/>
          <w:szCs w:val="16"/>
        </w:rPr>
        <w:sectPr>
          <w:type w:val="continuous"/>
          <w:pgSz w:w="11906" w:h="16838" w:orient="portrait"/>
          <w:pgMar w:top="1440" w:right="1440" w:bottom="1440" w:left="1440" w:header="0" w:footer="709" w:gutter="0"/>
          <w:cols w:equalWidth="1" w:space="566" w:num="1" w:sep="0"/>
          <w:formProt w:val="false"/>
          <w:textDirection w:val="lrTb"/>
          <w:docGrid w:type="default" w:linePitch="360" w:charSpace="0"/>
          <w:headerReference w:type="default" r:id="R0c4d714b23204d8f"/>
        </w:sectPr>
      </w:pPr>
    </w:p>
    <w:p xmlns:wp14="http://schemas.microsoft.com/office/word/2010/wordml" w14:paraId="6A05A809" wp14:textId="77777777">
      <w:pPr>
        <w:sectPr>
          <w:type w:val="continuous"/>
          <w:pgSz w:w="11906" w:h="16838" w:orient="portrait"/>
          <w:pgMar w:top="1440" w:right="1440" w:bottom="1440" w:left="1440" w:header="0" w:footer="709" w:gutter="0"/>
          <w:cols w:equalWidth="1" w:space="566" w:num="2" w:sep="0"/>
          <w:formProt w:val="false"/>
          <w:textDirection w:val="lrTb"/>
          <w:docGrid w:type="default" w:linePitch="360" w:charSpace="0"/>
          <w:headerReference w:type="default" r:id="Ra70d42aa5290456e"/>
        </w:sectPr>
      </w:pPr>
    </w:p>
    <w:tbl>
      <w:tblPr>
        <w:tblStyle w:val="TableGrid"/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firstRow="0" w:lastRow="0" w:firstColumn="0" w:lastColumn="0" w:noHBand="1" w:noVBand="1"/>
      </w:tblPr>
      <w:tblGrid>
        <w:gridCol w:w="2326"/>
        <w:gridCol w:w="2395"/>
        <w:gridCol w:w="2159"/>
        <w:gridCol w:w="2192"/>
      </w:tblGrid>
      <w:tr xmlns:wp14="http://schemas.microsoft.com/office/word/2010/wordml" w:rsidTr="03C1B291" w14:paraId="2B937413" wp14:textId="77777777">
        <w:trPr>
          <w:trHeight w:val="397" w:hRule="exact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03C1B291" w14:paraId="73A1C593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Place ID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03C1B291" w14:paraId="6F070270" wp14:textId="580D2CFB">
            <w:pPr>
              <w:pStyle w:val="Normal"/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cs="Noto Sans"/>
                <w:b w:val="1"/>
                <w:bCs w:val="1"/>
                <w:color w:val="000000" w:themeColor="accent1" w:themeTint="FF" w:themeShade="FF"/>
              </w:rPr>
            </w:pPr>
            <w:r>
              <w:rPr>
                <w:rFonts w:ascii="Noto Sans" w:hAnsi="Noto Sans" w:cs="Noto Sans"/>
                <w:b w:val="1"/>
                <w:bCs w:val="1"/>
                <w:color w:val="000000" w:themeColor="accent1" w:themeTint="FF" w:themeShade="FF"/>
                <w:lang w:val="en-AU" w:bidi="ar-SA"/>
              </w:rPr>
              <w:t>{{ system_reference_numbers.primaryreferencenumber.primary_reference_number }}</w:t>
            </w:r>
          </w:p>
        </w:tc>
      </w:tr>
      <w:tr xmlns:wp14="http://schemas.microsoft.com/office/word/2010/wordml" w:rsidTr="03C1B291" w14:paraId="59EC8F5C" wp14:textId="77777777">
        <w:trPr>
          <w:trHeight w:val="397" w:hRule="exact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03C1B291" w14:paraId="3FD53601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Place name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03C1B291" w14:paraId="4FD3E4FF" wp14:textId="4088DBF0">
            <w:pPr>
              <w:pStyle w:val="Normal"/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cs="Noto Sans"/>
                <w:b w:val="1"/>
                <w:bCs w:val="1"/>
                <w:color w:val="000000" w:themeColor="accent1" w:themeTint="FF" w:themeShade="FF"/>
              </w:rPr>
            </w:pPr>
            <w:r>
              <w:rPr>
                <w:rFonts w:ascii="Noto Sans" w:hAnsi="Noto Sans" w:cs="Noto Sans"/>
                <w:b w:val="1"/>
                <w:bCs w:val="1"/>
                <w:color w:val="000000" w:themeColor="accent1" w:themeTint="FF" w:themeShade="FF"/>
                <w:lang w:val="en-AU" w:bidi="ar-SA"/>
              </w:rPr>
              <w:t>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      </w:r>
          </w:p>
        </w:tc>
      </w:tr>
      <w:tr xmlns:wp14="http://schemas.microsoft.com/office/word/2010/wordml" w:rsidTr="03C1B291" w14:paraId="1E727C34" wp14:textId="77777777">
        <w:trPr>
          <w:trHeight w:val="994" w:hRule="exact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03C1B291" w14:paraId="47D2A083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Address</w:t>
            </w:r>
          </w:p>
          <w:p w:rsidP="03C1B291" w14:paraId="0BE79440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LGA</w:t>
            </w:r>
          </w:p>
        </w:tc>
        <w:tc>
          <w:tcPr>
            <w:tcW w:w="6746" w:type="dxa"/>
            <w:gridSpan w:val="3"/>
            <w:tcBorders>
              <w:bottom w:val="single" w:color="000000" w:themeColor="accent1" w:sz="8"/>
              <w:end w:val="nil"/>
            </w:tcBorders>
            <w:tcMar/>
            <w:vAlign w:val="center"/>
          </w:tcPr>
          <w:p w:rsidP="03C1B291" w14:paraId="4097ADDA" wp14:textId="44BA47D1">
            <w:pPr>
              <w:widowControl w:val="1"/>
              <w:suppressAutoHyphens w:val="true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if address.street %}{{ address.street }}, {{ address.town }}, {{ address.postcode }}{% endif %}</w:t>
            </w:r>
          </w:p>
          <w:p w:rsidP="03C1B291" w14:paraId="56A833EC" wp14:textId="02708089">
            <w:pPr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address.county }}</w:t>
            </w:r>
          </w:p>
        </w:tc>
      </w:tr>
      <w:tr xmlns:wp14="http://schemas.microsoft.com/office/word/2010/wordml" w:rsidTr="03C1B291" w14:paraId="4BF71F37" wp14:textId="77777777">
        <w:trPr>
          <w:trHeight w:val="569" w:hRule="exact"/>
        </w:trPr>
        <w:tc>
          <w:tcPr>
            <w:tcW w:w="2326" w:type="dxa"/>
            <w:tcBorders>
              <w:right w:val="single" w:color="000000" w:themeColor="accent1" w:sz="8"/>
              <w:start w:val="nil"/>
            </w:tcBorders>
            <w:tcMar/>
          </w:tcPr>
          <w:p w:rsidR="6CF80573" w:rsidP="03C1B291" w:rsidRDefault="6CF80573" w14:paraId="67DEBF60" w14:textId="13C3113F">
            <w:pPr>
              <w:widowControl w:val="1"/>
              <w:spacing w:before="10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2"/>
                <w:szCs w:val="22"/>
                <w:lang w:val="en-AU"/>
              </w:rPr>
              <w:t>RPD</w:t>
            </w:r>
          </w:p>
        </w:tc>
        <w:tc>
          <w:tcPr>
            <w:tcW w:w="2395" w:type="dxa"/>
            <w:tcBorders>
              <w:top w:val="single" w:color="000000" w:themeColor="accent1" w:sz="8"/>
              <w:left w:val="single" w:color="000000" w:themeColor="accent1" w:sz="8"/>
              <w:bottom w:val="single" w:color="000000" w:themeColor="accent1" w:sz="8"/>
              <w:right w:val="none" w:color="000000" w:themeColor="accent1" w:sz="4"/>
              <w:end w:val="nil"/>
            </w:tcBorders>
            <w:tcMar/>
          </w:tcPr>
          <w:p w:rsidR="6CF80573" w:rsidP="03C1B291" w:rsidRDefault="6CF80573" w14:paraId="5C17F67A" w14:textId="2E1119DE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mapped_lot_on_plan.column_1 %}{{ lop }}{% endfor %}</w:t>
            </w:r>
          </w:p>
        </w:tc>
        <w:tc>
          <w:tcPr>
            <w:tcW w:w="2159" w:type="dxa"/>
            <w:tcBorders>
              <w:top w:val="single" w:color="000000" w:themeColor="accent1" w:sz="8"/>
              <w:left w:val="none" w:color="000000" w:themeColor="accent1" w:sz="4"/>
              <w:bottom w:val="single" w:color="000000" w:themeColor="accent1" w:sz="8"/>
              <w:right w:val="none" w:color="000000" w:themeColor="accent1" w:sz="4"/>
              <w:end w:val="nil"/>
            </w:tcBorders>
            <w:tcMar/>
          </w:tcPr>
          <w:p w:rsidR="6CF80573" w:rsidP="03C1B291" w:rsidRDefault="6CF80573" w14:paraId="4D3DE236" w14:textId="1A833D92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mapped_lot_on_plan.column_2 %}{{ lop }}{% endfor %}</w:t>
            </w:r>
          </w:p>
        </w:tc>
        <w:tc>
          <w:tcPr>
            <w:tcW w:w="2192" w:type="dxa"/>
            <w:tcBorders>
              <w:top w:val="single" w:color="000000" w:themeColor="accent1" w:sz="8"/>
              <w:left w:val="none" w:color="000000" w:themeColor="accent1" w:sz="4"/>
              <w:bottom w:val="single" w:color="000000" w:themeColor="accent1" w:sz="8"/>
              <w:right w:val="single" w:color="000000" w:themeColor="accent1" w:sz="8"/>
              <w:end w:val="nil"/>
            </w:tcBorders>
            <w:tcMar/>
          </w:tcPr>
          <w:p w:rsidR="6CF80573" w:rsidP="03C1B291" w:rsidRDefault="6CF80573" w14:paraId="1ED5754F" w14:textId="4E388730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mapped_lot_on_plan.column_3 %}{{ lop }}{% endfor %}</w:t>
            </w:r>
          </w:p>
        </w:tc>
      </w:tr>
      <w:tr xmlns:wp14="http://schemas.microsoft.com/office/word/2010/wordml" w:rsidTr="03C1B291" w14:paraId="4535E26C" wp14:textId="77777777">
        <w:trPr>
          <w:trHeight w:val="300"/>
        </w:trPr>
        <w:tc>
          <w:tcPr>
            <w:tcW w:w="2326" w:type="dxa"/>
            <w:tcBorders>
              <w:start w:val="nil"/>
            </w:tcBorders>
            <w:tcMar/>
          </w:tcPr>
          <w:p w:rsidP="03C1B291" w14:paraId="449B6466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Boundary Description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</w:tcPr>
          <w:p w:rsidP="03C1B291" w14:paraId="14CD855F" wp14:textId="07F5FE59">
            <w:pPr>
              <w:pStyle w:val="Normal"/>
              <w:widowControl w:val="1"/>
              <w:suppressAutoHyphens w:val="true"/>
              <w:spacing w:before="120" w:after="120" w:line="240" w:lineRule="auto"/>
              <w:rPr>
                <w:rFonts w:ascii="Noto Sans" w:hAnsi="Noto Sans" w:cs="Noto Sans"/>
                <w:color w:val="000000" w:themeColor="accent1" w:themeTint="FF" w:themeShade="FF"/>
              </w:rPr>
            </w:pPr>
            <w:r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>{% for desc in descriptions %}{% if 'Boundary Description' in desc.description_type %}{% for para in desc.description|mark2html %}{% for mt in para %}{{r mt}}{% endfor %}{% endfor %}{% endif %}{% endfor %}</w:t>
            </w:r>
          </w:p>
        </w:tc>
      </w:tr>
    </w:tbl>
    <w:p w:rsidR="712EBA2E" w:rsidP="627AA0D2" w:rsidRDefault="712EBA2E" w14:paraId="23E422A8" w14:textId="6D2D5EB7">
      <w:pPr>
        <w:pStyle w:val="Normal"/>
        <w:keepLines w:val="1"/>
        <w:widowControl w:val="0"/>
        <w:sectPr>
          <w:type w:val="continuous"/>
          <w:pgSz w:w="11906" w:h="16838" w:orient="portrait"/>
          <w:pgMar w:top="1440" w:right="1440" w:bottom="1440" w:left="1440" w:header="0" w:footer="709" w:gutter="0"/>
          <w:formProt w:val="false"/>
          <w:textDirection w:val="lrTb"/>
          <w:docGrid w:type="default" w:linePitch="360" w:charSpace="0"/>
          <w:cols w:num="1"/>
          <w:headerReference w:type="default" r:id="Rf63003a01eff4bd8"/>
        </w:sectPr>
      </w:pPr>
    </w:p>
    <w:p w:rsidR="1A5FE53A" w:rsidP="4395C92F" w:rsidRDefault="1A5FE53A" w14:paraId="4D7316B7" w14:textId="0E79A131">
      <w:pPr>
        <w:pStyle w:val="Normal"/>
        <w:spacing w:before="240" w:beforeAutospacing="off" w:after="0" w:line="240" w:lineRule="auto"/>
        <w:rPr>
          <w:rStyle w:val="Strong"/>
          <w:rFonts w:ascii="Noto Sans" w:hAnsi="Noto Sans" w:cs="Noto Sans"/>
          <w:color w:val="auto"/>
          <w:sz w:val="28"/>
          <w:szCs w:val="28"/>
        </w:rPr>
      </w:pPr>
      <w:r>
        <w:rPr>
          <w:rStyle w:val="Strong"/>
          <w:rFonts w:ascii="Noto Sans" w:hAnsi="Noto Sans" w:cs="Noto Sans"/>
          <w:color w:val="auto"/>
          <w:sz w:val="28"/>
          <w:szCs w:val="28"/>
        </w:rPr>
        <w:t>Statement of Cultural Heritage Significance</w:t>
      </w:r>
    </w:p>
    <w:p xmlns:wp14="http://schemas.microsoft.com/office/word/2010/wordml" w:rsidP="4B1A437C" w14:paraId="75952336" wp14:textId="6CAA1306">
      <w:pPr>
        <w:pStyle w:val="Normal"/>
        <w:spacing w:before="120" w:after="120" w:line="240" w:lineRule="auto"/>
        <w:jc w:val="both"/>
        <w:rPr>
          <w:rFonts w:ascii="Noto Sans" w:hAnsi="Noto Sans" w:cs="Noto Sans"/>
          <w:color w:val="auto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22"/>
          <w:szCs w:val="22"/>
          <w:lang w:val="en-AU"/>
        </w:rPr>
        <w:t>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</w:r>
      <w:r>
        <w:rPr>
          <w:rFonts w:ascii="Noto Sans" w:hAnsi="Noto Sans" w:cs="Noto Sans"/>
          <w:b w:val="1"/>
          <w:bCs w:val="1"/>
          <w:color w:val="auto"/>
        </w:rPr>
        <w:t xml:space="preserve"> </w:t>
      </w:r>
      <w:r>
        <w:rPr>
          <w:rFonts w:ascii="Noto Sans" w:hAnsi="Noto Sans" w:cs="Noto Sans"/>
          <w:color w:val="auto"/>
        </w:rPr>
        <w:t xml:space="preserve">is a place that satisfies one or more of the criteria specified in section 35(1) of the </w:t>
      </w:r>
      <w:r>
        <w:rPr>
          <w:rFonts w:ascii="Noto Sans" w:hAnsi="Noto Sans" w:cs="Noto Sans"/>
          <w:i w:val="1"/>
          <w:iCs w:val="1"/>
          <w:color w:val="auto"/>
        </w:rPr>
        <w:t>Queensland Heritage Act 1992</w:t>
      </w:r>
      <w:r>
        <w:rPr>
          <w:rFonts w:ascii="Noto Sans" w:hAnsi="Noto Sans" w:cs="Noto Sans"/>
          <w:color w:val="auto"/>
        </w:rPr>
        <w:t xml:space="preserve"> as evidenced by, but not exclusive to, the following statement of cultural heritage significance, based on criteria:</w:t>
      </w:r>
    </w:p>
    <w:tbl>
      <w:tblPr>
        <w:tblW w:w="10065" w:type="dxa"/>
        <w:jc w:val="start"/>
        <w:tblInd w:w="0" w:type="dxa"/>
        <w:tblBorders>
          <w:insideH w:val="single" w:color="B5B5B5" w:sz="2"/>
          <w:insideV w:val="single" w:color="B5B5B5" w:sz="2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lastRow="0" w:firstColumn="1" w:lastColumn="0" w:noHBand="0" w:noVBand="0"/>
      </w:tblPr>
      <w:tblGrid>
        <w:gridCol w:w="2694"/>
        <w:gridCol w:w="7371"/>
      </w:tblGrid>
      <w:tr xmlns:wp14="http://schemas.microsoft.com/office/word/2010/wordml" w:rsidTr="627AA0D2" w14:paraId="3ED01A2E" wp14:textId="77777777">
        <w:trPr>
          <w:cantSplit w:val="true"/>
        </w:trPr>
        <w:tc>
          <w:tcPr>
            <w:tcW w:w="2694" w:type="dxa"/>
            <w:tcBorders>
              <w:end w:val="single" w:sz="6" w:space="0" w:color="999999"/>
            </w:tcBorders>
            <w:tcMar/>
          </w:tcPr>
          <w:p w:rsidP="4B1A437C" w14:paraId="69660111" wp14:textId="288FC816">
            <w:pPr>
              <w:pStyle w:val="Normal"/>
              <w:spacing w:before="120" w:after="120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{%tr for criterion in designation_and_protection_assignment | selectattr('local_heritage_list_criteria_type') | sort(attribute='local_heritage_list_criteria_type.0') %}</w:t>
            </w:r>
          </w:p>
        </w:tc>
        <w:tc>
          <w:tcPr>
            <w:tcW w:w="7371" w:type="dxa"/>
            <w:tcBorders>
              <w:start w:val="single" w:sz="6" w:space="0" w:color="999999"/>
            </w:tcBorders>
            <w:tcMar/>
          </w:tcPr>
          <w:p w:rsidP="4B1A437C" w14:paraId="29D6B04F" wp14:textId="77777777">
            <w:pPr>
              <w:pStyle w:val="Normal"/>
              <w:spacing w:before="120" w:after="120"/>
              <w:jc w:val="both"/>
              <w:rPr>
                <w:rFonts w:ascii="Noto Sans" w:hAnsi="Noto Sans" w:cs="Noto Sans"/>
                <w:color w:val="auto"/>
              </w:rPr>
            </w:pPr>
            <w:r>
              <w:rPr>
                <w:rFonts w:ascii="Noto Sans" w:hAnsi="Noto Sans" w:cs="Noto Sans"/>
                <w:color w:val="auto"/>
              </w:rPr>
              <w:t xml:space="preserve"> </w:t>
            </w:r>
          </w:p>
        </w:tc>
      </w:tr>
      <w:tr xmlns:wp14="http://schemas.microsoft.com/office/word/2010/wordml" w:rsidTr="627AA0D2" w14:paraId="00FCBB8D" wp14:textId="77777777">
        <w:trPr>
          <w:cantSplit w:val="true"/>
        </w:trPr>
        <w:tc>
          <w:tcPr>
            <w:tcW w:w="2694" w:type="dxa"/>
            <w:tcBorders>
              <w:end w:val="single" w:sz="6" w:space="0" w:color="999999"/>
            </w:tcBorders>
            <w:tcMar/>
          </w:tcPr>
          <w:p w:rsidP="627AA0D2" w14:paraId="231AE0C8" wp14:textId="03773422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if 'A' in criterion.local_heritage_list_criteria_type %}Criterion A</w:t>
            </w:r>
          </w:p>
          <w:p w:rsidP="627AA0D2" w14:paraId="7FC608E3" wp14:textId="6EC4AD30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evolution or pattern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'B' in criterion.local_heritage_list_criteria_type %}Criterion B</w:t>
            </w:r>
          </w:p>
          <w:p w:rsidP="627AA0D2" w14:paraId="3D15B5C0" wp14:textId="158E2215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demonstrates rare, uncommon or endangered aspects of Queensland’s cultural heritage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'C' in criterion.local_heritage_list_criteria_type %}Criterion C</w:t>
            </w:r>
          </w:p>
          <w:p w:rsidP="627AA0D2" w14:paraId="6638D537" wp14:textId="441A6CE8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potential to yield information that will contribute to an understanding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'D' in criterion.local_heritage_list_criteria_type %}Criterion D</w:t>
            </w:r>
          </w:p>
          <w:p w:rsidP="627AA0D2" w14:paraId="29EBE523" wp14:textId="6A736727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principal characteristics of a particular class of cultural places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'E' in criterion.local_heritage_list_criteria_type %}Criterion E</w:t>
            </w:r>
          </w:p>
          <w:p w:rsidP="627AA0D2" w14:paraId="56E11C91" wp14:textId="2FA439C4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because of its aesthetic significance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'F' in criterion.local_heritage_list_criteria_type %}Criterion F</w:t>
            </w:r>
          </w:p>
          <w:p w:rsidP="627AA0D2" w14:paraId="344B85DA" wp14:textId="1B3D6C37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a high degree of creative or technical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'G' in criterion.local_heritage_list_criteria_type %}Criterion G</w:t>
            </w:r>
          </w:p>
          <w:p w:rsidP="627AA0D2" w14:paraId="7B140F77" wp14:textId="079234EA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strong or special association with a particular community or cultural group for social, cultural or spiritual reasons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'H' in criterion.local_heritage_list_criteria_type %}Criterion H</w:t>
            </w:r>
          </w:p>
          <w:p w:rsidP="6CF80573" w14:paraId="4300D699" wp14:textId="0DFC6C35">
            <w:pPr>
              <w:pStyle w:val="Normal"/>
              <w:widowControl w:val="1"/>
              <w:spacing w:before="120" w:after="120" w:line="252" w:lineRule="auto"/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special association with the life or work of a particular person, group or organisation of importance in Queensland’s history{% endif %}</w:t>
            </w:r>
          </w:p>
        </w:tc>
        <w:tc>
          <w:tcPr>
            <w:tcW w:w="7371" w:type="dxa"/>
            <w:tcBorders>
              <w:start w:val="single" w:sz="6" w:space="0" w:color="999999"/>
            </w:tcBorders>
            <w:tcMar/>
          </w:tcPr>
          <w:p w:rsidP="627AA0D2" w14:paraId="5DC32DAB" wp14:textId="2153DF29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for para in criterion.designation_description[0] | mark2html(font_size=10) %}{% if not loop.first %}</w:t>
            </w:r>
          </w:p>
          <w:p w:rsidP="627AA0D2" w14:paraId="0880A4FB" wp14:textId="0608B76C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US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endif %}{% for mt in para %}{{r mt}}{% endfor %}{% endfor %}</w:t>
            </w:r>
          </w:p>
        </w:tc>
      </w:tr>
      <w:tr xmlns:wp14="http://schemas.microsoft.com/office/word/2010/wordml" w:rsidTr="627AA0D2" w14:paraId="76A6F605" wp14:textId="77777777">
        <w:trPr>
          <w:cantSplit w:val="true"/>
        </w:trPr>
        <w:tc>
          <w:tcPr>
            <w:tcW w:w="2694" w:type="dxa"/>
            <w:tcBorders>
              <w:bottom w:val="single" w:color="999999" w:sz="6" w:space="0"/>
              <w:end w:val="single" w:sz="6" w:space="0" w:color="999999"/>
            </w:tcBorders>
            <w:tcMar/>
          </w:tcPr>
          <w:p w:rsidP="4B1A437C" w14:paraId="5E71251C" wp14:textId="77777777">
            <w:pPr>
              <w:pStyle w:val="Normal"/>
              <w:spacing w:before="120" w:after="120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{%tr endfor %}</w:t>
            </w:r>
          </w:p>
        </w:tc>
        <w:tc>
          <w:tcPr>
            <w:tcW w:w="7371" w:type="dxa"/>
            <w:tcBorders>
              <w:start w:val="single" w:sz="6" w:space="0" w:color="999999"/>
              <w:bottom w:val="single" w:color="999999" w:sz="6" w:space="0"/>
            </w:tcBorders>
            <w:tcMar/>
          </w:tcPr>
          <w:p w:rsidP="4B1A437C" w14:paraId="0A6959E7" wp14:textId="77777777">
            <w:pPr>
              <w:pStyle w:val="Normal"/>
              <w:spacing w:before="120" w:after="120"/>
              <w:jc w:val="both"/>
              <w:rPr>
                <w:rFonts w:ascii="Noto Sans" w:hAnsi="Noto Sans" w:cs="Noto Sans"/>
                <w:color w:val="auto"/>
              </w:rPr>
            </w:pPr>
            <w:r>
              <w:rPr>
                <w:rFonts w:ascii="Noto Sans" w:hAnsi="Noto Sans" w:cs="Noto Sans"/>
                <w:color w:val="auto"/>
              </w:rPr>
              <w:t xml:space="preserve"> </w:t>
            </w:r>
          </w:p>
        </w:tc>
      </w:tr>
    </w:tbl>
    <w:p w:rsidR="7E8BB8C8" w:rsidP="48DDB0DC" w:rsidRDefault="7E8BB8C8" w14:paraId="7321D2F3" w14:textId="70F8913A">
      <w:pPr>
        <w:keepNext w:val="1"/>
        <w:pageBreakBefore w:val="1"/>
        <w:widowControl w:val="1"/>
        <w:spacing w:before="120" w:beforeAutospacing="off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History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'History' in desc.description_type %}{% for para in desc.description|mark2html %}</w:t>
      </w:r>
    </w:p>
    <w:p w:rsidR="7A60CA10" w:rsidP="627AA0D2" w:rsidRDefault="7A60CA10" w14:paraId="135CF3A7" w14:textId="407B9657">
      <w:pPr>
        <w:pStyle w:val="BodyText"/>
        <w:widowControl w:val="1"/>
        <w:spacing w:before="0" w:beforeAutospacing="off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41C14614" w:rsidP="41C14614" w:rsidRDefault="41C14614" w14:paraId="1FF4111D" w14:textId="6E6EF626">
      <w:pPr>
        <w:pStyle w:val="BodyText"/>
        <w:widowControl w:val="1"/>
        <w:spacing w:before="0" w:beforeAutospacing="off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</w:p>
    <w:p w:rsidR="7E8BB8C8" w:rsidP="627AA0D2" w:rsidRDefault="7E8BB8C8" w14:paraId="471C294F" w14:textId="17E8D8E5">
      <w:pPr>
        <w:pStyle w:val="BodyText"/>
        <w:keepNext w:val="1"/>
        <w:pageBreakBefore w:val="1"/>
        <w:widowControl w:val="1"/>
        <w:spacing w:before="0" w:after="0" w:afterAutospacing="off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Description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'Description' in desc.description_type %}{% for para in desc.description|mark2html %}</w:t>
      </w:r>
    </w:p>
    <w:p w:rsidR="7E8BB8C8" w:rsidP="627AA0D2" w:rsidRDefault="7E8BB8C8" w14:paraId="484D567A" w14:textId="63B378D5">
      <w:pPr>
        <w:pStyle w:val="BodyText"/>
        <w:widowControl w:val="1"/>
        <w:spacing w:before="0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7E8BB8C8" w:rsidP="603353A8" w:rsidRDefault="7E8BB8C8" w14:paraId="38B29301" w14:textId="50A0B0DC">
      <w:pPr>
        <w:pStyle w:val="BodyText"/>
        <w:widowControl w:val="1"/>
        <w:spacing w:before="0" w:after="0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"/>
          <w:szCs w:val="2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illustrations %}</w:t>
      </w:r>
      <w:r>
        <w:br w:type="page"/>
      </w: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Illustrations</w:t>
      </w:r>
    </w:p>
    <w:p w:rsidR="7E8BB8C8" w:rsidP="41C14614" w:rsidRDefault="7E8BB8C8" w14:paraId="48439A82" w14:textId="4F071B13">
      <w:pPr>
        <w:widowControl w:val="1"/>
        <w:spacing w:before="0" w:after="0" w:line="240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"/>
          <w:szCs w:val="2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illustrations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}}</w:t>
      </w:r>
    </w:p>
    <w:p w:rsidR="7E8BB8C8" w:rsidP="7A60CA10" w:rsidRDefault="7E8BB8C8" w14:paraId="5835891D" w14:textId="28DC93B3">
      <w:pPr>
        <w:widowControl w:val="1"/>
        <w:spacing w:before="0" w:after="0" w:line="240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"/>
          <w:szCs w:val="2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7E8BB8C8" w:rsidP="41C14614" w:rsidRDefault="7E8BB8C8" w14:paraId="72EA88C4" w14:textId="68048286">
      <w:pPr>
        <w:widowControl w:val="1"/>
        <w:spacing w:before="0" w:after="0" w:line="240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"/>
          <w:szCs w:val="2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%}{% endif %}</w:t>
      </w:r>
    </w:p>
    <w:p w:rsidR="7E8BB8C8" w:rsidP="7A60CA10" w:rsidRDefault="7E8BB8C8" w14:paraId="2B7B86BC" w14:textId="45B1BF84">
      <w:pPr>
        <w:pageBreakBefore w:val="1"/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if site_plan %}</w:t>
      </w:r>
    </w:p>
    <w:p w:rsidR="7E8BB8C8" w:rsidP="7A60CA10" w:rsidRDefault="7E8BB8C8" w14:paraId="03779028" w14:textId="15E481D1">
      <w:pPr>
        <w:keepNext w:val="0"/>
        <w:pageBreakBefore w:val="1"/>
        <w:widowControl w:val="1"/>
        <w:spacing w:before="240" w:after="120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Site Plans</w:t>
      </w:r>
    </w:p>
    <w:p w:rsidR="7E8BB8C8" w:rsidP="2B9B6F99" w:rsidRDefault="7E8BB8C8" w14:paraId="104D7449" w14:textId="27848FC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site_plan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{{ image.image | to_image(height=208, 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 }}</w:t>
      </w:r>
    </w:p>
    <w:p w:rsidR="7E8BB8C8" w:rsidP="627AA0D2" w:rsidRDefault="7E8BB8C8" w14:paraId="087F8281" w14:textId="0393B468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+1 %}{% endif %}{% endfor %}</w:t>
      </w:r>
    </w:p>
    <w:p w:rsidR="7E8BB8C8" w:rsidP="7A60CA10" w:rsidRDefault="7E8BB8C8" w14:paraId="587094DB" w14:textId="00BDEC99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endif %}</w:t>
      </w:r>
    </w:p>
    <w:p w:rsidR="7E8BB8C8" w:rsidP="41C14614" w:rsidRDefault="7E8BB8C8" w14:paraId="6BF3F9A8" w14:textId="4F50894C">
      <w:pPr>
        <w:pageBreakBefore w:val="1"/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boundary_map %}Heritage register boundary</w:t>
      </w:r>
    </w:p>
    <w:p w:rsidR="7E8BB8C8" w:rsidP="7A60CA10" w:rsidRDefault="7E8BB8C8" w14:paraId="145C9EA7" w14:textId="79CAE447">
      <w:pPr>
        <w:pStyle w:val="BodyText"/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'Boundary Description' in desc.description_type %}{% for para in desc.description|mark2html %}{% for mt in para %}{{r mt}}{% endfor %}{% endfor %}{% endif %}{% endfor %}</w:t>
      </w:r>
    </w:p>
    <w:p w:rsidR="7E8BB8C8" w:rsidP="0716EF5A" w:rsidRDefault="7E8BB8C8" w14:paraId="66C55012" w14:textId="5B0C60D8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for image in boundary_map %}{% if image.image != 'None' %}{{ image.image | to_image(height=172, anchor=paragraph) }}</w:t>
      </w:r>
    </w:p>
    <w:p w:rsidR="7E8BB8C8" w:rsidP="48DDB0DC" w:rsidRDefault="7E8BB8C8" w14:paraId="5090E0E0" w14:textId="5FE38245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Figure {{ ns.n }}: {{ image.alt_text }}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set ns.n = ns.n +1 %}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endif %}{% endfor %}{% endif %}</w:t>
      </w:r>
    </w:p>
    <w:p w:rsidR="7A60CA10" w:rsidP="7A60CA10" w:rsidRDefault="7A60CA10" w14:paraId="607E2A85" w14:textId="71D44BDD">
      <w:pPr>
        <w:pageBreakBefore w:val="1"/>
        <w:widowControl w:val="1"/>
        <w:pBdr>
          <w:bottom w:val="single" w:color="000000" w:sz="4" w:space="1"/>
        </w:pBdr>
        <w:spacing w:before="0" w:after="0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8"/>
          <w:szCs w:val="18"/>
          <w:lang w:val="en-AU"/>
        </w:rPr>
      </w:pPr>
    </w:p>
    <w:p w:rsidR="7E8BB8C8" w:rsidP="2B9B6F99" w:rsidRDefault="7E8BB8C8" w14:paraId="6EAEAD4C" w14:textId="7B7371CE">
      <w:pPr>
        <w:widowControl w:val="1"/>
        <w:spacing w:before="0" w:after="0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16"/>
          <w:szCs w:val="16"/>
          <w:lang w:val="en-AU"/>
        </w:rPr>
        <w:t xml:space="preserve">Process Statement: 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desc in descriptions %}{% if 'Process Statement' in desc.description_type  and desc.description %}{% for para in desc.description|mark2html(font_size=8) %}{% for mt in para %}{{r mt}}{% endfor %}{% endfor %}{% endif %}{% endfor %}</w:t>
      </w:r>
    </w:p>
    <w:p w:rsidR="7A60CA10" w:rsidP="2B9B6F99" w:rsidRDefault="7A60CA10" w14:paraId="71904F26" w14:textId="4CE68F47">
      <w:pPr>
        <w:pStyle w:val="Normal"/>
        <w:widowControl w:val="1"/>
        <w:spacing w:before="0" w:after="0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</w:p>
    <w:p w:rsidR="7E8BB8C8" w:rsidP="4395C92F" w:rsidRDefault="7E8BB8C8" w14:paraId="0CC44450" w14:textId="170D4AA9">
      <w:pPr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'Reference' in desc.description_type  and desc.description %}</w:t>
      </w:r>
      <w:r>
        <w:rPr>
          <w:rStyle w:val="Strong"/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Endnotes</w:t>
      </w:r>
    </w:p>
    <w:p w:rsidR="28B4858D" w:rsidP="4395C92F" w:rsidRDefault="28B4858D" w14:paraId="154F44CD" w14:textId="610BFB27">
      <w:pPr>
        <w:pStyle w:val="BodyText"/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{%- for para in desc.description|mark2html %}</w:t>
      </w:r>
    </w:p>
    <w:p w:rsidR="28B4858D" w:rsidP="4395C92F" w:rsidRDefault="28B4858D" w14:paraId="0BD55B64" w14:textId="2473F47D">
      <w:pPr>
        <w:pStyle w:val="BodyText"/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1906" w:h="16838" w:orient="portrait"/>
      <w:pgMar w:top="993" w:right="707" w:bottom="880" w:left="709" w:header="0" w:footer="222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Noto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Noto Sans Black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MetaPro-Norm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DEEC669" wp14:textId="77777777"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:rsidR="4B1A437C" w:rsidP="4B1A437C" w:rsidRDefault="4B1A437C" w14:paraId="0FE581C5" w14:textId="729A376C">
    <w:pPr>
      <w:tabs>
        <w:tab w:val="center" w:leader="none" w:pos="4513"/>
        <w:tab w:val="right" w:leader="none" w:pos="9026"/>
      </w:tabs>
      <w:spacing w:after="0" w:line="240" w:lineRule="auto"/>
      <w:rPr>
        <w:rFonts w:ascii="Calibri Light" w:hAnsi="Calibri Light" w:eastAsia="Calibri Light" w:cs="Calibri Light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22"/>
        <w:szCs w:val="22"/>
        <w:lang w:val="en-AU"/>
      </w:rPr>
    </w:pPr>
  </w:p>
  <w:p w:rsidR="3485C70E" w:rsidP="1D4C86D1" w:rsidRDefault="3485C70E" w14:paraId="7A0B8F83" w14:textId="627ED321">
    <w:pPr>
      <w:pStyle w:val="Footer"/>
      <w:jc w:val="right"/>
      <w:rPr>
        <w:sz w:val="16"/>
        <w:szCs w:val="16"/>
      </w:rPr>
    </w:pPr>
    <w:r w:rsidRPr="1D4C86D1" w:rsidR="1D4C86D1">
      <w:rPr>
        <w:sz w:val="16"/>
        <w:szCs w:val="16"/>
      </w:rPr>
      <w:t xml:space="preserve">Page </w:t>
    </w:r>
    <w:r w:rsidRPr="1D4C86D1">
      <w:rPr>
        <w:sz w:val="16"/>
        <w:szCs w:val="16"/>
      </w:rPr>
      <w:fldChar w:fldCharType="begin"/>
    </w:r>
    <w:r>
      <w:instrText xml:space="preserve">PAGE</w:instrText>
    </w:r>
    <w:r>
      <w:fldChar w:fldCharType="separate"/>
    </w:r>
    <w:r w:rsidRPr="1D4C86D1">
      <w:rPr>
        <w:sz w:val="16"/>
        <w:szCs w:val="16"/>
      </w:rPr>
      <w:fldChar w:fldCharType="end"/>
    </w:r>
    <w:r w:rsidRPr="1D4C86D1" w:rsidR="1D4C86D1">
      <w:rPr>
        <w:sz w:val="16"/>
        <w:szCs w:val="16"/>
      </w:rPr>
      <w:t xml:space="preserve"> of </w:t>
    </w:r>
    <w:r w:rsidRPr="1D4C86D1">
      <w:rPr>
        <w:sz w:val="16"/>
        <w:szCs w:val="16"/>
      </w:rPr>
      <w:fldChar w:fldCharType="begin"/>
    </w:r>
    <w:r>
      <w:instrText xml:space="preserve">NUMPAGES</w:instrText>
    </w:r>
    <w:r>
      <w:fldChar w:fldCharType="separate"/>
    </w:r>
    <w:r w:rsidRPr="1D4C86D1">
      <w:rPr>
        <w:sz w:val="16"/>
        <w:szCs w:val="16"/>
      </w:rPr>
      <w:fldChar w:fldCharType="end"/>
    </w:r>
  </w:p>
  <w:p xmlns:wp14="http://schemas.microsoft.com/office/word/2010/wordml" w:rsidP="027CCA6D" w14:paraId="3656B9AB" wp14:textId="77777777">
    <w:pPr>
      <w:pStyle w:val="Normal"/>
      <w:tabs>
        <w:tab w:val="clear" w:pos="720"/>
        <w:tab w:val="center" w:leader="none" w:pos="4513"/>
        <w:tab w:val="right" w:leader="none" w:pos="9026"/>
      </w:tabs>
      <w:spacing w:before="0" w:after="0" w:line="240" w:lineRule="auto"/>
    </w:pPr>
  </w:p>
  <w:p xmlns:wp14="http://schemas.microsoft.com/office/word/2010/wordml" w14:paraId="53128261" wp14:textId="77777777">
    <w:pPr>
      <w:pStyle w:val="Footer"/>
      <w:spacing w:before="0" w:after="120" w:line="240" w:lineRule="auto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711258847"/>
      <w:docPartObj>
        <w:docPartGallery w:val="Page Numbers (Bottom of Page)"/>
        <w:docPartUnique w:val="true"/>
        <w:docPartGallery w:val="Page Numbers (Top of Page)"/>
        <w:docPartUnique w:val="true"/>
      </w:docPartObj>
      <w:id w:val="-1125154683"/>
    </w:sdtPr>
    <w:sdtContent>
      <w:p xmlns:wp14="http://schemas.microsoft.com/office/word/2010/wordml" w14:paraId="62486C05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jc w:val="end"/>
          <w:rPr/>
        </w:pPr>
        <w:r>
          <w:rPr/>
        </w:r>
      </w:p>
      <w:p xmlns:wp14="http://schemas.microsoft.com/office/word/2010/wordml" w14:paraId="4101652C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jc w:val="end"/>
          <w:rPr/>
        </w:pPr>
        <w:r>
          <w:rPr/>
        </w:r>
      </w:p>
      <w:p xmlns:wp14="http://schemas.microsoft.com/office/word/2010/wordml" w14:paraId="20DA9B86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>
            <w:sz w:val="16"/>
            <w:szCs w:val="16"/>
          </w:rPr>
        </w:pPr>
        <w:r>
          <w:rPr/>
          <w:t>--------------------------------------------------------------------------                           Date of issue:[date]</w:t>
        </w:r>
      </w:p>
      <w:p xmlns:wp14="http://schemas.microsoft.com/office/word/2010/wordml" w14:paraId="21626218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>
            <w:bCs/>
            <w:sz w:val="16"/>
            <w:szCs w:val="16"/>
          </w:rPr>
        </w:pPr>
        <w:r>
          <w:rPr>
            <w:sz w:val="16"/>
            <w:szCs w:val="16"/>
          </w:rPr>
          <w:t xml:space="preserve">for the Chief Executive, Department of the Environment, Tourism, Science and Innovation                                                             Page </w:t>
        </w:r>
        <w:r>
          <w:rPr>
            <w:bCs/>
            <w:sz w:val="16"/>
            <w:szCs w:val="16"/>
          </w:rPr>
          <w:fldChar w:fldCharType="begin"/>
        </w:r>
        <w:r>
          <w:rPr>
            <w:sz w:val="16"/>
            <w:szCs w:val="16"/>
            <w:bCs/>
          </w:rPr>
          <w:instrText xml:space="preserve"> PAGE </w:instrText>
        </w:r>
        <w:r>
          <w:rPr>
            <w:sz w:val="16"/>
            <w:szCs w:val="16"/>
            <w:bCs/>
          </w:rPr>
          <w:fldChar w:fldCharType="separate"/>
        </w:r>
        <w:r>
          <w:rPr>
            <w:sz w:val="16"/>
            <w:szCs w:val="16"/>
            <w:bCs/>
          </w:rPr>
          <w:t>1</w:t>
        </w:r>
        <w:r>
          <w:rPr>
            <w:sz w:val="16"/>
            <w:szCs w:val="16"/>
            <w:bCs/>
          </w:rPr>
          <w:fldChar w:fldCharType="end"/>
        </w:r>
        <w:r>
          <w:rPr>
            <w:sz w:val="16"/>
            <w:szCs w:val="16"/>
          </w:rPr>
          <w:t xml:space="preserve"> of </w:t>
        </w:r>
        <w:r>
          <w:rPr>
            <w:bCs/>
            <w:sz w:val="16"/>
            <w:szCs w:val="16"/>
          </w:rPr>
          <w:fldChar w:fldCharType="begin"/>
        </w:r>
        <w:r>
          <w:rPr>
            <w:sz w:val="16"/>
            <w:szCs w:val="16"/>
            <w:bCs/>
          </w:rPr>
          <w:instrText xml:space="preserve"> NUMPAGES </w:instrText>
        </w:r>
        <w:r>
          <w:rPr>
            <w:sz w:val="16"/>
            <w:szCs w:val="16"/>
            <w:bCs/>
          </w:rPr>
          <w:fldChar w:fldCharType="separate"/>
        </w:r>
        <w:r>
          <w:rPr>
            <w:sz w:val="16"/>
            <w:szCs w:val="16"/>
            <w:bCs/>
          </w:rPr>
          <w:t>7</w:t>
        </w:r>
        <w:r>
          <w:rPr>
            <w:sz w:val="16"/>
            <w:szCs w:val="16"/>
            <w:bCs/>
          </w:rPr>
          <w:fldChar w:fldCharType="end"/>
        </w:r>
      </w:p>
      <w:p xmlns:wp14="http://schemas.microsoft.com/office/word/2010/wordml" w14:paraId="59A4A05E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/>
        </w:pPr>
        <w:r>
          <w:rPr>
            <w:bCs/>
            <w:sz w:val="16"/>
            <w:szCs w:val="16"/>
          </w:rPr>
          <w:t>Note: This certificate is valid at the date of issue only</w:t>
        </w:r>
      </w:p>
    </w:sdtContent>
  </w:sdt>
  <w:p xmlns:wp14="http://schemas.microsoft.com/office/word/2010/wordml" w14:paraId="4B99056E" wp14:textId="77777777">
    <w:pPr>
      <w:pStyle w:val="Normal"/>
      <w:tabs>
        <w:tab w:val="clear" w:pos="720"/>
        <w:tab w:val="center" w:leader="none" w:pos="4513"/>
        <w:tab w:val="right" w:leader="none" w:pos="9026"/>
      </w:tabs>
      <w:spacing w:before="0" w:after="0" w:line="240" w:lineRule="auto"/>
      <w:jc w:val="end"/>
      <w:rPr>
        <w:sz w:val="16"/>
        <w:szCs w:val="16"/>
      </w:rPr>
    </w:pPr>
    <w:r>
      <w:rPr>
        <w:sz w:val="16"/>
        <w:szCs w:val="16"/>
      </w:rPr>
    </w:r>
  </w:p>
  <w:p xmlns:wp14="http://schemas.microsoft.com/office/word/2010/wordml" w14:paraId="1299C43A" wp14:textId="77777777">
    <w:pPr>
      <w:pStyle w:val="Footer"/>
      <w:spacing w:before="0" w:after="120" w:line="240" w:lineRule="auto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461D779" wp14:textId="77777777">
    <w:pPr>
      <w:pStyle w:val="Footer"/>
      <w:spacing w:before="0" w:after="12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w:rsidR="2B9B6F99" w:rsidP="2B9B6F99" w:rsidRDefault="2B9B6F99" w14:paraId="123861CD" w14:textId="01945605">
    <w:pPr>
      <w:pStyle w:val="Footer"/>
      <w:suppressLineNumbers w:val="0"/>
      <w:bidi w:val="0"/>
      <w:spacing w:before="0" w:beforeAutospacing="off" w:after="120" w:afterAutospacing="off" w:line="240" w:lineRule="auto"/>
      <w:ind w:left="0" w:right="0"/>
      <w:jc w:val="right"/>
    </w:pPr>
  </w:p>
  <w:tbl>
    <w:tblPr>
      <w:tblStyle w:val="TableGrid"/>
      <w:tblW w:w="0" w:type="auto"/>
      <w:tblBorders>
        <w:top w:val="none" w:color="000000" w:themeColor="accent1" w:sz="12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8445"/>
      <w:gridCol w:w="2040"/>
    </w:tblGrid>
    <w:tr w:rsidR="2B9B6F99" w:rsidTr="1D4C86D1" w14:paraId="27F65E4D">
      <w:trPr>
        <w:trHeight w:val="300"/>
      </w:trPr>
      <w:tc>
        <w:tcPr>
          <w:tcW w:w="8445" w:type="dxa"/>
          <w:tcMar/>
        </w:tcPr>
        <w:p w:rsidR="2B9B6F99" w:rsidP="2B9B6F99" w:rsidRDefault="2B9B6F99" w14:paraId="6A394A81" w14:textId="27236844">
          <w:pPr>
            <w:pStyle w:val="Footer"/>
            <w:rPr>
              <w:sz w:val="16"/>
              <w:szCs w:val="16"/>
            </w:rPr>
          </w:pPr>
          <w:r w:rsidRPr="2B9B6F99" w:rsidR="2B9B6F99">
            <w:rPr>
              <w:sz w:val="16"/>
              <w:szCs w:val="16"/>
            </w:rPr>
            <w:t xml:space="preserve">{{ system_reference_numbers.primaryreferencenumber.primary_reference_number }}  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    </w:r>
        </w:p>
        <w:p w:rsidR="2B9B6F99" w:rsidP="2B9B6F99" w:rsidRDefault="2B9B6F99" w14:paraId="1F238565" w14:textId="7AFBB586">
          <w:pPr>
            <w:pStyle w:val="Footer"/>
            <w:rPr>
              <w:sz w:val="16"/>
              <w:szCs w:val="16"/>
            </w:rPr>
          </w:pPr>
          <w:r w:rsidRPr="2B9B6F99" w:rsidR="2B9B6F99">
            <w:rPr>
              <w:sz w:val="16"/>
              <w:szCs w:val="16"/>
            </w:rPr>
            <w:t>Entry in the Queensland Heritage Register</w:t>
          </w:r>
        </w:p>
      </w:tc>
      <w:tc>
        <w:tcPr>
          <w:tcW w:w="2040" w:type="dxa"/>
          <w:tcMar/>
          <w:vAlign w:val="bottom"/>
        </w:tcPr>
        <w:p w:rsidR="2B9B6F99" w:rsidP="1D4C86D1" w:rsidRDefault="2B9B6F99" w14:paraId="1E7EBB25" w14:textId="5C53DD52">
          <w:pPr>
            <w:pStyle w:val="Footer"/>
            <w:jc w:val="right"/>
            <w:rPr>
              <w:sz w:val="16"/>
              <w:szCs w:val="16"/>
            </w:rPr>
          </w:pPr>
          <w:r w:rsidRPr="1D4C86D1" w:rsidR="1D4C86D1">
            <w:rPr>
              <w:sz w:val="16"/>
              <w:szCs w:val="16"/>
            </w:rPr>
            <w:t xml:space="preserve">Page </w:t>
          </w:r>
          <w:r w:rsidRPr="1D4C86D1">
            <w:rPr>
              <w:sz w:val="16"/>
              <w:szCs w:val="16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1D4C86D1">
            <w:rPr>
              <w:sz w:val="16"/>
              <w:szCs w:val="16"/>
            </w:rPr>
            <w:fldChar w:fldCharType="end"/>
          </w:r>
          <w:r w:rsidRPr="1D4C86D1" w:rsidR="1D4C86D1">
            <w:rPr>
              <w:sz w:val="16"/>
              <w:szCs w:val="16"/>
            </w:rPr>
            <w:t xml:space="preserve"> of </w:t>
          </w:r>
          <w:r w:rsidRPr="1D4C86D1">
            <w:rPr>
              <w:sz w:val="16"/>
              <w:szCs w:val="16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1D4C86D1">
            <w:rPr>
              <w:sz w:val="16"/>
              <w:szCs w:val="16"/>
            </w:rPr>
            <w:fldChar w:fldCharType="end"/>
          </w:r>
        </w:p>
      </w:tc>
    </w:tr>
  </w:tbl>
  <w:p xmlns:wp14="http://schemas.microsoft.com/office/word/2010/wordml" w14:paraId="3D3E2A13" wp14:textId="77777777">
    <w:pPr>
      <w:pStyle w:val="Footer"/>
    </w:pPr>
    <w:r>
      <w:rPr/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0" distR="0" simplePos="0" relativeHeight="15" behindDoc="1" locked="0" layoutInCell="0" allowOverlap="1" wp14:anchorId="2A7CF607" wp14:editId="7777777">
              <wp:simplePos xmlns:wp="http://schemas.openxmlformats.org/drawingml/2006/wordprocessingDrawing" x="0" y="0"/>
              <wp:positionH xmlns:wp="http://schemas.openxmlformats.org/drawingml/2006/wordprocessingDrawing" relativeFrom="page">
                <wp:posOffset>0</wp:posOffset>
              </wp:positionH>
              <wp:positionV xmlns:wp="http://schemas.openxmlformats.org/drawingml/2006/wordprocessingDrawing" relativeFrom="page">
                <wp:posOffset>9832975</wp:posOffset>
              </wp:positionV>
              <wp:extent cx="8254365" cy="1057275"/>
              <wp:effectExtent l="0" t="0" r="0" b="9525"/>
              <wp:wrapNone xmlns:wp="http://schemas.openxmlformats.org/drawingml/2006/wordprocessingDrawing"/>
              <wp:docPr xmlns:wp="http://schemas.openxmlformats.org/drawingml/2006/wordprocessingDrawing" id="9" name="Rectangle 2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8254365" cy="105727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406111772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EndPr/>
                          <w:sdtContent>
                            <w:p w:rsidR="004A3139" w:rsidRDefault="004A3139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4A3139" w:rsidRDefault="004A3139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4A3139" w:rsidRDefault="004A3139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</w:p>
                            <w:p w:rsidR="004A3139" w:rsidRDefault="004A3139"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  <w:p w:rsidR="004A3139" w:rsidRDefault="004A3139">
                              <w:pPr>
                                <w:spacing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/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4B9F11E1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:rsidP="30B652CD" w14:paraId="6B699379" wp14:textId="77777777">
    <w:pPr>
      <w:pStyle w:val="Footer"/>
      <w:rPr>
        <w:sz w:val="12"/>
        <w:szCs w:val="12"/>
      </w:rPr>
    </w:pPr>
  </w:p>
  <w:p w:rsidR="30B652CD" w:rsidP="30B652CD" w:rsidRDefault="30B652CD" w14:paraId="5C1DEAF8" w14:textId="08BD8E01">
    <w:pPr>
      <w:pStyle w:val="Footer"/>
      <w:rPr>
        <w:sz w:val="12"/>
        <w:szCs w:val="12"/>
      </w:rPr>
    </w:pPr>
  </w:p>
  <w:p xmlns:wp14="http://schemas.microsoft.com/office/word/2010/wordml" w14:paraId="3FE9F23F" wp14:textId="77777777">
    <w:pPr>
      <w:pStyle w:val="Footer"/>
      <w:spacing w:before="0" w:after="120" w:line="240" w:lineRule="auto"/>
    </w:pP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00A0D2DC" wp14:textId="77777777">
    <w:pPr>
      <w:pStyle w:val="Footer"/>
      <w:rPr/>
    </w:pPr>
    <w:r>
      <w:rPr/>
      <mc:AlternateContent>
        <mc:Choice Requires="wps">
          <w:drawing>
            <wp:anchor xmlns:wp14="http://schemas.microsoft.com/office/word/2010/wordprocessingDrawing" distT="0" distB="0" distL="0" distR="0" simplePos="0" relativeHeight="15" behindDoc="1" locked="0" layoutInCell="0" allowOverlap="1" wp14:anchorId="2A7CF607" wp14:editId="7777777">
              <wp:simplePos x="0" y="0"/>
              <wp:positionH relativeFrom="page">
                <wp:posOffset>0</wp:posOffset>
              </wp:positionH>
              <wp:positionV relativeFrom="page">
                <wp:posOffset>9832975</wp:posOffset>
              </wp:positionV>
              <wp:extent cx="7578090" cy="867410"/>
              <wp:effectExtent l="0" t="0" r="0" b="0"/>
              <wp:wrapNone/>
              <wp:docPr id="11" name="Rectangl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8000" cy="8672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014089488"/>
                            <w:docPartObj>
                              <w:docPartGallery w:val="Page Numbers (Bottom of Page)"/>
                              <w:docPartUnique w:val="true"/>
                              <w:docPartGallery w:val="Page Numbers (Top of Page)"/>
                              <w:docPartUnique w:val="true"/>
                            </w:docPartObj>
                            <w:id w:val="1406111772"/>
                          </w:sdtPr>
                          <w:sdtContent>
                            <w:p xmlns:wp14="http://schemas.microsoft.com/office/word/2010/wordml" w14:paraId="1F72F646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08CE6F91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7888F9EF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  <w:t xml:space="preserve">--------------------------------------------------------------------------                           </w:t>
                              </w:r>
                            </w:p>
                            <w:p xmlns:wp14="http://schemas.microsoft.com/office/word/2010/wordml" w14:paraId="15E7621E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for the Chief Executive, Department of the Environment, Tourism, Science and Innovation                                                            </w:t>
                              </w:r>
                            </w:p>
                            <w:p xmlns:wp14="http://schemas.microsoft.com/office/word/2010/wordml" w14:paraId="53CD10EE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Note: This certificate is valid at the date of issue only</w:t>
                              </w:r>
                            </w:p>
                            <w:p xmlns:wp14="http://schemas.microsoft.com/office/word/2010/wordml" w14:paraId="61CDCEAD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r>
                            </w:p>
                            <w:p xmlns:wp14="http://schemas.microsoft.com/office/word/2010/wordml" w14:paraId="6BB9E253" wp14:textId="77777777">
                              <w:pPr>
                                <w:pStyle w:val="Footer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23DE523C" wp14:textId="77777777">
                              <w:pPr>
                                <w:pStyle w:val="bharanFhrmauser"/>
                                <w:spacing w:before="0"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608B1AC">
            <v:rect xmlns:wp14="http://schemas.microsoft.com/office/word/2010/wordprocessingDrawing" id="shape_0" style="position:absolute;margin-left:0pt;margin-top:774.25pt;width:596.65pt;height:68.25pt;mso-wrap-style:square;v-text-anchor:middle;mso-position-horizontal-relative:page;mso-position-vertical-relative:page" o:allowincell="f" fillcolor="#002346" stroked="f" ID="Rectangle 2" path="m0,0l-2147483645,0l-2147483645,-2147483646l0,-2147483646xe" wp14:anchorId="2A7CF607">
              <v:fill color2="#005eb8" o:detectmouseclick="t"/>
              <v:stroke on="false"/>
              <v:textbox>
                <w:txbxContent>
                  <w:sdt>
                    <w:sdtPr>
                      <w:id w:val="866861750"/>
                      <w:docPartObj>
                        <w:docPartGallery w:val="Page Numbers (Bottom of Page)"/>
                        <w:docPartUnique w:val="true"/>
                        <w:docPartGallery w:val="Page Numbers (Top of Page)"/>
                        <w:docPartUnique w:val="true"/>
                      </w:docPartObj>
                      <w:id w:val="1406111772"/>
                    </w:sdtPr>
                    <w:sdtContent>
                      <w:p xmlns:wp14="http://schemas.microsoft.com/office/word/2010/wordml" w14:paraId="52E56223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07547A01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24FC27AC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  <w:t xml:space="preserve">--------------------------------------------------------------------------                           </w:t>
                        </w:r>
                      </w:p>
                      <w:p xmlns:wp14="http://schemas.microsoft.com/office/word/2010/wordml" w14:paraId="6803E0D6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  <w:sz w:val="16"/>
                            <w:szCs w:val="16"/>
                          </w:rPr>
                          <w:t xml:space="preserve">for the Chief Executive, Department of the Environment, Tourism, Science and Innovation                                                            </w:t>
                        </w:r>
                      </w:p>
                      <w:p xmlns:wp14="http://schemas.microsoft.com/office/word/2010/wordml" w14:paraId="4035F505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bCs/>
                            <w:color w:val="FFFFFF"/>
                            <w:sz w:val="16"/>
                            <w:szCs w:val="16"/>
                          </w:rPr>
                          <w:t>Note: This certificate is valid at the date of issue only</w:t>
                        </w:r>
                      </w:p>
                      <w:p xmlns:wp14="http://schemas.microsoft.com/office/word/2010/wordml" w14:paraId="5043CB0F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  <w:sz w:val="16"/>
                            <w:szCs w:val="16"/>
                          </w:rPr>
                        </w:pPr>
                        <w:r>
                          <w:rPr>
                            <w:color w:val="FFFFFF"/>
                            <w:sz w:val="16"/>
                            <w:szCs w:val="16"/>
                          </w:rPr>
                        </w:r>
                      </w:p>
                      <w:p xmlns:wp14="http://schemas.microsoft.com/office/word/2010/wordml" w14:paraId="07459315" wp14:textId="77777777">
                        <w:pPr>
                          <w:pStyle w:val="Footer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6537F28F" wp14:textId="77777777">
                        <w:pPr>
                          <w:pStyle w:val="bharanFhrmauser"/>
                          <w:spacing w:before="0" w:after="200"/>
                          <w:jc w:val="center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512DD82A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6DFB9E20" wp14:textId="77777777">
    <w:pPr>
      <w:pStyle w:val="Footer"/>
      <w:rPr/>
    </w:pPr>
    <w:r>
      <w:rPr/>
    </w:r>
  </w:p>
  <w:p xmlns:wp14="http://schemas.microsoft.com/office/word/2010/wordml" w14:paraId="70DF9E56" wp14:textId="77777777">
    <w:pPr>
      <w:pStyle w:val="Footer"/>
      <w:spacing w:before="0" w:after="120" w:line="240" w:lineRule="auto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DDBEF00" wp14:textId="77777777">
    <w:pPr>
      <w:pStyle w:val="Header"/>
      <w:spacing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:rsidP="4B1A437C" w14:paraId="02177DE8" wp14:textId="0F2D3420">
    <w:pPr>
      <w:pStyle w:val="Header"/>
      <w:spacing w:before="0" w:after="0" w:line="240" w:lineRule="auto"/>
      <w:rPr>
        <w:sz w:val="2"/>
        <w:szCs w:val="2"/>
        <w:lang w:val="en-US"/>
      </w:rPr>
    </w:pPr>
  </w:p>
  <w:tbl>
    <w:tblPr>
      <w:tblStyle w:val="TableGrid"/>
      <w:tblW w:w="10605" w:type="dxa"/>
      <w:tblBorders>
        <w:top w:val="none" w:color="000000" w:themeColor="accent1" w:sz="12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10605"/>
    </w:tblGrid>
    <w:tr xmlns:wp14="http://schemas.microsoft.com/office/word/2010/wordml" w:rsidR="1906EF90" w:rsidTr="2B9B6F99" w14:paraId="50C46C43" wp14:textId="77777777">
      <w:trPr>
        <w:trHeight w:val="300"/>
      </w:trPr>
      <w:tc>
        <w:tcPr>
          <w:tcW w:w="10605" w:type="dxa"/>
          <w:tcMar/>
          <w:vAlign w:val="bottom"/>
        </w:tcPr>
        <w:p w:rsidR="1906EF90" w:rsidP="68D5E40F" w:rsidRDefault="1906EF90" w14:paraId="31931089" w14:textId="7616D19C">
          <w:pPr>
            <w:pStyle w:val="Header"/>
            <w:jc w:val="right"/>
            <w:rPr>
              <w:color w:val="005DB8" w:themeColor="text1" w:themeTint="FF" w:themeShade="FF"/>
              <w:sz w:val="22"/>
              <w:szCs w:val="22"/>
              <w:lang w:val="en-AU"/>
            </w:rPr>
          </w:pPr>
          <w:r w:rsidRPr="68D5E40F" w:rsidR="68D5E40F">
            <w:rPr>
              <w:color w:val="005DB8"/>
              <w:sz w:val="22"/>
              <w:szCs w:val="22"/>
              <w:lang w:val="en-AU"/>
            </w:rPr>
            <w:t>Queensland Government</w:t>
          </w:r>
        </w:p>
      </w:tc>
    </w:tr>
  </w:tbl>
  <w:p xmlns:wp14="http://schemas.microsoft.com/office/word/2010/wordml" w:rsidP="68D5E40F" w14:paraId="72E3A8BF" wp14:textId="272B6970">
    <w:pPr>
      <w:pStyle w:val="Header"/>
      <w:spacing w:before="0" w:after="0"/>
      <w:rPr>
        <w:color w:val="005DB8"/>
        <w:sz w:val="2"/>
        <w:szCs w:val="2"/>
        <w:lang w:val="en-US"/>
      </w:rPr>
    </w:pPr>
    <w:r>
      <mc:AlternateContent>
        <mc:Choice Requires="wps">
          <w:drawing>
            <wp:anchor xmlns:wp14="http://schemas.microsoft.com/office/word/2010/wordprocessingDrawing" distT="0" distB="0" distL="635" distR="0" simplePos="0" relativeHeight="8" behindDoc="1" locked="0" layoutInCell="1" allowOverlap="1" wp14:anchorId="6AFFCF2D" wp14:editId="7777777">
              <wp:simplePos x="0" y="0"/>
              <wp:positionH relativeFrom="column">
                <wp:posOffset>-584200</wp:posOffset>
              </wp:positionH>
              <wp:positionV relativeFrom="paragraph">
                <wp:posOffset>0</wp:posOffset>
              </wp:positionV>
              <wp:extent cx="15113000" cy="635"/>
              <wp:effectExtent l="635" t="6350" r="0" b="6350"/>
              <wp:wrapNone/>
              <wp:docPr id="7" name="Straight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13160" cy="720"/>
                      </a:xfrm>
                      <a:prstGeom prst="line">
                        <a:avLst/>
                      </a:prstGeom>
                      <a:ln w="12700">
                        <a:solidFill>
                          <a:srgbClr val="005eb8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498CDD09">
            <v:line xmlns:wp14="http://schemas.microsoft.com/office/word/2010/wordprocessingDrawing" id="shape_0" style="position:absolute" o:allowincell="f" stroked="t" from="-46pt,21.05pt" to="1143.95pt,21.05pt" ID="Straight Connector 1" wp14:anchorId="6AFFCF2D">
              <v:stroke weight="12600" color="#005eb8" joinstyle="miter" endcap="flat"/>
              <v:fill on="false" o:detectmouseclick="t"/>
              <w10:wrap type="non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1BA31391" wp14:textId="77777777">
    <w:pPr>
      <w:pStyle w:val="Header"/>
      <w:rPr>
        <w:lang w:val="en-US"/>
      </w:rPr>
    </w:pPr>
    <w:r>
      <w:rPr>
        <w:lang w:val="en-US"/>
      </w:rPr>
      <w:t xml:space="preserve">Date of issue: </w:t>
    </w:r>
    <w:r>
      <w:rPr>
        <w:lang w:val="en-US"/>
      </w:rPr>
      <w:t>{{ dateOfIssue }}</w:t>
    </w:r>
  </w:p>
  <w:p xmlns:wp14="http://schemas.microsoft.com/office/word/2010/wordml" w14:paraId="4DAD5900" wp14:textId="77777777">
    <w:pPr>
      <w:pStyle w:val="Header"/>
      <w:rPr>
        <w:lang w:val="en-US"/>
      </w:rPr>
    </w:pPr>
    <w:r>
      <w:rPr>
        <w:sz w:val="16"/>
        <w:szCs w:val="16"/>
      </w:rPr>
      <w:t xml:space="preserve">Page </w:t>
    </w:r>
    <w:r>
      <w:rPr>
        <w:bCs/>
        <w:sz w:val="16"/>
        <w:szCs w:val="16"/>
      </w:rPr>
      <w:fldChar w:fldCharType="begin"/>
    </w:r>
    <w:r>
      <w:rPr>
        <w:sz w:val="16"/>
        <w:szCs w:val="16"/>
        <w:bCs/>
      </w:rPr>
      <w:instrText xml:space="preserve"> PAGE </w:instrText>
    </w:r>
    <w:r>
      <w:rPr>
        <w:sz w:val="16"/>
        <w:szCs w:val="16"/>
        <w:bCs/>
      </w:rPr>
      <w:fldChar w:fldCharType="separate"/>
    </w:r>
    <w:r>
      <w:rPr>
        <w:sz w:val="16"/>
        <w:szCs w:val="16"/>
        <w:bCs/>
      </w:rPr>
      <w:t>7</w:t>
    </w:r>
    <w:r>
      <w:rPr>
        <w:sz w:val="16"/>
        <w:szCs w:val="16"/>
        <w:bCs/>
      </w:rPr>
      <w:fldChar w:fldCharType="end"/>
    </w:r>
    <w:r>
      <w:rPr>
        <w:sz w:val="16"/>
        <w:szCs w:val="16"/>
      </w:rPr>
      <w:t xml:space="preserve"> of </w:t>
    </w:r>
    <w:r>
      <w:rPr>
        <w:bCs/>
        <w:sz w:val="16"/>
        <w:szCs w:val="16"/>
      </w:rPr>
      <w:fldChar w:fldCharType="begin"/>
    </w:r>
    <w:r>
      <w:rPr>
        <w:sz w:val="16"/>
        <w:szCs w:val="16"/>
        <w:bCs/>
      </w:rPr>
      <w:instrText xml:space="preserve"> NUMPAGES </w:instrText>
    </w:r>
    <w:r>
      <w:rPr>
        <w:sz w:val="16"/>
        <w:szCs w:val="16"/>
        <w:bCs/>
      </w:rPr>
      <w:fldChar w:fldCharType="separate"/>
    </w:r>
    <w:r>
      <w:rPr>
        <w:sz w:val="16"/>
        <w:szCs w:val="16"/>
        <w:bCs/>
      </w:rPr>
      <w:t>7</w:t>
    </w:r>
    <w:r>
      <w:rPr>
        <w:sz w:val="16"/>
        <w:szCs w:val="16"/>
        <w:bCs/>
      </w:rPr>
      <w:fldChar w:fldCharType="end"/>
    </w:r>
  </w:p>
  <w:p xmlns:wp14="http://schemas.microsoft.com/office/word/2010/wordml" w14:paraId="5492EDD8" wp14:textId="77777777">
    <w:pPr>
      <w:pStyle w:val="Header"/>
      <w:spacing w:before="0" w:after="0"/>
      <w:jc w:val="end"/>
      <w:rPr>
        <w:sz w:val="2"/>
        <w:szCs w:val="2"/>
        <w:lang w:val="en-US"/>
      </w:rPr>
    </w:pPr>
    <w:r>
      <mc:AlternateContent>
        <mc:Choice Requires="wps">
          <w:drawing>
            <wp:anchor xmlns:wp14="http://schemas.microsoft.com/office/word/2010/wordprocessingDrawing" distT="0" distB="0" distL="635" distR="0" simplePos="0" relativeHeight="8" behindDoc="1" locked="0" layoutInCell="1" allowOverlap="1" wp14:anchorId="6AFFCF2D" wp14:editId="7777777">
              <wp:simplePos x="0" y="0"/>
              <wp:positionH relativeFrom="column">
                <wp:posOffset>-584200</wp:posOffset>
              </wp:positionH>
              <wp:positionV relativeFrom="paragraph">
                <wp:posOffset>0</wp:posOffset>
              </wp:positionV>
              <wp:extent cx="15113000" cy="635"/>
              <wp:effectExtent l="635" t="6350" r="0" b="6350"/>
              <wp:wrapNone/>
              <wp:docPr id="8" name="Straight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13160" cy="720"/>
                      </a:xfrm>
                      <a:prstGeom prst="line">
                        <a:avLst/>
                      </a:prstGeom>
                      <a:ln w="12700">
                        <a:solidFill>
                          <a:srgbClr val="005eb8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137E3908">
            <v:line xmlns:wp14="http://schemas.microsoft.com/office/word/2010/wordprocessingDrawing" id="shape_0" style="position:absolute" o:allowincell="f" stroked="t" from="-46pt,21.05pt" to="1143.95pt,21.05pt" ID="Straight Connector 1" wp14:anchorId="6AFFCF2D">
              <v:stroke weight="12600" color="#005eb8" joinstyle="miter" endcap="flat"/>
              <v:fill on="false" o:detectmouseclick="t"/>
              <w10:wrap type="none"/>
            </v:line>
          </w:pict>
        </mc:Fallback>
      </mc:AlternateContent>
    </w:r>
    <w:r>
      <w:rPr>
        <w:color w:val="005EB8" w:themeColor="text1"/>
        <w:sz w:val="22"/>
        <w:szCs w:val="32"/>
        <w:lang w:val="en-US"/>
      </w:rPr>
      <w:t>Queensland Government</w:t>
    </w:r>
  </w:p>
</w:hdr>
</file>

<file path=word/header4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027CCA6D" w:rsidTr="027CCA6D" w14:paraId="3A36E83C" wp14:textId="77777777">
      <w:trPr>
        <w:trHeight w:val="300"/>
      </w:trPr>
      <w:tc>
        <w:tcPr>
          <w:tcW w:w="3005" w:type="dxa"/>
          <w:tcMar/>
        </w:tcPr>
        <w:p w:rsidR="027CCA6D" w:rsidP="027CCA6D" w:rsidRDefault="027CCA6D" w14:paraId="38F19F2C" w14:textId="010E430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5666B42B" w14:textId="5FD7349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0947C4DF" w14:textId="224BFB26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1F2A38A5" w14:textId="76C72C0D">
    <w:pPr>
      <w:pStyle w:val="Header"/>
      <w:bidi w:val="0"/>
    </w:pPr>
  </w:p>
</w:hdr>
</file>

<file path=word/header5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027CCA6D" w:rsidTr="027CCA6D" w14:paraId="05C8140E" wp14:textId="77777777">
      <w:trPr>
        <w:trHeight w:val="300"/>
      </w:trPr>
      <w:tc>
        <w:tcPr>
          <w:tcW w:w="3005" w:type="dxa"/>
          <w:tcMar/>
        </w:tcPr>
        <w:p w:rsidR="027CCA6D" w:rsidP="027CCA6D" w:rsidRDefault="027CCA6D" w14:paraId="3689DF8A" w14:textId="2DBAFE3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1A0A13B7" w14:textId="5E04A95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65A68A67" w14:textId="39EE89A9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28112217" w14:textId="1B628254">
    <w:pPr>
      <w:pStyle w:val="Header"/>
      <w:bidi w:val="0"/>
    </w:pPr>
  </w:p>
</w:hdr>
</file>

<file path=word/header6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027CCA6D" w:rsidTr="027CCA6D" w14:paraId="424F66EC" wp14:textId="77777777">
      <w:trPr>
        <w:trHeight w:val="300"/>
      </w:trPr>
      <w:tc>
        <w:tcPr>
          <w:tcW w:w="3005" w:type="dxa"/>
          <w:tcMar/>
        </w:tcPr>
        <w:p w:rsidR="027CCA6D" w:rsidP="027CCA6D" w:rsidRDefault="027CCA6D" w14:paraId="684F6F0D" w14:textId="458C0FD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2DA3CB6F" w14:textId="14F950C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7B915903" w14:textId="18AB4F1C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327FEB74" w14:textId="20F4C204">
    <w:pPr>
      <w:pStyle w:val="Header"/>
      <w:bidi w:val="0"/>
    </w:pPr>
  </w:p>
</w:hdr>
</file>

<file path=word/header7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027CCA6D" w:rsidTr="027CCA6D" w14:paraId="7CC1A2DE" wp14:textId="77777777">
      <w:trPr>
        <w:trHeight w:val="300"/>
      </w:trPr>
      <w:tc>
        <w:tcPr>
          <w:tcW w:w="3005" w:type="dxa"/>
          <w:tcMar/>
        </w:tcPr>
        <w:p w:rsidR="027CCA6D" w:rsidP="027CCA6D" w:rsidRDefault="027CCA6D" w14:paraId="315C85FE" w14:textId="29E180C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722DD808" w14:textId="7B1C95A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35DEC378" w14:textId="0D5FEB95">
          <w:pPr>
            <w:pStyle w:val="Header"/>
            <w:bidi w:val="0"/>
            <w:ind w:right="-115"/>
            <w:jc w:val="right"/>
          </w:pPr>
        </w:p>
      </w:tc>
    </w:tr>
  </w:tbl>
  <w:p w:rsidR="027CCA6D" w:rsidRDefault="027CCA6D" w14:paraId="66E93FEF" w14:textId="5CB5E24D"/>
</w:hdr>
</file>

<file path=word/intelligence2.xml><?xml version="1.0" encoding="utf-8"?>
<int2:intelligence xmlns:int2="http://schemas.microsoft.com/office/intelligence/2020/intelligence">
  <int2:observations>
    <int2:bookmark int2:bookmarkName="_Int_pCRqhXYp" int2:invalidationBookmarkName="" int2:hashCode="rybxYVi286nyco" int2:id="k3yYHYOi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hint="default" w:ascii="Wingdings" w:hAnsi="Wingdings" w:cs="Wingdings"/>
      </w:rPr>
    </w:lvl>
    <w:nsid w:val="15b20e4d"/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1fd2577b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70"/>
  <w:trackRevisions w:val="false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DBD002"/>
    <w:rsid w:val="00DCE010"/>
    <w:rsid w:val="01D60F68"/>
    <w:rsid w:val="01DBD002"/>
    <w:rsid w:val="021A5FF9"/>
    <w:rsid w:val="027CCA6D"/>
    <w:rsid w:val="037452D7"/>
    <w:rsid w:val="038B5F5A"/>
    <w:rsid w:val="03C1B291"/>
    <w:rsid w:val="04228223"/>
    <w:rsid w:val="0454AAA5"/>
    <w:rsid w:val="0499FF1B"/>
    <w:rsid w:val="05EF05BD"/>
    <w:rsid w:val="06E575A2"/>
    <w:rsid w:val="0716EF5A"/>
    <w:rsid w:val="07C89936"/>
    <w:rsid w:val="08574435"/>
    <w:rsid w:val="0903F2E2"/>
    <w:rsid w:val="0903F2E2"/>
    <w:rsid w:val="0978ADCE"/>
    <w:rsid w:val="0978ADCE"/>
    <w:rsid w:val="0BB05FC4"/>
    <w:rsid w:val="0CD05295"/>
    <w:rsid w:val="0D2436D6"/>
    <w:rsid w:val="0DB984CC"/>
    <w:rsid w:val="0E03564C"/>
    <w:rsid w:val="0E55AB09"/>
    <w:rsid w:val="0E9F2343"/>
    <w:rsid w:val="0ED08496"/>
    <w:rsid w:val="0ED08496"/>
    <w:rsid w:val="0FB83561"/>
    <w:rsid w:val="10139893"/>
    <w:rsid w:val="105A3134"/>
    <w:rsid w:val="105AAD44"/>
    <w:rsid w:val="10D3A3C4"/>
    <w:rsid w:val="10DDE4F8"/>
    <w:rsid w:val="117C59BE"/>
    <w:rsid w:val="1183554A"/>
    <w:rsid w:val="11A28623"/>
    <w:rsid w:val="11D56730"/>
    <w:rsid w:val="11DD7270"/>
    <w:rsid w:val="133EDCB2"/>
    <w:rsid w:val="15BA17D2"/>
    <w:rsid w:val="161E7B6C"/>
    <w:rsid w:val="16B7DCA1"/>
    <w:rsid w:val="17352C93"/>
    <w:rsid w:val="17352C93"/>
    <w:rsid w:val="17607458"/>
    <w:rsid w:val="179F3331"/>
    <w:rsid w:val="17A54F95"/>
    <w:rsid w:val="18BC7726"/>
    <w:rsid w:val="18FAB06A"/>
    <w:rsid w:val="1906EF90"/>
    <w:rsid w:val="195B25B3"/>
    <w:rsid w:val="19940463"/>
    <w:rsid w:val="1A5FE53A"/>
    <w:rsid w:val="1AB3481A"/>
    <w:rsid w:val="1B7B5C42"/>
    <w:rsid w:val="1BDDF582"/>
    <w:rsid w:val="1C694FC1"/>
    <w:rsid w:val="1D4C86D1"/>
    <w:rsid w:val="1D854DA5"/>
    <w:rsid w:val="1D854DA5"/>
    <w:rsid w:val="1E2D0685"/>
    <w:rsid w:val="1E3CFADB"/>
    <w:rsid w:val="1E88B80E"/>
    <w:rsid w:val="1F8884F4"/>
    <w:rsid w:val="2058A5B6"/>
    <w:rsid w:val="20CEC183"/>
    <w:rsid w:val="220D50A5"/>
    <w:rsid w:val="223F0043"/>
    <w:rsid w:val="22CC4749"/>
    <w:rsid w:val="232DACDD"/>
    <w:rsid w:val="23616D75"/>
    <w:rsid w:val="24841676"/>
    <w:rsid w:val="2520825B"/>
    <w:rsid w:val="2520825B"/>
    <w:rsid w:val="2561D7DD"/>
    <w:rsid w:val="276CE05E"/>
    <w:rsid w:val="283A3CDA"/>
    <w:rsid w:val="2845C099"/>
    <w:rsid w:val="284CD19F"/>
    <w:rsid w:val="284ED43C"/>
    <w:rsid w:val="2864D601"/>
    <w:rsid w:val="28B4858D"/>
    <w:rsid w:val="299A94E8"/>
    <w:rsid w:val="2A72D515"/>
    <w:rsid w:val="2B4E3E63"/>
    <w:rsid w:val="2B9B6F99"/>
    <w:rsid w:val="2C1B558C"/>
    <w:rsid w:val="2D4CEB7F"/>
    <w:rsid w:val="2DD2FFD1"/>
    <w:rsid w:val="2DEA7FB0"/>
    <w:rsid w:val="2DEE9421"/>
    <w:rsid w:val="2E6183DC"/>
    <w:rsid w:val="2F1FB1B6"/>
    <w:rsid w:val="2F1FB1B6"/>
    <w:rsid w:val="305839DA"/>
    <w:rsid w:val="30B652CD"/>
    <w:rsid w:val="328F1368"/>
    <w:rsid w:val="32CCA610"/>
    <w:rsid w:val="3477F37A"/>
    <w:rsid w:val="3485C70E"/>
    <w:rsid w:val="34E437EA"/>
    <w:rsid w:val="34F13736"/>
    <w:rsid w:val="3629267E"/>
    <w:rsid w:val="3649FCA1"/>
    <w:rsid w:val="36754532"/>
    <w:rsid w:val="37024CE4"/>
    <w:rsid w:val="37694D19"/>
    <w:rsid w:val="380099A4"/>
    <w:rsid w:val="38165DB8"/>
    <w:rsid w:val="382DD3A9"/>
    <w:rsid w:val="38B50EB6"/>
    <w:rsid w:val="38BEC8B4"/>
    <w:rsid w:val="38CB3FFD"/>
    <w:rsid w:val="38D76B0C"/>
    <w:rsid w:val="39AB6733"/>
    <w:rsid w:val="3AC98056"/>
    <w:rsid w:val="3AD252F8"/>
    <w:rsid w:val="3AE1FB66"/>
    <w:rsid w:val="3B017BC0"/>
    <w:rsid w:val="3B017BC0"/>
    <w:rsid w:val="3C3884D7"/>
    <w:rsid w:val="3CB5CB4F"/>
    <w:rsid w:val="3CC73E4A"/>
    <w:rsid w:val="3CDBC767"/>
    <w:rsid w:val="3CF667D1"/>
    <w:rsid w:val="3D0460AA"/>
    <w:rsid w:val="3DB867DB"/>
    <w:rsid w:val="3E15C6A9"/>
    <w:rsid w:val="401F045C"/>
    <w:rsid w:val="4093340C"/>
    <w:rsid w:val="409B21BA"/>
    <w:rsid w:val="40CDC4C0"/>
    <w:rsid w:val="40F8ECDB"/>
    <w:rsid w:val="41C14614"/>
    <w:rsid w:val="4393B0AB"/>
    <w:rsid w:val="4395C92F"/>
    <w:rsid w:val="44ABF8EB"/>
    <w:rsid w:val="4530722F"/>
    <w:rsid w:val="462E5062"/>
    <w:rsid w:val="4634E171"/>
    <w:rsid w:val="471A23C8"/>
    <w:rsid w:val="48B1DAAB"/>
    <w:rsid w:val="48B1DAAB"/>
    <w:rsid w:val="48DDB0DC"/>
    <w:rsid w:val="48EDB75A"/>
    <w:rsid w:val="4A087FFB"/>
    <w:rsid w:val="4A19BAE4"/>
    <w:rsid w:val="4B0D7B11"/>
    <w:rsid w:val="4B1A437C"/>
    <w:rsid w:val="4B1BDCD5"/>
    <w:rsid w:val="4B3BA095"/>
    <w:rsid w:val="4B742E87"/>
    <w:rsid w:val="4B83856D"/>
    <w:rsid w:val="4BBD5B92"/>
    <w:rsid w:val="4BFCA4EA"/>
    <w:rsid w:val="4D01BEA9"/>
    <w:rsid w:val="4DB178E4"/>
    <w:rsid w:val="4DF1F93E"/>
    <w:rsid w:val="4E3AD947"/>
    <w:rsid w:val="4E4CD5C9"/>
    <w:rsid w:val="4E84F334"/>
    <w:rsid w:val="4F1012C9"/>
    <w:rsid w:val="50322F1C"/>
    <w:rsid w:val="52503737"/>
    <w:rsid w:val="528A04FE"/>
    <w:rsid w:val="52C08572"/>
    <w:rsid w:val="53268505"/>
    <w:rsid w:val="53268505"/>
    <w:rsid w:val="54C4A51B"/>
    <w:rsid w:val="55F74B97"/>
    <w:rsid w:val="57B25601"/>
    <w:rsid w:val="57E42246"/>
    <w:rsid w:val="584F1356"/>
    <w:rsid w:val="58DBB1EA"/>
    <w:rsid w:val="58DBB1EA"/>
    <w:rsid w:val="59607411"/>
    <w:rsid w:val="598D8FEC"/>
    <w:rsid w:val="59C04FC3"/>
    <w:rsid w:val="59EAF572"/>
    <w:rsid w:val="5A350CCB"/>
    <w:rsid w:val="5A5D2AA3"/>
    <w:rsid w:val="5ACD51D9"/>
    <w:rsid w:val="5AD90142"/>
    <w:rsid w:val="5C650FEE"/>
    <w:rsid w:val="5C6E6CB2"/>
    <w:rsid w:val="5D0CC0F1"/>
    <w:rsid w:val="5D16568B"/>
    <w:rsid w:val="5D169348"/>
    <w:rsid w:val="5DCAD718"/>
    <w:rsid w:val="5E86F930"/>
    <w:rsid w:val="5E94ECDD"/>
    <w:rsid w:val="5EF21677"/>
    <w:rsid w:val="5F2597C9"/>
    <w:rsid w:val="603353A8"/>
    <w:rsid w:val="60E8A3F5"/>
    <w:rsid w:val="6104B5D5"/>
    <w:rsid w:val="6108B96D"/>
    <w:rsid w:val="611AF639"/>
    <w:rsid w:val="611B578B"/>
    <w:rsid w:val="62239914"/>
    <w:rsid w:val="627AA0D2"/>
    <w:rsid w:val="64032E3D"/>
    <w:rsid w:val="65B29808"/>
    <w:rsid w:val="65BB226E"/>
    <w:rsid w:val="6698A200"/>
    <w:rsid w:val="67673469"/>
    <w:rsid w:val="6808B5B9"/>
    <w:rsid w:val="680B0543"/>
    <w:rsid w:val="68D5E40F"/>
    <w:rsid w:val="69A319E9"/>
    <w:rsid w:val="69CE3E11"/>
    <w:rsid w:val="6A4D3EBF"/>
    <w:rsid w:val="6A5CA968"/>
    <w:rsid w:val="6A6FC6D8"/>
    <w:rsid w:val="6A95029A"/>
    <w:rsid w:val="6AA59F0B"/>
    <w:rsid w:val="6AA59F0B"/>
    <w:rsid w:val="6AB69D46"/>
    <w:rsid w:val="6ABC17DD"/>
    <w:rsid w:val="6AC71A0C"/>
    <w:rsid w:val="6B105611"/>
    <w:rsid w:val="6B8ED4F2"/>
    <w:rsid w:val="6CAD7124"/>
    <w:rsid w:val="6CF80573"/>
    <w:rsid w:val="6D59FB09"/>
    <w:rsid w:val="6D59FB09"/>
    <w:rsid w:val="6D9026E7"/>
    <w:rsid w:val="6E82D3B6"/>
    <w:rsid w:val="706AA0F2"/>
    <w:rsid w:val="712EBA2E"/>
    <w:rsid w:val="722FC8BC"/>
    <w:rsid w:val="72526E5D"/>
    <w:rsid w:val="72906666"/>
    <w:rsid w:val="73510498"/>
    <w:rsid w:val="73738F88"/>
    <w:rsid w:val="73850D4B"/>
    <w:rsid w:val="73850D4B"/>
    <w:rsid w:val="73B52DEA"/>
    <w:rsid w:val="7405BFEC"/>
    <w:rsid w:val="74F7C3A8"/>
    <w:rsid w:val="7702DC7E"/>
    <w:rsid w:val="772B2B11"/>
    <w:rsid w:val="77417D9A"/>
    <w:rsid w:val="77963E86"/>
    <w:rsid w:val="77963E86"/>
    <w:rsid w:val="77D769D5"/>
    <w:rsid w:val="78550D88"/>
    <w:rsid w:val="78C7B858"/>
    <w:rsid w:val="791A8320"/>
    <w:rsid w:val="795142D5"/>
    <w:rsid w:val="796A109E"/>
    <w:rsid w:val="79AB1ABE"/>
    <w:rsid w:val="79AB1ABE"/>
    <w:rsid w:val="7A60CA10"/>
    <w:rsid w:val="7A68B042"/>
    <w:rsid w:val="7A7A90FB"/>
    <w:rsid w:val="7AF94793"/>
    <w:rsid w:val="7C0294E5"/>
    <w:rsid w:val="7C19A3C5"/>
    <w:rsid w:val="7C4C4090"/>
    <w:rsid w:val="7CC15C9B"/>
    <w:rsid w:val="7D579E18"/>
    <w:rsid w:val="7D698E87"/>
    <w:rsid w:val="7D9DDDDE"/>
    <w:rsid w:val="7DCAFA71"/>
    <w:rsid w:val="7DD9C7FF"/>
    <w:rsid w:val="7DFDA36B"/>
    <w:rsid w:val="7E691D23"/>
    <w:rsid w:val="7E6C1E80"/>
    <w:rsid w:val="7E8BB8C8"/>
    <w:rsid w:val="7EA0C3B5"/>
    <w:rsid w:val="7EF9C323"/>
    <w:rsid w:val="7F4B9B4D"/>
    <w:rsid w:val="7F8C88EF"/>
  </w:rsids>
  <w:themeFontLang w:val="en-AU" w:eastAsia="" w:bidi=""/>
  <w14:docId w14:val="20DBAE49"/>
  <w15:docId w15:val="{A1956E1D-7C12-43DD-8029-6B7D7375FBE6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qFormat/>
    <w:rsid w:val="0019593c"/>
    <w:pPr>
      <w:widowControl/>
      <w:suppressAutoHyphens w:val="true"/>
      <w:bidi w:val="0"/>
      <w:spacing w:before="0" w:after="200" w:line="252" w:lineRule="auto"/>
      <w:jc w:val="start"/>
    </w:pPr>
    <w:rPr>
      <w:rFonts w:ascii="Calibri Light" w:hAnsi="Calibri Light" w:eastAsia="" w:cs="" w:asciiTheme="majorHAnsi" w:hAnsiTheme="majorHAnsi" w:eastAsiaTheme="majorEastAsia" w:cstheme="majorBidi"/>
      <w:color w:val="auto"/>
      <w:kern w:val="0"/>
      <w:sz w:val="22"/>
      <w:szCs w:val="22"/>
      <w:lang w:val="en-AU" w:eastAsia="en-AU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false"/>
      <w:suppressAutoHyphens w:val="true"/>
      <w:spacing w:before="0" w:after="120" w:line="240" w:lineRule="auto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 w:line="240" w:lineRule="auto"/>
      <w:outlineLvl w:val="1"/>
    </w:pPr>
    <w:rPr>
      <w:rFonts w:ascii="Noto Sans" w:hAnsi="Noto Sans" w:eastAsia="" w:cs="Arial" w:eastAsiaTheme="minorEastAsia"/>
      <w:b/>
      <w:bCs/>
      <w:sz w:val="32"/>
      <w:szCs w:val="40"/>
      <w:lang w:eastAsia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 w:line="240" w:lineRule="auto"/>
      <w:outlineLvl w:val="2"/>
    </w:pPr>
    <w:rPr>
      <w:rFonts w:ascii="Noto Sans" w:hAnsi="Noto Sans" w:eastAsia="" w:cs="Arial" w:eastAsiaTheme="minorEastAsia"/>
      <w:bCs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 w:line="240" w:lineRule="auto"/>
      <w:outlineLvl w:val="3"/>
    </w:pPr>
    <w:rPr>
      <w:rFonts w:ascii="Noto Serif" w:hAnsi="Noto Serif" w:eastAsia="" w:cs="Arial" w:eastAsiaTheme="minorEastAsia"/>
      <w:bCs/>
      <w:i/>
      <w:iCs/>
      <w:sz w:val="32"/>
      <w:szCs w:val="20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93c"/>
    <w:pPr>
      <w:keepNext w:val="true"/>
      <w:keepLines/>
      <w:spacing w:before="40" w:after="0" w:line="240" w:lineRule="auto"/>
      <w:outlineLvl w:val="4"/>
    </w:pPr>
    <w:rPr>
      <w:rFonts w:ascii="Noto Sans" w:hAnsi="Noto Sans"/>
      <w:sz w:val="20"/>
      <w:szCs w:val="24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d01cd2"/>
    <w:rPr/>
  </w:style>
  <w:style w:type="character" w:styleId="FooterChar" w:customStyle="1">
    <w:name w:val="Footer Char"/>
    <w:basedOn w:val="DefaultParagraphFont"/>
    <w:uiPriority w:val="99"/>
    <w:qFormat/>
    <w:rsid w:val="00d01cd2"/>
    <w:rPr/>
  </w:style>
  <w:style w:type="character" w:styleId="Heading1Char" w:customStyle="1">
    <w:name w:val="Heading 1 Char"/>
    <w:basedOn w:val="DefaultParagraphFont"/>
    <w:uiPriority w:val="9"/>
    <w:qFormat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uiPriority w:val="9"/>
    <w:qFormat/>
    <w:rsid w:val="007274e7"/>
    <w:rPr>
      <w:rFonts w:ascii="Arial" w:hAnsi="Arial" w:eastAsia="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uiPriority w:val="9"/>
    <w:qFormat/>
    <w:rsid w:val="007274e7"/>
    <w:rPr>
      <w:rFonts w:ascii="Arial" w:hAnsi="Arial" w:eastAsia="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uiPriority w:val="9"/>
    <w:qFormat/>
    <w:rsid w:val="009222d8"/>
    <w:rPr>
      <w:rFonts w:ascii="Noto Serif" w:hAnsi="Noto Serif" w:eastAsia="" w:cs="Arial" w:eastAsiaTheme="minorEastAsia"/>
      <w:bCs/>
      <w:i/>
      <w:iCs/>
      <w:sz w:val="32"/>
      <w:szCs w:val="20"/>
    </w:rPr>
  </w:style>
  <w:style w:type="character" w:styleId="Heading5Char" w:customStyle="1">
    <w:name w:val="Heading 5 Char"/>
    <w:basedOn w:val="DefaultParagraphFont"/>
    <w:uiPriority w:val="9"/>
    <w:semiHidden/>
    <w:qFormat/>
    <w:rsid w:val="00cd793c"/>
    <w:rPr>
      <w:rFonts w:ascii="Arial" w:hAnsi="Arial" w:eastAsia="" w:cs="" w:eastAsiaTheme="majorEastAsia" w:cstheme="majorBidi"/>
      <w:sz w:val="18"/>
    </w:rPr>
  </w:style>
  <w:style w:type="character" w:styleId="TitleChar" w:customStyle="1">
    <w:name w:val="Title Char"/>
    <w:basedOn w:val="DefaultParagraphFont"/>
    <w:uiPriority w:val="10"/>
    <w:qFormat/>
    <w:rsid w:val="00cd793c"/>
    <w:rPr>
      <w:rFonts w:ascii="Arial" w:hAnsi="Arial" w:eastAsia="" w:cs="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cd793c"/>
    <w:rPr>
      <w:rFonts w:ascii="Arial" w:hAnsi="Arial" w:eastAsia="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qFormat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ef474f"/>
    <w:rPr>
      <w:b/>
      <w:bCs/>
    </w:rPr>
  </w:style>
  <w:style w:type="character" w:styleId="QuoteChar" w:customStyle="1">
    <w:name w:val="Quote Char"/>
    <w:basedOn w:val="DefaultParagraphFont"/>
    <w:link w:val="Quote"/>
    <w:uiPriority w:val="29"/>
    <w:qFormat/>
    <w:rsid w:val="00ef474f"/>
    <w:rPr>
      <w:rFonts w:ascii="Arial" w:hAnsi="Arial"/>
      <w:i/>
      <w:iCs/>
      <w:color w:val="0A87FF" w:themeColor="text1" w:themeTint="bf"/>
      <w:sz w:val="22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qFormat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ad2501"/>
    <w:rPr>
      <w:b/>
      <w:bCs/>
      <w:i/>
      <w:iCs/>
      <w:spacing w:val="5"/>
    </w:rPr>
  </w:style>
  <w:style w:type="character" w:styleId="UltraHeadingChar" w:customStyle="1">
    <w:name w:val="Ultra Heading Char"/>
    <w:basedOn w:val="Heading1Char"/>
    <w:link w:val="UltraHeading"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locked/>
    <w:rsid w:val="002e1b2e"/>
    <w:rPr>
      <w:rFonts w:ascii="Noto Sans" w:hAnsi="Noto Sans" w:eastAsia="" w:eastAsiaTheme="minorEastAsia"/>
      <w:sz w:val="18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19593c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19593c"/>
    <w:rPr>
      <w:rFonts w:ascii="Calibri Light" w:hAnsi="Calibri Light" w:eastAsia="" w:cs="" w:asciiTheme="majorHAnsi" w:hAnsiTheme="majorHAnsi" w:eastAsiaTheme="majorEastAsia" w:cstheme="majorBidi"/>
      <w:sz w:val="20"/>
      <w:szCs w:val="20"/>
      <w:lang w:eastAsia="en-AU"/>
    </w:rPr>
  </w:style>
  <w:style w:type="character" w:styleId="Buntacsuser">
    <w:name w:val="Buntéacs (user)"/>
    <w:qFormat/>
    <w:rPr>
      <w:rFonts w:ascii="Liberation Mono" w:hAnsi="Liberation Mono" w:eastAsia="Liberation Mono" w:cs="Liberation Mono"/>
    </w:rPr>
  </w:style>
  <w:style w:type="paragraph" w:styleId="Ceannteideal">
    <w:name w:val="Ceannteideal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nacs">
    <w:name w:val="Innéacs"/>
    <w:basedOn w:val="Normal"/>
    <w:qFormat/>
    <w:pPr>
      <w:suppressLineNumbers/>
    </w:pPr>
    <w:rPr>
      <w:rFonts w:cs="Noto Sans Devanagari"/>
    </w:rPr>
  </w:style>
  <w:style w:type="paragraph" w:styleId="Ceannteidealuser">
    <w:name w:val="Ceannteideal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nacsuser">
    <w:name w:val="Innéacs (user)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01cd2"/>
    <w:pPr>
      <w:tabs>
        <w:tab w:val="clear" w:pos="720"/>
        <w:tab w:val="center" w:leader="none" w:pos="4513"/>
        <w:tab w:val="right" w:leader="none" w:pos="9026"/>
      </w:tabs>
      <w:spacing w:before="0" w:after="120" w:line="240" w:lineRule="auto"/>
    </w:pPr>
    <w:rPr>
      <w:rFonts w:ascii="Noto Sans" w:hAnsi="Noto Sans" w:eastAsia="" w:cs="" w:eastAsiaTheme="minorEastAsia" w:cstheme="minorBidi"/>
      <w:sz w:val="20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lear" w:pos="720"/>
        <w:tab w:val="center" w:leader="none" w:pos="4513"/>
        <w:tab w:val="right" w:leader="none" w:pos="9026"/>
      </w:tabs>
      <w:spacing w:before="0" w:after="120" w:line="240" w:lineRule="auto"/>
    </w:pPr>
    <w:rPr>
      <w:rFonts w:ascii="Noto Sans" w:hAnsi="Noto Sans" w:eastAsia="" w:cs="" w:eastAsiaTheme="minorEastAsia" w:cstheme="minorBidi"/>
      <w:sz w:val="20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d01cd2"/>
    <w:pPr>
      <w:spacing w:beforeAutospacing="1" w:afterAutospacing="1" w:line="240" w:lineRule="auto"/>
    </w:pPr>
    <w:rPr>
      <w:rFonts w:ascii="Times New Roman" w:hAnsi="Times New Roman" w:eastAsia="" w:cs="Times New Roman" w:eastAsiaTheme="minorEastAsia"/>
      <w:sz w:val="20"/>
      <w:szCs w:val="24"/>
    </w:rPr>
  </w:style>
  <w:style w:type="paragraph" w:styleId="NoSpacing">
    <w:name w:val="No Spacing"/>
    <w:uiPriority w:val="1"/>
    <w:qFormat/>
    <w:rsid w:val="007274e7"/>
    <w:pPr>
      <w:widowControl/>
      <w:suppressAutoHyphens w:val="true"/>
      <w:bidi w:val="0"/>
      <w:spacing w:before="0" w:after="0"/>
      <w:jc w:val="start"/>
    </w:pPr>
    <w:rPr>
      <w:rFonts w:ascii="Arial" w:hAnsi="Arial" w:eastAsia="Calibri" w:cs="" w:eastAsiaTheme="minorHAnsi" w:cstheme="minorBidi"/>
      <w:color w:val="auto"/>
      <w:kern w:val="0"/>
      <w:sz w:val="22"/>
      <w:szCs w:val="24"/>
      <w:lang w:val="en-AU" w:eastAsia="en-US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55582f"/>
    <w:pPr>
      <w:numPr>
        <w:ilvl w:val="0"/>
        <w:numId w:val="1"/>
      </w:numPr>
      <w:tabs>
        <w:tab w:val="clear" w:pos="720"/>
        <w:tab w:val="left" w:leader="none" w:pos="2835"/>
      </w:tabs>
      <w:spacing w:before="0" w:after="120" w:line="240" w:lineRule="auto"/>
      <w:ind w:start="360"/>
    </w:pPr>
    <w:rPr>
      <w:rFonts w:ascii="Noto Sans" w:hAnsi="Noto Sans" w:eastAsia="" w:cs="" w:eastAsiaTheme="minorEastAsia" w:cstheme="minorBidi"/>
      <w:sz w:val="20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d793c"/>
    <w:pPr>
      <w:spacing w:before="0" w:after="0" w:line="240" w:lineRule="auto"/>
      <w:contextualSpacing/>
    </w:pPr>
    <w:rPr>
      <w:rFonts w:ascii="Noto Sans" w:hAnsi="Noto Sans"/>
      <w:spacing w:val="-10"/>
      <w:kern w:val="2"/>
      <w:sz w:val="56"/>
      <w:szCs w:val="56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93c"/>
    <w:pPr>
      <w:spacing w:before="0" w:after="160" w:line="240" w:lineRule="auto"/>
    </w:pPr>
    <w:rPr>
      <w:rFonts w:ascii="Noto Sans" w:hAnsi="Noto Sans" w:eastAsia="" w:cs="" w:eastAsiaTheme="minorEastAsia" w:cstheme="minorBidi"/>
      <w:spacing w:val="15"/>
      <w:sz w:val="20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ef474f"/>
    <w:pPr>
      <w:spacing w:before="200" w:after="160" w:line="240" w:lineRule="auto"/>
      <w:ind w:start="864" w:end="864"/>
      <w:jc w:val="center"/>
    </w:pPr>
    <w:rPr>
      <w:rFonts w:ascii="Noto Sans" w:hAnsi="Noto Sans" w:eastAsia="" w:cs="" w:eastAsiaTheme="minorEastAsia" w:cstheme="minorBidi"/>
      <w:i/>
      <w:iCs/>
      <w:color w:val="0A87FF" w:themeColor="text1" w:themeTint="bf"/>
      <w:sz w:val="20"/>
      <w:szCs w:val="24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 w:line="240" w:lineRule="auto"/>
      <w:ind w:start="864" w:end="864"/>
      <w:jc w:val="center"/>
    </w:pPr>
    <w:rPr>
      <w:rFonts w:ascii="Noto Sans" w:hAnsi="Noto Sans" w:eastAsia="" w:cs="" w:eastAsiaTheme="minorEastAsia" w:cstheme="minorBidi"/>
      <w:i/>
      <w:iCs/>
      <w:sz w:val="20"/>
      <w:szCs w:val="24"/>
      <w:lang w:eastAsia="en-US"/>
    </w:rPr>
  </w:style>
  <w:style w:type="paragraph" w:styleId="Tabletext" w:customStyle="1">
    <w:name w:val="Table text"/>
    <w:basedOn w:val="Normal"/>
    <w:qFormat/>
    <w:rsid w:val="0055582f"/>
    <w:pPr>
      <w:spacing w:before="20" w:after="20" w:line="264" w:lineRule="auto"/>
    </w:pPr>
    <w:rPr>
      <w:rFonts w:eastAsia="Times New Roman" w:cs="Times New Roman"/>
      <w:szCs w:val="20"/>
    </w:rPr>
  </w:style>
  <w:style w:type="paragraph" w:styleId="Tableheadings" w:customStyle="1">
    <w:name w:val="Table headings"/>
    <w:basedOn w:val="Normal"/>
    <w:qFormat/>
    <w:rsid w:val="0055582f"/>
    <w:pPr>
      <w:spacing w:before="0" w:after="0" w:line="264" w:lineRule="auto"/>
    </w:pPr>
    <w:rPr>
      <w:rFonts w:eastAsia="Times New Roman" w:cs="Times New Roman"/>
      <w:b/>
      <w:bCs/>
      <w:color w:val="FFFFFF"/>
      <w:szCs w:val="20"/>
    </w:rPr>
  </w:style>
  <w:style w:type="paragraph" w:styleId="BasicParagraph" w:customStyle="1">
    <w:name w:val="[Basic Paragraph]"/>
    <w:basedOn w:val="Normal"/>
    <w:uiPriority w:val="99"/>
    <w:qFormat/>
    <w:rsid w:val="00af7dd9"/>
    <w:pPr>
      <w:spacing w:before="0" w:after="113" w:line="288" w:lineRule="auto"/>
      <w:textAlignment w:val="center"/>
    </w:pPr>
    <w:rPr>
      <w:rFonts w:ascii="MetaPro-Norm" w:hAnsi="MetaPro-Norm" w:cs="MetaPro-Norm"/>
      <w:color w:val="000000"/>
      <w:sz w:val="24"/>
      <w:lang w:val="en-GB"/>
    </w:rPr>
  </w:style>
  <w:style w:type="paragraph" w:styleId="UltraHeading" w:customStyle="1">
    <w:name w:val="Ultra Heading"/>
    <w:link w:val="UltraHeadingChar"/>
    <w:autoRedefine/>
    <w:qFormat/>
    <w:rsid w:val="002c3a02"/>
    <w:pPr>
      <w:widowControl/>
      <w:suppressAutoHyphens w:val="true"/>
      <w:bidi w:val="0"/>
      <w:spacing w:before="0" w:after="0"/>
      <w:jc w:val="start"/>
    </w:pPr>
    <w:rPr>
      <w:rFonts w:ascii="Noto Sans Black" w:hAnsi="Noto Sans Black" w:eastAsia="MS Mincho" w:cs="Arial"/>
      <w:b/>
      <w:color w:val="05325F" w:themeColor="text2"/>
      <w:kern w:val="0"/>
      <w:sz w:val="48"/>
      <w:szCs w:val="48"/>
      <w:lang w:val="en-GB" w:eastAsia="en-US" w:bidi="ar-SA"/>
    </w:rPr>
  </w:style>
  <w:style w:type="paragraph" w:styleId="TableText1" w:customStyle="1">
    <w:name w:val="Table Text1"/>
    <w:basedOn w:val="Normal"/>
    <w:uiPriority w:val="14"/>
    <w:qFormat/>
    <w:rsid w:val="002e1b2e"/>
    <w:pPr>
      <w:spacing w:before="60" w:after="60" w:line="240" w:lineRule="auto"/>
    </w:pPr>
    <w:rPr>
      <w:rFonts w:ascii="Calibri" w:hAnsi="Calibri" w:eastAsia="Calibri" w:cs="" w:eastAsiaTheme="minorHAnsi" w:cstheme="minorBidi"/>
      <w:color w:val="70AD47" w:themeColor="accent6"/>
      <w:szCs w:val="18"/>
      <w:lang w:eastAsia="en-US"/>
    </w:rPr>
  </w:style>
  <w:style w:type="paragraph" w:styleId="TableTextbold" w:customStyle="1">
    <w:name w:val="Table Text bold"/>
    <w:basedOn w:val="Normal"/>
    <w:uiPriority w:val="17"/>
    <w:qFormat/>
    <w:rsid w:val="002e1b2e"/>
    <w:pPr>
      <w:spacing w:before="60" w:after="60" w:line="240" w:lineRule="auto"/>
    </w:pPr>
    <w:rPr>
      <w:rFonts w:ascii="Calibri" w:hAnsi="Calibri" w:eastAsia="Calibri" w:cs="" w:eastAsiaTheme="minorHAnsi" w:cstheme="minorBidi"/>
      <w:b/>
      <w:color w:val="70AD47" w:themeColor="accent6"/>
      <w:szCs w:val="18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593c"/>
    <w:pPr>
      <w:spacing w:line="240" w:lineRule="auto"/>
    </w:pPr>
    <w:rPr>
      <w:sz w:val="20"/>
      <w:szCs w:val="20"/>
    </w:rPr>
  </w:style>
  <w:style w:type="paragraph" w:styleId="bharanFhrmauser">
    <w:name w:val="Ábhar an Fhráma (user)"/>
    <w:basedOn w:val="Normal"/>
    <w:qFormat/>
    <w:pPr/>
    <w:rPr/>
  </w:style>
  <w:style w:type="paragraph" w:styleId="bharanFhrma">
    <w:name w:val="Ábhar an Fhráma"/>
    <w:basedOn w:val="Normal"/>
    <w:qFormat/>
    <w:pPr/>
    <w:rPr/>
  </w:style>
  <w:style w:type="paragraph" w:styleId="bharanTblauser">
    <w:name w:val="Ábhar an Tábla (user)"/>
    <w:basedOn w:val="Normal"/>
    <w:qFormat/>
    <w:pPr>
      <w:widowControl w:val="false"/>
      <w:suppressLineNumbers/>
    </w:pPr>
    <w:rPr/>
  </w:style>
  <w:style w:type="paragraph" w:styleId="CeannteidealTblauser">
    <w:name w:val="Ceannteideal Tábla (user)"/>
    <w:basedOn w:val="bharanTblauser"/>
    <w:qFormat/>
    <w:pPr>
      <w:suppressLineNumbers/>
      <w:jc w:val="center"/>
    </w:pPr>
    <w:rPr>
      <w:b/>
      <w:bCs/>
    </w:rPr>
  </w:style>
  <w:style w:type="paragraph" w:styleId="TacsRamhfhormiditheuser">
    <w:name w:val="Téacs Réamhfhormáidithe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-QldBlue" w:customStyle="1">
    <w:name w:val="Table - Qld Blue"/>
    <w:basedOn w:val="TableNormal"/>
    <w:rsid w:val="00540992"/>
    <w:rPr>
      <w:lang w:eastAsia="en-AU"/>
      <w:sz w:val="22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b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b/>
      </w:rPr>
      <w:tblPr/>
      <w:tcPr>
        <w:shd w:val="clear" w:color="auto" w:fill="E6E6E6"/>
      </w:tcPr>
    </w:tblStyle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5BAEFF" w:themeColor="text1" w:sz="4" w:space="0"/>
          <w:right w:val="single" w:color="5BAEFF" w:themeColor="text1" w:sz="4" w:space="0"/>
        </w:tcBorders>
      </w:tcPr>
    </w:tblStylePr>
    <w:tblStylePr w:type="band2Vert">
      <w:tblPr/>
      <w:tcPr>
        <w:tcBorders>
          <w:left w:val="single" w:color="5BAEFF" w:themeColor="text1" w:sz="4" w:space="0"/>
          <w:right w:val="single" w:color="5BAEFF" w:themeColor="text1" w:sz="4" w:space="0"/>
        </w:tcBorders>
      </w:tcPr>
    </w:tblStylePr>
    <w:tblStylePr w:type="band1Horz">
      <w:tblPr/>
      <w:tcPr>
        <w:tcBorders>
          <w:top w:val="single" w:color="5BAEFF" w:themeColor="text1" w:sz="4" w:space="0"/>
          <w:bottom w:val="single" w:color="5BAEFF" w:themeColor="text1" w:sz="4" w:space="0"/>
        </w:tcBorders>
      </w:tcPr>
    </w:tblStylePr>
  </w:style>
  <w:style w:type="table" w:styleId="TableGrid">
    <w:name w:val="Table Grid"/>
    <w:basedOn w:val="TableNormal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lang w:eastAsia="en-AU"/>
      <w:sz w:val="22"/>
      <w:szCs w:val="20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b w:val="0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sz w:val="18"/>
      <w:szCs w:val="18"/>
    </w:rPr>
    <w:tblPr>
      <w:tblStyleRowBandSize w:val="1"/>
      <w:tblBorders>
        <w:top w:val="single" w:color="BFBFBF" w:themeColor="background1" w:sz="4" w:space="0"/>
        <w:bottom w:val="single" w:color="BFBFBF" w:themeColor="background1" w:sz="4" w:space="0"/>
        <w:insideH w:val="single" w:color="BFBFBF" w:themeColor="background1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oter" Target="footer1.xml" Id="rId3" /><Relationship Type="http://schemas.openxmlformats.org/officeDocument/2006/relationships/footer" Target="footer2.xml" Id="rId4" /><Relationship Type="http://schemas.openxmlformats.org/officeDocument/2006/relationships/footer" Target="footer3.xml" Id="rId5" /><Relationship Type="http://schemas.openxmlformats.org/officeDocument/2006/relationships/header" Target="header1.xml" Id="rId9" /><Relationship Type="http://schemas.openxmlformats.org/officeDocument/2006/relationships/header" Target="header2.xml" Id="rId10" /><Relationship Type="http://schemas.openxmlformats.org/officeDocument/2006/relationships/header" Target="header3.xml" Id="rId11" /><Relationship Type="http://schemas.openxmlformats.org/officeDocument/2006/relationships/footer" Target="footer4.xml" Id="rId12" /><Relationship Type="http://schemas.openxmlformats.org/officeDocument/2006/relationships/footer" Target="footer5.xml" Id="rId13" /><Relationship Type="http://schemas.openxmlformats.org/officeDocument/2006/relationships/footer" Target="footer6.xml" Id="rId14" /><Relationship Type="http://schemas.openxmlformats.org/officeDocument/2006/relationships/numbering" Target="numbering.xml" Id="rId15" /><Relationship Type="http://schemas.openxmlformats.org/officeDocument/2006/relationships/fontTable" Target="fontTable.xml" Id="rId16" /><Relationship Type="http://schemas.openxmlformats.org/officeDocument/2006/relationships/settings" Target="settings.xml" Id="rId17" /><Relationship Type="http://schemas.openxmlformats.org/officeDocument/2006/relationships/theme" Target="theme/theme1.xml" Id="rId18" /><Relationship Type="http://schemas.openxmlformats.org/officeDocument/2006/relationships/customXml" Target="../customXml/item1.xml" Id="rId19" /><Relationship Type="http://schemas.openxmlformats.org/officeDocument/2006/relationships/customXml" Target="../customXml/item2.xml" Id="rId20" /><Relationship Type="http://schemas.openxmlformats.org/officeDocument/2006/relationships/customXml" Target="../customXml/item3.xml" Id="rId21" /><Relationship Type="http://schemas.openxmlformats.org/officeDocument/2006/relationships/customXml" Target="../customXml/item4.xml" Id="rId22" /><Relationship Type="http://schemas.openxmlformats.org/officeDocument/2006/relationships/customXml" Target="../customXml/item5.xml" Id="rId23" /><Relationship Type="http://schemas.openxmlformats.org/officeDocument/2006/relationships/header" Target="header4.xml" Id="R067a5ad04f9247cd" /><Relationship Type="http://schemas.openxmlformats.org/officeDocument/2006/relationships/header" Target="header5.xml" Id="R0c4d714b23204d8f" /><Relationship Type="http://schemas.openxmlformats.org/officeDocument/2006/relationships/header" Target="header6.xml" Id="Ra70d42aa5290456e" /><Relationship Type="http://schemas.openxmlformats.org/officeDocument/2006/relationships/header" Target="header7.xml" Id="Rf63003a01eff4bd8" /><Relationship Type="http://schemas.microsoft.com/office/2020/10/relationships/intelligence" Target="intelligence2.xml" Id="R325fb858a32b4ff7" /></Relationships>
</file>

<file path=word/_rels/footer5.xml.rels><?xml version="1.0" encoding="UTF-8"?><Relationships xmlns="http://schemas.openxmlformats.org/package/2006/relationships"><Relationship Id="rId1" Type="http://schemas.openxmlformats.org/officeDocument/2006/relationships/image" Target="media/image5.png"/></Relationships>
</file>

<file path=word/_rels/footer6.xml.rels><?xml version="1.0" encoding="UTF-8"?>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QGOV 2025">
      <a:dk1>
        <a:srgbClr val="005eb8"/>
      </a:dk1>
      <a:lt1>
        <a:srgbClr val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Props1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2025-10-24T07:15:00.0000000Z</dcterms:created>
  <dc:creator>STEWART Claire</dc:creator>
  <dc:description/>
  <dc:language>ga-IE</dc:language>
  <lastModifiedBy>Stuart Marshall</lastModifiedBy>
  <lastPrinted>2025-08-07T05:04:00.0000000Z</lastPrinted>
  <dcterms:modified xsi:type="dcterms:W3CDTF">2026-02-25T11:34:29.9217852Z</dcterms:modified>
  <revision>101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MediaServiceImageTags">
    <vt:lpwstr/>
  </property>
  <property fmtid="{D5CDD505-2E9C-101B-9397-08002B2CF9AE}" pid="4" name="_dlc_DocIdItemGuid">
    <vt:lpwstr>9c81dd20-6ca7-4a48-b4a6-27f21d98cfa5</vt:lpwstr>
  </property>
  <property fmtid="{D5CDD505-2E9C-101B-9397-08002B2CF9AE}" pid="5" name="eDOCS AutoSave">
    <vt:lpwstr/>
  </property>
</Properties>
</file>