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10665DB3" w14:paraId="6D7FE571" wp14:textId="38AB7804">
      <w:pPr>
        <w:pStyle w:val="Normal"/>
        <w:spacing w:before="0" w:after="0" w:line="240" w:lineRule="auto"/>
        <w:ind w:start="0" w:hanging="0"/>
        <w:outlineLvl w:val="1"/>
      </w:pP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 xml:space="preserve">Certified Copy </w:t>
      </w: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EF991F0" wp14:anchorId="35D7F44E">
            <wp:simplePos x="0" y="0"/>
            <wp:positionH relativeFrom="column">
              <wp:posOffset>4752975</wp:posOffset>
            </wp:positionH>
            <wp:positionV relativeFrom="paragraph">
              <wp:posOffset>-161925</wp:posOffset>
            </wp:positionV>
            <wp:extent cx="856252" cy="523727"/>
            <wp:effectExtent l="0" t="0" r="0" b="0"/>
            <wp:wrapNone/>
            <wp:docPr id="145876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065279" name="Picture 747065279"/>
                    <pic:cNvPicPr/>
                  </pic:nvPicPr>
                  <pic:blipFill>
                    <a:blip xmlns:r="http://schemas.openxmlformats.org/officeDocument/2006/relationships" r:embed="rId46407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52" cy="523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14:paraId="087983A5" wp14:textId="77777777">
      <w:pPr>
        <w:pStyle w:val="Normal"/>
        <w:numPr>
          <w:ilvl w:val="0"/>
          <w:numId w:val="0"/>
        </w:numPr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/>
          <w:caps/>
          <w:spacing w:val="15"/>
          <w:sz w:val="28"/>
          <w:szCs w:val="28"/>
        </w:rPr>
        <w:t>E</w:t>
      </w:r>
      <w:r>
        <w:rPr>
          <w:rFonts w:ascii="Noto Sans" w:hAnsi="Noto Sans" w:cs="Noto Sans"/>
          <w:b/>
          <w:spacing w:val="15"/>
          <w:sz w:val="28"/>
          <w:szCs w:val="28"/>
        </w:rPr>
        <w:t>ntry in the Queensland Heritage Register</w:t>
      </w:r>
    </w:p>
    <w:p xmlns:wp14="http://schemas.microsoft.com/office/word/2010/wordml" w:rsidP="19C3276F" w14:paraId="10D1EAB4" wp14:textId="1E786782">
      <w:pPr>
        <w:pStyle w:val="Normal"/>
        <w:pBdr>
          <w:bottom w:val="single" w:color="000000" w:sz="4" w:space="1"/>
        </w:pBdr>
        <w:spacing w:before="0" w:after="0"/>
        <w:ind w:left="0"/>
        <w:rPr>
          <w:rFonts w:ascii="Noto Sans" w:hAnsi="Noto Sans" w:cs="Noto Sans"/>
        </w:rPr>
      </w:pPr>
      <w:r>
        <w:rPr>
          <w:rFonts w:ascii="Noto Sans" w:hAnsi="Noto Sans" w:cs="Noto Sans"/>
        </w:rPr>
        <w:t>State Heritage Place                                                                   Reference: [ docReference ]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2BBBEC3" w:rsidTr="429E50BD" w14:paraId="310B855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2736A180" w14:textId="18A6A94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517B3FB3" w:rsidP="517B3FB3" w:rsidRDefault="517B3FB3" w14:paraId="74BC47C5" w14:textId="5FFE177A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w:rsidR="62BBBEC3" w:rsidTr="429E50BD" w14:paraId="1E9085F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528157DA" w14:textId="6B01CFE4">
            <w:pPr>
              <w:widowControl w:val="1"/>
              <w:spacing w:before="0" w:after="0" w:afterAutospacing="off" w:line="240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4508" w:type="dxa"/>
            <w:tcMar/>
          </w:tcPr>
          <w:p w:rsidR="517B3FB3" w:rsidP="429E50BD" w:rsidRDefault="517B3FB3" w14:paraId="3173A1BF" w14:textId="7452E59F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2CB7D88A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</w:tcPr>
          <w:p w:rsidP="6416B495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2CB7D88A" w14:paraId="6F070270" wp14:textId="365E3A7B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system_reference_numbers.primaryreferencenumber.primary_reference_number }}</w:t>
            </w:r>
          </w:p>
        </w:tc>
      </w:tr>
      <w:tr xmlns:wp14="http://schemas.microsoft.com/office/word/2010/wordml" w:rsidTr="2CB7D88A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2CB7D88A" w14:paraId="4FD3E4FF" wp14:textId="77C69D46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xmlns:wp14="http://schemas.microsoft.com/office/word/2010/wordml" w:rsidTr="2CB7D88A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6416B495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1E8051F2" wp14:textId="1580A05D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6416B495" w14:paraId="56A833EC" wp14:textId="661D879E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2CB7D88A" w14:paraId="4BF71F37" wp14:textId="77777777">
        <w:trPr>
          <w:trHeight w:val="569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14056AA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RPD</w:t>
            </w:r>
          </w:p>
        </w:tc>
        <w:tc>
          <w:tcPr>
            <w:tcW w:w="2395" w:type="dxa"/>
            <w:tcBorders>
              <w:right w:val="none" w:color="000000" w:themeColor="accent1" w:sz="4"/>
              <w:end w:val="nil"/>
            </w:tcBorders>
            <w:tcMar/>
            <w:vAlign w:val="top"/>
          </w:tcPr>
          <w:p w:rsidP="6416B495" w14:paraId="35487D22" wp14:textId="01662019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8"/>
              <w:end w:val="nil"/>
            </w:tcBorders>
            <w:tcMar/>
            <w:vAlign w:val="top"/>
          </w:tcPr>
          <w:p w:rsidP="6416B495" w14:paraId="477DCAEE" wp14:textId="12D6C4ED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  <w:vAlign w:val="top"/>
          </w:tcPr>
          <w:p w:rsidP="6416B495" w14:paraId="4F6320E6" wp14:textId="4B56992A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mapped_lot_on_plan.column_3 %}{{ lop }}{% endfor %}</w:t>
            </w:r>
          </w:p>
        </w:tc>
      </w:tr>
      <w:tr xmlns:wp14="http://schemas.microsoft.com/office/word/2010/wordml" w:rsidTr="2CB7D88A" w14:paraId="4535E26C" wp14:textId="77777777">
        <w:trPr>
          <w:trHeight w:val="570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top"/>
          </w:tcPr>
          <w:p w:rsidP="6416B495" w14:paraId="14CD855F" wp14:textId="11EA9D53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xmlns:wp14="http://schemas.microsoft.com/office/word/2010/wordml" w:rsidP="429E50BD" w14:paraId="5A39BBE3" wp14:textId="77777777">
      <w:pPr>
        <w:spacing w:after="0" w:afterAutospacing="off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29F3147" w:rsidP="5A7C865B" w:rsidRDefault="129F3147" w14:paraId="61682EC9" w14:textId="43811168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10665DB3" w14:paraId="75952336" wp14:textId="53257940">
      <w:pPr>
        <w:widowControl w:val="1"/>
        <w:spacing w:before="120" w:after="120" w:line="252" w:lineRule="auto"/>
        <w:jc w:val="left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2CB7D88A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9C3276F" w14:paraId="69660111" wp14:textId="411BA74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2CB7D88A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416B495" w14:paraId="7ADE1E22" wp14:textId="5504AB5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2CB7D88A" w14:paraId="74C48ECA" wp14:textId="4A2BFA6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7438B6E1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evolution or pattern of Queensland’s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'B' in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B</w:t>
            </w:r>
          </w:p>
          <w:p w:rsidP="2CB7D88A" w14:paraId="0BADC32D" wp14:textId="482BD6C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7C7147F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demonstrates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rare,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uncommon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endangered aspects of Queensland’s cultural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heritage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'C' in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C</w:t>
            </w:r>
          </w:p>
          <w:p w:rsidP="2CB7D88A" w14:paraId="1B6AFE14" wp14:textId="0F12563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65DD0C5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potential to yield information that will contribute to an understanding of Queensland’s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'D' in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D</w:t>
            </w:r>
          </w:p>
          <w:p w:rsidP="2CB7D88A" w14:paraId="72F80C7F" wp14:textId="0369365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36172FD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principal characteristics of a particular class of cultural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places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'E' in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E</w:t>
            </w:r>
          </w:p>
          <w:p w:rsidP="2CB7D88A" w14:paraId="050AFC7E" wp14:textId="583D454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0DF29E7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because of its aesthetic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significance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'F' in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F</w:t>
            </w:r>
          </w:p>
          <w:p w:rsidP="2CB7D88A" w14:paraId="300BB77C" wp14:textId="675509D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619F5CD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a high degree of creative or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technical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'G' in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G</w:t>
            </w:r>
          </w:p>
          <w:p w:rsidP="2CB7D88A" w14:paraId="27AA4B69" wp14:textId="475EA81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4D9C7EA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a strong or special association with a particular community or cultural group for social,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cultural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spiritual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reasons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'H' in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2CB7D88A" w:rsidR="2CB7D88A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</w:t>
            </w:r>
          </w:p>
          <w:p w:rsidP="2CB7D88A" w14:paraId="4300D699" wp14:textId="016BD0A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2CB7D88A" w:rsidR="1A32E42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has a special association with the life or work of a particular person,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group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organisation of importance in Queensland’s 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history{</w:t>
            </w:r>
            <w:r w:rsidRPr="2CB7D88A" w:rsidR="2CB7D88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0CE7F864" w14:paraId="453E4C67" wp14:textId="52BB7EBA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0CE7F864" w14:paraId="0880A4FB" wp14:textId="31458433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2CB7D88A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xmlns:wp14="http://schemas.microsoft.com/office/word/2010/wordml" w:rsidP="6416B495" w14:paraId="76AAADDD" wp14:textId="75ADD1AD">
      <w:pPr>
        <w:pStyle w:val="Normal"/>
        <w:pageBreakBefore w:val="1"/>
        <w:widowControl w:val="1"/>
        <w:spacing w:before="120" w:beforeAutospacing="off" w:after="0" w:afterAutospacing="off" w:line="240" w:lineRule="auto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xmlns:wp14="http://schemas.microsoft.com/office/word/2010/wordml" w:rsidP="0CE7F864" w14:paraId="4C20099A" wp14:textId="14F870EE">
      <w:pPr>
        <w:pStyle w:val="BodyText"/>
        <w:widowControl w:val="1"/>
        <w:spacing w:before="0" w:beforeAutospacing="off" w:after="140" w:line="240" w:lineRule="auto"/>
        <w:jc w:val="left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xmlns:wp14="http://schemas.microsoft.com/office/word/2010/wordml" w:rsidP="0CE7F864" w14:paraId="61AEE8D0" wp14:textId="0625D35A">
      <w:pPr>
        <w:pStyle w:val="BodyText"/>
        <w:pageBreakBefore w:val="1"/>
        <w:widowControl w:val="1"/>
        <w:spacing w:before="0" w:after="0" w:afterAutospacing="off" w:line="276" w:lineRule="auto"/>
        <w:rPr>
          <w:color w:val="auto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56671A6B" w:rsidP="0CE7F864" w:rsidRDefault="56671A6B" w14:paraId="7BB0D62F" w14:textId="3B8F9A5B">
      <w:pPr>
        <w:pStyle w:val="BodyText"/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DFAC946" w:rsidP="56671A6B" w:rsidRDefault="1DFAC946" w14:paraId="3B714B61" w14:textId="21D8312B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DFAC946" w:rsidP="56671A6B" w:rsidRDefault="1DFAC946" w14:paraId="5ED41015" w14:textId="68F25AA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DFAC946" w:rsidP="56671A6B" w:rsidRDefault="1DFAC946" w14:paraId="0B82C650" w14:textId="15AB25E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56671A6B" w:rsidP="0CE7F864" w:rsidRDefault="56671A6B" w14:paraId="0F7ED41B" w14:textId="54299EC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3173456F" w:rsidP="2CB7D88A" w:rsidRDefault="3173456F" w14:paraId="446FFC22" w14:textId="01F57D67">
      <w:pPr>
        <w:pageBreakBefore w:val="0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 w:rsidRPr="2CB7D88A" w:rsidR="3173456F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3173456F" w:rsidP="12E0790F" w:rsidRDefault="3173456F" w14:paraId="3351965D" w14:textId="4CAB30E2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3173456F" w:rsidP="19C3276F" w:rsidRDefault="3173456F" w14:paraId="6A533504" w14:textId="4AD5DB5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3173456F" w:rsidP="19C3276F" w:rsidRDefault="3173456F" w14:paraId="08D17C1D" w14:textId="0E982E7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9C3276F" w:rsidP="12E0790F" w:rsidRDefault="19C3276F" w14:paraId="078464C0" w14:textId="71F4C6B5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19C3276F" w:rsidP="2CB7D88A" w:rsidRDefault="19C3276F" w14:paraId="584DD6D0" w14:textId="478C39C6">
      <w:pPr>
        <w:pStyle w:val="Normal"/>
        <w:keepNext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2CB7D88A" w:rsidR="19C3276F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19C3276F" w:rsidP="56671A6B" w:rsidRDefault="19C3276F" w14:paraId="07EF1098" w14:textId="107DD701">
      <w:pPr>
        <w:pStyle w:val="Normal"/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19C3276F" w:rsidP="56671A6B" w:rsidRDefault="19C3276F" w14:paraId="25BB36C2" w14:textId="162C4224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19C3276F" w:rsidP="2CB7D88A" w:rsidRDefault="19C3276F" w14:paraId="1A9551DD" w14:textId="6433C61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{% for image in 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boundary_map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%}{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% if 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image.image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!=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'None' 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%}{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 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image.image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| 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to_image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(height=1</w:t>
      </w:r>
      <w:r w:rsidRPr="2CB7D88A" w:rsidR="50E3293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6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2, anchor=paragraph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) }</w:t>
      </w: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}</w:t>
      </w:r>
    </w:p>
    <w:p w:rsidR="19C3276F" w:rsidP="56671A6B" w:rsidRDefault="19C3276F" w14:paraId="639A4A4E" w14:textId="6601575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19C3276F" w:rsidP="0CE7F864" w:rsidRDefault="19C3276F" w14:paraId="75EBB4DC" w14:textId="144844B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2CB7D88A" w:rsidR="19C327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0CE7F864" w:rsidP="0CE7F864" w:rsidRDefault="0CE7F864" w14:paraId="00BDA5BF" w14:textId="71298892">
      <w:pPr>
        <w:pStyle w:val="Normal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65636AAC" w:rsidP="0CE7F864" w:rsidRDefault="65636AAC" w14:paraId="1419A216" w14:textId="11C0E235">
      <w:pPr>
        <w:pStyle w:val="Normal"/>
        <w:spacing w:before="0" w:after="0" w:afterAutospacing="off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if 'Reference' in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desc.description_type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 and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</w:t>
      </w:r>
      <w:r w:rsidRPr="0ED7D379" w:rsidR="7FA14495">
        <w:rPr>
          <w:rStyle w:val="Strong"/>
          <w:rFonts w:ascii="Noto Sans" w:hAnsi="Noto Sans" w:cs="Noto Sans"/>
          <w:color w:val="auto"/>
          <w:sz w:val="28"/>
          <w:szCs w:val="28"/>
        </w:rPr>
        <w:t>References</w:t>
      </w:r>
    </w:p>
    <w:p xmlns:wp14="http://schemas.microsoft.com/office/word/2010/wordml" w:rsidP="0CE7F864" w14:paraId="3A29FEDE" wp14:textId="7720B72A">
      <w:pPr>
        <w:pStyle w:val="BodyText"/>
        <w:widowControl w:val="1"/>
        <w:spacing w:before="0" w:after="140" w:line="240" w:lineRule="auto"/>
      </w:pPr>
      <w:r w:rsidRPr="2CB7D88A" w:rsidR="26A7F7E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{%- for para in </w:t>
      </w:r>
      <w:r w:rsidRPr="2CB7D88A" w:rsidR="26A7F7E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2CB7D88A" w:rsidR="26A7F7E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|mark2html %}</w:t>
      </w:r>
    </w:p>
    <w:p xmlns:wp14="http://schemas.microsoft.com/office/word/2010/wordml" w:rsidP="0CE7F864" w14:paraId="4B94D5A5" wp14:textId="04EABC85">
      <w:pPr>
        <w:pStyle w:val="BodyText"/>
        <w:widowControl w:val="1"/>
        <w:spacing w:before="0" w:after="140" w:line="240" w:lineRule="auto"/>
      </w:pP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mt in para 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}}{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CB7D88A" w:rsidR="2CB7D88A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="2CB7D88A" w:rsidP="2CB7D88A" w:rsidRDefault="2CB7D88A" w14:paraId="1B4FE6A3">
      <w:pPr>
        <w:pStyle w:val="Normal"/>
        <w:pageBreakBefore w:val="0"/>
        <w:pBdr>
          <w:bottom w:val="single" w:color="000000" w:sz="4" w:space="1"/>
        </w:pBdr>
        <w:spacing w:before="0" w:after="0" w:line="240" w:lineRule="auto"/>
        <w:rPr>
          <w:rFonts w:ascii="Noto Sans" w:hAnsi="Noto Sans" w:cs="Noto Sans"/>
          <w:b w:val="1"/>
          <w:bCs w:val="1"/>
          <w:color w:val="auto"/>
          <w:sz w:val="18"/>
          <w:szCs w:val="18"/>
        </w:rPr>
      </w:pPr>
    </w:p>
    <w:p w:rsidR="0D6D5AA3" w:rsidP="2CB7D88A" w:rsidRDefault="0D6D5AA3" w14:paraId="61419FC4" w14:textId="293A7A93">
      <w:pPr>
        <w:pStyle w:val="Normal"/>
        <w:spacing w:before="0" w:after="0" w:line="240" w:lineRule="auto"/>
        <w:rPr>
          <w:rFonts w:ascii="Noto Sans" w:hAnsi="Noto Sans" w:cs="Noto Sans"/>
          <w:color w:val="auto"/>
          <w:sz w:val="22"/>
          <w:szCs w:val="22"/>
        </w:rPr>
      </w:pPr>
      <w:r w:rsidRPr="2CB7D88A" w:rsidR="0D6D5AA3">
        <w:rPr>
          <w:rFonts w:ascii="Noto Sans" w:hAnsi="Noto Sans" w:cs="Noto Sans"/>
          <w:b w:val="1"/>
          <w:bCs w:val="1"/>
          <w:color w:val="auto"/>
          <w:sz w:val="22"/>
          <w:szCs w:val="22"/>
        </w:rPr>
        <w:t xml:space="preserve">Process Statement: 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 if 'Process Statement' in desc.description_type  and desc.description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%}{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 for para in desc.description|mark2html(font_size=11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) %}{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mt in para 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}}{% 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%}{% 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%}{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%}{% 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2CB7D88A" w:rsidR="0D6D5AA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="2CB7D88A" w:rsidP="2CB7D88A" w:rsidRDefault="2CB7D88A" w14:paraId="22900A7F" w14:textId="25C11330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1A92F9F4" w14:paraId="087F0290" wp14:textId="6903294D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lef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270"/>
      <w:gridCol w:w="2745"/>
    </w:tblGrid>
    <w:tr w:rsidR="1A92F9F4" w:rsidTr="1A92F9F4" w14:paraId="1CC52B79">
      <w:trPr>
        <w:trHeight w:val="300"/>
      </w:trPr>
      <w:tc>
        <w:tcPr>
          <w:tcW w:w="6270" w:type="dxa"/>
          <w:tcMar/>
        </w:tcPr>
        <w:p w:rsidR="1A92F9F4" w:rsidP="1A92F9F4" w:rsidRDefault="1A92F9F4" w14:paraId="3252FAF8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1A92F9F4" w:rsidR="1A92F9F4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1A92F9F4" w:rsidP="1A92F9F4" w:rsidRDefault="1A92F9F4" w14:paraId="71AE8FA3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1A92F9F4" w:rsidP="1A92F9F4" w:rsidRDefault="1A92F9F4" w14:paraId="4A7FB918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1A92F9F4" w:rsidP="1A92F9F4" w:rsidRDefault="1A92F9F4" w14:paraId="14FF0D74" w14:textId="18D63789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Date of issue: [date]</w:t>
          </w:r>
        </w:p>
      </w:tc>
      <w:tc>
        <w:tcPr>
          <w:tcW w:w="2745" w:type="dxa"/>
          <w:tcMar/>
          <w:vAlign w:val="bottom"/>
        </w:tcPr>
        <w:p w:rsidR="1A92F9F4" w:rsidP="1A92F9F4" w:rsidRDefault="1A92F9F4" w14:paraId="4DF06A95" w14:textId="6B2A789D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p14:textId="77777777" w14:paraId="0CB43DC2">
    <w:pPr>
      <w:pStyle w:val="Footer"/>
      <w:spacing w:before="0" w:after="120" w:line="240" w:lineRule="auto"/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0CE7F864" w:rsidP="792E51CC" w:rsidRDefault="0CE7F864" w14:paraId="018D49E2" w14:textId="41B38665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right"/>
    </w:pPr>
  </w:p>
  <w:tbl>
    <w:tblPr>
      <w:tblStyle w:val="TableGrid"/>
      <w:tblW w:w="10484" w:type="dxa"/>
      <w:tblBorders>
        <w:top w:val="single" w:color="000000" w:themeColor="accent1" w:sz="8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810"/>
      <w:gridCol w:w="3674"/>
    </w:tblGrid>
    <w:tr w:rsidR="0CE7F864" w:rsidTr="1A92F9F4" w14:paraId="48EFC6E5">
      <w:trPr>
        <w:trHeight w:val="300"/>
      </w:trPr>
      <w:tc>
        <w:tcPr>
          <w:tcW w:w="6810" w:type="dxa"/>
          <w:tcMar/>
        </w:tcPr>
        <w:p w:rsidR="0CE7F864" w:rsidP="792E51CC" w:rsidRDefault="0CE7F864" w14:paraId="6914EE3F" w14:textId="58131C0C">
          <w:pPr>
            <w:pStyle w:val="Footer"/>
            <w:tabs>
              <w:tab w:val="center" w:leader="none" w:pos="4513"/>
              <w:tab w:val="right" w:leader="none" w:pos="9026"/>
            </w:tabs>
            <w:spacing w:before="80" w:beforeAutospacing="off" w:after="0" w:afterAutospacing="off" w:line="240" w:lineRule="auto"/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</w:pPr>
        </w:p>
        <w:p w:rsidR="0CE7F864" w:rsidP="792E51CC" w:rsidRDefault="0CE7F864" w14:paraId="7FB74EA6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792E51CC" w:rsidR="792E51CC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0CE7F864" w:rsidP="792E51CC" w:rsidRDefault="0CE7F864" w14:paraId="2A54D515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0CE7F864" w:rsidP="792E51CC" w:rsidRDefault="0CE7F864" w14:paraId="58290975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0CE7F864" w:rsidP="792E51CC" w:rsidRDefault="0CE7F864" w14:paraId="0E73504D" w14:textId="059218A0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Date of issue: [date] </w:t>
          </w:r>
        </w:p>
      </w:tc>
      <w:tc>
        <w:tcPr>
          <w:tcW w:w="3674" w:type="dxa"/>
          <w:tcMar/>
          <w:vAlign w:val="bottom"/>
        </w:tcPr>
        <w:p w:rsidR="0CE7F864" w:rsidP="1A92F9F4" w:rsidRDefault="0CE7F864" w14:paraId="4466021F" w14:textId="2F48C2AE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157845" cy="1047115"/>
              <wp:effectExtent l="0" t="0" r="0" b="63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157845" cy="10471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EC4FD9" w:rsidRDefault="00EC4FD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A94288E" w14:paraId="6B699379" wp14:textId="77777777">
    <w:pPr>
      <w:pStyle w:val="Footer"/>
      <w:rPr>
        <w:sz w:val="12"/>
        <w:szCs w:val="12"/>
      </w:rPr>
    </w:pPr>
  </w:p>
  <w:p w:rsidR="7A94288E" w:rsidP="7A94288E" w:rsidRDefault="7A94288E" w14:paraId="21D22B26" w14:textId="79344A69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tbl>
    <w:tblPr>
      <w:tblStyle w:val="TableGrid"/>
      <w:tblW w:w="0" w:type="auto"/>
      <w:tblBorders>
        <w:top w:val="none" w:color="000000" w:themeColor="accent1" w:sz="8"/>
        <w:left w:val="none" w:color="000000" w:themeColor="accent1" w:sz="8"/>
        <w:bottom w:val="none" w:color="000000" w:themeColor="accent1" w:sz="8"/>
        <w:right w:val="none" w:color="000000" w:themeColor="accent1" w:sz="8"/>
        <w:insideH w:val="none" w:color="000000" w:themeColor="accent1" w:sz="8"/>
        <w:insideV w:val="none" w:color="000000" w:themeColor="accent1" w:sz="8"/>
      </w:tblBorders>
      <w:tblLook w:val="06A0" w:firstRow="1" w:lastRow="0" w:firstColumn="1" w:lastColumn="0" w:noHBand="1" w:noVBand="1"/>
    </w:tblPr>
    <w:tblGrid>
      <w:gridCol w:w="7380"/>
      <w:gridCol w:w="3105"/>
    </w:tblGrid>
    <w:tr w:rsidR="10F42B6D" w:rsidTr="3A67F109" w14:paraId="303CA5B4">
      <w:trPr>
        <w:trHeight w:val="302"/>
      </w:trPr>
      <w:tc>
        <w:tcPr>
          <w:tcW w:w="7380" w:type="dxa"/>
          <w:tcMar/>
          <w:vAlign w:val="center"/>
        </w:tcPr>
        <w:p w:rsidR="10F42B6D" w:rsidP="3A67F109" w:rsidRDefault="10F42B6D" w14:paraId="2638AEE6" w14:textId="37FF4D5C">
          <w:pPr>
            <w:pStyle w:val="Footer"/>
            <w:widowControl w:val="1"/>
            <w:tabs>
              <w:tab w:val="clear" w:leader="none" w:pos="720"/>
              <w:tab w:val="center" w:leader="none" w:pos="4513"/>
              <w:tab w:val="right" w:leader="none" w:pos="9026"/>
            </w:tabs>
            <w:spacing w:before="240" w:beforeAutospacing="off" w:after="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10F42B6D" w:rsidP="3A67F109" w:rsidRDefault="10F42B6D" w14:paraId="67F8CD1B" w14:textId="701A3F51">
          <w:pPr>
            <w:pStyle w:val="Header"/>
            <w:tabs>
              <w:tab w:val="center" w:leader="none" w:pos="4513"/>
              <w:tab w:val="right" w:leader="none" w:pos="9026"/>
            </w:tabs>
            <w:spacing w:after="12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  <w:t>Certified Copy – Entry in the Queensland Heritage Register – Reference: [document reference]</w:t>
          </w:r>
        </w:p>
        <w:p w:rsidR="10F42B6D" w:rsidP="3A67F109" w:rsidRDefault="10F42B6D" w14:paraId="2619BE24" w14:textId="156FE94B">
          <w:pPr>
            <w:pStyle w:val="Header"/>
            <w:tabs>
              <w:tab w:val="center" w:leader="none" w:pos="4513"/>
              <w:tab w:val="right" w:leader="none" w:pos="9026"/>
            </w:tabs>
            <w:spacing w:after="0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</w:p>
      </w:tc>
      <w:tc>
        <w:tcPr>
          <w:tcW w:w="3105" w:type="dxa"/>
          <w:tcMar/>
          <w:vAlign w:val="bottom"/>
        </w:tcPr>
        <w:p w:rsidR="10F42B6D" w:rsidP="10F42B6D" w:rsidRDefault="10F42B6D" w14:paraId="27DF783F" w14:textId="73C0C262">
          <w:pPr>
            <w:pStyle w:val="Header"/>
            <w:spacing w:before="0" w:after="0" w:afterAutospacing="off"/>
            <w:jc w:val="right"/>
            <w:rPr>
              <w:lang w:val="en-US"/>
            </w:rPr>
          </w:pPr>
          <w:r w:rsidRPr="10F42B6D" w:rsidR="10F42B6D">
            <w:rPr>
              <w:color w:val="005EB8" w:themeColor="text1" w:themeTint="FF" w:themeShade="FF"/>
              <w:sz w:val="22"/>
              <w:szCs w:val="22"/>
              <w:lang w:val="en-US"/>
            </w:rPr>
            <w:t>Queensland Government</w:t>
          </w:r>
        </w:p>
      </w:tc>
    </w:tr>
  </w:tbl>
  <w:p xmlns:wp14="http://schemas.microsoft.com/office/word/2010/wordml" w:rsidP="10F42B6D" w14:paraId="72E3A8BF" wp14:textId="4EAE5551">
    <w:pPr>
      <w:pStyle w:val="Header"/>
      <w:spacing w:before="0" w:after="0" w:afterAutospacing="off" w:line="240" w:lineRule="auto"/>
      <w:rPr>
        <w:sz w:val="2"/>
        <w:szCs w:val="2"/>
      </w:rPr>
    </w:pPr>
    <w:r w:rsidR="10F42B6D">
      <mc:AlternateContent>
        <mc:Choice Requires="wps">
          <w:drawing>
            <wp:anchor xmlns:wp14="http://schemas.microsoft.com/office/word/2010/wordprocessingDrawing" distT="0" distB="0" distL="0" distR="0" simplePos="0" relativeHeight="8" behindDoc="0" locked="0" layoutInCell="1" allowOverlap="1" wp14:anchorId="2BE365AE" wp14:editId="5D24007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7560000" cy="12700"/>
              <wp:effectExtent l="0" t="0" r="0" b="0"/>
              <wp:wrapNone/>
              <wp:docPr id="378067938" name="Straight Connector 1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>
                        <a:off x="0" y="0"/>
                        <a:ext cx="7560000" cy="12700"/>
                      </a:xfrm>
                      <a:prstGeom xmlns:a="http://schemas.openxmlformats.org/drawingml/2006/main" prst="line">
                        <a:avLst/>
                      </a:prstGeom>
                      <a:ln xmlns:a="http://schemas.openxmlformats.org/drawingml/2006/main" w="12700">
                        <a:solidFill>
                          <a:srgbClr val="005eb8"/>
                        </a:solidFill>
                      </a:ln>
                    </wps:spPr>
                    <wps:style>
                      <a:lnRef xmlns:a="http://schemas.openxmlformats.org/drawingml/2006/main" idx="1">
                        <a:schemeClr val="dk1"/>
                      </a:lnRef>
                      <a:fillRef xmlns:a="http://schemas.openxmlformats.org/drawingml/2006/main" idx="0">
                        <a:schemeClr val="dk1"/>
                      </a:fillRef>
                      <a:effectRef xmlns:a="http://schemas.openxmlformats.org/drawingml/2006/main" idx="0">
                        <a:schemeClr val="dk1"/>
                      </a:effectRef>
                      <a:fontRef xmlns:a="http://schemas.openxmlformats.org/drawingml/2006/main" idx="minor"/>
                    </wps:style>
                    <wps:bodyPr/>
                  </wps:wsp>
                </a:graphicData>
              </a:graphic>
            </wp:anchor>
          </w:drawing>
        </mc:Choice>
        <mc:Fallback/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6AD066"/>
    <w:rsid w:val="00B746B2"/>
    <w:rsid w:val="01AB1DB0"/>
    <w:rsid w:val="01DBD002"/>
    <w:rsid w:val="0248FDC7"/>
    <w:rsid w:val="027CCA6D"/>
    <w:rsid w:val="03589C60"/>
    <w:rsid w:val="04023EF9"/>
    <w:rsid w:val="04023EF9"/>
    <w:rsid w:val="041F5912"/>
    <w:rsid w:val="0454AAA5"/>
    <w:rsid w:val="04E14140"/>
    <w:rsid w:val="05FBF8BA"/>
    <w:rsid w:val="069558FC"/>
    <w:rsid w:val="06A36CB1"/>
    <w:rsid w:val="06E62DDB"/>
    <w:rsid w:val="07216848"/>
    <w:rsid w:val="0778B06B"/>
    <w:rsid w:val="07832EF5"/>
    <w:rsid w:val="07ACC86B"/>
    <w:rsid w:val="07C89936"/>
    <w:rsid w:val="0903F2E2"/>
    <w:rsid w:val="0903F2E2"/>
    <w:rsid w:val="0982D8DE"/>
    <w:rsid w:val="0A5DE06E"/>
    <w:rsid w:val="0A5F6C71"/>
    <w:rsid w:val="0B1A91B1"/>
    <w:rsid w:val="0B265089"/>
    <w:rsid w:val="0B9C532C"/>
    <w:rsid w:val="0BB05FC4"/>
    <w:rsid w:val="0C7DC417"/>
    <w:rsid w:val="0CE7F864"/>
    <w:rsid w:val="0D371960"/>
    <w:rsid w:val="0D62D278"/>
    <w:rsid w:val="0D6D5AA3"/>
    <w:rsid w:val="0DF29E7B"/>
    <w:rsid w:val="0E21F124"/>
    <w:rsid w:val="0E55AB09"/>
    <w:rsid w:val="0E7E9709"/>
    <w:rsid w:val="0ED08496"/>
    <w:rsid w:val="0ED08496"/>
    <w:rsid w:val="0ED7D379"/>
    <w:rsid w:val="0FB83561"/>
    <w:rsid w:val="101FC740"/>
    <w:rsid w:val="1022E117"/>
    <w:rsid w:val="10665DB3"/>
    <w:rsid w:val="10DDE4F8"/>
    <w:rsid w:val="10F42B6D"/>
    <w:rsid w:val="1176B119"/>
    <w:rsid w:val="1183554A"/>
    <w:rsid w:val="11A28623"/>
    <w:rsid w:val="11D56730"/>
    <w:rsid w:val="1233D0E7"/>
    <w:rsid w:val="1272C82B"/>
    <w:rsid w:val="129F3147"/>
    <w:rsid w:val="12AAC9B5"/>
    <w:rsid w:val="12E0790F"/>
    <w:rsid w:val="133EDCB2"/>
    <w:rsid w:val="13429E93"/>
    <w:rsid w:val="14C85055"/>
    <w:rsid w:val="15201051"/>
    <w:rsid w:val="16EFDE98"/>
    <w:rsid w:val="16FB8DFA"/>
    <w:rsid w:val="16FF79DA"/>
    <w:rsid w:val="1711ED21"/>
    <w:rsid w:val="17607458"/>
    <w:rsid w:val="178FD70D"/>
    <w:rsid w:val="17E9C81F"/>
    <w:rsid w:val="18F17C6E"/>
    <w:rsid w:val="18FAB06A"/>
    <w:rsid w:val="1958567E"/>
    <w:rsid w:val="195B25B3"/>
    <w:rsid w:val="19940463"/>
    <w:rsid w:val="19C3276F"/>
    <w:rsid w:val="1A32E42B"/>
    <w:rsid w:val="1A92F9F4"/>
    <w:rsid w:val="1B98C55B"/>
    <w:rsid w:val="1B98C55B"/>
    <w:rsid w:val="1DF1C6C3"/>
    <w:rsid w:val="1DFAC946"/>
    <w:rsid w:val="1E3CFADB"/>
    <w:rsid w:val="1E64DED7"/>
    <w:rsid w:val="1E88B80E"/>
    <w:rsid w:val="1ED7E484"/>
    <w:rsid w:val="1FCF6DB1"/>
    <w:rsid w:val="20C77514"/>
    <w:rsid w:val="21DE09DB"/>
    <w:rsid w:val="220D50A5"/>
    <w:rsid w:val="222E6570"/>
    <w:rsid w:val="22462C8E"/>
    <w:rsid w:val="226BC1A5"/>
    <w:rsid w:val="22C83F96"/>
    <w:rsid w:val="236DC02D"/>
    <w:rsid w:val="23A19BF8"/>
    <w:rsid w:val="241B3C7B"/>
    <w:rsid w:val="24B412FE"/>
    <w:rsid w:val="26A7F7E1"/>
    <w:rsid w:val="27368E62"/>
    <w:rsid w:val="27973CFB"/>
    <w:rsid w:val="2845C099"/>
    <w:rsid w:val="284ED43C"/>
    <w:rsid w:val="28E1ED05"/>
    <w:rsid w:val="2961AF12"/>
    <w:rsid w:val="2967803C"/>
    <w:rsid w:val="296A45A3"/>
    <w:rsid w:val="299A94E8"/>
    <w:rsid w:val="29E39186"/>
    <w:rsid w:val="2A363518"/>
    <w:rsid w:val="2A72D515"/>
    <w:rsid w:val="2B26DE1C"/>
    <w:rsid w:val="2B2CA861"/>
    <w:rsid w:val="2B4BB23A"/>
    <w:rsid w:val="2CB7D88A"/>
    <w:rsid w:val="2CD03574"/>
    <w:rsid w:val="2DA2591A"/>
    <w:rsid w:val="2E4810C1"/>
    <w:rsid w:val="30095C17"/>
    <w:rsid w:val="307025DC"/>
    <w:rsid w:val="315D7373"/>
    <w:rsid w:val="3173456F"/>
    <w:rsid w:val="31A7966C"/>
    <w:rsid w:val="32CCA610"/>
    <w:rsid w:val="330E7996"/>
    <w:rsid w:val="33735DC9"/>
    <w:rsid w:val="340CED21"/>
    <w:rsid w:val="340EA7A0"/>
    <w:rsid w:val="3485C70E"/>
    <w:rsid w:val="34910458"/>
    <w:rsid w:val="34B4590D"/>
    <w:rsid w:val="35086C9D"/>
    <w:rsid w:val="35C23CE1"/>
    <w:rsid w:val="36172FDD"/>
    <w:rsid w:val="362B8975"/>
    <w:rsid w:val="37126574"/>
    <w:rsid w:val="37694D19"/>
    <w:rsid w:val="379388D9"/>
    <w:rsid w:val="379388D9"/>
    <w:rsid w:val="380099A4"/>
    <w:rsid w:val="3902255C"/>
    <w:rsid w:val="392C5B6E"/>
    <w:rsid w:val="39EC5D3E"/>
    <w:rsid w:val="3A3A552D"/>
    <w:rsid w:val="3A67F109"/>
    <w:rsid w:val="3A897ED1"/>
    <w:rsid w:val="3AC98056"/>
    <w:rsid w:val="3AD252F8"/>
    <w:rsid w:val="3AFBC2D1"/>
    <w:rsid w:val="3B017BC0"/>
    <w:rsid w:val="3B017BC0"/>
    <w:rsid w:val="3B39F1E3"/>
    <w:rsid w:val="3B49150E"/>
    <w:rsid w:val="3B85109D"/>
    <w:rsid w:val="3C0A067F"/>
    <w:rsid w:val="3CB5CB4F"/>
    <w:rsid w:val="3CE35174"/>
    <w:rsid w:val="3D100D8B"/>
    <w:rsid w:val="3D7768CC"/>
    <w:rsid w:val="3DF795E0"/>
    <w:rsid w:val="3E7EAE17"/>
    <w:rsid w:val="3EC6895E"/>
    <w:rsid w:val="3F549E10"/>
    <w:rsid w:val="3F8FB121"/>
    <w:rsid w:val="40B4025C"/>
    <w:rsid w:val="40C89EBE"/>
    <w:rsid w:val="40F8ECDB"/>
    <w:rsid w:val="41399B1A"/>
    <w:rsid w:val="4189E752"/>
    <w:rsid w:val="41EF07FB"/>
    <w:rsid w:val="421D5EFB"/>
    <w:rsid w:val="4299CCA2"/>
    <w:rsid w:val="429E50BD"/>
    <w:rsid w:val="42C69E30"/>
    <w:rsid w:val="4307C7D0"/>
    <w:rsid w:val="4393B0AB"/>
    <w:rsid w:val="446DA89F"/>
    <w:rsid w:val="44ABF8EB"/>
    <w:rsid w:val="44FCC96B"/>
    <w:rsid w:val="45C3A562"/>
    <w:rsid w:val="460C7111"/>
    <w:rsid w:val="46211344"/>
    <w:rsid w:val="4634E171"/>
    <w:rsid w:val="4635E8B8"/>
    <w:rsid w:val="46783C9B"/>
    <w:rsid w:val="46FF1539"/>
    <w:rsid w:val="471A23C8"/>
    <w:rsid w:val="4734177D"/>
    <w:rsid w:val="47D7CD23"/>
    <w:rsid w:val="47E929D8"/>
    <w:rsid w:val="481BC333"/>
    <w:rsid w:val="4861B7D9"/>
    <w:rsid w:val="496B0B80"/>
    <w:rsid w:val="49755AD1"/>
    <w:rsid w:val="49A5FBB9"/>
    <w:rsid w:val="4A087FFB"/>
    <w:rsid w:val="4A21270B"/>
    <w:rsid w:val="4AA2B89A"/>
    <w:rsid w:val="4ABA5139"/>
    <w:rsid w:val="4AEDF4FC"/>
    <w:rsid w:val="4B44C90D"/>
    <w:rsid w:val="4B546A5D"/>
    <w:rsid w:val="4BC9B34F"/>
    <w:rsid w:val="4BD15BF8"/>
    <w:rsid w:val="4C1A2627"/>
    <w:rsid w:val="4C7EF0A2"/>
    <w:rsid w:val="4D9C7EAC"/>
    <w:rsid w:val="4E7329EB"/>
    <w:rsid w:val="4F3384A0"/>
    <w:rsid w:val="4F41940F"/>
    <w:rsid w:val="50322F1C"/>
    <w:rsid w:val="505C7A89"/>
    <w:rsid w:val="50E3293A"/>
    <w:rsid w:val="517B3FB3"/>
    <w:rsid w:val="51F03B49"/>
    <w:rsid w:val="51F03B49"/>
    <w:rsid w:val="527935A5"/>
    <w:rsid w:val="52DA2185"/>
    <w:rsid w:val="53F9F8D6"/>
    <w:rsid w:val="540522C5"/>
    <w:rsid w:val="54CA6C9B"/>
    <w:rsid w:val="54E9CE07"/>
    <w:rsid w:val="56671A6B"/>
    <w:rsid w:val="5676F049"/>
    <w:rsid w:val="5676F049"/>
    <w:rsid w:val="5681ABC2"/>
    <w:rsid w:val="56AA8CA9"/>
    <w:rsid w:val="56EFA01A"/>
    <w:rsid w:val="57672934"/>
    <w:rsid w:val="585F4420"/>
    <w:rsid w:val="58614A52"/>
    <w:rsid w:val="58627301"/>
    <w:rsid w:val="58DBB1EA"/>
    <w:rsid w:val="58DBB1EA"/>
    <w:rsid w:val="593FF7AD"/>
    <w:rsid w:val="593FF7AD"/>
    <w:rsid w:val="598C17EB"/>
    <w:rsid w:val="598D8FEC"/>
    <w:rsid w:val="5A350CCB"/>
    <w:rsid w:val="5A516379"/>
    <w:rsid w:val="5A7C865B"/>
    <w:rsid w:val="5AD90142"/>
    <w:rsid w:val="5BECE12B"/>
    <w:rsid w:val="5C75F542"/>
    <w:rsid w:val="5C997719"/>
    <w:rsid w:val="5CA1ADCF"/>
    <w:rsid w:val="5CCEF6AA"/>
    <w:rsid w:val="5D0CC0F1"/>
    <w:rsid w:val="5D50D833"/>
    <w:rsid w:val="5E4CB718"/>
    <w:rsid w:val="5ECDB520"/>
    <w:rsid w:val="5ED1E938"/>
    <w:rsid w:val="5EEC1906"/>
    <w:rsid w:val="5FBBD881"/>
    <w:rsid w:val="6000FB93"/>
    <w:rsid w:val="6041F565"/>
    <w:rsid w:val="6047478A"/>
    <w:rsid w:val="6104B5D5"/>
    <w:rsid w:val="6108B96D"/>
    <w:rsid w:val="61695B6F"/>
    <w:rsid w:val="619F5CD0"/>
    <w:rsid w:val="627EC1BA"/>
    <w:rsid w:val="62BBBEC3"/>
    <w:rsid w:val="6354F569"/>
    <w:rsid w:val="635766ED"/>
    <w:rsid w:val="63705021"/>
    <w:rsid w:val="6416B495"/>
    <w:rsid w:val="648B5C55"/>
    <w:rsid w:val="6534111C"/>
    <w:rsid w:val="65636AAC"/>
    <w:rsid w:val="65B29808"/>
    <w:rsid w:val="65DD0C5C"/>
    <w:rsid w:val="65F58519"/>
    <w:rsid w:val="666492AD"/>
    <w:rsid w:val="667664CF"/>
    <w:rsid w:val="66AC1B5C"/>
    <w:rsid w:val="6730F10C"/>
    <w:rsid w:val="67BB1436"/>
    <w:rsid w:val="6808B5B9"/>
    <w:rsid w:val="68343204"/>
    <w:rsid w:val="6918D3A0"/>
    <w:rsid w:val="6989E997"/>
    <w:rsid w:val="69A319E9"/>
    <w:rsid w:val="6AB69D46"/>
    <w:rsid w:val="6B656397"/>
    <w:rsid w:val="6B8ED4F2"/>
    <w:rsid w:val="6BA89F2B"/>
    <w:rsid w:val="6C5BFB91"/>
    <w:rsid w:val="6CF6CFFB"/>
    <w:rsid w:val="6D59FB09"/>
    <w:rsid w:val="6D59FB09"/>
    <w:rsid w:val="6DB63861"/>
    <w:rsid w:val="6FA3DB6A"/>
    <w:rsid w:val="6FE19C56"/>
    <w:rsid w:val="7104D424"/>
    <w:rsid w:val="7209DB46"/>
    <w:rsid w:val="72526E5D"/>
    <w:rsid w:val="72C5516B"/>
    <w:rsid w:val="734F8DD6"/>
    <w:rsid w:val="7438B6E1"/>
    <w:rsid w:val="7526C49B"/>
    <w:rsid w:val="7655D1A8"/>
    <w:rsid w:val="7734236B"/>
    <w:rsid w:val="778E4593"/>
    <w:rsid w:val="77BB07DF"/>
    <w:rsid w:val="77D769D5"/>
    <w:rsid w:val="78550D88"/>
    <w:rsid w:val="789019CA"/>
    <w:rsid w:val="789019CA"/>
    <w:rsid w:val="791A8320"/>
    <w:rsid w:val="792E51CC"/>
    <w:rsid w:val="79531348"/>
    <w:rsid w:val="79C19E09"/>
    <w:rsid w:val="7A3BB27F"/>
    <w:rsid w:val="7A4CC6BF"/>
    <w:rsid w:val="7A68B042"/>
    <w:rsid w:val="7A7A90FB"/>
    <w:rsid w:val="7A8C4C8F"/>
    <w:rsid w:val="7A94288E"/>
    <w:rsid w:val="7BEDB650"/>
    <w:rsid w:val="7C12266E"/>
    <w:rsid w:val="7C19A3C5"/>
    <w:rsid w:val="7C7147F2"/>
    <w:rsid w:val="7CA4EA56"/>
    <w:rsid w:val="7CC15C9B"/>
    <w:rsid w:val="7DECA087"/>
    <w:rsid w:val="7DFDA36B"/>
    <w:rsid w:val="7E691D23"/>
    <w:rsid w:val="7EA2BCF5"/>
    <w:rsid w:val="7EB8C33A"/>
    <w:rsid w:val="7ED4B1FF"/>
    <w:rsid w:val="7EF9C323"/>
    <w:rsid w:val="7F4B9B4D"/>
    <w:rsid w:val="7F785172"/>
    <w:rsid w:val="7FA14495"/>
    <w:rsid w:val="7FC0866D"/>
    <w:rsid w:val="7FC0866D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Relationship Type="http://schemas.openxmlformats.org/officeDocument/2006/relationships/image" Target="media/image2.png" Id="rId464075274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2026-06-24T11:58:41.5486020Z</dcterms:modified>
  <revision>100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