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B11961" w:rsidR="00B11961" w:rsidP="0E74F3B2" w:rsidRDefault="00B11961" w14:paraId="1A9CAAB7" w14:textId="3554393B">
      <w:pPr>
        <w:tabs>
          <w:tab w:val="right" w:pos="8460"/>
        </w:tabs>
        <w:rPr>
          <w:rFonts w:ascii="Noto Sans" w:hAnsi="Noto Sans" w:cs="Noto Sans"/>
          <w:b w:val="1"/>
          <w:bCs w:val="1"/>
          <w:sz w:val="32"/>
          <w:szCs w:val="32"/>
        </w:rPr>
      </w:pPr>
      <w:r w:rsidRPr="0E74F3B2" w:rsidR="5C2EA753">
        <w:rPr>
          <w:rFonts w:ascii="Noto Sans" w:hAnsi="Noto Sans" w:cs="Noto Sans"/>
          <w:b w:val="1"/>
          <w:bCs w:val="1"/>
          <w:sz w:val="32"/>
          <w:szCs w:val="32"/>
        </w:rPr>
        <w:t>Destroyed Place Recommendation</w:t>
      </w:r>
      <w:r>
        <w:tab/>
      </w:r>
      <w:r>
        <w:tab/>
      </w:r>
      <w:r w:rsidRPr="0E74F3B2" w:rsidR="59DA47B2">
        <w:rPr>
          <w:rFonts w:ascii="Noto Sans" w:hAnsi="Noto Sans" w:cs="Noto Sans"/>
          <w:b w:val="1"/>
          <w:bCs w:val="1"/>
          <w:sz w:val="32"/>
          <w:szCs w:val="32"/>
        </w:rPr>
        <w:t>{{ id }}</w:t>
      </w:r>
    </w:p>
    <w:p w:rsidRPr="00B11961" w:rsidR="00B11961" w:rsidP="00B11961" w:rsidRDefault="00B11961" w14:paraId="074DDF30" w14:textId="77777777">
      <w:pPr>
        <w:pBdr>
          <w:top w:val="single" w:color="auto" w:sz="4" w:space="1"/>
        </w:pBdr>
        <w:rPr>
          <w:rFonts w:ascii="Noto Sans" w:hAnsi="Noto Sans" w:cs="Noto Sans"/>
          <w:b/>
          <w:sz w:val="18"/>
          <w:szCs w:val="18"/>
        </w:rPr>
      </w:pPr>
      <w:r w:rsidRPr="00B11961">
        <w:rPr>
          <w:rFonts w:ascii="Noto Sans" w:hAnsi="Noto Sans" w:cs="Noto Sans"/>
          <w:i/>
          <w:sz w:val="18"/>
          <w:szCs w:val="18"/>
        </w:rPr>
        <w:t>Queensland Heritage Act 1992 section 46A</w:t>
      </w:r>
    </w:p>
    <w:p w:rsidRPr="00B11961" w:rsidR="00B11961" w:rsidP="00B11961" w:rsidRDefault="00B11961" w14:paraId="5177F5F6" w14:textId="77777777">
      <w:pPr>
        <w:pBdr>
          <w:top w:val="single" w:color="auto" w:sz="4" w:space="1"/>
        </w:pBdr>
        <w:rPr>
          <w:rFonts w:ascii="Noto Sans" w:hAnsi="Noto Sans" w:cs="Noto Sans"/>
          <w:b/>
          <w:sz w:val="22"/>
          <w:szCs w:val="22"/>
        </w:rPr>
      </w:pPr>
    </w:p>
    <w:p w:rsidRPr="00B11961" w:rsidR="00B11961" w:rsidP="0E74F3B2" w:rsidRDefault="00B11961" w14:paraId="0223C56F" w14:textId="28DE751D">
      <w:pPr>
        <w:pBdr>
          <w:top w:val="single" w:color="FF000000" w:sz="4" w:space="1"/>
        </w:pBdr>
        <w:rPr>
          <w:rFonts w:ascii="Noto Sans" w:hAnsi="Noto Sans" w:cs="Noto Sans"/>
          <w:sz w:val="16"/>
          <w:szCs w:val="16"/>
        </w:rPr>
      </w:pPr>
      <w:r w:rsidRPr="0E74F3B2" w:rsidR="5C2EA753">
        <w:rPr>
          <w:rFonts w:ascii="Noto Sans" w:hAnsi="Noto Sans" w:cs="Noto Sans"/>
          <w:sz w:val="16"/>
          <w:szCs w:val="16"/>
        </w:rPr>
        <w:t xml:space="preserve">Under delegation from the Chief Executive, Department of the Environment, Tourism, </w:t>
      </w:r>
      <w:r w:rsidRPr="0E74F3B2" w:rsidR="5C2EA753">
        <w:rPr>
          <w:rFonts w:ascii="Noto Sans" w:hAnsi="Noto Sans" w:cs="Noto Sans"/>
          <w:sz w:val="16"/>
          <w:szCs w:val="16"/>
        </w:rPr>
        <w:t>Science</w:t>
      </w:r>
      <w:r w:rsidRPr="0E74F3B2" w:rsidR="5C2EA753">
        <w:rPr>
          <w:rFonts w:ascii="Noto Sans" w:hAnsi="Noto Sans" w:cs="Noto Sans"/>
          <w:sz w:val="16"/>
          <w:szCs w:val="16"/>
        </w:rPr>
        <w:t xml:space="preserve"> and Innovation, and </w:t>
      </w:r>
      <w:r w:rsidRPr="0E74F3B2" w:rsidR="5C2EA753">
        <w:rPr>
          <w:rFonts w:ascii="Noto Sans" w:hAnsi="Noto Sans" w:cs="Noto Sans"/>
          <w:sz w:val="16"/>
          <w:szCs w:val="16"/>
        </w:rPr>
        <w:t>under the provisions of</w:t>
      </w:r>
      <w:r w:rsidRPr="0E74F3B2" w:rsidR="5C2EA753">
        <w:rPr>
          <w:rFonts w:ascii="Noto Sans" w:hAnsi="Noto Sans" w:cs="Noto Sans"/>
          <w:sz w:val="16"/>
          <w:szCs w:val="16"/>
        </w:rPr>
        <w:t xml:space="preserve"> </w:t>
      </w:r>
      <w:r w:rsidRPr="0E74F3B2" w:rsidR="5C2EA753">
        <w:rPr>
          <w:rFonts w:ascii="Noto Sans" w:hAnsi="Noto Sans" w:cs="Noto Sans"/>
          <w:sz w:val="16"/>
          <w:szCs w:val="16"/>
        </w:rPr>
        <w:t>s.46  of</w:t>
      </w:r>
      <w:r w:rsidRPr="0E74F3B2" w:rsidR="5C2EA753">
        <w:rPr>
          <w:rFonts w:ascii="Noto Sans" w:hAnsi="Noto Sans" w:cs="Noto Sans"/>
          <w:sz w:val="16"/>
          <w:szCs w:val="16"/>
        </w:rPr>
        <w:t xml:space="preserve"> the </w:t>
      </w:r>
      <w:r w:rsidRPr="0E74F3B2" w:rsidR="5C2EA753">
        <w:rPr>
          <w:rFonts w:ascii="Noto Sans" w:hAnsi="Noto Sans" w:cs="Noto Sans"/>
          <w:i w:val="1"/>
          <w:iCs w:val="1"/>
          <w:sz w:val="16"/>
          <w:szCs w:val="16"/>
        </w:rPr>
        <w:t>Queensland Heritage Act 1992</w:t>
      </w:r>
      <w:r w:rsidRPr="0E74F3B2" w:rsidR="5C2EA753">
        <w:rPr>
          <w:rFonts w:ascii="Noto Sans" w:hAnsi="Noto Sans" w:cs="Noto Sans"/>
          <w:sz w:val="16"/>
          <w:szCs w:val="16"/>
        </w:rPr>
        <w:t xml:space="preserve">, I, </w:t>
      </w:r>
      <w:r w:rsidRPr="0E74F3B2" w:rsidR="1837BA45">
        <w:rPr>
          <w:rFonts w:ascii="Noto Sans" w:hAnsi="Noto Sans" w:cs="Noto Sans"/>
          <w:sz w:val="16"/>
          <w:szCs w:val="16"/>
        </w:rPr>
        <w:t>{[ chief_executive }}</w:t>
      </w:r>
      <w:r w:rsidRPr="0E74F3B2" w:rsidR="5C2EA753">
        <w:rPr>
          <w:rFonts w:ascii="Noto Sans" w:hAnsi="Noto Sans" w:cs="Noto Sans"/>
          <w:sz w:val="16"/>
          <w:szCs w:val="16"/>
        </w:rPr>
        <w:t>:</w:t>
      </w:r>
    </w:p>
    <w:p w:rsidRPr="00B11961" w:rsidR="00B11961" w:rsidP="00B11961" w:rsidRDefault="00B11961" w14:paraId="3159F410" w14:textId="77777777">
      <w:pPr>
        <w:pBdr>
          <w:top w:val="single" w:color="auto" w:sz="4" w:space="1"/>
        </w:pBdr>
        <w:rPr>
          <w:rFonts w:ascii="Noto Sans" w:hAnsi="Noto Sans" w:cs="Noto Sans"/>
          <w:b/>
          <w:sz w:val="22"/>
          <w:szCs w:val="22"/>
        </w:rPr>
      </w:pPr>
    </w:p>
    <w:p w:rsidRPr="00B11961" w:rsidR="00B11961" w:rsidP="0E74F3B2" w:rsidRDefault="00B11961" w14:paraId="62F4E141" w14:textId="7635CC0D">
      <w:pPr>
        <w:pBdr>
          <w:top w:val="single" w:color="FF000000" w:sz="4" w:space="1"/>
        </w:pBdr>
        <w:spacing w:line="280" w:lineRule="atLeast"/>
        <w:jc w:val="both"/>
        <w:rPr>
          <w:rFonts w:ascii="Noto Sans" w:hAnsi="Noto Sans" w:cs="Noto Sans"/>
          <w:b w:val="1"/>
          <w:bCs w:val="1"/>
          <w:sz w:val="22"/>
          <w:szCs w:val="22"/>
        </w:rPr>
      </w:pPr>
      <w:r w:rsidRPr="0E74F3B2" w:rsidR="5C2EA753">
        <w:rPr>
          <w:rFonts w:ascii="Noto Sans" w:hAnsi="Noto Sans" w:cs="Noto Sans"/>
          <w:b w:val="1"/>
          <w:bCs w:val="1"/>
          <w:sz w:val="22"/>
          <w:szCs w:val="22"/>
        </w:rPr>
        <w:t xml:space="preserve">Recommend that the State Heritage Place – </w:t>
      </w:r>
      <w:r w:rsidRPr="0E74F3B2" w:rsidR="2A3B3555">
        <w:rPr>
          <w:rFonts w:ascii="Noto Sans" w:hAnsi="Noto Sans" w:cs="Noto Sans"/>
          <w:b w:val="1"/>
          <w:bCs w:val="1"/>
          <w:sz w:val="22"/>
          <w:szCs w:val="22"/>
        </w:rPr>
        <w:t>{{ name</w:t>
      </w:r>
      <w:r w:rsidRPr="0E74F3B2" w:rsidR="2A3B3555">
        <w:rPr>
          <w:rFonts w:ascii="Noto Sans" w:hAnsi="Noto Sans" w:cs="Noto Sans"/>
          <w:b w:val="1"/>
          <w:bCs w:val="1"/>
          <w:sz w:val="22"/>
          <w:szCs w:val="22"/>
        </w:rPr>
        <w:t xml:space="preserve"> }} </w:t>
      </w:r>
      <w:r w:rsidRPr="0E74F3B2" w:rsidR="2A3B3555">
        <w:rPr>
          <w:rFonts w:ascii="Noto Sans" w:hAnsi="Noto Sans" w:cs="Noto Sans"/>
          <w:b w:val="1"/>
          <w:bCs w:val="1"/>
          <w:sz w:val="22"/>
          <w:szCs w:val="22"/>
        </w:rPr>
        <w:t>{{ address</w:t>
      </w:r>
      <w:r w:rsidRPr="0E74F3B2" w:rsidR="2A3B3555">
        <w:rPr>
          <w:rFonts w:ascii="Noto Sans" w:hAnsi="Noto Sans" w:cs="Noto Sans"/>
          <w:b w:val="1"/>
          <w:bCs w:val="1"/>
          <w:sz w:val="22"/>
          <w:szCs w:val="22"/>
        </w:rPr>
        <w:t xml:space="preserve"> }} {{ </w:t>
      </w:r>
      <w:r w:rsidRPr="0E74F3B2" w:rsidR="2A3B3555">
        <w:rPr>
          <w:rFonts w:ascii="Noto Sans" w:hAnsi="Noto Sans" w:cs="Noto Sans"/>
          <w:b w:val="1"/>
          <w:bCs w:val="1"/>
          <w:sz w:val="22"/>
          <w:szCs w:val="22"/>
        </w:rPr>
        <w:t>town_or_city</w:t>
      </w:r>
      <w:r w:rsidRPr="0E74F3B2" w:rsidR="2A3B3555">
        <w:rPr>
          <w:rFonts w:ascii="Noto Sans" w:hAnsi="Noto Sans" w:cs="Noto Sans"/>
          <w:b w:val="1"/>
          <w:bCs w:val="1"/>
          <w:sz w:val="22"/>
          <w:szCs w:val="22"/>
        </w:rPr>
        <w:t xml:space="preserve"> }} {{ postcode }} </w:t>
      </w:r>
      <w:r w:rsidRPr="0E74F3B2" w:rsidR="5C2EA753">
        <w:rPr>
          <w:rFonts w:ascii="Noto Sans" w:hAnsi="Noto Sans" w:cs="Noto Sans"/>
          <w:b w:val="1"/>
          <w:bCs w:val="1"/>
          <w:sz w:val="22"/>
          <w:szCs w:val="22"/>
        </w:rPr>
        <w:t xml:space="preserve">– be removed from the Queensland Heritage Register because it has been destroyed and no longer satisfies any of the cultural heritage criteria contained in s.35 of the </w:t>
      </w:r>
      <w:r w:rsidRPr="0E74F3B2" w:rsidR="5C2EA753">
        <w:rPr>
          <w:rFonts w:ascii="Noto Sans" w:hAnsi="Noto Sans" w:cs="Noto Sans"/>
          <w:b w:val="1"/>
          <w:bCs w:val="1"/>
          <w:i w:val="1"/>
          <w:iCs w:val="1"/>
          <w:sz w:val="22"/>
          <w:szCs w:val="22"/>
        </w:rPr>
        <w:t>Queensland Heritage Act 1992</w:t>
      </w:r>
      <w:r w:rsidRPr="0E74F3B2" w:rsidR="5C2EA753">
        <w:rPr>
          <w:rFonts w:ascii="Noto Sans" w:hAnsi="Noto Sans" w:cs="Noto Sans"/>
          <w:b w:val="1"/>
          <w:bCs w:val="1"/>
          <w:sz w:val="22"/>
          <w:szCs w:val="22"/>
        </w:rPr>
        <w:t>.</w:t>
      </w:r>
    </w:p>
    <w:p w:rsidRPr="00B11961" w:rsidR="00B11961" w:rsidP="00B11961" w:rsidRDefault="00B11961" w14:paraId="67726A7B" w14:textId="77777777">
      <w:pPr>
        <w:pBdr>
          <w:bottom w:val="dotted" w:color="auto" w:sz="4" w:space="1"/>
        </w:pBdr>
        <w:spacing w:before="600"/>
        <w:jc w:val="both"/>
        <w:rPr>
          <w:rFonts w:ascii="Noto Sans" w:hAnsi="Noto Sans" w:cs="Noto Sans"/>
          <w:sz w:val="16"/>
          <w:szCs w:val="16"/>
        </w:rPr>
      </w:pPr>
      <w:r w:rsidRPr="00B11961">
        <w:rPr>
          <w:rFonts w:ascii="Noto Sans" w:hAnsi="Noto Sans" w:cs="Noto Sans"/>
          <w:sz w:val="16"/>
          <w:szCs w:val="16"/>
        </w:rPr>
        <w:t xml:space="preserve">                                                                                                                             Recommendation</w:t>
      </w:r>
      <w:r w:rsidRPr="00B11961">
        <w:rPr>
          <w:rFonts w:ascii="Noto Sans" w:hAnsi="Noto Sans" w:cs="Noto Sans"/>
          <w:sz w:val="20"/>
          <w:szCs w:val="20"/>
        </w:rPr>
        <w:t xml:space="preserve"> </w:t>
      </w:r>
      <w:r w:rsidRPr="00B11961">
        <w:rPr>
          <w:rFonts w:ascii="Noto Sans" w:hAnsi="Noto Sans" w:cs="Noto Sans"/>
          <w:sz w:val="16"/>
          <w:szCs w:val="16"/>
        </w:rPr>
        <w:t xml:space="preserve">Date: [recommendation date] </w:t>
      </w:r>
    </w:p>
    <w:p w:rsidRPr="00B11961" w:rsidR="00B11961" w:rsidP="00B11961" w:rsidRDefault="00B11961" w14:paraId="2B6BD1CB" w14:textId="12B1C75F">
      <w:pPr>
        <w:jc w:val="both"/>
        <w:rPr>
          <w:rFonts w:ascii="Noto Sans" w:hAnsi="Noto Sans" w:cs="Noto Sans"/>
          <w:sz w:val="16"/>
          <w:szCs w:val="16"/>
        </w:rPr>
      </w:pPr>
      <w:r w:rsidRPr="0E74F3B2" w:rsidR="5C2EA753">
        <w:rPr>
          <w:rFonts w:ascii="Noto Sans" w:hAnsi="Noto Sans" w:cs="Noto Sans"/>
          <w:sz w:val="16"/>
          <w:szCs w:val="16"/>
        </w:rPr>
        <w:t xml:space="preserve">Delegate name/position: </w:t>
      </w:r>
      <w:r w:rsidRPr="0E74F3B2" w:rsidR="04BF1F87">
        <w:rPr>
          <w:rFonts w:ascii="Noto Sans" w:hAnsi="Noto Sans" w:cs="Noto Sans"/>
          <w:sz w:val="16"/>
          <w:szCs w:val="16"/>
        </w:rPr>
        <w:t>{{ chief_executive }}</w:t>
      </w:r>
    </w:p>
    <w:p w:rsidRPr="00B11961" w:rsidR="00B11961" w:rsidP="00B11961" w:rsidRDefault="00B11961" w14:paraId="625C1BCE" w14:textId="77777777">
      <w:pPr>
        <w:pBdr>
          <w:top w:val="single" w:color="auto" w:sz="4" w:space="1"/>
        </w:pBdr>
        <w:rPr>
          <w:rFonts w:ascii="Noto Sans" w:hAnsi="Noto Sans" w:cs="Noto Sans"/>
          <w:sz w:val="4"/>
          <w:szCs w:val="4"/>
        </w:rPr>
      </w:pPr>
    </w:p>
    <w:p w:rsidRPr="00B11961" w:rsidR="00B11961" w:rsidP="0E74F3B2" w:rsidRDefault="00B11961" w14:paraId="596C8880" w14:noSpellErr="1" w14:textId="3A4C7EE6">
      <w:pPr>
        <w:pStyle w:val="Normal"/>
        <w:pBdr>
          <w:top w:val="single" w:color="FF000000" w:sz="4" w:space="1"/>
        </w:pBdr>
        <w:spacing w:before="60" w:after="60"/>
        <w:rPr>
          <w:rFonts w:ascii="Noto Sans" w:hAnsi="Noto Sans" w:cs="Noto Sans"/>
          <w:sz w:val="4"/>
          <w:szCs w:val="4"/>
        </w:rPr>
      </w:pPr>
    </w:p>
    <w:tbl>
      <w:tblPr>
        <w:tblStyle w:val="TableGrid"/>
        <w:tblW w:w="0" w:type="auto"/>
        <w:tblBorders>
          <w:top w:val="none" w:color="000000" w:themeColor="accent1" w:sz="12"/>
          <w:left w:val="none" w:color="000000" w:themeColor="accent1" w:sz="12"/>
          <w:bottom w:val="none" w:color="000000" w:themeColor="accent1" w:sz="12"/>
          <w:right w:val="none" w:color="000000" w:themeColor="accent1" w:sz="12"/>
          <w:insideH w:val="none" w:color="000000" w:themeColor="accent1" w:sz="12"/>
          <w:insideV w:val="none" w:color="000000" w:themeColor="accent1" w:sz="12"/>
        </w:tblBorders>
        <w:tblLook w:val="06A0" w:firstRow="1" w:lastRow="0" w:firstColumn="1" w:lastColumn="0" w:noHBand="1" w:noVBand="1"/>
      </w:tblPr>
      <w:tblGrid>
        <w:gridCol w:w="10485"/>
      </w:tblGrid>
      <w:tr w:rsidR="0E74F3B2" w:rsidTr="0E74F3B2" w14:paraId="5AC87504">
        <w:trPr>
          <w:trHeight w:val="300"/>
        </w:trPr>
        <w:tc>
          <w:tcPr>
            <w:tcW w:w="10485" w:type="dxa"/>
            <w:tcMar/>
          </w:tcPr>
          <w:p w:rsidR="3D65149E" w:rsidP="0E74F3B2" w:rsidRDefault="3D65149E" w14:paraId="0E59872D" w14:textId="75626594">
            <w:pPr>
              <w:widowControl w:val="1"/>
              <w:spacing w:before="0" w:after="0" w:line="240" w:lineRule="auto"/>
              <w:ind w:left="0"/>
              <w:jc w:val="center"/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accent1" w:themeTint="FF" w:themeShade="FF"/>
                <w:sz w:val="16"/>
                <w:szCs w:val="16"/>
                <w:lang w:val="en-AU"/>
              </w:rPr>
            </w:pPr>
            <w:r w:rsidRPr="0E74F3B2" w:rsidR="3D65149E"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accent1" w:themeTint="FF" w:themeShade="FF"/>
                <w:sz w:val="16"/>
                <w:szCs w:val="16"/>
                <w:lang w:val="en-AU"/>
              </w:rPr>
              <w:t>{{ image1.image</w:t>
            </w:r>
            <w:r w:rsidRPr="0E74F3B2" w:rsidR="3D65149E"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accent1" w:themeTint="FF" w:themeShade="FF"/>
                <w:sz w:val="16"/>
                <w:szCs w:val="16"/>
                <w:lang w:val="en-AU"/>
              </w:rPr>
              <w:t xml:space="preserve"> | </w:t>
            </w:r>
            <w:r w:rsidRPr="0E74F3B2" w:rsidR="3D65149E"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accent1" w:themeTint="FF" w:themeShade="FF"/>
                <w:sz w:val="16"/>
                <w:szCs w:val="16"/>
                <w:lang w:val="en-AU"/>
              </w:rPr>
              <w:t>to_image</w:t>
            </w:r>
            <w:r w:rsidRPr="0E74F3B2" w:rsidR="3D65149E"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accent1" w:themeTint="FF" w:themeShade="FF"/>
                <w:sz w:val="16"/>
                <w:szCs w:val="16"/>
                <w:lang w:val="en-AU"/>
              </w:rPr>
              <w:t>(width=75, height=75, anchor=paragraph</w:t>
            </w:r>
            <w:r w:rsidRPr="0E74F3B2" w:rsidR="3D65149E"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accent1" w:themeTint="FF" w:themeShade="FF"/>
                <w:sz w:val="16"/>
                <w:szCs w:val="16"/>
                <w:lang w:val="en-AU"/>
              </w:rPr>
              <w:t>) }</w:t>
            </w:r>
            <w:r w:rsidRPr="0E74F3B2" w:rsidR="3D65149E"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accent1" w:themeTint="FF" w:themeShade="FF"/>
                <w:sz w:val="16"/>
                <w:szCs w:val="16"/>
                <w:lang w:val="en-AU"/>
              </w:rPr>
              <w:t>}</w:t>
            </w:r>
          </w:p>
        </w:tc>
      </w:tr>
      <w:tr w:rsidR="0E74F3B2" w:rsidTr="0E74F3B2" w14:paraId="33E890DB">
        <w:trPr>
          <w:trHeight w:val="300"/>
        </w:trPr>
        <w:tc>
          <w:tcPr>
            <w:tcW w:w="10485" w:type="dxa"/>
            <w:tcMar/>
          </w:tcPr>
          <w:p w:rsidR="3D65149E" w:rsidP="0E74F3B2" w:rsidRDefault="3D65149E" w14:paraId="716AFE49" w14:textId="7C7068CF">
            <w:pPr>
              <w:widowControl w:val="1"/>
              <w:spacing w:before="0" w:after="0" w:afterAutospacing="off" w:line="240" w:lineRule="auto"/>
              <w:jc w:val="center"/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accent1" w:themeTint="FF" w:themeShade="FF"/>
                <w:sz w:val="16"/>
                <w:szCs w:val="16"/>
                <w:lang w:val="en-AU"/>
              </w:rPr>
            </w:pPr>
            <w:r w:rsidRPr="0E74F3B2" w:rsidR="3D65149E"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6"/>
                <w:szCs w:val="16"/>
                <w:lang w:val="en-AU"/>
              </w:rPr>
              <w:t>F</w:t>
            </w:r>
            <w:r w:rsidRPr="0E74F3B2" w:rsidR="3D65149E"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accent1" w:themeTint="FF" w:themeShade="FF"/>
                <w:sz w:val="16"/>
                <w:szCs w:val="16"/>
                <w:lang w:val="en-AU"/>
              </w:rPr>
              <w:t xml:space="preserve">igure 1: </w:t>
            </w:r>
            <w:r w:rsidRPr="0E74F3B2" w:rsidR="3D65149E"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accent1" w:themeTint="FF" w:themeShade="FF"/>
                <w:sz w:val="16"/>
                <w:szCs w:val="16"/>
                <w:lang w:val="en-AU"/>
              </w:rPr>
              <w:t>{{ image1.caption</w:t>
            </w:r>
            <w:r w:rsidRPr="0E74F3B2" w:rsidR="3D65149E"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accent1" w:themeTint="FF" w:themeShade="FF"/>
                <w:sz w:val="16"/>
                <w:szCs w:val="16"/>
                <w:lang w:val="en-AU"/>
              </w:rPr>
              <w:t xml:space="preserve"> }}</w:t>
            </w:r>
          </w:p>
        </w:tc>
      </w:tr>
    </w:tbl>
    <w:p w:rsidR="0E74F3B2" w:rsidP="0E74F3B2" w:rsidRDefault="0E74F3B2" w14:paraId="10DEA525" w14:textId="0349F877">
      <w:pPr>
        <w:pStyle w:val="Normal"/>
        <w:suppressLineNumbers w:val="0"/>
        <w:bidi w:val="0"/>
        <w:spacing w:before="60" w:beforeAutospacing="off" w:after="60" w:afterAutospacing="off" w:line="259" w:lineRule="auto"/>
        <w:ind w:left="0" w:right="0"/>
        <w:jc w:val="center"/>
        <w:rPr>
          <w:rFonts w:ascii="Noto Sans" w:hAnsi="Noto Sans" w:cs="Noto Sans"/>
          <w:sz w:val="18"/>
          <w:szCs w:val="18"/>
        </w:rPr>
      </w:pPr>
    </w:p>
    <w:tbl>
      <w:tblPr>
        <w:tblW w:w="9072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1E0" w:firstRow="1" w:lastRow="1" w:firstColumn="1" w:lastColumn="1" w:noHBand="0" w:noVBand="0"/>
      </w:tblPr>
      <w:tblGrid>
        <w:gridCol w:w="2127"/>
        <w:gridCol w:w="2315"/>
        <w:gridCol w:w="2315"/>
        <w:gridCol w:w="2315"/>
      </w:tblGrid>
      <w:tr w:rsidRPr="00B11961" w:rsidR="00B11961" w:rsidTr="291CC791" w14:paraId="3E536D90" w14:textId="77777777">
        <w:trPr>
          <w:trHeight w:val="945"/>
        </w:trPr>
        <w:tc>
          <w:tcPr>
            <w:tcW w:w="2127" w:type="dxa"/>
            <w:tcBorders>
              <w:left w:val="nil"/>
            </w:tcBorders>
            <w:tcMar/>
            <w:vAlign w:val="center"/>
          </w:tcPr>
          <w:p w:rsidRPr="00B11961" w:rsidR="00B11961" w:rsidP="00236E3E" w:rsidRDefault="00B11961" w14:paraId="15B3360D" w14:textId="77777777">
            <w:pPr>
              <w:spacing w:before="120" w:line="480" w:lineRule="auto"/>
              <w:ind w:left="-108"/>
              <w:rPr>
                <w:rFonts w:ascii="Noto Sans" w:hAnsi="Noto Sans" w:cs="Noto Sans"/>
                <w:b/>
              </w:rPr>
            </w:pPr>
            <w:r w:rsidRPr="00B11961">
              <w:rPr>
                <w:rFonts w:ascii="Noto Sans" w:hAnsi="Noto Sans" w:cs="Noto Sans"/>
                <w:b/>
              </w:rPr>
              <w:t>Place name</w:t>
            </w:r>
          </w:p>
        </w:tc>
        <w:tc>
          <w:tcPr>
            <w:tcW w:w="6945" w:type="dxa"/>
            <w:gridSpan w:val="3"/>
            <w:tcBorders>
              <w:right w:val="nil"/>
            </w:tcBorders>
            <w:tcMar/>
          </w:tcPr>
          <w:p w:rsidRPr="00B11961" w:rsidR="00B11961" w:rsidP="0E74F3B2" w:rsidRDefault="00B11961" w14:paraId="172D4241" w14:textId="2BC8E738">
            <w:pPr>
              <w:widowControl w:val="1"/>
              <w:spacing w:before="240" w:beforeAutospacing="off" w:after="120" w:line="252" w:lineRule="auto"/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accent1" w:themeTint="FF" w:themeShade="FF"/>
                <w:sz w:val="22"/>
                <w:szCs w:val="22"/>
                <w:lang w:val="en-AU"/>
              </w:rPr>
            </w:pPr>
            <w:r w:rsidRPr="0E74F3B2" w:rsidR="5AA836FB">
              <w:rPr>
                <w:rFonts w:ascii="Noto Sans" w:hAnsi="Noto Sans" w:eastAsia="Noto Sans" w:cs="Noto Sans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accent1" w:themeTint="FF" w:themeShade="FF"/>
                <w:sz w:val="22"/>
                <w:szCs w:val="22"/>
                <w:lang w:val="en-AU"/>
              </w:rPr>
              <w:t>{{ name</w:t>
            </w:r>
            <w:r w:rsidRPr="0E74F3B2" w:rsidR="5AA836FB">
              <w:rPr>
                <w:rFonts w:ascii="Noto Sans" w:hAnsi="Noto Sans" w:eastAsia="Noto Sans" w:cs="Noto Sans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accent1" w:themeTint="FF" w:themeShade="FF"/>
                <w:sz w:val="22"/>
                <w:szCs w:val="22"/>
                <w:lang w:val="en-AU"/>
              </w:rPr>
              <w:t xml:space="preserve"> }}</w:t>
            </w:r>
          </w:p>
        </w:tc>
      </w:tr>
      <w:tr w:rsidRPr="00B11961" w:rsidR="00B11961" w:rsidTr="291CC791" w14:paraId="34C24CCA" w14:textId="77777777">
        <w:trPr>
          <w:trHeight w:val="795"/>
        </w:trPr>
        <w:tc>
          <w:tcPr>
            <w:tcW w:w="2127" w:type="dxa"/>
            <w:tcBorders>
              <w:left w:val="nil"/>
            </w:tcBorders>
            <w:tcMar/>
          </w:tcPr>
          <w:p w:rsidRPr="00B11961" w:rsidR="00B11961" w:rsidP="00236E3E" w:rsidRDefault="00B11961" w14:paraId="219EFEC3" w14:textId="77777777">
            <w:pPr>
              <w:spacing w:before="120"/>
              <w:ind w:left="-108"/>
              <w:rPr>
                <w:rFonts w:ascii="Noto Sans" w:hAnsi="Noto Sans" w:cs="Noto Sans"/>
                <w:b/>
              </w:rPr>
            </w:pPr>
            <w:r w:rsidRPr="00B11961">
              <w:rPr>
                <w:rFonts w:ascii="Noto Sans" w:hAnsi="Noto Sans" w:cs="Noto Sans"/>
                <w:b/>
              </w:rPr>
              <w:t xml:space="preserve">Address  </w:t>
            </w:r>
          </w:p>
          <w:p w:rsidRPr="00B11961" w:rsidR="00B11961" w:rsidP="0E74F3B2" w:rsidRDefault="00B11961" w14:paraId="4BE43C5A" w14:textId="0036B58C">
            <w:pPr>
              <w:spacing w:before="120" w:line="480" w:lineRule="auto"/>
              <w:ind w:left="-108"/>
              <w:rPr>
                <w:rFonts w:ascii="Noto Sans" w:hAnsi="Noto Sans" w:cs="Noto Sans"/>
                <w:b w:val="1"/>
                <w:bCs w:val="1"/>
              </w:rPr>
            </w:pPr>
            <w:r w:rsidRPr="0E74F3B2" w:rsidR="5C2EA753">
              <w:rPr>
                <w:rFonts w:ascii="Noto Sans" w:hAnsi="Noto Sans" w:cs="Noto Sans"/>
                <w:b w:val="1"/>
                <w:bCs w:val="1"/>
              </w:rPr>
              <w:t>LGA</w:t>
            </w:r>
          </w:p>
        </w:tc>
        <w:tc>
          <w:tcPr>
            <w:tcW w:w="6945" w:type="dxa"/>
            <w:gridSpan w:val="3"/>
            <w:tcBorders>
              <w:right w:val="nil"/>
            </w:tcBorders>
            <w:tcMar/>
          </w:tcPr>
          <w:p w:rsidRPr="00B11961" w:rsidR="00B11961" w:rsidP="0E74F3B2" w:rsidRDefault="00B11961" w14:paraId="64934D00" w14:textId="53C200E4">
            <w:pPr>
              <w:widowControl w:val="1"/>
              <w:spacing w:before="120" w:after="120" w:line="252" w:lineRule="auto"/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accent1" w:themeTint="FF" w:themeShade="FF"/>
                <w:sz w:val="22"/>
                <w:szCs w:val="22"/>
                <w:lang w:val="en-AU"/>
              </w:rPr>
            </w:pPr>
            <w:r w:rsidRPr="0E74F3B2" w:rsidR="20992E28"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accent1" w:themeTint="FF" w:themeShade="FF"/>
                <w:sz w:val="22"/>
                <w:szCs w:val="22"/>
                <w:lang w:val="en-AU"/>
              </w:rPr>
              <w:t>{{ address }} {{ town_or_city }} {{ postcode }}</w:t>
            </w:r>
          </w:p>
          <w:p w:rsidRPr="00B11961" w:rsidR="00B11961" w:rsidP="0E74F3B2" w:rsidRDefault="00B11961" w14:paraId="0DEC13DA" w14:textId="557998A9">
            <w:pPr>
              <w:widowControl w:val="1"/>
              <w:spacing w:before="120" w:after="120" w:line="252" w:lineRule="auto"/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accent1" w:themeTint="FF" w:themeShade="FF"/>
                <w:sz w:val="22"/>
                <w:szCs w:val="22"/>
                <w:lang w:val="en-AU"/>
              </w:rPr>
            </w:pPr>
            <w:r w:rsidRPr="0E74F3B2" w:rsidR="20992E28"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accent1" w:themeTint="FF" w:themeShade="FF"/>
                <w:sz w:val="22"/>
                <w:szCs w:val="22"/>
                <w:lang w:val="en-AU"/>
              </w:rPr>
              <w:t xml:space="preserve">{{ </w:t>
            </w:r>
            <w:r w:rsidRPr="0E74F3B2" w:rsidR="20992E28"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accent1" w:themeTint="FF" w:themeShade="FF"/>
                <w:sz w:val="22"/>
                <w:szCs w:val="22"/>
                <w:lang w:val="en-AU"/>
              </w:rPr>
              <w:t>lga</w:t>
            </w:r>
            <w:r w:rsidRPr="0E74F3B2" w:rsidR="20992E28"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accent1" w:themeTint="FF" w:themeShade="FF"/>
                <w:sz w:val="22"/>
                <w:szCs w:val="22"/>
                <w:lang w:val="en-AU"/>
              </w:rPr>
              <w:t xml:space="preserve"> }}</w:t>
            </w:r>
          </w:p>
        </w:tc>
      </w:tr>
      <w:tr w:rsidRPr="00B11961" w:rsidR="00B11961" w:rsidTr="291CC791" w14:paraId="5A7CBB39" w14:textId="77777777">
        <w:trPr>
          <w:trHeight w:val="397" w:hRule="exact"/>
        </w:trPr>
        <w:tc>
          <w:tcPr>
            <w:tcW w:w="2127" w:type="dxa"/>
            <w:tcBorders>
              <w:left w:val="nil"/>
            </w:tcBorders>
            <w:tcMar/>
            <w:vAlign w:val="center"/>
          </w:tcPr>
          <w:p w:rsidRPr="00B11961" w:rsidR="00B11961" w:rsidP="00236E3E" w:rsidRDefault="00B11961" w14:paraId="1D08BCDF" w14:textId="77777777">
            <w:pPr>
              <w:spacing w:before="120" w:line="480" w:lineRule="auto"/>
              <w:ind w:left="-108"/>
              <w:rPr>
                <w:rFonts w:ascii="Noto Sans" w:hAnsi="Noto Sans" w:cs="Noto Sans"/>
                <w:b/>
              </w:rPr>
            </w:pPr>
            <w:r w:rsidRPr="00B11961">
              <w:rPr>
                <w:rFonts w:ascii="Noto Sans" w:hAnsi="Noto Sans" w:cs="Noto Sans"/>
                <w:b/>
              </w:rPr>
              <w:t>RPD</w:t>
            </w:r>
          </w:p>
        </w:tc>
        <w:tc>
          <w:tcPr>
            <w:tcW w:w="2315" w:type="dxa"/>
            <w:tcBorders>
              <w:right w:val="nil"/>
            </w:tcBorders>
            <w:tcMar/>
          </w:tcPr>
          <w:p w:rsidRPr="00B11961" w:rsidR="00B11961" w:rsidP="0E74F3B2" w:rsidRDefault="00B11961" w14:paraId="73428888" w14:textId="6697DF48">
            <w:pPr>
              <w:widowControl w:val="1"/>
              <w:spacing w:before="120" w:after="240" w:afterAutospacing="off" w:line="252" w:lineRule="auto"/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accent1" w:themeTint="FF" w:themeShade="FF"/>
                <w:sz w:val="22"/>
                <w:szCs w:val="22"/>
                <w:lang w:val="en-AU"/>
              </w:rPr>
            </w:pPr>
            <w:r w:rsidRPr="0E74F3B2" w:rsidR="7D1B0879"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accent1" w:themeTint="FF" w:themeShade="FF"/>
                <w:sz w:val="22"/>
                <w:szCs w:val="22"/>
                <w:lang w:val="en-AU"/>
              </w:rPr>
              <w:t xml:space="preserve">{% if lot_on_plan_1 </w:t>
            </w:r>
            <w:r w:rsidRPr="0E74F3B2" w:rsidR="7D1B0879"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accent1" w:themeTint="FF" w:themeShade="FF"/>
                <w:sz w:val="22"/>
                <w:szCs w:val="22"/>
                <w:lang w:val="en-AU"/>
              </w:rPr>
              <w:t>%}{</w:t>
            </w:r>
            <w:r w:rsidRPr="0E74F3B2" w:rsidR="7D1B0879"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accent1" w:themeTint="FF" w:themeShade="FF"/>
                <w:sz w:val="22"/>
                <w:szCs w:val="22"/>
                <w:lang w:val="en-AU"/>
              </w:rPr>
              <w:t>{ lot</w:t>
            </w:r>
            <w:r w:rsidRPr="0E74F3B2" w:rsidR="7D1B0879"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accent1" w:themeTint="FF" w:themeShade="FF"/>
                <w:sz w:val="22"/>
                <w:szCs w:val="22"/>
                <w:lang w:val="en-AU"/>
              </w:rPr>
              <w:t>_on_plan_</w:t>
            </w:r>
            <w:r w:rsidRPr="0E74F3B2" w:rsidR="7D1B0879"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accent1" w:themeTint="FF" w:themeShade="FF"/>
                <w:sz w:val="22"/>
                <w:szCs w:val="22"/>
                <w:lang w:val="en-AU"/>
              </w:rPr>
              <w:t>1 }}{</w:t>
            </w:r>
            <w:r w:rsidRPr="0E74F3B2" w:rsidR="7D1B0879"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accent1" w:themeTint="FF" w:themeShade="FF"/>
                <w:sz w:val="22"/>
                <w:szCs w:val="22"/>
                <w:lang w:val="en-AU"/>
              </w:rPr>
              <w:t>% endif %}</w:t>
            </w:r>
          </w:p>
        </w:tc>
        <w:tc>
          <w:tcPr>
            <w:tcW w:w="2315" w:type="dxa"/>
            <w:tcBorders>
              <w:right w:val="nil"/>
            </w:tcBorders>
            <w:tcMar/>
          </w:tcPr>
          <w:p w:rsidR="7D1B0879" w:rsidP="0E74F3B2" w:rsidRDefault="7D1B0879" w14:paraId="54D3D296" w14:textId="16856381">
            <w:pPr>
              <w:widowControl w:val="1"/>
              <w:spacing w:before="120" w:after="120" w:line="252" w:lineRule="auto"/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accent1" w:themeTint="FF" w:themeShade="FF"/>
                <w:sz w:val="22"/>
                <w:szCs w:val="22"/>
                <w:lang w:val="en-AU"/>
              </w:rPr>
            </w:pPr>
            <w:r w:rsidRPr="0E74F3B2" w:rsidR="7D1B0879"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accent1" w:themeTint="FF" w:themeShade="FF"/>
                <w:sz w:val="22"/>
                <w:szCs w:val="22"/>
                <w:lang w:val="en-AU"/>
              </w:rPr>
              <w:t xml:space="preserve">{% if lot_on_plan_2 </w:t>
            </w:r>
            <w:r w:rsidRPr="0E74F3B2" w:rsidR="7D1B0879"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accent1" w:themeTint="FF" w:themeShade="FF"/>
                <w:sz w:val="22"/>
                <w:szCs w:val="22"/>
                <w:lang w:val="en-AU"/>
              </w:rPr>
              <w:t>%}{</w:t>
            </w:r>
            <w:r w:rsidRPr="0E74F3B2" w:rsidR="7D1B0879"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accent1" w:themeTint="FF" w:themeShade="FF"/>
                <w:sz w:val="22"/>
                <w:szCs w:val="22"/>
                <w:lang w:val="en-AU"/>
              </w:rPr>
              <w:t>{ lot</w:t>
            </w:r>
            <w:r w:rsidRPr="0E74F3B2" w:rsidR="7D1B0879"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accent1" w:themeTint="FF" w:themeShade="FF"/>
                <w:sz w:val="22"/>
                <w:szCs w:val="22"/>
                <w:lang w:val="en-AU"/>
              </w:rPr>
              <w:t>_on_plan_2</w:t>
            </w:r>
            <w:r w:rsidRPr="0E74F3B2" w:rsidR="7D1B0879"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accent1" w:themeTint="FF" w:themeShade="FF"/>
                <w:sz w:val="22"/>
                <w:szCs w:val="22"/>
                <w:lang w:val="en-AU"/>
              </w:rPr>
              <w:t xml:space="preserve"> }}{</w:t>
            </w:r>
            <w:r w:rsidRPr="0E74F3B2" w:rsidR="7D1B0879"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accent1" w:themeTint="FF" w:themeShade="FF"/>
                <w:sz w:val="22"/>
                <w:szCs w:val="22"/>
                <w:lang w:val="en-AU"/>
              </w:rPr>
              <w:t>% endif %}</w:t>
            </w:r>
          </w:p>
        </w:tc>
        <w:tc>
          <w:tcPr>
            <w:tcW w:w="2315" w:type="dxa"/>
            <w:tcBorders>
              <w:right w:val="nil"/>
            </w:tcBorders>
            <w:tcMar/>
          </w:tcPr>
          <w:p w:rsidR="7D1B0879" w:rsidP="0E74F3B2" w:rsidRDefault="7D1B0879" w14:paraId="1F5E6474" w14:textId="6C451AE7">
            <w:pPr>
              <w:widowControl w:val="1"/>
              <w:spacing w:before="120" w:after="120" w:line="252" w:lineRule="auto"/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accent1" w:themeTint="FF" w:themeShade="FF"/>
                <w:sz w:val="22"/>
                <w:szCs w:val="22"/>
                <w:lang w:val="en-AU"/>
              </w:rPr>
            </w:pPr>
            <w:r w:rsidRPr="0E74F3B2" w:rsidR="7D1B0879"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accent1" w:themeTint="FF" w:themeShade="FF"/>
                <w:sz w:val="22"/>
                <w:szCs w:val="22"/>
                <w:lang w:val="en-AU"/>
              </w:rPr>
              <w:t xml:space="preserve">{% if lot_on_plan_3 </w:t>
            </w:r>
            <w:r w:rsidRPr="0E74F3B2" w:rsidR="7D1B0879"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accent1" w:themeTint="FF" w:themeShade="FF"/>
                <w:sz w:val="22"/>
                <w:szCs w:val="22"/>
                <w:lang w:val="en-AU"/>
              </w:rPr>
              <w:t>%}{</w:t>
            </w:r>
            <w:r w:rsidRPr="0E74F3B2" w:rsidR="7D1B0879"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accent1" w:themeTint="FF" w:themeShade="FF"/>
                <w:sz w:val="22"/>
                <w:szCs w:val="22"/>
                <w:lang w:val="en-AU"/>
              </w:rPr>
              <w:t>{ lot</w:t>
            </w:r>
            <w:r w:rsidRPr="0E74F3B2" w:rsidR="7D1B0879"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accent1" w:themeTint="FF" w:themeShade="FF"/>
                <w:sz w:val="22"/>
                <w:szCs w:val="22"/>
                <w:lang w:val="en-AU"/>
              </w:rPr>
              <w:t>_on_plan_</w:t>
            </w:r>
            <w:r w:rsidRPr="0E74F3B2" w:rsidR="7D1B0879"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accent1" w:themeTint="FF" w:themeShade="FF"/>
                <w:sz w:val="22"/>
                <w:szCs w:val="22"/>
                <w:lang w:val="en-AU"/>
              </w:rPr>
              <w:t>3 }}{</w:t>
            </w:r>
            <w:r w:rsidRPr="0E74F3B2" w:rsidR="7D1B0879"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accent1" w:themeTint="FF" w:themeShade="FF"/>
                <w:sz w:val="22"/>
                <w:szCs w:val="22"/>
                <w:lang w:val="en-AU"/>
              </w:rPr>
              <w:t>% endif %}</w:t>
            </w:r>
          </w:p>
        </w:tc>
      </w:tr>
    </w:tbl>
    <w:p w:rsidR="291CC791" w:rsidP="291CC791" w:rsidRDefault="291CC791" w14:paraId="4BCB7E31" w14:textId="1D2DFC75">
      <w:pPr>
        <w:pStyle w:val="Normal"/>
        <w:spacing w:before="360" w:after="120"/>
        <w:rPr>
          <w:rFonts w:ascii="Noto Sans" w:hAnsi="Noto Sans" w:cs="Noto Sans"/>
          <w:b w:val="1"/>
          <w:bCs w:val="1"/>
          <w:sz w:val="22"/>
          <w:szCs w:val="22"/>
        </w:rPr>
      </w:pPr>
    </w:p>
    <w:p w:rsidRPr="00B11961" w:rsidR="00B11961" w:rsidP="291CC791" w:rsidRDefault="00B11961" w14:paraId="7E27503F" w14:textId="56940C60">
      <w:pPr>
        <w:pStyle w:val="Normal"/>
        <w:spacing w:before="360" w:after="120"/>
        <w:rPr>
          <w:rFonts w:ascii="Noto Sans" w:hAnsi="Noto Sans" w:cs="Noto Sans"/>
          <w:b w:val="1"/>
          <w:bCs w:val="1"/>
          <w:sz w:val="22"/>
          <w:szCs w:val="22"/>
        </w:rPr>
      </w:pPr>
      <w:r w:rsidRPr="291CC791" w:rsidR="16E129F1">
        <w:rPr>
          <w:rFonts w:ascii="Noto Sans" w:hAnsi="Noto Sans" w:cs="Noto Sans"/>
          <w:b w:val="1"/>
          <w:bCs w:val="1"/>
          <w:sz w:val="22"/>
          <w:szCs w:val="22"/>
        </w:rPr>
        <w:t xml:space="preserve">No longer applicable </w:t>
      </w:r>
      <w:r w:rsidRPr="291CC791" w:rsidR="16E129F1">
        <w:rPr>
          <w:rFonts w:ascii="Noto Sans" w:hAnsi="Noto Sans" w:cs="Noto Sans"/>
          <w:b w:val="1"/>
          <w:bCs w:val="1"/>
          <w:sz w:val="22"/>
          <w:szCs w:val="22"/>
        </w:rPr>
        <w:t>Cultural Heritage</w:t>
      </w:r>
      <w:r w:rsidRPr="291CC791" w:rsidR="16E129F1">
        <w:rPr>
          <w:rFonts w:ascii="Noto Sans" w:hAnsi="Noto Sans" w:cs="Noto Sans"/>
          <w:b w:val="1"/>
          <w:bCs w:val="1"/>
          <w:sz w:val="22"/>
          <w:szCs w:val="22"/>
        </w:rPr>
        <w:t xml:space="preserve"> Criteria</w:t>
      </w:r>
      <w:smartTag w:uri="urn:schemas-microsoft-com:office:smarttags" w:element="PersonName"/>
    </w:p>
    <w:p w:rsidRPr="00B11961" w:rsidR="00B11961" w:rsidP="5DC66CCF" w:rsidRDefault="00B11961" w14:paraId="5AE8E1E7" w14:textId="0ABF9226">
      <w:pPr>
        <w:pStyle w:val="Normal"/>
        <w:rPr>
          <w:rFonts w:ascii="Noto Sans" w:hAnsi="Noto Sans" w:cs="Noto Sans"/>
          <w:b w:val="1"/>
          <w:bCs w:val="1"/>
          <w:sz w:val="32"/>
          <w:szCs w:val="32"/>
        </w:rPr>
      </w:pPr>
      <w:r w:rsidRPr="291CC791" w:rsidR="78982AE5">
        <w:rPr>
          <w:rFonts w:ascii="Noto Sans" w:hAnsi="Noto Sans" w:cs="Noto Sans"/>
          <w:b w:val="1"/>
          <w:bCs w:val="1"/>
          <w:sz w:val="32"/>
          <w:szCs w:val="32"/>
        </w:rPr>
        <w:t>{% for label in ['</w:t>
      </w:r>
      <w:r w:rsidRPr="291CC791" w:rsidR="78982AE5">
        <w:rPr>
          <w:rFonts w:ascii="Noto Sans" w:hAnsi="Noto Sans" w:cs="Noto Sans"/>
          <w:b w:val="1"/>
          <w:bCs w:val="1"/>
          <w:sz w:val="32"/>
          <w:szCs w:val="32"/>
        </w:rPr>
        <w:t>a','b','c','d','e','f','g','h</w:t>
      </w:r>
      <w:r w:rsidRPr="291CC791" w:rsidR="78982AE5">
        <w:rPr>
          <w:rFonts w:ascii="Noto Sans" w:hAnsi="Noto Sans" w:cs="Noto Sans"/>
          <w:b w:val="1"/>
          <w:bCs w:val="1"/>
          <w:sz w:val="32"/>
          <w:szCs w:val="32"/>
        </w:rPr>
        <w:t>'] -</w:t>
      </w:r>
      <w:r w:rsidRPr="291CC791" w:rsidR="78982AE5">
        <w:rPr>
          <w:rFonts w:ascii="Noto Sans" w:hAnsi="Noto Sans" w:cs="Noto Sans"/>
          <w:b w:val="1"/>
          <w:bCs w:val="1"/>
          <w:sz w:val="32"/>
          <w:szCs w:val="32"/>
        </w:rPr>
        <w:t>%}{</w:t>
      </w:r>
      <w:r w:rsidRPr="291CC791" w:rsidR="78982AE5">
        <w:rPr>
          <w:rFonts w:ascii="Noto Sans" w:hAnsi="Noto Sans" w:cs="Noto Sans"/>
          <w:b w:val="1"/>
          <w:bCs w:val="1"/>
          <w:sz w:val="32"/>
          <w:szCs w:val="32"/>
        </w:rPr>
        <w:t xml:space="preserve">% if label in </w:t>
      </w:r>
      <w:r w:rsidRPr="291CC791" w:rsidR="78982AE5">
        <w:rPr>
          <w:rFonts w:ascii="Noto Sans" w:hAnsi="Noto Sans" w:cs="Noto Sans"/>
          <w:b w:val="1"/>
          <w:bCs w:val="1"/>
          <w:sz w:val="32"/>
          <w:szCs w:val="32"/>
        </w:rPr>
        <w:t>saved_criteria</w:t>
      </w:r>
      <w:r w:rsidRPr="291CC791" w:rsidR="78982AE5">
        <w:rPr>
          <w:rFonts w:ascii="Noto Sans" w:hAnsi="Noto Sans" w:cs="Noto Sans"/>
          <w:b w:val="1"/>
          <w:bCs w:val="1"/>
          <w:sz w:val="32"/>
          <w:szCs w:val="32"/>
        </w:rPr>
        <w:t xml:space="preserve"> </w:t>
      </w:r>
      <w:r w:rsidRPr="291CC791" w:rsidR="78982AE5">
        <w:rPr>
          <w:rFonts w:ascii="Noto Sans" w:hAnsi="Noto Sans" w:cs="Noto Sans"/>
          <w:b w:val="1"/>
          <w:bCs w:val="1"/>
          <w:sz w:val="32"/>
          <w:szCs w:val="32"/>
        </w:rPr>
        <w:t>%}{</w:t>
      </w:r>
      <w:r w:rsidRPr="291CC791" w:rsidR="78982AE5">
        <w:rPr>
          <w:rFonts w:ascii="Noto Sans" w:hAnsi="Noto Sans" w:cs="Noto Sans"/>
          <w:b w:val="1"/>
          <w:bCs w:val="1"/>
          <w:sz w:val="32"/>
          <w:szCs w:val="32"/>
        </w:rPr>
        <w:t>{ label</w:t>
      </w:r>
      <w:r w:rsidRPr="291CC791" w:rsidR="78982AE5">
        <w:rPr>
          <w:rFonts w:ascii="Noto Sans" w:hAnsi="Noto Sans" w:cs="Noto Sans"/>
          <w:b w:val="1"/>
          <w:bCs w:val="1"/>
          <w:sz w:val="32"/>
          <w:szCs w:val="32"/>
        </w:rPr>
        <w:t xml:space="preserve"> }} </w:t>
      </w:r>
      <w:r w:rsidRPr="291CC791" w:rsidR="78982AE5">
        <w:rPr>
          <w:rFonts w:ascii="Noto Sans" w:hAnsi="Noto Sans" w:cs="Noto Sans"/>
          <w:b w:val="1"/>
          <w:bCs w:val="1"/>
          <w:sz w:val="32"/>
          <w:szCs w:val="32"/>
        </w:rPr>
        <w:t>☑{</w:t>
      </w:r>
      <w:r w:rsidRPr="291CC791" w:rsidR="78982AE5">
        <w:rPr>
          <w:rFonts w:ascii="Noto Sans" w:hAnsi="Noto Sans" w:cs="Noto Sans"/>
          <w:b w:val="1"/>
          <w:bCs w:val="1"/>
          <w:sz w:val="32"/>
          <w:szCs w:val="32"/>
        </w:rPr>
        <w:t xml:space="preserve">% else </w:t>
      </w:r>
      <w:r w:rsidRPr="291CC791" w:rsidR="78982AE5">
        <w:rPr>
          <w:rFonts w:ascii="Noto Sans" w:hAnsi="Noto Sans" w:cs="Noto Sans"/>
          <w:b w:val="1"/>
          <w:bCs w:val="1"/>
          <w:sz w:val="32"/>
          <w:szCs w:val="32"/>
        </w:rPr>
        <w:t>%}{</w:t>
      </w:r>
      <w:r w:rsidRPr="291CC791" w:rsidR="78982AE5">
        <w:rPr>
          <w:rFonts w:ascii="Noto Sans" w:hAnsi="Noto Sans" w:cs="Noto Sans"/>
          <w:b w:val="1"/>
          <w:bCs w:val="1"/>
          <w:sz w:val="32"/>
          <w:szCs w:val="32"/>
        </w:rPr>
        <w:t>{ label</w:t>
      </w:r>
      <w:r w:rsidRPr="291CC791" w:rsidR="78982AE5">
        <w:rPr>
          <w:rFonts w:ascii="Noto Sans" w:hAnsi="Noto Sans" w:cs="Noto Sans"/>
          <w:b w:val="1"/>
          <w:bCs w:val="1"/>
          <w:sz w:val="32"/>
          <w:szCs w:val="32"/>
        </w:rPr>
        <w:t xml:space="preserve"> }} </w:t>
      </w:r>
      <w:r w:rsidRPr="291CC791" w:rsidR="78982AE5">
        <w:rPr>
          <w:rFonts w:ascii="Noto Sans" w:hAnsi="Noto Sans" w:cs="Noto Sans"/>
          <w:b w:val="1"/>
          <w:bCs w:val="1"/>
          <w:sz w:val="32"/>
          <w:szCs w:val="32"/>
        </w:rPr>
        <w:t>☐{</w:t>
      </w:r>
      <w:r w:rsidRPr="291CC791" w:rsidR="78982AE5">
        <w:rPr>
          <w:rFonts w:ascii="Noto Sans" w:hAnsi="Noto Sans" w:cs="Noto Sans"/>
          <w:b w:val="1"/>
          <w:bCs w:val="1"/>
          <w:sz w:val="32"/>
          <w:szCs w:val="32"/>
        </w:rPr>
        <w:t xml:space="preserve">% endif %} {% </w:t>
      </w:r>
      <w:r w:rsidRPr="291CC791" w:rsidR="78982AE5">
        <w:rPr>
          <w:rFonts w:ascii="Noto Sans" w:hAnsi="Noto Sans" w:cs="Noto Sans"/>
          <w:b w:val="1"/>
          <w:bCs w:val="1"/>
          <w:sz w:val="32"/>
          <w:szCs w:val="32"/>
        </w:rPr>
        <w:t>endfor</w:t>
      </w:r>
      <w:r w:rsidRPr="291CC791" w:rsidR="78982AE5">
        <w:rPr>
          <w:rFonts w:ascii="Noto Sans" w:hAnsi="Noto Sans" w:cs="Noto Sans"/>
          <w:b w:val="1"/>
          <w:bCs w:val="1"/>
          <w:sz w:val="32"/>
          <w:szCs w:val="32"/>
        </w:rPr>
        <w:t xml:space="preserve"> </w:t>
      </w:r>
      <w:r w:rsidRPr="291CC791" w:rsidR="78982AE5">
        <w:rPr>
          <w:rFonts w:ascii="Noto Sans" w:hAnsi="Noto Sans" w:cs="Noto Sans"/>
          <w:b w:val="1"/>
          <w:bCs w:val="1"/>
          <w:sz w:val="32"/>
          <w:szCs w:val="32"/>
        </w:rPr>
        <w:t>%}</w:t>
      </w:r>
    </w:p>
    <w:p w:rsidR="291CC791" w:rsidP="291CC791" w:rsidRDefault="291CC791" w14:paraId="21D91BF4" w14:textId="443AB8D9">
      <w:pPr>
        <w:pStyle w:val="Normal"/>
        <w:rPr>
          <w:rFonts w:ascii="Noto Sans" w:hAnsi="Noto Sans" w:cs="Noto Sans"/>
          <w:b w:val="1"/>
          <w:bCs w:val="1"/>
          <w:sz w:val="32"/>
          <w:szCs w:val="32"/>
        </w:rPr>
      </w:pPr>
    </w:p>
    <w:p w:rsidRPr="00B11961" w:rsidR="00B11961" w:rsidP="0E74F3B2" w:rsidRDefault="00B11961" w14:paraId="61833427" w14:textId="6B247E2D">
      <w:pPr>
        <w:pStyle w:val="Normal"/>
        <w:rPr>
          <w:rFonts w:ascii="Noto Sans" w:hAnsi="Noto Sans" w:cs="Noto Sans"/>
          <w:b w:val="1"/>
          <w:bCs w:val="1"/>
          <w:sz w:val="32"/>
          <w:szCs w:val="32"/>
        </w:rPr>
      </w:pPr>
      <w:r w:rsidRPr="5DC66CCF" w:rsidR="5C2EA753">
        <w:rPr>
          <w:rFonts w:ascii="Noto Sans" w:hAnsi="Noto Sans" w:cs="Noto Sans"/>
          <w:b w:val="1"/>
          <w:bCs w:val="1"/>
          <w:sz w:val="32"/>
          <w:szCs w:val="32"/>
        </w:rPr>
        <w:t>Assessment of significance</w:t>
      </w:r>
    </w:p>
    <w:p w:rsidRPr="00B11961" w:rsidR="00B11961" w:rsidP="00B11961" w:rsidRDefault="00B11961" w14:paraId="0174A78B" w14:textId="77777777">
      <w:pPr>
        <w:rPr>
          <w:rFonts w:ascii="Noto Sans" w:hAnsi="Noto Sans" w:cs="Noto Sans"/>
        </w:rPr>
      </w:pPr>
    </w:p>
    <w:p w:rsidRPr="00B11961" w:rsidR="00B11961" w:rsidP="0E74F3B2" w:rsidRDefault="00B11961" w14:paraId="734C3E22" w14:textId="7FA28B17">
      <w:pPr>
        <w:rPr>
          <w:rFonts w:ascii="Noto Sans" w:hAnsi="Noto Sans" w:cs="Noto Sans"/>
        </w:rPr>
      </w:pPr>
      <w:smartTag w:uri="urn:schemas-microsoft-com:office:smarttags" w:element="PersonName">
        <w:r w:rsidRPr="0E74F3B2" w:rsidR="5C2EA753">
          <w:rPr>
            <w:rFonts w:ascii="Noto Sans" w:hAnsi="Noto Sans" w:cs="Noto Sans"/>
            <w:b w:val="1"/>
            <w:bCs w:val="1"/>
            <w:sz w:val="28"/>
            <w:szCs w:val="28"/>
          </w:rPr>
          <w:t>Cultural Heritage</w:t>
        </w:r>
        <w:r w:rsidRPr="0E74F3B2" w:rsidR="5C2EA753">
          <w:rPr>
            <w:rFonts w:ascii="Noto Sans" w:hAnsi="Noto Sans" w:cs="Noto Sans"/>
            <w:b w:val="1"/>
            <w:bCs w:val="1"/>
            <w:sz w:val="28"/>
            <w:szCs w:val="28"/>
          </w:rPr>
          <w:t xml:space="preserve"> Criteria</w:t>
        </w:r>
      </w:smartTag>
    </w:p>
    <w:tbl>
      <w:tblPr>
        <w:tblStyle w:val="TableNormal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0A0" w:firstRow="1" w:lastRow="0" w:firstColumn="1" w:lastColumn="0" w:noHBand="0" w:noVBand="0"/>
      </w:tblPr>
      <w:tblGrid>
        <w:gridCol w:w="2685"/>
        <w:gridCol w:w="7365"/>
      </w:tblGrid>
      <w:tr w:rsidR="0E74F3B2" w:rsidTr="0E74F3B2" w14:paraId="6CCE7530">
        <w:trPr>
          <w:trHeight w:val="300"/>
        </w:trPr>
        <w:tc>
          <w:tcPr>
            <w:tcW w:w="2685" w:type="dxa"/>
            <w:tcBorders>
              <w:bottom w:val="single" w:color="B5B5B5" w:sz="6"/>
              <w:right w:val="single" w:color="B5B5B5" w:sz="6"/>
            </w:tcBorders>
            <w:tcMar>
              <w:left w:w="105" w:type="dxa"/>
              <w:right w:w="105" w:type="dxa"/>
            </w:tcMar>
            <w:vAlign w:val="top"/>
          </w:tcPr>
          <w:p w:rsidR="0E74F3B2" w:rsidP="0E74F3B2" w:rsidRDefault="0E74F3B2" w14:paraId="51A1DC3B" w14:textId="1E86B2A7">
            <w:pPr>
              <w:widowControl w:val="1"/>
              <w:spacing w:before="120" w:after="120" w:line="252" w:lineRule="auto"/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caps w:val="0"/>
                <w:smallCaps w:val="0"/>
                <w:color w:val="000000" w:themeColor="accent1" w:themeTint="FF" w:themeShade="FF"/>
                <w:sz w:val="16"/>
                <w:szCs w:val="16"/>
              </w:rPr>
            </w:pPr>
            <w:r w:rsidRPr="0E74F3B2" w:rsidR="0E74F3B2">
              <w:rPr>
                <w:rFonts w:ascii="Noto Sans" w:hAnsi="Noto Sans" w:eastAsia="Noto Sans" w:cs="Noto Sans"/>
                <w:b w:val="1"/>
                <w:bCs w:val="1"/>
                <w:i w:val="0"/>
                <w:iCs w:val="0"/>
                <w:caps w:val="0"/>
                <w:smallCaps w:val="0"/>
                <w:color w:val="000000" w:themeColor="accent1" w:themeTint="FF" w:themeShade="FF"/>
                <w:sz w:val="16"/>
                <w:szCs w:val="16"/>
                <w:lang w:val="en-AU"/>
              </w:rPr>
              <w:t>{%tr for criterion in criteria %}</w:t>
            </w:r>
          </w:p>
        </w:tc>
        <w:tc>
          <w:tcPr>
            <w:tcW w:w="7365" w:type="dxa"/>
            <w:tcBorders>
              <w:left w:val="single" w:color="B5B5B5" w:sz="6"/>
              <w:bottom w:val="single" w:color="B5B5B5" w:sz="6"/>
            </w:tcBorders>
            <w:tcMar>
              <w:left w:w="105" w:type="dxa"/>
              <w:right w:w="105" w:type="dxa"/>
            </w:tcMar>
            <w:vAlign w:val="top"/>
          </w:tcPr>
          <w:p w:rsidR="0E74F3B2" w:rsidP="0E74F3B2" w:rsidRDefault="0E74F3B2" w14:paraId="6DCCE53C" w14:textId="287E4F67">
            <w:pPr>
              <w:widowControl w:val="1"/>
              <w:spacing w:before="120" w:after="120" w:line="252" w:lineRule="auto"/>
              <w:jc w:val="both"/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caps w:val="0"/>
                <w:smallCaps w:val="0"/>
                <w:color w:val="000000" w:themeColor="accent1" w:themeTint="FF" w:themeShade="FF"/>
                <w:sz w:val="22"/>
                <w:szCs w:val="22"/>
              </w:rPr>
            </w:pPr>
            <w:r w:rsidRPr="0E74F3B2" w:rsidR="0E74F3B2"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caps w:val="0"/>
                <w:smallCaps w:val="0"/>
                <w:color w:val="000000" w:themeColor="accent1" w:themeTint="FF" w:themeShade="FF"/>
                <w:sz w:val="22"/>
                <w:szCs w:val="22"/>
                <w:lang w:val="en-AU"/>
              </w:rPr>
              <w:t xml:space="preserve"> </w:t>
            </w:r>
          </w:p>
        </w:tc>
      </w:tr>
      <w:tr w:rsidR="0E74F3B2" w:rsidTr="0E74F3B2" w14:paraId="734BA23E">
        <w:trPr>
          <w:trHeight w:val="555"/>
        </w:trPr>
        <w:tc>
          <w:tcPr>
            <w:tcW w:w="2685" w:type="dxa"/>
            <w:vMerge w:val="restart"/>
            <w:tcBorders>
              <w:top w:val="single" w:color="B5B5B5" w:sz="6"/>
              <w:bottom w:val="single" w:color="B5B5B5" w:sz="6"/>
              <w:right w:val="single" w:color="B5B5B5" w:sz="6"/>
            </w:tcBorders>
            <w:tcMar>
              <w:left w:w="105" w:type="dxa"/>
              <w:right w:w="105" w:type="dxa"/>
            </w:tcMar>
            <w:vAlign w:val="top"/>
          </w:tcPr>
          <w:p w:rsidR="0E74F3B2" w:rsidP="0E74F3B2" w:rsidRDefault="0E74F3B2" w14:paraId="100D712A" w14:textId="6F3A4CE3">
            <w:pPr>
              <w:widowControl w:val="1"/>
              <w:spacing w:before="120" w:after="120" w:line="252" w:lineRule="auto"/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caps w:val="0"/>
                <w:smallCaps w:val="0"/>
                <w:color w:val="000000" w:themeColor="accent1" w:themeTint="FF" w:themeShade="FF"/>
                <w:sz w:val="16"/>
                <w:szCs w:val="16"/>
              </w:rPr>
            </w:pPr>
            <w:r w:rsidRPr="0E74F3B2" w:rsidR="0E74F3B2">
              <w:rPr>
                <w:rFonts w:ascii="Noto Sans" w:hAnsi="Noto Sans" w:eastAsia="Noto Sans" w:cs="Noto Sans"/>
                <w:b w:val="1"/>
                <w:bCs w:val="1"/>
                <w:i w:val="0"/>
                <w:iCs w:val="0"/>
                <w:caps w:val="0"/>
                <w:smallCaps w:val="0"/>
                <w:color w:val="000000" w:themeColor="accent1" w:themeTint="FF" w:themeShade="FF"/>
                <w:sz w:val="16"/>
                <w:szCs w:val="16"/>
                <w:lang w:val="en-AU"/>
              </w:rPr>
              <w:t>{{ criterion.criterion | format_key }}</w:t>
            </w:r>
          </w:p>
          <w:p w:rsidR="0E74F3B2" w:rsidP="0E74F3B2" w:rsidRDefault="0E74F3B2" w14:paraId="4AF23D52" w14:textId="2547D2CF">
            <w:pPr>
              <w:widowControl w:val="1"/>
              <w:spacing w:before="120" w:after="120" w:line="252" w:lineRule="auto"/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caps w:val="0"/>
                <w:smallCaps w:val="0"/>
                <w:color w:val="000000" w:themeColor="accent1" w:themeTint="FF" w:themeShade="FF"/>
                <w:sz w:val="16"/>
                <w:szCs w:val="16"/>
              </w:rPr>
            </w:pPr>
            <w:r w:rsidRPr="0E74F3B2" w:rsidR="0E74F3B2"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caps w:val="0"/>
                <w:smallCaps w:val="0"/>
                <w:color w:val="000000" w:themeColor="accent1" w:themeTint="FF" w:themeShade="FF"/>
                <w:sz w:val="16"/>
                <w:szCs w:val="16"/>
                <w:lang w:val="en-AU"/>
              </w:rPr>
              <w:t>{{ criterion.definition }}</w:t>
            </w:r>
          </w:p>
        </w:tc>
        <w:tc>
          <w:tcPr>
            <w:tcW w:w="7365" w:type="dxa"/>
            <w:tcBorders>
              <w:top w:val="single" w:color="B5B5B5" w:sz="6"/>
              <w:left w:val="single" w:color="B5B5B5" w:sz="6"/>
              <w:bottom w:val="single" w:color="000000" w:themeColor="accent1" w:sz="12"/>
            </w:tcBorders>
            <w:tcMar>
              <w:left w:w="105" w:type="dxa"/>
              <w:right w:w="105" w:type="dxa"/>
            </w:tcMar>
            <w:vAlign w:val="top"/>
          </w:tcPr>
          <w:p w:rsidR="0E74F3B2" w:rsidP="0E74F3B2" w:rsidRDefault="0E74F3B2" w14:paraId="48451C22" w14:textId="5F4023E8">
            <w:pPr>
              <w:widowControl w:val="1"/>
              <w:spacing w:before="120" w:after="120" w:line="252" w:lineRule="auto"/>
              <w:rPr>
                <w:rFonts w:ascii="Calibri Light" w:hAnsi="Calibri Light" w:eastAsia="Calibri Light" w:cs="Calibri Light"/>
                <w:b w:val="0"/>
                <w:bCs w:val="0"/>
                <w:i w:val="0"/>
                <w:iCs w:val="0"/>
                <w:caps w:val="0"/>
                <w:smallCaps w:val="0"/>
                <w:color w:val="000000" w:themeColor="accent1" w:themeTint="FF" w:themeShade="FF"/>
                <w:sz w:val="16"/>
                <w:szCs w:val="16"/>
              </w:rPr>
            </w:pPr>
            <w:r w:rsidRPr="0E74F3B2" w:rsidR="0E74F3B2">
              <w:rPr>
                <w:rFonts w:ascii="Calibri Light" w:hAnsi="Calibri Light" w:eastAsia="Calibri Light" w:cs="Calibri Light"/>
                <w:b w:val="0"/>
                <w:bCs w:val="0"/>
                <w:i w:val="0"/>
                <w:iCs w:val="0"/>
                <w:caps w:val="0"/>
                <w:smallCaps w:val="0"/>
                <w:color w:val="000000" w:themeColor="accent1" w:themeTint="FF" w:themeShade="FF"/>
                <w:sz w:val="16"/>
                <w:szCs w:val="16"/>
                <w:lang w:val="en-AU"/>
              </w:rPr>
              <w:t>{{ criterion.text }}</w:t>
            </w:r>
          </w:p>
        </w:tc>
      </w:tr>
      <w:tr w:rsidR="0E74F3B2" w:rsidTr="0E74F3B2" w14:paraId="7762E7DF">
        <w:trPr>
          <w:trHeight w:val="300"/>
        </w:trPr>
        <w:tc>
          <w:tcPr>
            <w:tcW w:w="2685" w:type="dxa"/>
            <w:vMerge/>
            <w:tcBorders>
              <w:top w:val="single" w:color="B5B5B5" w:sz="6"/>
              <w:bottom w:val="single" w:color="B5B5B5" w:sz="6"/>
              <w:right w:val="single" w:color="B5B5B5" w:sz="6"/>
            </w:tcBorders>
            <w:tcMar>
              <w:left w:w="105" w:type="dxa"/>
              <w:right w:w="105" w:type="dxa"/>
            </w:tcMar>
            <w:vAlign w:val="top"/>
          </w:tcPr>
          <w:p w14:paraId="4FC03CF6"/>
        </w:tc>
        <w:tc>
          <w:tcPr>
            <w:tcW w:w="7365" w:type="dxa"/>
            <w:tcBorders>
              <w:top w:val="single" w:color="000000" w:themeColor="accent1" w:sz="12"/>
              <w:left w:val="single" w:color="000000" w:themeColor="accent1" w:sz="12"/>
              <w:bottom w:val="single" w:color="000000" w:themeColor="accent1" w:sz="12"/>
              <w:right w:val="single" w:color="000000" w:themeColor="accent1" w:sz="12"/>
            </w:tcBorders>
            <w:tcMar>
              <w:left w:w="105" w:type="dxa"/>
              <w:right w:w="105" w:type="dxa"/>
            </w:tcMar>
            <w:vAlign w:val="top"/>
          </w:tcPr>
          <w:p w:rsidR="0E74F3B2" w:rsidP="0E74F3B2" w:rsidRDefault="0E74F3B2" w14:paraId="4BB1B118" w14:textId="04E1DD71">
            <w:pPr>
              <w:pStyle w:val="Normal"/>
              <w:bidi w:val="0"/>
              <w:rPr>
                <w:rFonts w:ascii="Calibri Light" w:hAnsi="Calibri Light" w:eastAsia="Calibri Light" w:cs="Calibri Light"/>
                <w:b w:val="0"/>
                <w:bCs w:val="0"/>
                <w:i w:val="0"/>
                <w:iCs w:val="0"/>
                <w:caps w:val="0"/>
                <w:smallCaps w:val="0"/>
                <w:color w:val="000000" w:themeColor="accent1" w:themeTint="FF" w:themeShade="FF"/>
                <w:sz w:val="16"/>
                <w:szCs w:val="16"/>
                <w:lang w:val="en-AU"/>
              </w:rPr>
            </w:pPr>
          </w:p>
        </w:tc>
      </w:tr>
      <w:tr w:rsidR="0E74F3B2" w:rsidTr="0E74F3B2" w14:paraId="5FA74580">
        <w:trPr>
          <w:trHeight w:val="300"/>
        </w:trPr>
        <w:tc>
          <w:tcPr>
            <w:tcW w:w="2685" w:type="dxa"/>
            <w:tcBorders>
              <w:top w:val="single" w:color="B5B5B5" w:sz="6"/>
              <w:bottom w:val="single" w:color="999999" w:sz="6"/>
              <w:right w:val="single" w:color="B5B5B5" w:sz="6"/>
            </w:tcBorders>
            <w:tcMar>
              <w:left w:w="105" w:type="dxa"/>
              <w:right w:w="105" w:type="dxa"/>
            </w:tcMar>
            <w:vAlign w:val="top"/>
          </w:tcPr>
          <w:p w:rsidR="0E74F3B2" w:rsidP="0E74F3B2" w:rsidRDefault="0E74F3B2" w14:paraId="679B7A4B" w14:textId="31BF1297">
            <w:pPr>
              <w:widowControl w:val="1"/>
              <w:spacing w:before="120" w:after="120" w:line="252" w:lineRule="auto"/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caps w:val="0"/>
                <w:smallCaps w:val="0"/>
                <w:color w:val="000000" w:themeColor="accent1" w:themeTint="FF" w:themeShade="FF"/>
                <w:sz w:val="16"/>
                <w:szCs w:val="16"/>
              </w:rPr>
            </w:pPr>
            <w:r w:rsidRPr="0E74F3B2" w:rsidR="0E74F3B2">
              <w:rPr>
                <w:rFonts w:ascii="Noto Sans" w:hAnsi="Noto Sans" w:eastAsia="Noto Sans" w:cs="Noto Sans"/>
                <w:b w:val="1"/>
                <w:bCs w:val="1"/>
                <w:i w:val="0"/>
                <w:iCs w:val="0"/>
                <w:caps w:val="0"/>
                <w:smallCaps w:val="0"/>
                <w:color w:val="000000" w:themeColor="accent1" w:themeTint="FF" w:themeShade="FF"/>
                <w:sz w:val="16"/>
                <w:szCs w:val="16"/>
                <w:lang w:val="en-AU"/>
              </w:rPr>
              <w:t>{%tr endfor %}</w:t>
            </w:r>
          </w:p>
        </w:tc>
        <w:tc>
          <w:tcPr>
            <w:tcW w:w="7365" w:type="dxa"/>
            <w:tcBorders>
              <w:top w:val="single" w:color="000000" w:themeColor="accent1" w:sz="12"/>
              <w:left w:val="single" w:color="B5B5B5" w:sz="6"/>
              <w:bottom w:val="single" w:color="999999" w:sz="6"/>
            </w:tcBorders>
            <w:tcMar>
              <w:left w:w="105" w:type="dxa"/>
              <w:right w:w="105" w:type="dxa"/>
            </w:tcMar>
            <w:vAlign w:val="top"/>
          </w:tcPr>
          <w:p w:rsidR="0E74F3B2" w:rsidP="0E74F3B2" w:rsidRDefault="0E74F3B2" w14:paraId="42DEE0FD" w14:textId="71115721">
            <w:pPr>
              <w:widowControl w:val="1"/>
              <w:spacing w:before="120" w:after="120" w:line="252" w:lineRule="auto"/>
              <w:jc w:val="both"/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caps w:val="0"/>
                <w:smallCaps w:val="0"/>
                <w:color w:val="000000" w:themeColor="accent1" w:themeTint="FF" w:themeShade="FF"/>
                <w:sz w:val="22"/>
                <w:szCs w:val="22"/>
                <w:lang w:val="en-AU"/>
              </w:rPr>
            </w:pPr>
          </w:p>
        </w:tc>
      </w:tr>
    </w:tbl>
    <w:p w:rsidRPr="00B11961" w:rsidR="00B11961" w:rsidP="00B11961" w:rsidRDefault="00B11961" w14:paraId="4EF898DC" w14:textId="4B6409E2">
      <w:pPr>
        <w:rPr>
          <w:rFonts w:ascii="Noto Sans" w:hAnsi="Noto Sans" w:cs="Noto Sans"/>
        </w:rPr>
      </w:pPr>
    </w:p>
    <w:p w:rsidRPr="00B11961" w:rsidR="00B11961" w:rsidP="00B11961" w:rsidRDefault="00B11961" w14:paraId="4E95021F" w14:textId="77777777">
      <w:pPr>
        <w:spacing w:before="240" w:after="120"/>
        <w:rPr>
          <w:rFonts w:ascii="Noto Sans" w:hAnsi="Noto Sans" w:cs="Noto Sans"/>
          <w:b/>
          <w:sz w:val="28"/>
          <w:szCs w:val="28"/>
        </w:rPr>
      </w:pPr>
      <w:r w:rsidRPr="0E74F3B2">
        <w:rPr>
          <w:rFonts w:ascii="Noto Sans" w:hAnsi="Noto Sans" w:cs="Noto Sans"/>
          <w:b w:val="1"/>
          <w:bCs w:val="1"/>
          <w:sz w:val="28"/>
          <w:szCs w:val="28"/>
        </w:rPr>
        <w:br w:type="page"/>
      </w:r>
      <w:r w:rsidRPr="0E74F3B2" w:rsidR="5C2EA753">
        <w:rPr>
          <w:rFonts w:ascii="Noto Sans" w:hAnsi="Noto Sans" w:cs="Noto Sans"/>
          <w:b w:val="1"/>
          <w:bCs w:val="1"/>
          <w:sz w:val="28"/>
          <w:szCs w:val="28"/>
        </w:rPr>
        <w:t>History</w:t>
      </w:r>
    </w:p>
    <w:p w:rsidR="5FEECC65" w:rsidP="0E74F3B2" w:rsidRDefault="5FEECC65" w14:paraId="0B5CE70D" w14:textId="43540627">
      <w:pPr>
        <w:widowControl w:val="1"/>
        <w:spacing w:before="0" w:after="140" w:line="276" w:lineRule="auto"/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color w:val="000000" w:themeColor="accent1" w:themeTint="FF" w:themeShade="FF"/>
          <w:sz w:val="22"/>
          <w:szCs w:val="22"/>
          <w:lang w:val="en-AU"/>
        </w:rPr>
      </w:pPr>
      <w:r w:rsidRPr="0E74F3B2" w:rsidR="5FEECC65"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color w:val="000000" w:themeColor="accent1" w:themeTint="FF" w:themeShade="FF"/>
          <w:sz w:val="22"/>
          <w:szCs w:val="22"/>
          <w:lang w:val="en-AU"/>
        </w:rPr>
        <w:t xml:space="preserve">{% if </w:t>
      </w:r>
      <w:r w:rsidRPr="0E74F3B2" w:rsidR="5FEECC65"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color w:val="000000" w:themeColor="accent1" w:themeTint="FF" w:themeShade="FF"/>
          <w:sz w:val="22"/>
          <w:szCs w:val="22"/>
          <w:lang w:val="en-AU"/>
        </w:rPr>
        <w:t>history !</w:t>
      </w:r>
      <w:r w:rsidRPr="0E74F3B2" w:rsidR="5FEECC65"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color w:val="000000" w:themeColor="accent1" w:themeTint="FF" w:themeShade="FF"/>
          <w:sz w:val="22"/>
          <w:szCs w:val="22"/>
          <w:lang w:val="en-AU"/>
        </w:rPr>
        <w:t xml:space="preserve">= None </w:t>
      </w:r>
      <w:r w:rsidRPr="0E74F3B2" w:rsidR="5FEECC65"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color w:val="000000" w:themeColor="accent1" w:themeTint="FF" w:themeShade="FF"/>
          <w:sz w:val="22"/>
          <w:szCs w:val="22"/>
          <w:lang w:val="en-AU"/>
        </w:rPr>
        <w:t>%}{</w:t>
      </w:r>
      <w:r w:rsidRPr="0E74F3B2" w:rsidR="5FEECC65"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color w:val="000000" w:themeColor="accent1" w:themeTint="FF" w:themeShade="FF"/>
          <w:sz w:val="22"/>
          <w:szCs w:val="22"/>
          <w:lang w:val="en-AU"/>
        </w:rPr>
        <w:t>% for para in history|mark2html %}</w:t>
      </w:r>
    </w:p>
    <w:p w:rsidR="5FEECC65" w:rsidP="0E74F3B2" w:rsidRDefault="5FEECC65" w14:paraId="51D1C3DC" w14:textId="23BDF8CB">
      <w:pPr>
        <w:pStyle w:val="Normal"/>
        <w:spacing w:before="120" w:after="120"/>
        <w:jc w:val="both"/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color w:val="000000" w:themeColor="accent1" w:themeTint="FF" w:themeShade="FF"/>
          <w:sz w:val="22"/>
          <w:szCs w:val="22"/>
          <w:lang w:val="en-AU"/>
        </w:rPr>
      </w:pPr>
      <w:r w:rsidRPr="0E74F3B2" w:rsidR="5FEECC65"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color w:val="000000" w:themeColor="accent1" w:themeTint="FF" w:themeShade="FF"/>
          <w:sz w:val="22"/>
          <w:szCs w:val="22"/>
          <w:lang w:val="en-AU"/>
        </w:rPr>
        <w:t xml:space="preserve">{% for mt in para </w:t>
      </w:r>
      <w:r w:rsidRPr="0E74F3B2" w:rsidR="5FEECC65"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color w:val="000000" w:themeColor="accent1" w:themeTint="FF" w:themeShade="FF"/>
          <w:sz w:val="22"/>
          <w:szCs w:val="22"/>
          <w:lang w:val="en-AU"/>
        </w:rPr>
        <w:t>%}{</w:t>
      </w:r>
      <w:r w:rsidRPr="0E74F3B2" w:rsidR="5FEECC65"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color w:val="000000" w:themeColor="accent1" w:themeTint="FF" w:themeShade="FF"/>
          <w:sz w:val="22"/>
          <w:szCs w:val="22"/>
          <w:lang w:val="en-AU"/>
        </w:rPr>
        <w:t xml:space="preserve">{r </w:t>
      </w:r>
      <w:r w:rsidRPr="0E74F3B2" w:rsidR="5FEECC65"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color w:val="000000" w:themeColor="accent1" w:themeTint="FF" w:themeShade="FF"/>
          <w:sz w:val="22"/>
          <w:szCs w:val="22"/>
          <w:lang w:val="en-AU"/>
        </w:rPr>
        <w:t>mt }}{</w:t>
      </w:r>
      <w:r w:rsidRPr="0E74F3B2" w:rsidR="5FEECC65"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color w:val="000000" w:themeColor="accent1" w:themeTint="FF" w:themeShade="FF"/>
          <w:sz w:val="22"/>
          <w:szCs w:val="22"/>
          <w:lang w:val="en-AU"/>
        </w:rPr>
        <w:t xml:space="preserve">% </w:t>
      </w:r>
      <w:r w:rsidRPr="0E74F3B2" w:rsidR="5FEECC65"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color w:val="000000" w:themeColor="accent1" w:themeTint="FF" w:themeShade="FF"/>
          <w:sz w:val="22"/>
          <w:szCs w:val="22"/>
          <w:lang w:val="en-AU"/>
        </w:rPr>
        <w:t>endfor</w:t>
      </w:r>
      <w:r w:rsidRPr="0E74F3B2" w:rsidR="5FEECC65"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color w:val="000000" w:themeColor="accent1" w:themeTint="FF" w:themeShade="FF"/>
          <w:sz w:val="22"/>
          <w:szCs w:val="22"/>
          <w:lang w:val="en-AU"/>
        </w:rPr>
        <w:t xml:space="preserve"> </w:t>
      </w:r>
      <w:r w:rsidRPr="0E74F3B2" w:rsidR="5FEECC65"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color w:val="000000" w:themeColor="accent1" w:themeTint="FF" w:themeShade="FF"/>
          <w:sz w:val="22"/>
          <w:szCs w:val="22"/>
          <w:lang w:val="en-AU"/>
        </w:rPr>
        <w:t>%}{</w:t>
      </w:r>
      <w:r w:rsidRPr="0E74F3B2" w:rsidR="5FEECC65"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color w:val="000000" w:themeColor="accent1" w:themeTint="FF" w:themeShade="FF"/>
          <w:sz w:val="22"/>
          <w:szCs w:val="22"/>
          <w:lang w:val="en-AU"/>
        </w:rPr>
        <w:t xml:space="preserve">% </w:t>
      </w:r>
      <w:r w:rsidRPr="0E74F3B2" w:rsidR="5FEECC65"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color w:val="000000" w:themeColor="accent1" w:themeTint="FF" w:themeShade="FF"/>
          <w:sz w:val="22"/>
          <w:szCs w:val="22"/>
          <w:lang w:val="en-AU"/>
        </w:rPr>
        <w:t>endfor</w:t>
      </w:r>
      <w:r w:rsidRPr="0E74F3B2" w:rsidR="5FEECC65"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color w:val="000000" w:themeColor="accent1" w:themeTint="FF" w:themeShade="FF"/>
          <w:sz w:val="22"/>
          <w:szCs w:val="22"/>
          <w:lang w:val="en-AU"/>
        </w:rPr>
        <w:t xml:space="preserve"> </w:t>
      </w:r>
      <w:r w:rsidRPr="0E74F3B2" w:rsidR="5FEECC65"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color w:val="000000" w:themeColor="accent1" w:themeTint="FF" w:themeShade="FF"/>
          <w:sz w:val="22"/>
          <w:szCs w:val="22"/>
          <w:lang w:val="en-AU"/>
        </w:rPr>
        <w:t>%}{</w:t>
      </w:r>
      <w:r w:rsidRPr="0E74F3B2" w:rsidR="5FEECC65"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color w:val="000000" w:themeColor="accent1" w:themeTint="FF" w:themeShade="FF"/>
          <w:sz w:val="22"/>
          <w:szCs w:val="22"/>
          <w:lang w:val="en-AU"/>
        </w:rPr>
        <w:t>% endif %}</w:t>
      </w:r>
    </w:p>
    <w:p w:rsidRPr="00B11961" w:rsidR="00B11961" w:rsidP="00B11961" w:rsidRDefault="00B11961" w14:paraId="3B0C5FA5" w14:textId="77777777">
      <w:pPr>
        <w:spacing w:before="240" w:after="120"/>
        <w:jc w:val="both"/>
        <w:rPr>
          <w:rFonts w:ascii="Noto Sans" w:hAnsi="Noto Sans" w:cs="Noto Sans"/>
          <w:b/>
          <w:sz w:val="28"/>
          <w:szCs w:val="28"/>
        </w:rPr>
      </w:pPr>
      <w:r w:rsidRPr="0E74F3B2">
        <w:rPr>
          <w:rFonts w:ascii="Noto Sans" w:hAnsi="Noto Sans" w:cs="Noto Sans"/>
          <w:b w:val="1"/>
          <w:bCs w:val="1"/>
          <w:sz w:val="28"/>
          <w:szCs w:val="28"/>
        </w:rPr>
        <w:br w:type="page"/>
      </w:r>
      <w:r w:rsidRPr="0E74F3B2" w:rsidR="5C2EA753">
        <w:rPr>
          <w:rFonts w:ascii="Noto Sans" w:hAnsi="Noto Sans" w:cs="Noto Sans"/>
          <w:b w:val="1"/>
          <w:bCs w:val="1"/>
          <w:sz w:val="28"/>
          <w:szCs w:val="28"/>
        </w:rPr>
        <w:t>Description</w:t>
      </w:r>
    </w:p>
    <w:p w:rsidR="0BE2C0EF" w:rsidP="0E74F3B2" w:rsidRDefault="0BE2C0EF" w14:paraId="634726E4" w14:textId="4CCD205C">
      <w:pPr>
        <w:widowControl w:val="1"/>
        <w:spacing w:before="0" w:after="140" w:line="276" w:lineRule="auto"/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color w:val="000000" w:themeColor="accent1" w:themeTint="FF" w:themeShade="FF"/>
          <w:sz w:val="22"/>
          <w:szCs w:val="22"/>
          <w:lang w:val="en-AU"/>
        </w:rPr>
      </w:pPr>
      <w:r w:rsidRPr="0E74F3B2" w:rsidR="0BE2C0EF"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color w:val="000000" w:themeColor="accent1" w:themeTint="FF" w:themeShade="FF"/>
          <w:sz w:val="22"/>
          <w:szCs w:val="22"/>
          <w:lang w:val="en-AU"/>
        </w:rPr>
        <w:t xml:space="preserve">{% if </w:t>
      </w:r>
      <w:r w:rsidRPr="0E74F3B2" w:rsidR="0BE2C0EF"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color w:val="000000" w:themeColor="accent1" w:themeTint="FF" w:themeShade="FF"/>
          <w:sz w:val="22"/>
          <w:szCs w:val="22"/>
          <w:lang w:val="en-AU"/>
        </w:rPr>
        <w:t>description !</w:t>
      </w:r>
      <w:r w:rsidRPr="0E74F3B2" w:rsidR="0BE2C0EF"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color w:val="000000" w:themeColor="accent1" w:themeTint="FF" w:themeShade="FF"/>
          <w:sz w:val="22"/>
          <w:szCs w:val="22"/>
          <w:lang w:val="en-AU"/>
        </w:rPr>
        <w:t xml:space="preserve">= None </w:t>
      </w:r>
      <w:r w:rsidRPr="0E74F3B2" w:rsidR="0BE2C0EF"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color w:val="000000" w:themeColor="accent1" w:themeTint="FF" w:themeShade="FF"/>
          <w:sz w:val="22"/>
          <w:szCs w:val="22"/>
          <w:lang w:val="en-AU"/>
        </w:rPr>
        <w:t>%}{</w:t>
      </w:r>
      <w:r w:rsidRPr="0E74F3B2" w:rsidR="0BE2C0EF"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color w:val="000000" w:themeColor="accent1" w:themeTint="FF" w:themeShade="FF"/>
          <w:sz w:val="22"/>
          <w:szCs w:val="22"/>
          <w:lang w:val="en-AU"/>
        </w:rPr>
        <w:t>% for para in description|mark2html %}</w:t>
      </w:r>
    </w:p>
    <w:p w:rsidR="0BE2C0EF" w:rsidP="0E74F3B2" w:rsidRDefault="0BE2C0EF" w14:paraId="6513294B" w14:textId="66FF6295">
      <w:pPr>
        <w:pStyle w:val="Normal"/>
        <w:spacing w:before="120" w:after="120"/>
        <w:jc w:val="both"/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color w:val="000000" w:themeColor="accent1" w:themeTint="FF" w:themeShade="FF"/>
          <w:sz w:val="22"/>
          <w:szCs w:val="22"/>
          <w:lang w:val="en-AU"/>
        </w:rPr>
      </w:pPr>
      <w:r w:rsidRPr="0E74F3B2" w:rsidR="0BE2C0EF"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color w:val="000000" w:themeColor="accent1" w:themeTint="FF" w:themeShade="FF"/>
          <w:sz w:val="22"/>
          <w:szCs w:val="22"/>
          <w:lang w:val="en-AU"/>
        </w:rPr>
        <w:t xml:space="preserve">{% for mt in para </w:t>
      </w:r>
      <w:r w:rsidRPr="0E74F3B2" w:rsidR="0BE2C0EF"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color w:val="000000" w:themeColor="accent1" w:themeTint="FF" w:themeShade="FF"/>
          <w:sz w:val="22"/>
          <w:szCs w:val="22"/>
          <w:lang w:val="en-AU"/>
        </w:rPr>
        <w:t>%}{</w:t>
      </w:r>
      <w:r w:rsidRPr="0E74F3B2" w:rsidR="0BE2C0EF"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color w:val="000000" w:themeColor="accent1" w:themeTint="FF" w:themeShade="FF"/>
          <w:sz w:val="22"/>
          <w:szCs w:val="22"/>
          <w:lang w:val="en-AU"/>
        </w:rPr>
        <w:t xml:space="preserve">{r </w:t>
      </w:r>
      <w:r w:rsidRPr="0E74F3B2" w:rsidR="0BE2C0EF"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color w:val="000000" w:themeColor="accent1" w:themeTint="FF" w:themeShade="FF"/>
          <w:sz w:val="22"/>
          <w:szCs w:val="22"/>
          <w:lang w:val="en-AU"/>
        </w:rPr>
        <w:t>mt }}{</w:t>
      </w:r>
      <w:r w:rsidRPr="0E74F3B2" w:rsidR="0BE2C0EF"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color w:val="000000" w:themeColor="accent1" w:themeTint="FF" w:themeShade="FF"/>
          <w:sz w:val="22"/>
          <w:szCs w:val="22"/>
          <w:lang w:val="en-AU"/>
        </w:rPr>
        <w:t xml:space="preserve">% </w:t>
      </w:r>
      <w:r w:rsidRPr="0E74F3B2" w:rsidR="0BE2C0EF"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color w:val="000000" w:themeColor="accent1" w:themeTint="FF" w:themeShade="FF"/>
          <w:sz w:val="22"/>
          <w:szCs w:val="22"/>
          <w:lang w:val="en-AU"/>
        </w:rPr>
        <w:t>endfor</w:t>
      </w:r>
      <w:r w:rsidRPr="0E74F3B2" w:rsidR="0BE2C0EF"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color w:val="000000" w:themeColor="accent1" w:themeTint="FF" w:themeShade="FF"/>
          <w:sz w:val="22"/>
          <w:szCs w:val="22"/>
          <w:lang w:val="en-AU"/>
        </w:rPr>
        <w:t xml:space="preserve"> </w:t>
      </w:r>
      <w:r w:rsidRPr="0E74F3B2" w:rsidR="0BE2C0EF"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color w:val="000000" w:themeColor="accent1" w:themeTint="FF" w:themeShade="FF"/>
          <w:sz w:val="22"/>
          <w:szCs w:val="22"/>
          <w:lang w:val="en-AU"/>
        </w:rPr>
        <w:t>%}{</w:t>
      </w:r>
      <w:r w:rsidRPr="0E74F3B2" w:rsidR="0BE2C0EF"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color w:val="000000" w:themeColor="accent1" w:themeTint="FF" w:themeShade="FF"/>
          <w:sz w:val="22"/>
          <w:szCs w:val="22"/>
          <w:lang w:val="en-AU"/>
        </w:rPr>
        <w:t xml:space="preserve">% </w:t>
      </w:r>
      <w:r w:rsidRPr="0E74F3B2" w:rsidR="0BE2C0EF"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color w:val="000000" w:themeColor="accent1" w:themeTint="FF" w:themeShade="FF"/>
          <w:sz w:val="22"/>
          <w:szCs w:val="22"/>
          <w:lang w:val="en-AU"/>
        </w:rPr>
        <w:t>endfor</w:t>
      </w:r>
      <w:r w:rsidRPr="0E74F3B2" w:rsidR="0BE2C0EF"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color w:val="000000" w:themeColor="accent1" w:themeTint="FF" w:themeShade="FF"/>
          <w:sz w:val="22"/>
          <w:szCs w:val="22"/>
          <w:lang w:val="en-AU"/>
        </w:rPr>
        <w:t xml:space="preserve"> </w:t>
      </w:r>
      <w:r w:rsidRPr="0E74F3B2" w:rsidR="0BE2C0EF"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color w:val="000000" w:themeColor="accent1" w:themeTint="FF" w:themeShade="FF"/>
          <w:sz w:val="22"/>
          <w:szCs w:val="22"/>
          <w:lang w:val="en-AU"/>
        </w:rPr>
        <w:t>%}{</w:t>
      </w:r>
      <w:r w:rsidRPr="0E74F3B2" w:rsidR="0BE2C0EF"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color w:val="000000" w:themeColor="accent1" w:themeTint="FF" w:themeShade="FF"/>
          <w:sz w:val="22"/>
          <w:szCs w:val="22"/>
          <w:lang w:val="en-AU"/>
        </w:rPr>
        <w:t>% endif %}</w:t>
      </w:r>
    </w:p>
    <w:p w:rsidRPr="00B11961" w:rsidR="00B11961" w:rsidP="00B11961" w:rsidRDefault="00B11961" w14:paraId="6CB05A7D" w14:textId="77777777">
      <w:pPr>
        <w:spacing w:before="240" w:after="120"/>
        <w:rPr>
          <w:rFonts w:ascii="Noto Sans" w:hAnsi="Noto Sans" w:cs="Noto Sans"/>
          <w:b/>
          <w:sz w:val="28"/>
          <w:szCs w:val="28"/>
        </w:rPr>
      </w:pPr>
      <w:r w:rsidRPr="0E74F3B2">
        <w:rPr>
          <w:rFonts w:ascii="Noto Sans" w:hAnsi="Noto Sans" w:cs="Noto Sans"/>
          <w:b w:val="1"/>
          <w:bCs w:val="1"/>
          <w:sz w:val="28"/>
          <w:szCs w:val="28"/>
        </w:rPr>
        <w:br w:type="page"/>
      </w:r>
      <w:r w:rsidRPr="0E74F3B2" w:rsidR="5C2EA753">
        <w:rPr>
          <w:rFonts w:ascii="Noto Sans" w:hAnsi="Noto Sans" w:cs="Noto Sans"/>
          <w:b w:val="1"/>
          <w:bCs w:val="1"/>
          <w:sz w:val="28"/>
          <w:szCs w:val="28"/>
        </w:rPr>
        <w:t>Illustrations</w:t>
      </w:r>
    </w:p>
    <w:p w:rsidR="707B368B" w:rsidP="0E74F3B2" w:rsidRDefault="707B368B" w14:paraId="52F14447" w14:textId="569A751E">
      <w:pPr>
        <w:widowControl w:val="1"/>
        <w:spacing w:before="60" w:after="60" w:line="252" w:lineRule="auto"/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color w:val="000000" w:themeColor="accent1" w:themeTint="FF" w:themeShade="FF"/>
          <w:sz w:val="16"/>
          <w:szCs w:val="16"/>
          <w:lang w:val="en-AU"/>
        </w:rPr>
      </w:pPr>
      <w:r w:rsidRPr="0E74F3B2" w:rsidR="707B368B"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color w:val="000000" w:themeColor="accent1" w:themeTint="FF" w:themeShade="FF"/>
          <w:sz w:val="16"/>
          <w:szCs w:val="16"/>
          <w:lang w:val="en-AU"/>
        </w:rPr>
        <w:t>{% for n, image in illustrations | enumeratep1 %}{{ image.image | to_image }}</w:t>
      </w:r>
    </w:p>
    <w:p w:rsidR="707B368B" w:rsidP="0E74F3B2" w:rsidRDefault="707B368B" w14:paraId="5BEBCFF6" w14:textId="50E4B2EE">
      <w:pPr>
        <w:widowControl w:val="1"/>
        <w:spacing w:before="60" w:after="60" w:line="252" w:lineRule="auto"/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color w:val="000000" w:themeColor="accent1" w:themeTint="FF" w:themeShade="FF"/>
          <w:sz w:val="16"/>
          <w:szCs w:val="16"/>
          <w:lang w:val="en-AU"/>
        </w:rPr>
      </w:pPr>
      <w:r w:rsidRPr="0E74F3B2" w:rsidR="707B368B"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color w:val="000000" w:themeColor="accent1" w:themeTint="FF" w:themeShade="FF"/>
          <w:sz w:val="16"/>
          <w:szCs w:val="16"/>
          <w:lang w:val="en-AU"/>
        </w:rPr>
        <w:t>Figure {{ n }}: {{ image.caption }}</w:t>
      </w:r>
    </w:p>
    <w:p w:rsidRPr="00B11961" w:rsidR="00B11961" w:rsidP="5DC66CCF" w:rsidRDefault="00B11961" w14:paraId="1CE96477" w14:textId="6BFB4D15">
      <w:pPr>
        <w:widowControl w:val="1"/>
        <w:spacing w:before="60" w:after="60" w:line="252" w:lineRule="auto"/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color w:val="000000" w:themeColor="accent1" w:themeTint="FF" w:themeShade="FF"/>
          <w:sz w:val="16"/>
          <w:szCs w:val="16"/>
          <w:lang w:val="en-AU"/>
        </w:rPr>
      </w:pPr>
      <w:r w:rsidRPr="5DC66CCF" w:rsidR="707B368B"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color w:val="000000" w:themeColor="accent1" w:themeTint="FF" w:themeShade="FF"/>
          <w:sz w:val="16"/>
          <w:szCs w:val="16"/>
          <w:lang w:val="en-AU"/>
        </w:rPr>
        <w:t xml:space="preserve">{% </w:t>
      </w:r>
      <w:r w:rsidRPr="5DC66CCF" w:rsidR="707B368B"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color w:val="000000" w:themeColor="accent1" w:themeTint="FF" w:themeShade="FF"/>
          <w:sz w:val="16"/>
          <w:szCs w:val="16"/>
          <w:lang w:val="en-AU"/>
        </w:rPr>
        <w:t>endfor</w:t>
      </w:r>
      <w:r w:rsidRPr="5DC66CCF" w:rsidR="707B368B"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color w:val="000000" w:themeColor="accent1" w:themeTint="FF" w:themeShade="FF"/>
          <w:sz w:val="16"/>
          <w:szCs w:val="16"/>
          <w:lang w:val="en-AU"/>
        </w:rPr>
        <w:t xml:space="preserve"> %}</w:t>
      </w:r>
    </w:p>
    <w:p w:rsidR="707B368B" w:rsidP="0E74F3B2" w:rsidRDefault="707B368B" w14:paraId="2577A33C" w14:textId="207C235B">
      <w:pPr>
        <w:widowControl w:val="1"/>
        <w:spacing w:before="240" w:after="120" w:line="252" w:lineRule="auto"/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color w:val="000000" w:themeColor="accent1" w:themeTint="FF" w:themeShade="FF"/>
          <w:sz w:val="28"/>
          <w:szCs w:val="28"/>
          <w:lang w:val="en-AU"/>
        </w:rPr>
      </w:pPr>
      <w:r w:rsidRPr="0E74F3B2" w:rsidR="707B368B">
        <w:rPr>
          <w:rFonts w:ascii="Noto Sans" w:hAnsi="Noto Sans" w:eastAsia="Noto Sans" w:cs="Noto Sans"/>
          <w:b w:val="1"/>
          <w:bCs w:val="1"/>
          <w:i w:val="0"/>
          <w:iCs w:val="0"/>
          <w:caps w:val="0"/>
          <w:smallCaps w:val="0"/>
          <w:noProof w:val="0"/>
          <w:color w:val="000000" w:themeColor="accent1" w:themeTint="FF" w:themeShade="FF"/>
          <w:sz w:val="28"/>
          <w:szCs w:val="28"/>
          <w:lang w:val="en-AU"/>
        </w:rPr>
        <w:t>{% if site_plans %}Site Plans{% endif %}</w:t>
      </w:r>
    </w:p>
    <w:p w:rsidR="707B368B" w:rsidP="0E74F3B2" w:rsidRDefault="707B368B" w14:paraId="45D04F5E" w14:textId="67D0C976">
      <w:pPr>
        <w:widowControl w:val="1"/>
        <w:spacing w:before="60" w:after="60" w:line="252" w:lineRule="auto"/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color w:val="000000" w:themeColor="accent1" w:themeTint="FF" w:themeShade="FF"/>
          <w:sz w:val="16"/>
          <w:szCs w:val="16"/>
          <w:lang w:val="en-AU"/>
        </w:rPr>
      </w:pPr>
      <w:r w:rsidRPr="0E74F3B2" w:rsidR="707B368B"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color w:val="000000" w:themeColor="accent1" w:themeTint="FF" w:themeShade="FF"/>
          <w:sz w:val="16"/>
          <w:szCs w:val="16"/>
          <w:lang w:val="en-AU"/>
        </w:rPr>
        <w:t>{% for n, image in site_plans | enumeratep1 %}{{ image.image | to_image }}</w:t>
      </w:r>
    </w:p>
    <w:p w:rsidR="707B368B" w:rsidP="0E74F3B2" w:rsidRDefault="707B368B" w14:paraId="63544AFF" w14:textId="4AC1C743">
      <w:pPr>
        <w:widowControl w:val="1"/>
        <w:spacing w:before="60" w:after="60" w:line="252" w:lineRule="auto"/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color w:val="000000" w:themeColor="accent1" w:themeTint="FF" w:themeShade="FF"/>
          <w:sz w:val="16"/>
          <w:szCs w:val="16"/>
          <w:lang w:val="en-AU"/>
        </w:rPr>
      </w:pPr>
      <w:r w:rsidRPr="0E74F3B2" w:rsidR="707B368B"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color w:val="000000" w:themeColor="accent1" w:themeTint="FF" w:themeShade="FF"/>
          <w:sz w:val="16"/>
          <w:szCs w:val="16"/>
          <w:lang w:val="en-AU"/>
        </w:rPr>
        <w:t>Figure {{ n }}: {{ image.caption }}</w:t>
      </w:r>
    </w:p>
    <w:p w:rsidRPr="00B11961" w:rsidR="00B11961" w:rsidP="5DC66CCF" w:rsidRDefault="00B11961" w14:paraId="51ECAB33" w14:textId="6569E9E8">
      <w:pPr>
        <w:widowControl w:val="1"/>
        <w:spacing w:before="60" w:after="60" w:line="252" w:lineRule="auto"/>
        <w:rPr>
          <w:rFonts w:ascii="Noto Sans" w:hAnsi="Noto Sans" w:cs="Noto Sans"/>
          <w:sz w:val="16"/>
          <w:szCs w:val="16"/>
        </w:rPr>
      </w:pPr>
      <w:r w:rsidRPr="5DC66CCF" w:rsidR="707B368B"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color w:val="000000" w:themeColor="accent1" w:themeTint="FF" w:themeShade="FF"/>
          <w:sz w:val="16"/>
          <w:szCs w:val="16"/>
          <w:lang w:val="en-AU"/>
        </w:rPr>
        <w:t xml:space="preserve">{% </w:t>
      </w:r>
      <w:r w:rsidRPr="5DC66CCF" w:rsidR="707B368B"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color w:val="000000" w:themeColor="accent1" w:themeTint="FF" w:themeShade="FF"/>
          <w:sz w:val="16"/>
          <w:szCs w:val="16"/>
          <w:lang w:val="en-AU"/>
        </w:rPr>
        <w:t>endfor</w:t>
      </w:r>
      <w:r w:rsidRPr="5DC66CCF" w:rsidR="707B368B"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color w:val="000000" w:themeColor="accent1" w:themeTint="FF" w:themeShade="FF"/>
          <w:sz w:val="16"/>
          <w:szCs w:val="16"/>
          <w:lang w:val="en-AU"/>
        </w:rPr>
        <w:t xml:space="preserve"> %}</w:t>
      </w:r>
      <w:r w:rsidRPr="5DC66CCF">
        <w:rPr>
          <w:rFonts w:ascii="Noto Sans" w:hAnsi="Noto Sans" w:cs="Noto Sans"/>
          <w:b w:val="1"/>
          <w:bCs w:val="1"/>
          <w:sz w:val="28"/>
          <w:szCs w:val="28"/>
        </w:rPr>
        <w:br w:type="page"/>
      </w:r>
      <w:r w:rsidRPr="5DC66CCF" w:rsidR="5C2EA753">
        <w:rPr>
          <w:rFonts w:ascii="Noto Sans" w:hAnsi="Noto Sans" w:cs="Noto Sans"/>
          <w:b w:val="1"/>
          <w:bCs w:val="1"/>
          <w:sz w:val="28"/>
          <w:szCs w:val="28"/>
        </w:rPr>
        <w:t>Heritage register boundary proposed for removal</w:t>
      </w:r>
    </w:p>
    <w:p w:rsidRPr="00B11961" w:rsidR="008A7AFC" w:rsidP="0E74F3B2" w:rsidRDefault="008A7AFC" w14:paraId="5257352C" w14:textId="51FD4E9F">
      <w:pPr>
        <w:widowControl w:val="1"/>
        <w:spacing w:before="60" w:after="60" w:line="252" w:lineRule="auto"/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color w:val="000000" w:themeColor="accent1" w:themeTint="FF" w:themeShade="FF"/>
          <w:sz w:val="16"/>
          <w:szCs w:val="16"/>
          <w:lang w:val="en-AU"/>
        </w:rPr>
      </w:pPr>
      <w:r w:rsidRPr="0E74F3B2" w:rsidR="3DBCA1E6"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color w:val="000000" w:themeColor="accent1" w:themeTint="FF" w:themeShade="FF"/>
          <w:sz w:val="16"/>
          <w:szCs w:val="16"/>
          <w:lang w:val="en-AU"/>
        </w:rPr>
        <w:t>{% for n, image in boundary_map | enumeratep1 %}{{ image.image | to_image }}</w:t>
      </w:r>
    </w:p>
    <w:p w:rsidRPr="00B11961" w:rsidR="008A7AFC" w:rsidP="0E74F3B2" w:rsidRDefault="008A7AFC" w14:paraId="75633705" w14:textId="237FC4E0">
      <w:pPr>
        <w:widowControl w:val="1"/>
        <w:spacing w:before="60" w:after="60" w:line="252" w:lineRule="auto"/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color w:val="000000" w:themeColor="accent1" w:themeTint="FF" w:themeShade="FF"/>
          <w:sz w:val="16"/>
          <w:szCs w:val="16"/>
          <w:lang w:val="en-AU"/>
        </w:rPr>
      </w:pPr>
      <w:r w:rsidRPr="0E74F3B2" w:rsidR="3DBCA1E6"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color w:val="000000" w:themeColor="accent1" w:themeTint="FF" w:themeShade="FF"/>
          <w:sz w:val="16"/>
          <w:szCs w:val="16"/>
          <w:lang w:val="en-AU"/>
        </w:rPr>
        <w:t>Figure {{ n }}: {{ image.caption }}</w:t>
      </w:r>
    </w:p>
    <w:p w:rsidRPr="00B11961" w:rsidR="008A7AFC" w:rsidP="0E74F3B2" w:rsidRDefault="008A7AFC" w14:paraId="2EC62B3E" w14:textId="2AD89F79">
      <w:pPr>
        <w:widowControl w:val="1"/>
        <w:spacing w:before="60" w:after="60" w:line="252" w:lineRule="auto"/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color w:val="000000" w:themeColor="accent1" w:themeTint="FF" w:themeShade="FF"/>
          <w:sz w:val="16"/>
          <w:szCs w:val="16"/>
          <w:lang w:val="en-AU"/>
        </w:rPr>
      </w:pPr>
      <w:r w:rsidRPr="0E74F3B2" w:rsidR="3DBCA1E6"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color w:val="000000" w:themeColor="accent1" w:themeTint="FF" w:themeShade="FF"/>
          <w:sz w:val="16"/>
          <w:szCs w:val="16"/>
          <w:lang w:val="en-AU"/>
        </w:rPr>
        <w:t xml:space="preserve">{% </w:t>
      </w:r>
      <w:r w:rsidRPr="0E74F3B2" w:rsidR="3DBCA1E6"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color w:val="000000" w:themeColor="accent1" w:themeTint="FF" w:themeShade="FF"/>
          <w:sz w:val="16"/>
          <w:szCs w:val="16"/>
          <w:lang w:val="en-AU"/>
        </w:rPr>
        <w:t>endfor</w:t>
      </w:r>
      <w:r w:rsidRPr="0E74F3B2" w:rsidR="3DBCA1E6"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color w:val="000000" w:themeColor="accent1" w:themeTint="FF" w:themeShade="FF"/>
          <w:sz w:val="16"/>
          <w:szCs w:val="16"/>
          <w:lang w:val="en-AU"/>
        </w:rPr>
        <w:t xml:space="preserve"> %}</w:t>
      </w:r>
    </w:p>
    <w:sectPr w:rsidRPr="00B11961" w:rsidR="008A7AFC" w:rsidSect="002C3A02">
      <w:headerReference w:type="default" r:id="rId12"/>
      <w:footerReference w:type="default" r:id="rId13"/>
      <w:headerReference w:type="first" r:id="rId14"/>
      <w:pgSz w:w="11906" w:h="16838" w:orient="portrait" w:code="9"/>
      <w:pgMar w:top="993" w:right="707" w:bottom="880" w:left="709" w:header="0" w:footer="22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E45436" w:rsidP="00190C24" w:rsidRDefault="00E45436" w14:paraId="1DA8C29A" w14:textId="77777777">
      <w:r>
        <w:separator/>
      </w:r>
    </w:p>
  </w:endnote>
  <w:endnote w:type="continuationSeparator" w:id="0">
    <w:p w:rsidR="00E45436" w:rsidP="00190C24" w:rsidRDefault="00E45436" w14:paraId="68F87485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oto Sans">
    <w:panose1 w:val="020B0502040504020204"/>
    <w:charset w:val="00"/>
    <w:family w:val="swiss"/>
    <w:pitch w:val="variable"/>
    <w:sig w:usb0="E00082FF" w:usb1="400078FF" w:usb2="08000029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Noto Serif">
    <w:charset w:val="00"/>
    <w:family w:val="roman"/>
    <w:pitch w:val="variable"/>
    <w:sig w:usb0="E00002FF" w:usb1="500078FF" w:usb2="00000029" w:usb3="00000000" w:csb0="0000019F" w:csb1="00000000"/>
  </w:font>
  <w:font w:name="MetaPro-Norm">
    <w:altName w:val="Calibri"/>
    <w:charset w:val="00"/>
    <w:family w:val="swiss"/>
    <w:pitch w:val="variable"/>
    <w:sig w:usb0="A00002FF" w:usb1="4000207B" w:usb2="00000000" w:usb3="00000000" w:csb0="0000009F" w:csb1="00000000"/>
  </w:font>
  <w:font w:name="Noto Sans Black">
    <w:altName w:val="Calibri"/>
    <w:panose1 w:val="020B0502040504020204"/>
    <w:charset w:val="00"/>
    <w:family w:val="swiss"/>
    <w:pitch w:val="variable"/>
    <w:sig w:usb0="E00002FF" w:usb1="4000201F" w:usb2="08000029" w:usb3="00000000" w:csb0="0000019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="00D17E7D" w:rsidP="00B11961" w:rsidRDefault="002C3A02" w14:paraId="02BC6C4C" w14:textId="77777777">
    <w:pPr>
      <w:pStyle w:val="Footer"/>
      <w:jc w:val="both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1" locked="1" layoutInCell="1" allowOverlap="1" wp14:anchorId="3D6481B9" wp14:editId="797F1F20">
              <wp:simplePos x="0" y="0"/>
              <wp:positionH relativeFrom="page">
                <wp:posOffset>0</wp:posOffset>
              </wp:positionH>
              <wp:positionV relativeFrom="page">
                <wp:posOffset>9832975</wp:posOffset>
              </wp:positionV>
              <wp:extent cx="7578000" cy="867600"/>
              <wp:effectExtent l="0" t="0" r="4445" b="8890"/>
              <wp:wrapNone/>
              <wp:docPr id="1130972820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78000" cy="867600"/>
                      </a:xfrm>
                      <a:prstGeom prst="rect">
                        <a:avLst/>
                      </a:prstGeom>
                      <a:gradFill flip="none" rotWithShape="1">
                        <a:gsLst>
                          <a:gs pos="0">
                            <a:schemeClr val="tx1"/>
                          </a:gs>
                          <a:gs pos="100000">
                            <a:srgbClr val="002346"/>
                          </a:gs>
                        </a:gsLst>
                        <a:path path="circle">
                          <a:fillToRect l="50000" t="50000" r="50000" b="50000"/>
                        </a:path>
                        <a:tileRect/>
                      </a:gra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Pr="004F5A37" w:rsidR="00B11961" w:rsidP="00B11961" w:rsidRDefault="00B11961" w14:paraId="1CDA0431" w14:textId="77777777">
                          <w:pPr>
                            <w:pStyle w:val="Header"/>
                            <w:tabs>
                              <w:tab w:val="right" w:pos="8460"/>
                            </w:tabs>
                            <w:spacing w:after="0"/>
                            <w:rPr>
                              <w:rFonts w:ascii="Arial" w:hAnsi="Arial" w:cs="Arial"/>
                              <w:bCs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" w:hAnsi="Arial" w:cs="Arial"/>
                              <w:bCs/>
                              <w:sz w:val="16"/>
                              <w:szCs w:val="16"/>
                            </w:rPr>
                            <w:t>[</w:t>
                          </w:r>
                          <w:r w:rsidRPr="004F5A37">
                            <w:rPr>
                              <w:rFonts w:ascii="Arial" w:hAnsi="Arial" w:cs="Arial"/>
                              <w:bCs/>
                              <w:sz w:val="16"/>
                              <w:szCs w:val="16"/>
                            </w:rPr>
                            <w:t>place id]</w:t>
                          </w:r>
                        </w:p>
                        <w:p w:rsidRPr="004F5A37" w:rsidR="00B11961" w:rsidP="00B11961" w:rsidRDefault="00B11961" w14:paraId="72DF7F20" w14:textId="77777777">
                          <w:pPr>
                            <w:pStyle w:val="Header"/>
                            <w:tabs>
                              <w:tab w:val="right" w:pos="8460"/>
                            </w:tabs>
                            <w:spacing w:after="0"/>
                            <w:rPr>
                              <w:rFonts w:ascii="Arial" w:hAnsi="Arial" w:cs="Arial"/>
                              <w:bCs/>
                              <w:sz w:val="16"/>
                              <w:szCs w:val="16"/>
                            </w:rPr>
                          </w:pPr>
                          <w:r w:rsidRPr="004F5A37">
                            <w:rPr>
                              <w:rFonts w:ascii="Arial" w:hAnsi="Arial" w:cs="Arial"/>
                              <w:bCs/>
                              <w:sz w:val="16"/>
                              <w:szCs w:val="16"/>
                            </w:rPr>
                            <w:t>[place name] [locality]</w:t>
                          </w:r>
                        </w:p>
                        <w:p w:rsidR="00B11961" w:rsidP="00B11961" w:rsidRDefault="00B11961" w14:paraId="031CD8BA" w14:textId="77777777">
                          <w:pPr>
                            <w:pStyle w:val="Header"/>
                            <w:tabs>
                              <w:tab w:val="right" w:pos="8460"/>
                            </w:tabs>
                            <w:spacing w:after="0"/>
                            <w:rPr>
                              <w:rFonts w:ascii="Arial" w:hAnsi="Arial" w:cs="Arial"/>
                              <w:bCs/>
                              <w:sz w:val="16"/>
                              <w:szCs w:val="16"/>
                            </w:rPr>
                          </w:pPr>
                          <w:r w:rsidRPr="004F5A37">
                            <w:rPr>
                              <w:rFonts w:ascii="Arial" w:hAnsi="Arial" w:cs="Arial"/>
                              <w:bCs/>
                              <w:sz w:val="16"/>
                              <w:szCs w:val="16"/>
                            </w:rPr>
                            <w:t>Destroyed place recommendation</w:t>
                          </w:r>
                        </w:p>
                        <w:p w:rsidRPr="004F5A37" w:rsidR="00B11961" w:rsidP="00B11961" w:rsidRDefault="00B11961" w14:paraId="64E68F95" w14:textId="49DDD9CA">
                          <w:pPr>
                            <w:pStyle w:val="Header"/>
                            <w:tabs>
                              <w:tab w:val="right" w:pos="8460"/>
                            </w:tabs>
                            <w:spacing w:after="0"/>
                            <w:rPr>
                              <w:rFonts w:ascii="Arial" w:hAnsi="Arial" w:cs="Arial"/>
                              <w:bCs/>
                              <w:sz w:val="16"/>
                              <w:szCs w:val="16"/>
                            </w:rPr>
                          </w:pPr>
                          <w:r w:rsidRPr="00B11961">
                            <w:rPr>
                              <w:rFonts w:ascii="Arial" w:hAnsi="Arial" w:cs="Arial"/>
                              <w:bCs/>
                              <w:sz w:val="16"/>
                              <w:szCs w:val="16"/>
                            </w:rPr>
                            <w:fldChar w:fldCharType="begin"/>
                          </w:r>
                          <w:r w:rsidRPr="00B11961">
                            <w:rPr>
                              <w:rFonts w:ascii="Arial" w:hAnsi="Arial" w:cs="Arial"/>
                              <w:bCs/>
                              <w:sz w:val="16"/>
                              <w:szCs w:val="16"/>
                            </w:rPr>
                            <w:instrText xml:space="preserve"> PAGE   \* MERGEFORMAT </w:instrText>
                          </w:r>
                          <w:r w:rsidRPr="00B11961">
                            <w:rPr>
                              <w:rFonts w:ascii="Arial" w:hAnsi="Arial" w:cs="Arial"/>
                              <w:bCs/>
                              <w:sz w:val="16"/>
                              <w:szCs w:val="16"/>
                            </w:rPr>
                            <w:fldChar w:fldCharType="separate"/>
                          </w:r>
                          <w:r w:rsidRPr="00B11961">
                            <w:rPr>
                              <w:rFonts w:ascii="Arial" w:hAnsi="Arial" w:cs="Arial"/>
                              <w:bCs/>
                              <w:noProof/>
                              <w:sz w:val="16"/>
                              <w:szCs w:val="16"/>
                            </w:rPr>
                            <w:t>1</w:t>
                          </w:r>
                          <w:r w:rsidRPr="00B11961">
                            <w:rPr>
                              <w:rFonts w:ascii="Arial" w:hAnsi="Arial" w:cs="Arial"/>
                              <w:bCs/>
                              <w:noProof/>
                              <w:sz w:val="16"/>
                              <w:szCs w:val="16"/>
                            </w:rPr>
                            <w:fldChar w:fldCharType="end"/>
                          </w:r>
                        </w:p>
                        <w:p w:rsidR="00B11961" w:rsidP="00B11961" w:rsidRDefault="00B11961" w14:paraId="64CF2303" w14:textId="77777777">
                          <w:pPr>
                            <w:jc w:val="center"/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 w14:anchorId="15600B85">
            <v:rect id="Rectangle 2" style="position:absolute;left:0;text-align:left;margin-left:0;margin-top:774.25pt;width:596.7pt;height:68.3pt;z-index:-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spid="_x0000_s1026" fillcolor="#005eb8 [3213]" stroked="f" strokeweight="1pt" w14:anchorId="3D6481B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">
              <v:fill type="gradientRadial" color2="#002346" focus="100%" focussize="" focusposition=".5,.5" rotate="t"/>
              <v:textbox>
                <w:txbxContent>
                  <w:p w:rsidRPr="004F5A37" w:rsidR="00B11961" w:rsidP="00B11961" w:rsidRDefault="00B11961" w14:paraId="4FD03C7C" w14:textId="77777777">
                    <w:pPr>
                      <w:pStyle w:val="Header"/>
                      <w:tabs>
                        <w:tab w:val="right" w:pos="8460"/>
                      </w:tabs>
                      <w:spacing w:after="0"/>
                      <w:rPr>
                        <w:rFonts w:ascii="Arial" w:hAnsi="Arial" w:cs="Arial"/>
                        <w:bCs/>
                        <w:sz w:val="16"/>
                        <w:szCs w:val="16"/>
                      </w:rPr>
                    </w:pPr>
                    <w:r>
                      <w:rPr>
                        <w:rFonts w:ascii="Arial" w:hAnsi="Arial" w:cs="Arial"/>
                        <w:bCs/>
                        <w:sz w:val="16"/>
                        <w:szCs w:val="16"/>
                      </w:rPr>
                      <w:t>[</w:t>
                    </w:r>
                    <w:r w:rsidRPr="004F5A37">
                      <w:rPr>
                        <w:rFonts w:ascii="Arial" w:hAnsi="Arial" w:cs="Arial"/>
                        <w:bCs/>
                        <w:sz w:val="16"/>
                        <w:szCs w:val="16"/>
                      </w:rPr>
                      <w:t>place id]</w:t>
                    </w:r>
                  </w:p>
                  <w:p w:rsidRPr="004F5A37" w:rsidR="00B11961" w:rsidP="00B11961" w:rsidRDefault="00B11961" w14:paraId="2477F827" w14:textId="77777777">
                    <w:pPr>
                      <w:pStyle w:val="Header"/>
                      <w:tabs>
                        <w:tab w:val="right" w:pos="8460"/>
                      </w:tabs>
                      <w:spacing w:after="0"/>
                      <w:rPr>
                        <w:rFonts w:ascii="Arial" w:hAnsi="Arial" w:cs="Arial"/>
                        <w:bCs/>
                        <w:sz w:val="16"/>
                        <w:szCs w:val="16"/>
                      </w:rPr>
                    </w:pPr>
                    <w:r w:rsidRPr="004F5A37">
                      <w:rPr>
                        <w:rFonts w:ascii="Arial" w:hAnsi="Arial" w:cs="Arial"/>
                        <w:bCs/>
                        <w:sz w:val="16"/>
                        <w:szCs w:val="16"/>
                      </w:rPr>
                      <w:t>[place name] [locality]</w:t>
                    </w:r>
                  </w:p>
                  <w:p w:rsidR="00B11961" w:rsidP="00B11961" w:rsidRDefault="00B11961" w14:paraId="1B239632" w14:textId="77777777">
                    <w:pPr>
                      <w:pStyle w:val="Header"/>
                      <w:tabs>
                        <w:tab w:val="right" w:pos="8460"/>
                      </w:tabs>
                      <w:spacing w:after="0"/>
                      <w:rPr>
                        <w:rFonts w:ascii="Arial" w:hAnsi="Arial" w:cs="Arial"/>
                        <w:bCs/>
                        <w:sz w:val="16"/>
                        <w:szCs w:val="16"/>
                      </w:rPr>
                    </w:pPr>
                    <w:r w:rsidRPr="004F5A37">
                      <w:rPr>
                        <w:rFonts w:ascii="Arial" w:hAnsi="Arial" w:cs="Arial"/>
                        <w:bCs/>
                        <w:sz w:val="16"/>
                        <w:szCs w:val="16"/>
                      </w:rPr>
                      <w:t>Destroyed place recommendation</w:t>
                    </w:r>
                  </w:p>
                  <w:p w:rsidRPr="004F5A37" w:rsidR="00B11961" w:rsidP="00B11961" w:rsidRDefault="00B11961" w14:paraId="3D3D22A9" w14:textId="49DDD9CA">
                    <w:pPr>
                      <w:pStyle w:val="Header"/>
                      <w:tabs>
                        <w:tab w:val="right" w:pos="8460"/>
                      </w:tabs>
                      <w:spacing w:after="0"/>
                      <w:rPr>
                        <w:rFonts w:ascii="Arial" w:hAnsi="Arial" w:cs="Arial"/>
                        <w:bCs/>
                        <w:sz w:val="16"/>
                        <w:szCs w:val="16"/>
                      </w:rPr>
                    </w:pPr>
                    <w:r w:rsidRPr="00B11961">
                      <w:rPr>
                        <w:rFonts w:ascii="Arial" w:hAnsi="Arial" w:cs="Arial"/>
                        <w:bCs/>
                        <w:sz w:val="16"/>
                        <w:szCs w:val="16"/>
                      </w:rPr>
                      <w:fldChar w:fldCharType="begin"/>
                    </w:r>
                    <w:r w:rsidRPr="00B11961">
                      <w:rPr>
                        <w:rFonts w:ascii="Arial" w:hAnsi="Arial" w:cs="Arial"/>
                        <w:bCs/>
                        <w:sz w:val="16"/>
                        <w:szCs w:val="16"/>
                      </w:rPr>
                      <w:instrText xml:space="preserve"> PAGE   \* MERGEFORMAT </w:instrText>
                    </w:r>
                    <w:r w:rsidRPr="00B11961">
                      <w:rPr>
                        <w:rFonts w:ascii="Arial" w:hAnsi="Arial" w:cs="Arial"/>
                        <w:bCs/>
                        <w:sz w:val="16"/>
                        <w:szCs w:val="16"/>
                      </w:rPr>
                      <w:fldChar w:fldCharType="separate"/>
                    </w:r>
                    <w:r w:rsidRPr="00B11961">
                      <w:rPr>
                        <w:rFonts w:ascii="Arial" w:hAnsi="Arial" w:cs="Arial"/>
                        <w:bCs/>
                        <w:noProof/>
                        <w:sz w:val="16"/>
                        <w:szCs w:val="16"/>
                      </w:rPr>
                      <w:t>1</w:t>
                    </w:r>
                    <w:r w:rsidRPr="00B11961">
                      <w:rPr>
                        <w:rFonts w:ascii="Arial" w:hAnsi="Arial" w:cs="Arial"/>
                        <w:bCs/>
                        <w:noProof/>
                        <w:sz w:val="16"/>
                        <w:szCs w:val="16"/>
                      </w:rPr>
                      <w:fldChar w:fldCharType="end"/>
                    </w:r>
                  </w:p>
                  <w:p w:rsidR="00B11961" w:rsidP="00B11961" w:rsidRDefault="00B11961" w14:paraId="672A6659" w14:textId="77777777">
                    <w:pPr>
                      <w:jc w:val="center"/>
                    </w:pPr>
                  </w:p>
                </w:txbxContent>
              </v:textbox>
              <w10:wrap anchorx="page" anchory="page"/>
              <w10:anchorlock/>
            </v:rect>
          </w:pict>
        </mc:Fallback>
      </mc:AlternateContent>
    </w:r>
    <w:r>
      <w:rPr>
        <w:noProof/>
      </w:rPr>
      <w:drawing>
        <wp:anchor distT="0" distB="0" distL="114300" distR="114300" simplePos="0" relativeHeight="251660288" behindDoc="1" locked="0" layoutInCell="1" allowOverlap="1" wp14:anchorId="2390BBDF" wp14:editId="02842000">
          <wp:simplePos x="0" y="0"/>
          <wp:positionH relativeFrom="column">
            <wp:posOffset>3484178</wp:posOffset>
          </wp:positionH>
          <wp:positionV relativeFrom="paragraph">
            <wp:posOffset>161235</wp:posOffset>
          </wp:positionV>
          <wp:extent cx="3097132" cy="520504"/>
          <wp:effectExtent l="0" t="0" r="0" b="0"/>
          <wp:wrapNone/>
          <wp:docPr id="472935622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72935622" name="Picture 3"/>
                  <pic:cNvPicPr preferRelativeResize="0"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097132" cy="52050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:rsidR="00D17E7D" w:rsidRDefault="00D17E7D" w14:paraId="11935E54" w14:textId="77777777">
    <w:pPr>
      <w:pStyle w:val="Footer"/>
    </w:pPr>
  </w:p>
  <w:p w:rsidR="000E1223" w:rsidRDefault="000E1223" w14:paraId="5D967144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E45436" w:rsidP="00190C24" w:rsidRDefault="00E45436" w14:paraId="68A42D24" w14:textId="77777777">
      <w:r>
        <w:separator/>
      </w:r>
    </w:p>
  </w:footnote>
  <w:footnote w:type="continuationSeparator" w:id="0">
    <w:p w:rsidR="00E45436" w:rsidP="00190C24" w:rsidRDefault="00E45436" w14:paraId="19556AD4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16 w16cex w16sdtdh w16sdtfl w16du wp14">
  <w:p w:rsidR="00273E87" w:rsidP="00555C3B" w:rsidRDefault="00273E87" w14:paraId="0D49ECA9" w14:textId="77777777">
    <w:pPr>
      <w:pStyle w:val="Header"/>
      <w:rPr>
        <w:lang w:val="en-US"/>
      </w:rPr>
    </w:pPr>
  </w:p>
  <w:p w:rsidRPr="00555C3B" w:rsidR="00555C3B" w:rsidP="00555C3B" w:rsidRDefault="00555C3B" w14:paraId="6808C770" w14:textId="77777777">
    <w:pPr>
      <w:pStyle w:val="Header"/>
      <w:jc w:val="right"/>
      <w:rPr>
        <w:lang w:val="en-US"/>
      </w:rPr>
    </w:pPr>
    <w:r w:rsidRPr="000E1223">
      <w:rPr>
        <w:noProof/>
        <w:color w:val="005EB8" w:themeColor="text1"/>
        <w:sz w:val="22"/>
        <w:szCs w:val="32"/>
        <w:lang w:val="en-US"/>
      </w:rPr>
      <mc:AlternateContent>
        <mc:Choice Requires="wps">
          <w:drawing>
            <wp:anchor distT="0" distB="0" distL="114300" distR="114300" simplePos="0" relativeHeight="251655680" behindDoc="0" locked="0" layoutInCell="1" allowOverlap="1" wp14:anchorId="48774CBC" wp14:editId="23C7A728">
              <wp:simplePos x="0" y="0"/>
              <wp:positionH relativeFrom="column">
                <wp:posOffset>-584371</wp:posOffset>
              </wp:positionH>
              <wp:positionV relativeFrom="paragraph">
                <wp:posOffset>267970</wp:posOffset>
              </wp:positionV>
              <wp:extent cx="15113000" cy="0"/>
              <wp:effectExtent l="0" t="0" r="0" b="0"/>
              <wp:wrapNone/>
              <wp:docPr id="764584714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15113000" cy="0"/>
                      </a:xfrm>
                      <a:prstGeom prst="line">
                        <a:avLst/>
                      </a:prstGeom>
                      <a:ln w="1270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 w14:anchorId="0F349C7B">
            <v:line id="Straight Connector 1" style="position:absolute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#005eb8 [3213]" strokeweight="1pt" from="-46pt,21.1pt" to="1144pt,21.1pt" w14:anchorId="443447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">
              <v:stroke joinstyle="miter"/>
            </v:line>
          </w:pict>
        </mc:Fallback>
      </mc:AlternateContent>
    </w:r>
    <w:r w:rsidRPr="000E1223">
      <w:rPr>
        <w:color w:val="005EB8" w:themeColor="text1"/>
        <w:sz w:val="22"/>
        <w:szCs w:val="32"/>
        <w:lang w:val="en-US"/>
      </w:rPr>
      <w:t>Queensland Government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14521E" w:rsidP="00273E87" w:rsidRDefault="00273E87" w14:paraId="3C4281BE" w14:textId="77777777">
    <w:pPr>
      <w:pStyle w:val="Header"/>
      <w:tabs>
        <w:tab w:val="clear" w:pos="4513"/>
        <w:tab w:val="clear" w:pos="9026"/>
        <w:tab w:val="left" w:pos="3200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05C98"/>
    <w:multiLevelType w:val="hybridMultilevel"/>
    <w:tmpl w:val="E0FCBF2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0046D6"/>
    <w:multiLevelType w:val="hybridMultilevel"/>
    <w:tmpl w:val="8ED8738A"/>
    <w:lvl w:ilvl="0" w:tplc="2C1A4ED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0C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C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C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C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C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C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C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C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2" w15:restartNumberingAfterBreak="0">
    <w:nsid w:val="2B730F1D"/>
    <w:multiLevelType w:val="hybridMultilevel"/>
    <w:tmpl w:val="985C8F60"/>
    <w:lvl w:ilvl="0" w:tplc="911C6D0C">
      <w:start w:val="1"/>
      <w:numFmt w:val="bullet"/>
      <w:lvlText w:val="-"/>
      <w:lvlJc w:val="left"/>
      <w:pPr>
        <w:ind w:left="720" w:hanging="360"/>
      </w:pPr>
      <w:rPr>
        <w:rFonts w:hint="default" w:ascii="Arial" w:hAnsi="Arial" w:cs="Arial" w:eastAsiaTheme="minorHAnsi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30CC3D88"/>
    <w:multiLevelType w:val="hybridMultilevel"/>
    <w:tmpl w:val="63FE6BD6"/>
    <w:lvl w:ilvl="0" w:tplc="82ECF7D2">
      <w:start w:val="1"/>
      <w:numFmt w:val="bullet"/>
      <w:pStyle w:val="ListParagraph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48C736AE"/>
    <w:multiLevelType w:val="multilevel"/>
    <w:tmpl w:val="8ED8738A"/>
    <w:lvl w:ilvl="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5" w15:restartNumberingAfterBreak="0">
    <w:nsid w:val="62231BE3"/>
    <w:multiLevelType w:val="hybridMultilevel"/>
    <w:tmpl w:val="0BA29E74"/>
    <w:lvl w:ilvl="0" w:tplc="42E6D9C6">
      <w:start w:val="2"/>
      <w:numFmt w:val="bullet"/>
      <w:lvlText w:val="-"/>
      <w:lvlJc w:val="left"/>
      <w:pPr>
        <w:ind w:left="720" w:hanging="360"/>
      </w:pPr>
      <w:rPr>
        <w:rFonts w:hint="default" w:ascii="Arial" w:hAnsi="Arial" w:cs="Arial" w:eastAsiaTheme="minorEastAsia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72347507"/>
    <w:multiLevelType w:val="hybridMultilevel"/>
    <w:tmpl w:val="CBDAE6D2"/>
    <w:lvl w:ilvl="0" w:tplc="911C6D0C">
      <w:start w:val="1"/>
      <w:numFmt w:val="bullet"/>
      <w:lvlText w:val="-"/>
      <w:lvlJc w:val="left"/>
      <w:pPr>
        <w:ind w:left="720" w:hanging="360"/>
      </w:pPr>
      <w:rPr>
        <w:rFonts w:hint="default" w:ascii="Arial" w:hAnsi="Arial" w:cs="Arial" w:eastAsiaTheme="minorHAnsi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75D94E05"/>
    <w:multiLevelType w:val="hybridMultilevel"/>
    <w:tmpl w:val="C26A0A78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371102511">
    <w:abstractNumId w:val="1"/>
  </w:num>
  <w:num w:numId="2" w16cid:durableId="800348836">
    <w:abstractNumId w:val="4"/>
  </w:num>
  <w:num w:numId="3" w16cid:durableId="424690506">
    <w:abstractNumId w:val="3"/>
  </w:num>
  <w:num w:numId="4" w16cid:durableId="1352219071">
    <w:abstractNumId w:val="0"/>
  </w:num>
  <w:num w:numId="5" w16cid:durableId="688750406">
    <w:abstractNumId w:val="7"/>
  </w:num>
  <w:num w:numId="6" w16cid:durableId="1022130639">
    <w:abstractNumId w:val="6"/>
  </w:num>
  <w:num w:numId="7" w16cid:durableId="1282805254">
    <w:abstractNumId w:val="2"/>
  </w:num>
  <w:num w:numId="8" w16cid:durableId="449936833">
    <w:abstractNumId w:val="5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attachedTemplate r:id="rId1"/>
  <w:trackRevisions w:val="false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1961"/>
    <w:rsid w:val="00003124"/>
    <w:rsid w:val="00007985"/>
    <w:rsid w:val="0002155B"/>
    <w:rsid w:val="000425F7"/>
    <w:rsid w:val="000436FC"/>
    <w:rsid w:val="0005471A"/>
    <w:rsid w:val="00066E58"/>
    <w:rsid w:val="000B61AC"/>
    <w:rsid w:val="000C6874"/>
    <w:rsid w:val="000E1223"/>
    <w:rsid w:val="000F4E58"/>
    <w:rsid w:val="000F7FDE"/>
    <w:rsid w:val="001000FC"/>
    <w:rsid w:val="00101904"/>
    <w:rsid w:val="0011122C"/>
    <w:rsid w:val="001206C4"/>
    <w:rsid w:val="001222EA"/>
    <w:rsid w:val="00134EFF"/>
    <w:rsid w:val="0014521E"/>
    <w:rsid w:val="00190C24"/>
    <w:rsid w:val="001C11D2"/>
    <w:rsid w:val="001C43F0"/>
    <w:rsid w:val="001E70E9"/>
    <w:rsid w:val="001F2B12"/>
    <w:rsid w:val="001F3A36"/>
    <w:rsid w:val="00227C27"/>
    <w:rsid w:val="002371F7"/>
    <w:rsid w:val="0024520B"/>
    <w:rsid w:val="0024737C"/>
    <w:rsid w:val="002706E8"/>
    <w:rsid w:val="00273E87"/>
    <w:rsid w:val="002B15E5"/>
    <w:rsid w:val="002B5219"/>
    <w:rsid w:val="002B7607"/>
    <w:rsid w:val="002C3A02"/>
    <w:rsid w:val="002C47FC"/>
    <w:rsid w:val="002D2D4F"/>
    <w:rsid w:val="002E1B2E"/>
    <w:rsid w:val="002E3E34"/>
    <w:rsid w:val="002F78A2"/>
    <w:rsid w:val="00320670"/>
    <w:rsid w:val="00337EAA"/>
    <w:rsid w:val="00355E78"/>
    <w:rsid w:val="0038096F"/>
    <w:rsid w:val="00385A56"/>
    <w:rsid w:val="00396D5E"/>
    <w:rsid w:val="003975D2"/>
    <w:rsid w:val="003B361F"/>
    <w:rsid w:val="003C33FE"/>
    <w:rsid w:val="003D33F7"/>
    <w:rsid w:val="003D540F"/>
    <w:rsid w:val="003E5C52"/>
    <w:rsid w:val="003F643A"/>
    <w:rsid w:val="00402CFC"/>
    <w:rsid w:val="00403EF1"/>
    <w:rsid w:val="00404BCA"/>
    <w:rsid w:val="00416A49"/>
    <w:rsid w:val="00442FE1"/>
    <w:rsid w:val="004468D2"/>
    <w:rsid w:val="004562DA"/>
    <w:rsid w:val="00476A07"/>
    <w:rsid w:val="004A5E19"/>
    <w:rsid w:val="004E5A25"/>
    <w:rsid w:val="004E62A1"/>
    <w:rsid w:val="00540992"/>
    <w:rsid w:val="00543A32"/>
    <w:rsid w:val="00555585"/>
    <w:rsid w:val="0055582F"/>
    <w:rsid w:val="00555C3B"/>
    <w:rsid w:val="005A28EB"/>
    <w:rsid w:val="005B0EC5"/>
    <w:rsid w:val="005B79A8"/>
    <w:rsid w:val="005C68D9"/>
    <w:rsid w:val="005F4331"/>
    <w:rsid w:val="005F7E6D"/>
    <w:rsid w:val="0062040F"/>
    <w:rsid w:val="006239A5"/>
    <w:rsid w:val="00636B71"/>
    <w:rsid w:val="006420CC"/>
    <w:rsid w:val="00642546"/>
    <w:rsid w:val="00646AE8"/>
    <w:rsid w:val="00672747"/>
    <w:rsid w:val="006C3D8E"/>
    <w:rsid w:val="006F0011"/>
    <w:rsid w:val="006F1B8A"/>
    <w:rsid w:val="007274E7"/>
    <w:rsid w:val="00792FC7"/>
    <w:rsid w:val="007B4E7E"/>
    <w:rsid w:val="007D023E"/>
    <w:rsid w:val="007D0BEA"/>
    <w:rsid w:val="007D3462"/>
    <w:rsid w:val="0080579A"/>
    <w:rsid w:val="008171D4"/>
    <w:rsid w:val="0083235D"/>
    <w:rsid w:val="00834179"/>
    <w:rsid w:val="0084602D"/>
    <w:rsid w:val="00852BD5"/>
    <w:rsid w:val="00854ACB"/>
    <w:rsid w:val="00864110"/>
    <w:rsid w:val="008641E2"/>
    <w:rsid w:val="0088002B"/>
    <w:rsid w:val="00882017"/>
    <w:rsid w:val="00887A49"/>
    <w:rsid w:val="008A4FA7"/>
    <w:rsid w:val="008A7AFC"/>
    <w:rsid w:val="00907963"/>
    <w:rsid w:val="009222D8"/>
    <w:rsid w:val="00931647"/>
    <w:rsid w:val="00936613"/>
    <w:rsid w:val="00956995"/>
    <w:rsid w:val="0096078C"/>
    <w:rsid w:val="0096595E"/>
    <w:rsid w:val="009659AB"/>
    <w:rsid w:val="009A5056"/>
    <w:rsid w:val="009A6215"/>
    <w:rsid w:val="009A7275"/>
    <w:rsid w:val="009B7893"/>
    <w:rsid w:val="009E5EE5"/>
    <w:rsid w:val="009F02B3"/>
    <w:rsid w:val="00A25FB3"/>
    <w:rsid w:val="00A36618"/>
    <w:rsid w:val="00A37A8D"/>
    <w:rsid w:val="00A40883"/>
    <w:rsid w:val="00A47F67"/>
    <w:rsid w:val="00A65710"/>
    <w:rsid w:val="00A86680"/>
    <w:rsid w:val="00AB0A25"/>
    <w:rsid w:val="00AC555D"/>
    <w:rsid w:val="00AD2501"/>
    <w:rsid w:val="00AD5F26"/>
    <w:rsid w:val="00AE022D"/>
    <w:rsid w:val="00AF7DD9"/>
    <w:rsid w:val="00B04635"/>
    <w:rsid w:val="00B11961"/>
    <w:rsid w:val="00B30EA8"/>
    <w:rsid w:val="00B33337"/>
    <w:rsid w:val="00B613E4"/>
    <w:rsid w:val="00B62F52"/>
    <w:rsid w:val="00B70170"/>
    <w:rsid w:val="00B8699D"/>
    <w:rsid w:val="00B9771E"/>
    <w:rsid w:val="00BC4AA9"/>
    <w:rsid w:val="00BC6556"/>
    <w:rsid w:val="00BD0F68"/>
    <w:rsid w:val="00BD2974"/>
    <w:rsid w:val="00C07E26"/>
    <w:rsid w:val="00C31759"/>
    <w:rsid w:val="00C33A93"/>
    <w:rsid w:val="00C51A70"/>
    <w:rsid w:val="00C51D08"/>
    <w:rsid w:val="00C75C2F"/>
    <w:rsid w:val="00CA66DC"/>
    <w:rsid w:val="00CB07AD"/>
    <w:rsid w:val="00CB609F"/>
    <w:rsid w:val="00CC7632"/>
    <w:rsid w:val="00CD57A1"/>
    <w:rsid w:val="00CD793C"/>
    <w:rsid w:val="00D01CD2"/>
    <w:rsid w:val="00D13431"/>
    <w:rsid w:val="00D17E6A"/>
    <w:rsid w:val="00D17E7D"/>
    <w:rsid w:val="00D23470"/>
    <w:rsid w:val="00D412BA"/>
    <w:rsid w:val="00D75050"/>
    <w:rsid w:val="00D842DF"/>
    <w:rsid w:val="00D94442"/>
    <w:rsid w:val="00DC5E03"/>
    <w:rsid w:val="00DD5973"/>
    <w:rsid w:val="00DE1E49"/>
    <w:rsid w:val="00DF2836"/>
    <w:rsid w:val="00E3336E"/>
    <w:rsid w:val="00E42000"/>
    <w:rsid w:val="00E441D6"/>
    <w:rsid w:val="00E45436"/>
    <w:rsid w:val="00E47FB8"/>
    <w:rsid w:val="00E872C5"/>
    <w:rsid w:val="00EA2EFC"/>
    <w:rsid w:val="00EF474F"/>
    <w:rsid w:val="00EF4AC5"/>
    <w:rsid w:val="00F16981"/>
    <w:rsid w:val="00F367B3"/>
    <w:rsid w:val="00F37CA9"/>
    <w:rsid w:val="00F43573"/>
    <w:rsid w:val="00F447A2"/>
    <w:rsid w:val="00F81184"/>
    <w:rsid w:val="00FA47EF"/>
    <w:rsid w:val="00FE1554"/>
    <w:rsid w:val="00FE6C82"/>
    <w:rsid w:val="00FF2020"/>
    <w:rsid w:val="00FF696B"/>
    <w:rsid w:val="03C95192"/>
    <w:rsid w:val="03C95192"/>
    <w:rsid w:val="04BF1F87"/>
    <w:rsid w:val="0BB18B96"/>
    <w:rsid w:val="0BE2C0EF"/>
    <w:rsid w:val="0D2BC7AF"/>
    <w:rsid w:val="0E74F3B2"/>
    <w:rsid w:val="0F1F06E5"/>
    <w:rsid w:val="117D777A"/>
    <w:rsid w:val="1348B873"/>
    <w:rsid w:val="149499EF"/>
    <w:rsid w:val="16E129F1"/>
    <w:rsid w:val="1837BA45"/>
    <w:rsid w:val="1A29E22A"/>
    <w:rsid w:val="1C69BD7D"/>
    <w:rsid w:val="20992E28"/>
    <w:rsid w:val="291CC791"/>
    <w:rsid w:val="2A3B3555"/>
    <w:rsid w:val="2BD04644"/>
    <w:rsid w:val="2C172CD3"/>
    <w:rsid w:val="2F9BAA08"/>
    <w:rsid w:val="2FE36B44"/>
    <w:rsid w:val="36951C16"/>
    <w:rsid w:val="380B8B03"/>
    <w:rsid w:val="380B8B03"/>
    <w:rsid w:val="3C0B0CE6"/>
    <w:rsid w:val="3D65149E"/>
    <w:rsid w:val="3DBCA1E6"/>
    <w:rsid w:val="416B362A"/>
    <w:rsid w:val="41F7D933"/>
    <w:rsid w:val="48C9A5C5"/>
    <w:rsid w:val="4AAD99A8"/>
    <w:rsid w:val="510283A0"/>
    <w:rsid w:val="510A7515"/>
    <w:rsid w:val="52522D1B"/>
    <w:rsid w:val="5408F6DB"/>
    <w:rsid w:val="54761942"/>
    <w:rsid w:val="54BB0325"/>
    <w:rsid w:val="56F6C76A"/>
    <w:rsid w:val="56F6C76A"/>
    <w:rsid w:val="58B23E5A"/>
    <w:rsid w:val="59DA47B2"/>
    <w:rsid w:val="5AA836FB"/>
    <w:rsid w:val="5B4BD0A2"/>
    <w:rsid w:val="5C2EA753"/>
    <w:rsid w:val="5C8EAD00"/>
    <w:rsid w:val="5DC66CCF"/>
    <w:rsid w:val="5FEECC65"/>
    <w:rsid w:val="6190FA58"/>
    <w:rsid w:val="62E9155C"/>
    <w:rsid w:val="63460D00"/>
    <w:rsid w:val="63637670"/>
    <w:rsid w:val="6475E53E"/>
    <w:rsid w:val="64E0716E"/>
    <w:rsid w:val="65A5A684"/>
    <w:rsid w:val="681A563A"/>
    <w:rsid w:val="69D27C30"/>
    <w:rsid w:val="6F2AE940"/>
    <w:rsid w:val="707B368B"/>
    <w:rsid w:val="72FBF448"/>
    <w:rsid w:val="73F7AE2D"/>
    <w:rsid w:val="77B62868"/>
    <w:rsid w:val="783726B1"/>
    <w:rsid w:val="785C0CD5"/>
    <w:rsid w:val="78982AE5"/>
    <w:rsid w:val="7A0BD86E"/>
    <w:rsid w:val="7D1B0879"/>
    <w:rsid w:val="7D902DB2"/>
    <w:rsid w:val="7E36B9BF"/>
    <w:rsid w:val="7E611D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PersonName"/>
  <w:shapeDefaults>
    <o:shapedefaults v:ext="edit" spidmax="2050"/>
    <o:shapelayout v:ext="edit">
      <o:idmap v:ext="edit" data="2"/>
    </o:shapelayout>
  </w:shapeDefaults>
  <w:decimalSymbol w:val="."/>
  <w:listSeparator w:val=","/>
  <w14:docId w14:val="34AB9804"/>
  <w15:chartTrackingRefBased/>
  <w15:docId w15:val="{557C72DB-EFFF-4C75-BCEB-F0CE38A5FDA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sz w:val="24"/>
        <w:szCs w:val="24"/>
        <w:lang w:val="en-A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</w:latentStyles>
  <w:style w:type="paragraph" w:styleId="Normal" w:default="1">
    <w:name w:val="Normal"/>
    <w:aliases w:val="Body copy"/>
    <w:qFormat/>
    <w:rsid w:val="00B11961"/>
    <w:rPr>
      <w:rFonts w:ascii="Times New Roman" w:hAnsi="Times New Roman" w:eastAsia="Times New Roman" w:cs="Times New Roman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9222D8"/>
    <w:pPr>
      <w:widowControl w:val="0"/>
      <w:suppressAutoHyphens/>
      <w:autoSpaceDE w:val="0"/>
      <w:autoSpaceDN w:val="0"/>
      <w:adjustRightInd w:val="0"/>
      <w:spacing w:after="120"/>
      <w:textAlignment w:val="center"/>
      <w:outlineLvl w:val="0"/>
    </w:pPr>
    <w:rPr>
      <w:rFonts w:ascii="Noto Sans" w:hAnsi="Noto Sans" w:eastAsia="MS Mincho" w:cs="Arial"/>
      <w:b/>
      <w:color w:val="05325F" w:themeColor="text2"/>
      <w:sz w:val="36"/>
      <w:szCs w:val="48"/>
      <w:lang w:val="en-GB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7274E7"/>
    <w:pPr>
      <w:spacing w:before="240" w:after="120"/>
      <w:outlineLvl w:val="1"/>
    </w:pPr>
    <w:rPr>
      <w:rFonts w:ascii="Noto Sans" w:hAnsi="Noto Sans" w:cs="Arial" w:eastAsiaTheme="minorEastAsia"/>
      <w:b/>
      <w:bCs/>
      <w:sz w:val="32"/>
      <w:szCs w:val="40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7274E7"/>
    <w:pPr>
      <w:spacing w:before="240" w:after="120"/>
      <w:outlineLvl w:val="2"/>
    </w:pPr>
    <w:rPr>
      <w:rFonts w:ascii="Noto Sans" w:hAnsi="Noto Sans" w:cs="Arial" w:eastAsiaTheme="minorEastAsia"/>
      <w:bCs/>
      <w:sz w:val="28"/>
      <w:szCs w:val="28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9222D8"/>
    <w:pPr>
      <w:spacing w:before="240" w:after="120"/>
      <w:outlineLvl w:val="3"/>
    </w:pPr>
    <w:rPr>
      <w:rFonts w:ascii="Noto Serif" w:hAnsi="Noto Serif" w:cs="Arial" w:eastAsiaTheme="minorEastAsia"/>
      <w:bCs/>
      <w:i/>
      <w:iCs/>
      <w:sz w:val="32"/>
      <w:szCs w:val="2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rsid w:val="00CD793C"/>
    <w:pPr>
      <w:keepNext/>
      <w:keepLines/>
      <w:spacing w:before="40"/>
      <w:outlineLvl w:val="4"/>
    </w:pPr>
    <w:rPr>
      <w:rFonts w:ascii="Noto Sans" w:hAnsi="Noto Sans" w:eastAsiaTheme="majorEastAsia" w:cstheme="majorBidi"/>
      <w:sz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D01CD2"/>
    <w:pPr>
      <w:tabs>
        <w:tab w:val="center" w:pos="4513"/>
        <w:tab w:val="right" w:pos="9026"/>
      </w:tabs>
      <w:spacing w:after="120"/>
    </w:pPr>
    <w:rPr>
      <w:rFonts w:ascii="Noto Sans" w:hAnsi="Noto Sans" w:eastAsiaTheme="minorEastAsia" w:cstheme="minorBidi"/>
      <w:sz w:val="20"/>
    </w:rPr>
  </w:style>
  <w:style w:type="character" w:styleId="HeaderChar" w:customStyle="1">
    <w:name w:val="Header Char"/>
    <w:basedOn w:val="DefaultParagraphFont"/>
    <w:link w:val="Header"/>
    <w:uiPriority w:val="99"/>
    <w:rsid w:val="00D01CD2"/>
  </w:style>
  <w:style w:type="paragraph" w:styleId="Footer">
    <w:name w:val="footer"/>
    <w:basedOn w:val="Normal"/>
    <w:link w:val="FooterChar"/>
    <w:uiPriority w:val="99"/>
    <w:unhideWhenUsed/>
    <w:rsid w:val="00D01CD2"/>
    <w:pPr>
      <w:tabs>
        <w:tab w:val="center" w:pos="4513"/>
        <w:tab w:val="right" w:pos="9026"/>
      </w:tabs>
      <w:spacing w:after="120"/>
    </w:pPr>
    <w:rPr>
      <w:rFonts w:ascii="Noto Sans" w:hAnsi="Noto Sans" w:eastAsiaTheme="minorEastAsia" w:cstheme="minorBidi"/>
      <w:sz w:val="20"/>
    </w:rPr>
  </w:style>
  <w:style w:type="character" w:styleId="FooterChar" w:customStyle="1">
    <w:name w:val="Footer Char"/>
    <w:basedOn w:val="DefaultParagraphFont"/>
    <w:link w:val="Footer"/>
    <w:uiPriority w:val="99"/>
    <w:rsid w:val="00D01CD2"/>
  </w:style>
  <w:style w:type="paragraph" w:styleId="NormalWeb">
    <w:name w:val="Normal (Web)"/>
    <w:basedOn w:val="Normal"/>
    <w:uiPriority w:val="99"/>
    <w:semiHidden/>
    <w:unhideWhenUsed/>
    <w:rsid w:val="00D01CD2"/>
    <w:pPr>
      <w:spacing w:before="100" w:beforeAutospacing="1" w:after="100" w:afterAutospacing="1"/>
    </w:pPr>
    <w:rPr>
      <w:rFonts w:eastAsiaTheme="minorEastAsia"/>
      <w:sz w:val="20"/>
      <w:lang w:eastAsia="en-AU"/>
    </w:rPr>
  </w:style>
  <w:style w:type="character" w:styleId="Heading1Char" w:customStyle="1">
    <w:name w:val="Heading 1 Char"/>
    <w:basedOn w:val="DefaultParagraphFont"/>
    <w:link w:val="Heading1"/>
    <w:uiPriority w:val="9"/>
    <w:rsid w:val="009222D8"/>
    <w:rPr>
      <w:rFonts w:ascii="Noto Sans" w:hAnsi="Noto Sans" w:eastAsia="MS Mincho" w:cs="Arial"/>
      <w:b/>
      <w:color w:val="05325F" w:themeColor="text2"/>
      <w:sz w:val="36"/>
      <w:szCs w:val="48"/>
      <w:lang w:val="en-GB"/>
    </w:rPr>
  </w:style>
  <w:style w:type="character" w:styleId="Heading2Char" w:customStyle="1">
    <w:name w:val="Heading 2 Char"/>
    <w:basedOn w:val="DefaultParagraphFont"/>
    <w:link w:val="Heading2"/>
    <w:uiPriority w:val="9"/>
    <w:rsid w:val="007274E7"/>
    <w:rPr>
      <w:rFonts w:ascii="Arial" w:hAnsi="Arial" w:cs="Arial" w:eastAsiaTheme="minorEastAsia"/>
      <w:b/>
      <w:bCs/>
      <w:sz w:val="32"/>
      <w:szCs w:val="40"/>
    </w:rPr>
  </w:style>
  <w:style w:type="character" w:styleId="Heading3Char" w:customStyle="1">
    <w:name w:val="Heading 3 Char"/>
    <w:basedOn w:val="DefaultParagraphFont"/>
    <w:link w:val="Heading3"/>
    <w:uiPriority w:val="9"/>
    <w:rsid w:val="007274E7"/>
    <w:rPr>
      <w:rFonts w:ascii="Arial" w:hAnsi="Arial" w:cs="Arial" w:eastAsiaTheme="minorEastAsia"/>
      <w:bCs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sid w:val="009222D8"/>
    <w:rPr>
      <w:rFonts w:ascii="Noto Serif" w:hAnsi="Noto Serif" w:cs="Arial" w:eastAsiaTheme="minorEastAsia"/>
      <w:bCs/>
      <w:i/>
      <w:iCs/>
      <w:sz w:val="32"/>
      <w:szCs w:val="20"/>
    </w:rPr>
  </w:style>
  <w:style w:type="paragraph" w:styleId="NoSpacing">
    <w:name w:val="No Spacing"/>
    <w:uiPriority w:val="1"/>
    <w:qFormat/>
    <w:rsid w:val="007274E7"/>
    <w:rPr>
      <w:rFonts w:ascii="Arial" w:hAnsi="Arial"/>
      <w:sz w:val="22"/>
    </w:rPr>
  </w:style>
  <w:style w:type="paragraph" w:styleId="ListParagraph">
    <w:name w:val="List Paragraph"/>
    <w:aliases w:val="Bullet copy,Recommendation,List Paragraph1,List Paragraph11,Bullet point,Bullet Point,L,Bullet points,Content descriptions,List Paragraph111,F5 List Paragraph,Dot pt,CV text,Medium Grid 1 - Accent 21,Numbered Paragraph,No Spacing1,列出段落,列"/>
    <w:basedOn w:val="Normal"/>
    <w:link w:val="ListParagraphChar"/>
    <w:uiPriority w:val="34"/>
    <w:qFormat/>
    <w:rsid w:val="0055582F"/>
    <w:pPr>
      <w:numPr>
        <w:numId w:val="3"/>
      </w:numPr>
      <w:tabs>
        <w:tab w:val="left" w:pos="2835"/>
      </w:tabs>
      <w:spacing w:after="120"/>
      <w:ind w:left="360"/>
    </w:pPr>
    <w:rPr>
      <w:rFonts w:ascii="Noto Sans" w:hAnsi="Noto Sans" w:eastAsiaTheme="minorEastAsia" w:cstheme="minorBidi"/>
      <w:sz w:val="20"/>
      <w:lang w:eastAsia="en-AU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CD793C"/>
    <w:rPr>
      <w:rFonts w:ascii="Arial" w:hAnsi="Arial" w:eastAsiaTheme="majorEastAsia" w:cstheme="majorBidi"/>
      <w:sz w:val="18"/>
    </w:rPr>
  </w:style>
  <w:style w:type="paragraph" w:styleId="Title">
    <w:name w:val="Title"/>
    <w:basedOn w:val="Normal"/>
    <w:next w:val="Normal"/>
    <w:link w:val="TitleChar"/>
    <w:uiPriority w:val="10"/>
    <w:rsid w:val="00CD793C"/>
    <w:pPr>
      <w:contextualSpacing/>
    </w:pPr>
    <w:rPr>
      <w:rFonts w:ascii="Noto Sans" w:hAnsi="Noto Sans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CD793C"/>
    <w:rPr>
      <w:rFonts w:ascii="Arial" w:hAnsi="Arial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rsid w:val="00CD793C"/>
    <w:pPr>
      <w:numPr>
        <w:ilvl w:val="1"/>
      </w:numPr>
      <w:spacing w:after="160"/>
    </w:pPr>
    <w:rPr>
      <w:rFonts w:ascii="Noto Sans" w:hAnsi="Noto Sans" w:eastAsiaTheme="minorEastAsia" w:cstheme="minorBidi"/>
      <w:spacing w:val="15"/>
      <w:sz w:val="20"/>
      <w:szCs w:val="22"/>
    </w:rPr>
  </w:style>
  <w:style w:type="character" w:styleId="SubtitleChar" w:customStyle="1">
    <w:name w:val="Subtitle Char"/>
    <w:basedOn w:val="DefaultParagraphFont"/>
    <w:link w:val="Subtitle"/>
    <w:uiPriority w:val="11"/>
    <w:rsid w:val="00CD793C"/>
    <w:rPr>
      <w:rFonts w:ascii="Arial" w:hAnsi="Arial" w:eastAsiaTheme="minorEastAsia"/>
      <w:spacing w:val="15"/>
      <w:sz w:val="22"/>
      <w:szCs w:val="22"/>
    </w:rPr>
  </w:style>
  <w:style w:type="character" w:styleId="SubtleEmphasis">
    <w:name w:val="Subtle Emphasis"/>
    <w:basedOn w:val="DefaultParagraphFont"/>
    <w:uiPriority w:val="19"/>
    <w:rsid w:val="00EF474F"/>
    <w:rPr>
      <w:i/>
      <w:iCs/>
      <w:color w:val="0A87FF" w:themeColor="text1" w:themeTint="BF"/>
    </w:rPr>
  </w:style>
  <w:style w:type="character" w:styleId="Emphasis">
    <w:name w:val="Emphasis"/>
    <w:basedOn w:val="DefaultParagraphFont"/>
    <w:uiPriority w:val="20"/>
    <w:rsid w:val="00EF474F"/>
    <w:rPr>
      <w:i/>
      <w:iCs/>
    </w:rPr>
  </w:style>
  <w:style w:type="character" w:styleId="IntenseEmphasis">
    <w:name w:val="Intense Emphasis"/>
    <w:basedOn w:val="DefaultParagraphFont"/>
    <w:uiPriority w:val="21"/>
    <w:rsid w:val="00EF474F"/>
    <w:rPr>
      <w:i/>
      <w:iCs/>
      <w:color w:val="auto"/>
    </w:rPr>
  </w:style>
  <w:style w:type="character" w:styleId="Strong">
    <w:name w:val="Strong"/>
    <w:basedOn w:val="DefaultParagraphFont"/>
    <w:uiPriority w:val="22"/>
    <w:rsid w:val="00EF474F"/>
    <w:rPr>
      <w:b/>
      <w:bCs/>
    </w:rPr>
  </w:style>
  <w:style w:type="paragraph" w:styleId="Quote">
    <w:name w:val="Quote"/>
    <w:basedOn w:val="Normal"/>
    <w:next w:val="Normal"/>
    <w:link w:val="QuoteChar"/>
    <w:uiPriority w:val="29"/>
    <w:rsid w:val="00EF474F"/>
    <w:pPr>
      <w:spacing w:before="200" w:after="160"/>
      <w:ind w:left="864" w:right="864"/>
      <w:jc w:val="center"/>
    </w:pPr>
    <w:rPr>
      <w:rFonts w:ascii="Noto Sans" w:hAnsi="Noto Sans" w:eastAsiaTheme="minorEastAsia" w:cstheme="minorBidi"/>
      <w:i/>
      <w:iCs/>
      <w:color w:val="0A87FF" w:themeColor="text1" w:themeTint="BF"/>
      <w:sz w:val="20"/>
    </w:rPr>
  </w:style>
  <w:style w:type="character" w:styleId="QuoteChar" w:customStyle="1">
    <w:name w:val="Quote Char"/>
    <w:basedOn w:val="DefaultParagraphFont"/>
    <w:link w:val="Quote"/>
    <w:uiPriority w:val="29"/>
    <w:rsid w:val="00EF474F"/>
    <w:rPr>
      <w:rFonts w:ascii="Arial" w:hAnsi="Arial"/>
      <w:i/>
      <w:iCs/>
      <w:color w:val="0A87FF" w:themeColor="text1" w:themeTint="BF"/>
      <w:sz w:val="22"/>
    </w:rPr>
  </w:style>
  <w:style w:type="paragraph" w:styleId="IntenseQuote">
    <w:name w:val="Intense Quote"/>
    <w:basedOn w:val="Normal"/>
    <w:next w:val="Normal"/>
    <w:link w:val="IntenseQuoteChar"/>
    <w:uiPriority w:val="30"/>
    <w:rsid w:val="00EF474F"/>
    <w:pPr>
      <w:pBdr>
        <w:top w:val="single" w:color="000000" w:themeColor="accent1" w:sz="4" w:space="10"/>
        <w:bottom w:val="single" w:color="000000" w:themeColor="accent1" w:sz="4" w:space="10"/>
      </w:pBdr>
      <w:spacing w:before="360" w:after="360"/>
      <w:ind w:left="864" w:right="864"/>
      <w:jc w:val="center"/>
    </w:pPr>
    <w:rPr>
      <w:rFonts w:ascii="Noto Sans" w:hAnsi="Noto Sans" w:eastAsiaTheme="minorEastAsia" w:cstheme="minorBidi"/>
      <w:i/>
      <w:iCs/>
      <w:sz w:val="20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EF474F"/>
    <w:rPr>
      <w:rFonts w:ascii="Arial" w:hAnsi="Arial"/>
      <w:i/>
      <w:iCs/>
      <w:sz w:val="22"/>
    </w:rPr>
  </w:style>
  <w:style w:type="character" w:styleId="SubtleReference">
    <w:name w:val="Subtle Reference"/>
    <w:basedOn w:val="DefaultParagraphFont"/>
    <w:uiPriority w:val="31"/>
    <w:rsid w:val="00EF474F"/>
    <w:rPr>
      <w:smallCaps/>
      <w:color w:val="2C97FF" w:themeColor="text1" w:themeTint="A5"/>
    </w:rPr>
  </w:style>
  <w:style w:type="character" w:styleId="IntenseReference">
    <w:name w:val="Intense Reference"/>
    <w:basedOn w:val="DefaultParagraphFont"/>
    <w:uiPriority w:val="32"/>
    <w:rsid w:val="00EF474F"/>
    <w:rPr>
      <w:b/>
      <w:bCs/>
      <w:smallCaps/>
      <w:color w:val="auto"/>
      <w:spacing w:val="5"/>
    </w:rPr>
  </w:style>
  <w:style w:type="character" w:styleId="BookTitle">
    <w:name w:val="Book Title"/>
    <w:basedOn w:val="DefaultParagraphFont"/>
    <w:uiPriority w:val="33"/>
    <w:rsid w:val="00AD2501"/>
    <w:rPr>
      <w:b/>
      <w:bCs/>
      <w:i/>
      <w:iCs/>
      <w:spacing w:val="5"/>
    </w:rPr>
  </w:style>
  <w:style w:type="table" w:styleId="Table-QldBlue" w:customStyle="1">
    <w:name w:val="Table - Qld Blue"/>
    <w:basedOn w:val="TableNormal"/>
    <w:rsid w:val="00540992"/>
    <w:rPr>
      <w:rFonts w:ascii="Noto Sans" w:hAnsi="Noto Sans" w:eastAsia="Times New Roman" w:cs="Times New Roman"/>
      <w:sz w:val="22"/>
      <w:szCs w:val="20"/>
      <w:lang w:eastAsia="en-AU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113" w:type="dxa"/>
        <w:left w:w="170" w:type="dxa"/>
        <w:bottom w:w="113" w:type="dxa"/>
        <w:right w:w="119" w:type="dxa"/>
      </w:tblCellMar>
    </w:tblPr>
    <w:tcPr>
      <w:shd w:val="clear" w:color="auto" w:fill="FFFFFF" w:themeFill="background1"/>
    </w:tcPr>
    <w:tblStylePr w:type="firstRow">
      <w:rPr>
        <w:rFonts w:ascii="Noto Sans" w:hAnsi="Noto Sans"/>
        <w:b/>
        <w:color w:val="FFFFFF"/>
        <w:sz w:val="24"/>
      </w:rPr>
      <w:tblPr/>
      <w:tcPr>
        <w:shd w:val="clear" w:color="auto" w:fill="05325F" w:themeFill="text2"/>
      </w:tcPr>
    </w:tblStylePr>
    <w:tblStylePr w:type="lastRow">
      <w:tblPr/>
      <w:tcPr>
        <w:tc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  <w:tl2br w:val="nil"/>
          <w:tr2bl w:val="nil"/>
        </w:tcBorders>
        <w:vAlign w:val="center"/>
      </w:tcPr>
    </w:tblStylePr>
    <w:tblStylePr w:type="firstCol">
      <w:rPr>
        <w:rFonts w:ascii="Noto Sans" w:hAnsi="Noto Sans"/>
        <w:b/>
      </w:rPr>
      <w:tblPr/>
      <w:tcPr>
        <w:shd w:val="clear" w:color="auto" w:fill="E6E6E6"/>
      </w:tcPr>
    </w:tblStylePr>
  </w:style>
  <w:style w:type="paragraph" w:styleId="Tabletext" w:customStyle="1">
    <w:name w:val="Table text"/>
    <w:basedOn w:val="Normal"/>
    <w:rsid w:val="0055582F"/>
    <w:pPr>
      <w:spacing w:before="20" w:after="20" w:line="264" w:lineRule="auto"/>
    </w:pPr>
    <w:rPr>
      <w:szCs w:val="20"/>
    </w:rPr>
  </w:style>
  <w:style w:type="paragraph" w:styleId="Tableheadings" w:customStyle="1">
    <w:name w:val="Table headings"/>
    <w:basedOn w:val="Normal"/>
    <w:rsid w:val="0055582F"/>
    <w:pPr>
      <w:spacing w:line="264" w:lineRule="auto"/>
    </w:pPr>
    <w:rPr>
      <w:b/>
      <w:bCs/>
      <w:color w:val="FFFFFF"/>
      <w:szCs w:val="20"/>
    </w:rPr>
  </w:style>
  <w:style w:type="paragraph" w:styleId="BasicParagraph" w:customStyle="1">
    <w:name w:val="[Basic Paragraph]"/>
    <w:basedOn w:val="Normal"/>
    <w:uiPriority w:val="99"/>
    <w:rsid w:val="00AF7DD9"/>
    <w:pPr>
      <w:autoSpaceDE w:val="0"/>
      <w:autoSpaceDN w:val="0"/>
      <w:adjustRightInd w:val="0"/>
      <w:spacing w:after="113" w:line="288" w:lineRule="auto"/>
      <w:textAlignment w:val="center"/>
    </w:pPr>
    <w:rPr>
      <w:rFonts w:ascii="MetaPro-Norm" w:hAnsi="MetaPro-Norm" w:cs="MetaPro-Norm"/>
      <w:color w:val="000000"/>
      <w:lang w:val="en-GB"/>
    </w:rPr>
  </w:style>
  <w:style w:type="table" w:styleId="PlainTable2">
    <w:name w:val="Plain Table 2"/>
    <w:basedOn w:val="TableNormal"/>
    <w:uiPriority w:val="42"/>
    <w:rsid w:val="00E441D6"/>
    <w:tblPr>
      <w:tblStyleRowBandSize w:val="1"/>
      <w:tblStyleColBandSize w:val="1"/>
      <w:tblBorders>
        <w:top w:val="single" w:color="5BAEFF" w:themeColor="text1" w:themeTint="80" w:sz="4" w:space="0"/>
        <w:bottom w:val="single" w:color="5BAEFF" w:themeColor="text1" w:themeTint="80" w:sz="4" w:space="0"/>
      </w:tblBorders>
    </w:tblPr>
    <w:tblStylePr w:type="firstRow">
      <w:rPr>
        <w:b/>
        <w:bCs/>
      </w:rPr>
      <w:tblPr/>
      <w:tcPr>
        <w:tcBorders>
          <w:bottom w:val="single" w:color="5BAEFF" w:themeColor="text1" w:themeTint="80" w:sz="4" w:space="0"/>
        </w:tcBorders>
      </w:tcPr>
    </w:tblStylePr>
    <w:tblStylePr w:type="lastRow">
      <w:rPr>
        <w:b/>
        <w:bCs/>
      </w:rPr>
      <w:tblPr/>
      <w:tcPr>
        <w:tcBorders>
          <w:top w:val="single" w:color="5BAEFF" w:themeColor="text1" w:themeTint="80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color="5BAEFF" w:themeColor="text1" w:themeTint="80" w:sz="4" w:space="0"/>
          <w:right w:val="single" w:color="5BAEFF" w:themeColor="text1" w:themeTint="80" w:sz="4" w:space="0"/>
        </w:tcBorders>
      </w:tcPr>
    </w:tblStylePr>
    <w:tblStylePr w:type="band2Vert">
      <w:tblPr/>
      <w:tcPr>
        <w:tcBorders>
          <w:left w:val="single" w:color="5BAEFF" w:themeColor="text1" w:themeTint="80" w:sz="4" w:space="0"/>
          <w:right w:val="single" w:color="5BAEFF" w:themeColor="text1" w:themeTint="80" w:sz="4" w:space="0"/>
        </w:tcBorders>
      </w:tcPr>
    </w:tblStylePr>
    <w:tblStylePr w:type="band1Horz">
      <w:tblPr/>
      <w:tcPr>
        <w:tcBorders>
          <w:top w:val="single" w:color="5BAEFF" w:themeColor="text1" w:themeTint="80" w:sz="4" w:space="0"/>
          <w:bottom w:val="single" w:color="5BAEFF" w:themeColor="text1" w:themeTint="80" w:sz="4" w:space="0"/>
        </w:tcBorders>
      </w:tcPr>
    </w:tblStylePr>
  </w:style>
  <w:style w:type="table" w:styleId="TableGrid">
    <w:name w:val="Table Grid"/>
    <w:basedOn w:val="TableNormal"/>
    <w:uiPriority w:val="39"/>
    <w:rsid w:val="006F0011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UltraHeading" w:customStyle="1">
    <w:name w:val="Ultra Heading"/>
    <w:link w:val="UltraHeadingChar"/>
    <w:autoRedefine/>
    <w:qFormat/>
    <w:rsid w:val="002C3A02"/>
    <w:rPr>
      <w:rFonts w:ascii="Noto Sans Black" w:hAnsi="Noto Sans Black" w:eastAsia="MS Mincho" w:cs="Arial"/>
      <w:b/>
      <w:color w:val="05325F" w:themeColor="text2"/>
      <w:sz w:val="48"/>
      <w:szCs w:val="48"/>
      <w:lang w:val="en-GB"/>
    </w:rPr>
  </w:style>
  <w:style w:type="character" w:styleId="UltraHeadingChar" w:customStyle="1">
    <w:name w:val="Ultra Heading Char"/>
    <w:basedOn w:val="Heading1Char"/>
    <w:link w:val="UltraHeading"/>
    <w:rsid w:val="002C3A02"/>
    <w:rPr>
      <w:rFonts w:ascii="Noto Sans Black" w:hAnsi="Noto Sans Black" w:eastAsia="MS Mincho" w:cs="Arial"/>
      <w:b/>
      <w:color w:val="05325F" w:themeColor="text2"/>
      <w:sz w:val="48"/>
      <w:szCs w:val="48"/>
      <w:lang w:val="en-GB"/>
    </w:rPr>
  </w:style>
  <w:style w:type="table" w:styleId="Table-QldMaroon" w:customStyle="1">
    <w:name w:val="Table - Qld Maroon"/>
    <w:basedOn w:val="TableNormal"/>
    <w:rsid w:val="002E1B2E"/>
    <w:pPr>
      <w:spacing w:after="50" w:afterLines="50" w:line="240" w:lineRule="atLeast"/>
    </w:pPr>
    <w:rPr>
      <w:rFonts w:ascii="Noto Sans" w:hAnsi="Noto Sans" w:eastAsia="Times New Roman" w:cs="Times New Roman"/>
      <w:sz w:val="22"/>
      <w:szCs w:val="20"/>
      <w:lang w:eastAsia="en-AU"/>
    </w:rPr>
    <w:tblPr>
      <w:tblBorders>
        <w:top w:val="single" w:color="05325F" w:themeColor="text2" w:sz="4" w:space="0"/>
        <w:left w:val="single" w:color="05325F" w:themeColor="text2" w:sz="4" w:space="0"/>
        <w:bottom w:val="single" w:color="05325F" w:themeColor="text2" w:sz="4" w:space="0"/>
        <w:right w:val="single" w:color="05325F" w:themeColor="text2" w:sz="4" w:space="0"/>
        <w:insideH w:val="single" w:color="05325F" w:themeColor="text2" w:sz="4" w:space="0"/>
        <w:insideV w:val="single" w:color="05325F" w:themeColor="text2" w:sz="4" w:space="0"/>
      </w:tblBorders>
      <w:tblCellMar>
        <w:top w:w="57" w:type="dxa"/>
        <w:left w:w="119" w:type="dxa"/>
        <w:bottom w:w="28" w:type="dxa"/>
        <w:right w:w="119" w:type="dxa"/>
      </w:tblCellMar>
    </w:tblPr>
    <w:tcPr>
      <w:shd w:val="clear" w:color="auto" w:fill="FFFFFF" w:themeFill="background1"/>
    </w:tcPr>
    <w:tblStylePr w:type="firstRow">
      <w:rPr>
        <w:rFonts w:ascii="Arial" w:hAnsi="Arial"/>
        <w:b w:val="0"/>
        <w:color w:val="FFFFFF"/>
        <w:sz w:val="24"/>
      </w:rPr>
      <w:tblPr/>
      <w:tcPr>
        <w:shd w:val="clear" w:color="auto" w:fill="A70240"/>
      </w:tcPr>
    </w:tblStylePr>
    <w:tblStylePr w:type="lastRow">
      <w:tblPr/>
      <w:tcPr>
        <w:tcBorders>
          <w:top w:val="single" w:color="005EB8" w:themeColor="text1" w:sz="4" w:space="0"/>
          <w:left w:val="single" w:color="005EB8" w:themeColor="text1" w:sz="4" w:space="0"/>
          <w:bottom w:val="single" w:color="005EB8" w:themeColor="text1" w:sz="4" w:space="0"/>
          <w:right w:val="single" w:color="005EB8" w:themeColor="text1" w:sz="4" w:space="0"/>
          <w:insideH w:val="single" w:color="005EB8" w:themeColor="text1" w:sz="4" w:space="0"/>
          <w:insideV w:val="single" w:color="005EB8" w:themeColor="text1" w:sz="4" w:space="0"/>
          <w:tl2br w:val="nil"/>
          <w:tr2bl w:val="nil"/>
        </w:tcBorders>
      </w:tcPr>
    </w:tblStylePr>
    <w:tblStylePr w:type="firstCol">
      <w:tblPr/>
      <w:tcPr>
        <w:shd w:val="clear" w:color="auto" w:fill="E6E6E6"/>
      </w:tcPr>
    </w:tblStylePr>
  </w:style>
  <w:style w:type="paragraph" w:styleId="TableText0" w:customStyle="1">
    <w:name w:val="Table Text"/>
    <w:basedOn w:val="Normal"/>
    <w:uiPriority w:val="14"/>
    <w:rsid w:val="002E1B2E"/>
    <w:pPr>
      <w:spacing w:before="60" w:after="60" w:afterLines="50"/>
    </w:pPr>
    <w:rPr>
      <w:rFonts w:ascii="Calibri" w:hAnsi="Calibri" w:eastAsiaTheme="minorHAnsi"/>
      <w:color w:val="70AD47" w:themeColor="accent6"/>
      <w:sz w:val="22"/>
      <w:szCs w:val="18"/>
    </w:rPr>
  </w:style>
  <w:style w:type="paragraph" w:styleId="TableTextbold" w:customStyle="1">
    <w:name w:val="Table Text bold"/>
    <w:basedOn w:val="Normal"/>
    <w:uiPriority w:val="17"/>
    <w:rsid w:val="002E1B2E"/>
    <w:pPr>
      <w:spacing w:before="60" w:after="60" w:afterLines="50"/>
    </w:pPr>
    <w:rPr>
      <w:rFonts w:ascii="Calibri" w:hAnsi="Calibri" w:eastAsiaTheme="minorHAnsi"/>
      <w:b/>
      <w:color w:val="70AD47" w:themeColor="accent6"/>
      <w:sz w:val="22"/>
      <w:szCs w:val="18"/>
    </w:rPr>
  </w:style>
  <w:style w:type="table" w:styleId="TableGridLight">
    <w:name w:val="Grid Table Light"/>
    <w:basedOn w:val="TableNormal"/>
    <w:uiPriority w:val="40"/>
    <w:rsid w:val="002E1B2E"/>
    <w:pPr>
      <w:spacing w:before="60" w:after="50" w:afterLines="50" w:line="240" w:lineRule="atLeast"/>
    </w:pPr>
    <w:rPr>
      <w:rFonts w:ascii="Arial" w:hAnsi="Arial"/>
      <w:sz w:val="18"/>
      <w:szCs w:val="18"/>
    </w:rPr>
    <w:tblPr>
      <w:tblStyleRowBandSize w:val="1"/>
      <w:tblBorders>
        <w:top w:val="single" w:color="BFBFBF" w:themeColor="background1" w:themeShade="BF" w:sz="4" w:space="0"/>
        <w:bottom w:val="single" w:color="BFBFBF" w:themeColor="background1" w:themeShade="BF" w:sz="4" w:space="0"/>
        <w:insideH w:val="single" w:color="BFBFBF" w:themeColor="background1" w:themeShade="BF" w:sz="4" w:space="0"/>
      </w:tblBorders>
    </w:tblPr>
    <w:tblStylePr w:type="firstRow">
      <w:tblPr/>
      <w:tcPr>
        <w:shd w:val="clear" w:color="auto" w:fill="F2F2F2" w:themeFill="background1" w:themeFillShade="F2"/>
      </w:tcPr>
    </w:tblStylePr>
  </w:style>
  <w:style w:type="character" w:styleId="ListParagraphChar" w:customStyle="1">
    <w:name w:val="List Paragraph Char"/>
    <w:aliases w:val="Bullet copy Char,Recommendation Char,List Paragraph1 Char,List Paragraph11 Char,Bullet point Char,Bullet Point Char,L Char,Bullet points Char,Content descriptions Char,List Paragraph111 Char,F5 List Paragraph Char,Dot pt Char,列 Char"/>
    <w:basedOn w:val="DefaultParagraphFont"/>
    <w:link w:val="ListParagraph"/>
    <w:uiPriority w:val="34"/>
    <w:qFormat/>
    <w:locked/>
    <w:rsid w:val="002E1B2E"/>
    <w:rPr>
      <w:rFonts w:ascii="Noto Sans" w:hAnsi="Noto Sans" w:eastAsiaTheme="minorEastAsia"/>
      <w:sz w:val="18"/>
      <w:lang w:eastAsia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062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904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397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53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48969">
          <w:marLeft w:val="432"/>
          <w:marRight w:val="432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554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8" /><Relationship Type="http://schemas.openxmlformats.org/officeDocument/2006/relationships/footer" Target="footer1.xml" Id="rId13" /><Relationship Type="http://schemas.openxmlformats.org/officeDocument/2006/relationships/customXml" Target="../customXml/item3.xml" Id="rId3" /><Relationship Type="http://schemas.openxmlformats.org/officeDocument/2006/relationships/styles" Target="styles.xml" Id="rId7" /><Relationship Type="http://schemas.openxmlformats.org/officeDocument/2006/relationships/header" Target="header1.xml" Id="rId12" /><Relationship Type="http://schemas.openxmlformats.org/officeDocument/2006/relationships/customXml" Target="../customXml/item2.xml" Id="rId2" /><Relationship Type="http://schemas.openxmlformats.org/officeDocument/2006/relationships/theme" Target="theme/theme1.xml" Id="rId16" /><Relationship Type="http://schemas.openxmlformats.org/officeDocument/2006/relationships/customXml" Target="../customXml/item1.xml" Id="rId1" /><Relationship Type="http://schemas.openxmlformats.org/officeDocument/2006/relationships/numbering" Target="numbering.xml" Id="rId6" /><Relationship Type="http://schemas.openxmlformats.org/officeDocument/2006/relationships/endnotes" Target="endnotes.xml" Id="rId11" /><Relationship Type="http://schemas.openxmlformats.org/officeDocument/2006/relationships/customXml" Target="../customXml/item5.xml" Id="rId5" /><Relationship Type="http://schemas.openxmlformats.org/officeDocument/2006/relationships/fontTable" Target="fontTable.xml" Id="rId15" /><Relationship Type="http://schemas.openxmlformats.org/officeDocument/2006/relationships/footnotes" Target="footnotes.xml" Id="rId10" /><Relationship Type="http://schemas.openxmlformats.org/officeDocument/2006/relationships/customXml" Target="../customXml/item4.xml" Id="rId4" /><Relationship Type="http://schemas.openxmlformats.org/officeDocument/2006/relationships/webSettings" Target="webSettings.xml" Id="rId9" /><Relationship Type="http://schemas.openxmlformats.org/officeDocument/2006/relationships/header" Target="header2.xml" Id="rId14" 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tewartc\Downloads\deliverqld-word-template-noto-a4p%20(2).dotx" TargetMode="External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QGOV 2025">
      <a:dk1>
        <a:srgbClr val="005EB8"/>
      </a:dk1>
      <a:lt1>
        <a:sysClr val="window" lastClr="FFFFFF"/>
      </a:lt1>
      <a:dk2>
        <a:srgbClr val="05325F"/>
      </a:dk2>
      <a:lt2>
        <a:srgbClr val="E7E6E6"/>
      </a:lt2>
      <a:accent1>
        <a:srgbClr val="000000"/>
      </a:accent1>
      <a:accent2>
        <a:srgbClr val="ED7D31"/>
      </a:accent2>
      <a:accent3>
        <a:srgbClr val="A70240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2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dlc_DocId xmlns="45624441-df11-4972-b940-84743b8edd13">QREDJ4H4ZNCU-2137131871-1263035</_dlc_DocId>
    <_dlc_DocIdUrl xmlns="45624441-df11-4972-b940-84743b8edd13">
      <Url>https://dpcqld.sharepoint.com/sites/dpc-filestore1/_layouts/15/DocIdRedir.aspx?ID=QREDJ4H4ZNCU-2137131871-1263035</Url>
      <Description>QREDJ4H4ZNCU-2137131871-1263035</Description>
    </_dlc_DocIdUrl>
    <TaxCatchAll xmlns="45624441-df11-4972-b940-84743b8edd13" xsi:nil="true"/>
    <lcf76f155ced4ddcb4097134ff3c332f xmlns="05a03ac3-062e-4e77-aff9-6a8c9933ce22">
      <Terms xmlns="http://schemas.microsoft.com/office/infopath/2007/PartnerControls"/>
    </lcf76f155ced4ddcb4097134ff3c332f>
    <_Flow_SignoffStatus xmlns="05a03ac3-062e-4e77-aff9-6a8c9933ce22" xsi:nil="true"/>
    <Image xmlns="05a03ac3-062e-4e77-aff9-6a8c9933ce22" xsi:nil="true"/>
  </documentManagement>
</p:properties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201CF60958BE842A6593655C8578125" ma:contentTypeVersion="20" ma:contentTypeDescription="Create a new document." ma:contentTypeScope="" ma:versionID="a16a9cba7a6c0fafe0e937e768ffb787">
  <xsd:schema xmlns:xsd="http://www.w3.org/2001/XMLSchema" xmlns:xs="http://www.w3.org/2001/XMLSchema" xmlns:p="http://schemas.microsoft.com/office/2006/metadata/properties" xmlns:ns2="45624441-df11-4972-b940-84743b8edd13" xmlns:ns3="05a03ac3-062e-4e77-aff9-6a8c9933ce22" targetNamespace="http://schemas.microsoft.com/office/2006/metadata/properties" ma:root="true" ma:fieldsID="74383af6b75cfc187d9a9039ae7f3e49" ns2:_="" ns3:_="">
    <xsd:import namespace="45624441-df11-4972-b940-84743b8edd13"/>
    <xsd:import namespace="05a03ac3-062e-4e77-aff9-6a8c9933ce22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OCR" minOccurs="0"/>
                <xsd:element ref="ns3:MediaServiceLocation" minOccurs="0"/>
                <xsd:element ref="ns3:MediaServiceAutoKeyPoints" minOccurs="0"/>
                <xsd:element ref="ns3:MediaServiceKeyPoints" minOccurs="0"/>
                <xsd:element ref="ns2:SharedWithUsers" minOccurs="0"/>
                <xsd:element ref="ns2:SharedWithDetails" minOccurs="0"/>
                <xsd:element ref="ns3:MediaLengthInSeconds" minOccurs="0"/>
                <xsd:element ref="ns3:_Flow_SignoffStatus" minOccurs="0"/>
                <xsd:element ref="ns3:lcf76f155ced4ddcb4097134ff3c332f" minOccurs="0"/>
                <xsd:element ref="ns2:TaxCatchAll" minOccurs="0"/>
                <xsd:element ref="ns3:MediaServiceObjectDetectorVersions" minOccurs="0"/>
                <xsd:element ref="ns3:MediaServiceSearchProperties" minOccurs="0"/>
                <xsd:element ref="ns3:Imag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5624441-df11-4972-b940-84743b8edd13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SharedWithUsers" ma:index="2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7" nillable="true" ma:displayName="Taxonomy Catch All Column" ma:hidden="true" ma:list="{1d699188-ea2f-4a78-95cc-11962598401d}" ma:internalName="TaxCatchAll" ma:showField="CatchAllData" ma:web="45624441-df11-4972-b940-84743b8edd1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5a03ac3-062e-4e77-aff9-6a8c9933ce2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3" nillable="true" ma:displayName="Length (seconds)" ma:internalName="MediaLengthInSeconds" ma:readOnly="true">
      <xsd:simpleType>
        <xsd:restriction base="dms:Unknown"/>
      </xsd:simpleType>
    </xsd:element>
    <xsd:element name="_Flow_SignoffStatus" ma:index="24" nillable="true" ma:displayName="Sign-off status" ma:internalName="Sign_x002d_off_x0020_status">
      <xsd:simpleType>
        <xsd:restriction base="dms:Text"/>
      </xsd:simpleType>
    </xsd:element>
    <xsd:element name="lcf76f155ced4ddcb4097134ff3c332f" ma:index="26" nillable="true" ma:taxonomy="true" ma:internalName="lcf76f155ced4ddcb4097134ff3c332f" ma:taxonomyFieldName="MediaServiceImageTags" ma:displayName="Image Tags" ma:readOnly="false" ma:fieldId="{5cf76f15-5ced-4ddc-b409-7134ff3c332f}" ma:taxonomyMulti="true" ma:sspId="0b879720-a610-4f30-a10e-48b90a9c409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8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Image" ma:index="30" nillable="true" ma:displayName="Image" ma:format="Thumbnail" ma:internalName="Imag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29D67B7-37FD-C544-8DEC-42B9FC59F73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766F84B-F1E9-4BAD-B0DE-4F8FBD16EED1}">
  <ds:schemaRefs>
    <ds:schemaRef ds:uri="http://schemas.microsoft.com/sharepoint/events"/>
  </ds:schemaRefs>
</ds:datastoreItem>
</file>

<file path=customXml/itemProps3.xml><?xml version="1.0" encoding="utf-8"?>
<ds:datastoreItem xmlns:ds="http://schemas.openxmlformats.org/officeDocument/2006/customXml" ds:itemID="{11A8E334-6D34-4C00-AF44-9F7D7DDECADC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23255E8B-6177-423A-8434-C94A74EEE5E8}">
  <ds:schemaRefs>
    <ds:schemaRef ds:uri="http://schemas.microsoft.com/office/2006/metadata/properties"/>
    <ds:schemaRef ds:uri="http://schemas.microsoft.com/office/infopath/2007/PartnerControls"/>
    <ds:schemaRef ds:uri="45624441-df11-4972-b940-84743b8edd13"/>
    <ds:schemaRef ds:uri="05a03ac3-062e-4e77-aff9-6a8c9933ce22"/>
  </ds:schemaRefs>
</ds:datastoreItem>
</file>

<file path=customXml/itemProps5.xml><?xml version="1.0" encoding="utf-8"?>
<ds:datastoreItem xmlns:ds="http://schemas.openxmlformats.org/officeDocument/2006/customXml" ds:itemID="{D70A4F27-249D-4825-902B-EC94A2DC4CA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5624441-df11-4972-b940-84743b8edd13"/>
    <ds:schemaRef ds:uri="05a03ac3-062e-4e77-aff9-6a8c9933ce2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deliverqld-word-template-noto-a4p (2)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STEWART Claire</dc:creator>
  <keywords/>
  <dc:description/>
  <lastModifiedBy>Stuart Marshall</lastModifiedBy>
  <revision>5</revision>
  <lastPrinted>2025-08-07T05:04:00.0000000Z</lastPrinted>
  <dcterms:created xsi:type="dcterms:W3CDTF">2025-10-20T03:28:00.0000000Z</dcterms:created>
  <dcterms:modified xsi:type="dcterms:W3CDTF">2025-12-08T14:09:10.3192003Z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0x0101006201CF60958BE842A6593655C8578125</vt:lpwstr>
  </property>
  <property fmtid="{D5CDD505-2E9C-101B-9397-08002B2CF9AE}" pid="3" name="_dlc_DocIdItemGuid">
    <vt:lpwstr>9c81dd20-6ca7-4a48-b4a6-27f21d98cfa5</vt:lpwstr>
  </property>
  <property fmtid="{D5CDD505-2E9C-101B-9397-08002B2CF9AE}" pid="4" name="MediaServiceImageTags">
    <vt:lpwstr/>
  </property>
  <property fmtid="{D5CDD505-2E9C-101B-9397-08002B2CF9AE}" pid="5" name="eDOCS AutoSave">
    <vt:lpwstr>20251020132859452</vt:lpwstr>
  </property>
</Properties>
</file>